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F074" w14:textId="77777777" w:rsidR="00E37522" w:rsidRDefault="00E37522" w:rsidP="001920C5">
      <w:pPr>
        <w:pStyle w:val="Nagwek1"/>
        <w:jc w:val="right"/>
      </w:pPr>
    </w:p>
    <w:p w14:paraId="52DAEA5D" w14:textId="77777777" w:rsidR="00E37522" w:rsidRDefault="00E37522" w:rsidP="001920C5">
      <w:pPr>
        <w:pStyle w:val="Nagwek1"/>
        <w:jc w:val="right"/>
      </w:pPr>
    </w:p>
    <w:p w14:paraId="4F6BC515" w14:textId="6B7A6E00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87268C">
        <w:rPr>
          <w:b/>
        </w:rPr>
        <w:t>22</w:t>
      </w:r>
      <w:r>
        <w:rPr>
          <w:b/>
        </w:rPr>
        <w:t>.202</w:t>
      </w:r>
      <w:r w:rsidR="00E81A19">
        <w:rPr>
          <w:b/>
        </w:rPr>
        <w:t>3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63ACCF27" w14:textId="39C51704" w:rsidR="0048673A" w:rsidRPr="002C7F05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bookmarkStart w:id="0" w:name="_Hlk147997994"/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 xml:space="preserve">Wykonanie operatu </w:t>
      </w:r>
      <w:r w:rsidR="0087268C">
        <w:rPr>
          <w:b/>
          <w:sz w:val="28"/>
          <w:szCs w:val="28"/>
          <w:lang w:val="pl-PL"/>
        </w:rPr>
        <w:t xml:space="preserve">i wydzielenia nieruchomości </w:t>
      </w:r>
      <w:r w:rsidRPr="002C7F05">
        <w:rPr>
          <w:b/>
          <w:sz w:val="28"/>
          <w:szCs w:val="28"/>
          <w:lang w:val="pl-PL"/>
        </w:rPr>
        <w:t xml:space="preserve">z podziałem na </w:t>
      </w:r>
      <w:r w:rsidR="002451D2">
        <w:rPr>
          <w:b/>
          <w:sz w:val="28"/>
          <w:szCs w:val="28"/>
          <w:lang w:val="pl-PL"/>
        </w:rPr>
        <w:t>3</w:t>
      </w:r>
      <w:r w:rsidRPr="002C7F05">
        <w:rPr>
          <w:b/>
          <w:sz w:val="28"/>
          <w:szCs w:val="28"/>
          <w:lang w:val="pl-PL"/>
        </w:rPr>
        <w:t xml:space="preserve"> zada</w:t>
      </w:r>
      <w:r w:rsidR="003E2B1B">
        <w:rPr>
          <w:b/>
          <w:sz w:val="28"/>
          <w:szCs w:val="28"/>
          <w:lang w:val="pl-PL"/>
        </w:rPr>
        <w:t>nia</w:t>
      </w:r>
      <w:r w:rsidRPr="002C7F05">
        <w:rPr>
          <w:b/>
          <w:sz w:val="28"/>
          <w:szCs w:val="28"/>
          <w:lang w:val="pl-PL"/>
        </w:rPr>
        <w:t>”:</w:t>
      </w:r>
    </w:p>
    <w:bookmarkEnd w:id="0"/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23894" w:rsidRPr="002E63DB" w14:paraId="453E5FB9" w14:textId="77777777" w:rsidTr="0087268C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7234" w14:textId="0C5B1036" w:rsidR="00223894" w:rsidRPr="004E26CC" w:rsidRDefault="00223894" w:rsidP="0087268C">
            <w:pPr>
              <w:textAlignment w:val="auto"/>
              <w:rPr>
                <w:b/>
                <w:bCs/>
                <w:iCs/>
                <w:lang w:val="pl-PL"/>
              </w:rPr>
            </w:pPr>
            <w:bookmarkStart w:id="1" w:name="_Hlk81293609"/>
            <w:r w:rsidRPr="004E26CC">
              <w:rPr>
                <w:b/>
                <w:bCs/>
                <w:iCs/>
              </w:rPr>
              <w:t xml:space="preserve">Zad 1: </w:t>
            </w:r>
            <w:r w:rsidR="002451D2">
              <w:rPr>
                <w:rFonts w:ascii="Arial" w:hAnsi="Arial" w:cs="Arial"/>
                <w:b/>
                <w:i/>
              </w:rPr>
              <w:t>„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>Sporządzenie operatu technicznego oraz opinii geodezyjnej do regulacji stanu prawnego nieruchomości, poprzez wyodrębnienie, części gruntu stanowiącego własność Skarbu Państwa”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451D2">
              <w:rPr>
                <w:rFonts w:ascii="Arial" w:hAnsi="Arial" w:cs="Arial"/>
                <w:b/>
                <w:i/>
              </w:rPr>
              <w:t>znak: RŚG.I.68</w:t>
            </w:r>
            <w:r w:rsidR="0087268C">
              <w:rPr>
                <w:rFonts w:ascii="Arial" w:hAnsi="Arial" w:cs="Arial"/>
                <w:b/>
                <w:i/>
              </w:rPr>
              <w:t>2</w:t>
            </w:r>
            <w:r w:rsidR="002451D2">
              <w:rPr>
                <w:rFonts w:ascii="Arial" w:hAnsi="Arial" w:cs="Arial"/>
                <w:b/>
                <w:i/>
              </w:rPr>
              <w:t>0.</w:t>
            </w:r>
            <w:r w:rsidR="0087268C">
              <w:rPr>
                <w:rFonts w:ascii="Arial" w:hAnsi="Arial" w:cs="Arial"/>
                <w:b/>
                <w:i/>
              </w:rPr>
              <w:t>17</w:t>
            </w:r>
            <w:r w:rsidR="002451D2">
              <w:rPr>
                <w:rFonts w:ascii="Arial" w:hAnsi="Arial" w:cs="Arial"/>
                <w:b/>
                <w:i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68C7338F" w14:textId="77777777" w:rsidTr="0087268C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255" w14:textId="6DB909F2" w:rsidR="0087268C" w:rsidRPr="004E26CC" w:rsidRDefault="00223894" w:rsidP="0087268C">
            <w:pPr>
              <w:textAlignment w:val="auto"/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 xml:space="preserve">Zad 2: 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>„Wydzielenie nieruchomości zajętej pod pas drogowy drogi publicznej powiatowej nr 1528 T,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>w prowadzonym postepowaniu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7268C">
              <w:rPr>
                <w:rFonts w:ascii="Arial" w:hAnsi="Arial" w:cs="Arial"/>
                <w:b/>
                <w:i/>
              </w:rPr>
              <w:t>RŚG.</w:t>
            </w:r>
            <w:r w:rsidR="0087268C">
              <w:rPr>
                <w:rFonts w:ascii="Arial" w:hAnsi="Arial" w:cs="Arial"/>
                <w:b/>
                <w:i/>
              </w:rPr>
              <w:t>I</w:t>
            </w:r>
            <w:r w:rsidR="0087268C">
              <w:rPr>
                <w:rFonts w:ascii="Arial" w:hAnsi="Arial" w:cs="Arial"/>
                <w:b/>
                <w:i/>
              </w:rPr>
              <w:t>I.682</w:t>
            </w:r>
            <w:r w:rsidR="0087268C">
              <w:rPr>
                <w:rFonts w:ascii="Arial" w:hAnsi="Arial" w:cs="Arial"/>
                <w:b/>
                <w:i/>
              </w:rPr>
              <w:t>4</w:t>
            </w:r>
            <w:r w:rsidR="0087268C">
              <w:rPr>
                <w:rFonts w:ascii="Arial" w:hAnsi="Arial" w:cs="Arial"/>
                <w:b/>
                <w:i/>
              </w:rPr>
              <w:t>.</w:t>
            </w:r>
            <w:r w:rsidR="0087268C">
              <w:rPr>
                <w:rFonts w:ascii="Arial" w:hAnsi="Arial" w:cs="Arial"/>
                <w:b/>
                <w:i/>
              </w:rPr>
              <w:t>9</w:t>
            </w:r>
            <w:r w:rsidR="0087268C">
              <w:rPr>
                <w:rFonts w:ascii="Arial" w:hAnsi="Arial" w:cs="Arial"/>
                <w:b/>
                <w:i/>
              </w:rPr>
              <w:t>.202</w:t>
            </w:r>
            <w:r w:rsidR="0087268C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223894" w:rsidRPr="002E63DB" w14:paraId="7A8213AA" w14:textId="77777777" w:rsidTr="0087268C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635" w14:textId="4C60EF9F" w:rsidR="00223894" w:rsidRPr="004E26CC" w:rsidRDefault="00223894" w:rsidP="0087268C">
            <w:pPr>
              <w:rPr>
                <w:b/>
                <w:bCs/>
                <w:iCs/>
                <w:lang w:val="pl-PL"/>
              </w:rPr>
            </w:pPr>
            <w:r w:rsidRPr="004E26CC">
              <w:rPr>
                <w:b/>
                <w:bCs/>
                <w:iCs/>
              </w:rPr>
              <w:t>Zad 3</w:t>
            </w:r>
            <w:r w:rsidR="0087268C">
              <w:rPr>
                <w:b/>
                <w:bCs/>
                <w:iCs/>
              </w:rPr>
              <w:t xml:space="preserve">: 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„Wydzielenie nieruchomości zajętej pod pas drogowy drogi publicznej powiatowej nr 1627 T, 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>w prowadzonym postepowaniu</w:t>
            </w:r>
            <w:r w:rsidR="0087268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2451D2">
              <w:rPr>
                <w:rFonts w:ascii="Arial" w:hAnsi="Arial" w:cs="Arial"/>
                <w:b/>
                <w:i/>
              </w:rPr>
              <w:t>RŚG.I</w:t>
            </w:r>
            <w:r w:rsidR="0087268C">
              <w:rPr>
                <w:rFonts w:ascii="Arial" w:hAnsi="Arial" w:cs="Arial"/>
                <w:b/>
                <w:i/>
              </w:rPr>
              <w:t>I</w:t>
            </w:r>
            <w:r w:rsidR="002451D2">
              <w:rPr>
                <w:rFonts w:ascii="Arial" w:hAnsi="Arial" w:cs="Arial"/>
                <w:b/>
                <w:i/>
              </w:rPr>
              <w:t>.68</w:t>
            </w:r>
            <w:r w:rsidR="0087268C">
              <w:rPr>
                <w:rFonts w:ascii="Arial" w:hAnsi="Arial" w:cs="Arial"/>
                <w:b/>
                <w:i/>
              </w:rPr>
              <w:t>24</w:t>
            </w:r>
            <w:r w:rsidR="002451D2">
              <w:rPr>
                <w:rFonts w:ascii="Arial" w:hAnsi="Arial" w:cs="Arial"/>
                <w:b/>
                <w:i/>
              </w:rPr>
              <w:t>.</w:t>
            </w:r>
            <w:r w:rsidR="0087268C">
              <w:rPr>
                <w:rFonts w:ascii="Arial" w:hAnsi="Arial" w:cs="Arial"/>
                <w:b/>
                <w:i/>
              </w:rPr>
              <w:t>10</w:t>
            </w:r>
            <w:r w:rsidR="002451D2">
              <w:rPr>
                <w:rFonts w:ascii="Arial" w:hAnsi="Arial" w:cs="Arial"/>
                <w:b/>
                <w:i/>
              </w:rPr>
              <w:t>.202</w:t>
            </w:r>
            <w:r w:rsidR="0087268C">
              <w:rPr>
                <w:rFonts w:ascii="Arial" w:hAnsi="Arial" w:cs="Arial"/>
                <w:b/>
                <w:i/>
              </w:rPr>
              <w:t>3</w:t>
            </w:r>
            <w:r w:rsidR="002451D2">
              <w:rPr>
                <w:rFonts w:ascii="Arial" w:hAnsi="Arial" w:cs="Arial"/>
                <w:b/>
                <w:i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223894" w:rsidRPr="002E63DB" w:rsidRDefault="00223894" w:rsidP="0022389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223894" w:rsidRPr="002E63DB" w:rsidRDefault="00223894" w:rsidP="0022389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223894" w:rsidRPr="002E63DB" w:rsidRDefault="00223894" w:rsidP="0022389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223894" w:rsidRPr="002E63DB" w:rsidRDefault="00223894" w:rsidP="0022389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1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6513CFCB" w14:textId="6B844C56" w:rsidR="004E26CC" w:rsidRPr="004E26CC" w:rsidRDefault="00716D84" w:rsidP="0087268C">
      <w:pPr>
        <w:tabs>
          <w:tab w:val="left" w:pos="426"/>
        </w:tabs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>I.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87268C">
        <w:rPr>
          <w:b/>
          <w:sz w:val="22"/>
          <w:szCs w:val="22"/>
          <w:lang w:val="pl-PL"/>
        </w:rPr>
        <w:t>27.12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2451D2">
        <w:rPr>
          <w:b/>
          <w:sz w:val="22"/>
          <w:szCs w:val="22"/>
          <w:lang w:val="pl-PL"/>
        </w:rPr>
        <w:t>3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55560F58" w:rsidR="001920C5" w:rsidRDefault="001920C5" w:rsidP="0087268C">
      <w:pPr>
        <w:pStyle w:val="Akapitzlist"/>
        <w:tabs>
          <w:tab w:val="left" w:pos="426"/>
        </w:tabs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3E2B1B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87268C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87268C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87268C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87268C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6DD5BA7C" w14:textId="77777777" w:rsidR="003E2B1B" w:rsidRDefault="003E2B1B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12B9BC28" w14:textId="77777777" w:rsidR="0087268C" w:rsidRDefault="0087268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4DCD90F1" w14:textId="77777777" w:rsidR="0087268C" w:rsidRDefault="0087268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0CA13DD8" w14:textId="77777777" w:rsidR="0087268C" w:rsidRPr="008F61F2" w:rsidRDefault="0087268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22389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E3752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E37522" w:rsidRDefault="00E37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3E2B1B"/>
    <w:rsid w:val="0048673A"/>
    <w:rsid w:val="004D6BCD"/>
    <w:rsid w:val="004E26CC"/>
    <w:rsid w:val="005A0FBA"/>
    <w:rsid w:val="006F509B"/>
    <w:rsid w:val="00716D84"/>
    <w:rsid w:val="007E7AB4"/>
    <w:rsid w:val="00833B8E"/>
    <w:rsid w:val="0087268C"/>
    <w:rsid w:val="008A6FE0"/>
    <w:rsid w:val="009B5EF6"/>
    <w:rsid w:val="00A37059"/>
    <w:rsid w:val="00AE4E9F"/>
    <w:rsid w:val="00B25F49"/>
    <w:rsid w:val="00E37522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8</cp:revision>
  <cp:lastPrinted>2021-08-31T07:31:00Z</cp:lastPrinted>
  <dcterms:created xsi:type="dcterms:W3CDTF">2023-01-23T11:52:00Z</dcterms:created>
  <dcterms:modified xsi:type="dcterms:W3CDTF">2023-10-12T08:15:00Z</dcterms:modified>
</cp:coreProperties>
</file>