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28D" w:rsidRDefault="000B028D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142A4B" w:rsidRP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Powiat Świebodziński, w imieniu którego działa Zarząd Powiatu Świebodzińskiego</w:t>
      </w:r>
    </w:p>
    <w:p w:rsid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ul. Kolejowa 2, 66-200 Świebodzin, Tel. 68 475 53 08</w:t>
      </w:r>
    </w:p>
    <w:p w:rsidR="000F7860" w:rsidRPr="000F7860" w:rsidRDefault="000F7860" w:rsidP="00142A4B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e-mail: </w:t>
      </w:r>
      <w:hyperlink r:id="rId7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8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142A4B" w:rsidRPr="00187C5D" w:rsidRDefault="000F7860" w:rsidP="00142A4B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 wykonania zadania 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 w:rsidR="00142A4B"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142A4B" w:rsidRPr="005C3EAD">
        <w:rPr>
          <w:rFonts w:ascii="Arial Narrow" w:hAnsi="Arial Narrow"/>
          <w:b/>
        </w:rPr>
        <w:t xml:space="preserve">Zakup </w:t>
      </w:r>
      <w:r w:rsidR="00142A4B" w:rsidRPr="00187C5D">
        <w:rPr>
          <w:rFonts w:ascii="Arial Narrow" w:hAnsi="Arial Narrow"/>
          <w:b/>
        </w:rPr>
        <w:t xml:space="preserve">mieszanki </w:t>
      </w:r>
      <w:proofErr w:type="spellStart"/>
      <w:r w:rsidR="00142A4B" w:rsidRPr="00187C5D">
        <w:rPr>
          <w:rFonts w:ascii="Arial Narrow" w:hAnsi="Arial Narrow"/>
          <w:b/>
        </w:rPr>
        <w:t>mineralno</w:t>
      </w:r>
      <w:proofErr w:type="spellEnd"/>
      <w:r w:rsidR="00142A4B" w:rsidRPr="00187C5D">
        <w:rPr>
          <w:rFonts w:ascii="Arial Narrow" w:hAnsi="Arial Narrow"/>
          <w:b/>
        </w:rPr>
        <w:t xml:space="preserve"> – asfaltowej „na zimno” w workach, przeznaczonej do wykonania remontów cząstkowych nawierzchni dróg </w:t>
      </w:r>
      <w:r w:rsidR="00142A4B">
        <w:rPr>
          <w:rFonts w:ascii="Arial Narrow" w:hAnsi="Arial Narrow"/>
          <w:b/>
        </w:rPr>
        <w:t>i ulic powiatu świebodzińskiego</w:t>
      </w:r>
      <w:r w:rsidR="00142A4B" w:rsidRPr="00187C5D">
        <w:rPr>
          <w:rFonts w:ascii="Arial Narrow" w:hAnsi="Arial Narrow"/>
          <w:b/>
        </w:rPr>
        <w:t xml:space="preserve"> w ilości </w:t>
      </w:r>
      <w:r w:rsidR="00142A4B" w:rsidRPr="00F4315A">
        <w:rPr>
          <w:rFonts w:ascii="Arial Narrow" w:hAnsi="Arial Narrow"/>
          <w:b/>
          <w:color w:val="000000"/>
        </w:rPr>
        <w:t>9</w:t>
      </w:r>
      <w:r w:rsidR="00142A4B">
        <w:rPr>
          <w:rFonts w:ascii="Arial Narrow" w:hAnsi="Arial Narrow"/>
          <w:b/>
          <w:color w:val="000000"/>
        </w:rPr>
        <w:t>0</w:t>
      </w:r>
      <w:r w:rsidR="00142A4B" w:rsidRPr="00DD48FC">
        <w:rPr>
          <w:rFonts w:ascii="Arial Narrow" w:hAnsi="Arial Narrow"/>
          <w:b/>
          <w:color w:val="FF0000"/>
        </w:rPr>
        <w:t xml:space="preserve"> </w:t>
      </w:r>
      <w:r w:rsidR="00142A4B">
        <w:rPr>
          <w:rFonts w:ascii="Arial Narrow" w:hAnsi="Arial Narrow"/>
          <w:b/>
        </w:rPr>
        <w:t>ton”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442886">
        <w:rPr>
          <w:rFonts w:ascii="Arial Narrow" w:hAnsi="Arial Narrow" w:cs="Arial"/>
          <w:b/>
          <w:bCs/>
          <w:u w:val="single"/>
        </w:rPr>
        <w:t>dostawa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EB6497" w:rsidRPr="00EB6497" w:rsidRDefault="00EB6497" w:rsidP="00EB6497">
      <w:pPr>
        <w:pStyle w:val="Akapitzlist"/>
        <w:jc w:val="both"/>
        <w:rPr>
          <w:rFonts w:ascii="Arial Narrow" w:hAnsi="Arial Narrow"/>
        </w:rPr>
      </w:pPr>
      <w:r w:rsidRPr="00EB6497">
        <w:rPr>
          <w:rFonts w:ascii="Arial Narrow" w:hAnsi="Arial Narrow"/>
        </w:rPr>
        <w:t xml:space="preserve">Przedmiotem zamówienia jest sukcesywna dostawa mieszanki mineralno-asfaltowej wbudowywanej „na zimno” do wykonywania remontów cząstkowych na drogach powiatowych w ilości </w:t>
      </w:r>
      <w:r w:rsidR="00E31301">
        <w:rPr>
          <w:rFonts w:ascii="Arial Narrow" w:hAnsi="Arial Narrow"/>
        </w:rPr>
        <w:t>90</w:t>
      </w:r>
      <w:r w:rsidRPr="00EB6497">
        <w:rPr>
          <w:rFonts w:ascii="Arial Narrow" w:hAnsi="Arial Narrow"/>
        </w:rPr>
        <w:t xml:space="preserve"> ton.</w:t>
      </w:r>
    </w:p>
    <w:p w:rsidR="00EB6497" w:rsidRPr="00EB6497" w:rsidRDefault="00EB6497" w:rsidP="00EB6497">
      <w:pPr>
        <w:pStyle w:val="Akapitzlist"/>
        <w:jc w:val="both"/>
        <w:rPr>
          <w:rFonts w:ascii="Arial Narrow" w:hAnsi="Arial Narrow"/>
        </w:rPr>
      </w:pPr>
      <w:r w:rsidRPr="00EB6497">
        <w:rPr>
          <w:rFonts w:ascii="Arial Narrow" w:hAnsi="Arial Narrow"/>
        </w:rPr>
        <w:t>Wykonawca jest zobowiązany do załączenia do każdej dostawy masy bitumicznej, deklaracji zgodności z zaświadczeniem podmiotu uprawnionego do kontroli jakości potwierdzające, że masa bitumiczna na zimno odpowiada określonym normom lub specyfikacjom technicznym (aktualna aprobata techniczna, świadectwo zgodności itp.).</w:t>
      </w:r>
    </w:p>
    <w:p w:rsidR="00EB6497" w:rsidRPr="00EB6497" w:rsidRDefault="00EB6497" w:rsidP="00EB6497">
      <w:pPr>
        <w:pStyle w:val="Akapitzlist"/>
        <w:jc w:val="both"/>
        <w:rPr>
          <w:rFonts w:ascii="Arial Narrow" w:hAnsi="Arial Narrow"/>
        </w:rPr>
      </w:pPr>
      <w:r w:rsidRPr="00EB6497">
        <w:rPr>
          <w:rFonts w:ascii="Arial Narrow" w:hAnsi="Arial Narrow"/>
        </w:rPr>
        <w:t xml:space="preserve">Masa asfaltowa na zimno musi spełniać wymagania: </w:t>
      </w:r>
    </w:p>
    <w:p w:rsidR="00EB6497" w:rsidRPr="00EB6497" w:rsidRDefault="00EB6497" w:rsidP="00EB6497">
      <w:pPr>
        <w:pStyle w:val="Akapitzlist"/>
        <w:jc w:val="both"/>
        <w:rPr>
          <w:rFonts w:ascii="Arial Narrow" w:hAnsi="Arial Narrow"/>
        </w:rPr>
      </w:pPr>
      <w:r w:rsidRPr="00EB6497">
        <w:rPr>
          <w:rFonts w:ascii="Arial Narrow" w:hAnsi="Arial Narrow"/>
        </w:rPr>
        <w:t xml:space="preserve">- musi być wyprodukowana na bazie asfaltu upłynnionego, </w:t>
      </w:r>
    </w:p>
    <w:p w:rsidR="00EB6497" w:rsidRPr="00EB6497" w:rsidRDefault="00EB6497" w:rsidP="00EB6497">
      <w:pPr>
        <w:pStyle w:val="Akapitzlist"/>
        <w:jc w:val="both"/>
        <w:rPr>
          <w:rFonts w:ascii="Arial Narrow" w:hAnsi="Arial Narrow"/>
        </w:rPr>
      </w:pPr>
      <w:r w:rsidRPr="00EB6497">
        <w:rPr>
          <w:rFonts w:ascii="Arial Narrow" w:hAnsi="Arial Narrow"/>
        </w:rPr>
        <w:t xml:space="preserve">- musi być zapakowana w szczelnie zamknięte worki foliowe, </w:t>
      </w:r>
    </w:p>
    <w:p w:rsidR="00EB6497" w:rsidRPr="00EB6497" w:rsidRDefault="00EB6497" w:rsidP="00EB6497">
      <w:pPr>
        <w:pStyle w:val="Akapitzlist"/>
        <w:jc w:val="both"/>
        <w:rPr>
          <w:rFonts w:ascii="Arial Narrow" w:hAnsi="Arial Narrow"/>
        </w:rPr>
      </w:pPr>
      <w:r w:rsidRPr="00EB6497">
        <w:rPr>
          <w:rFonts w:ascii="Arial Narrow" w:hAnsi="Arial Narrow"/>
        </w:rPr>
        <w:t xml:space="preserve">- może być przechowywana przez minimum 6 miesięcy w nie rozpakowanych workach bez utraty swoich właściwości, </w:t>
      </w:r>
    </w:p>
    <w:p w:rsidR="00EB6497" w:rsidRPr="00EB6497" w:rsidRDefault="00EB6497" w:rsidP="00EB6497">
      <w:pPr>
        <w:pStyle w:val="Akapitzlist"/>
        <w:jc w:val="both"/>
        <w:rPr>
          <w:rFonts w:ascii="Arial Narrow" w:hAnsi="Arial Narrow"/>
        </w:rPr>
      </w:pPr>
      <w:r w:rsidRPr="00EB6497">
        <w:rPr>
          <w:rFonts w:ascii="Arial Narrow" w:hAnsi="Arial Narrow"/>
        </w:rPr>
        <w:t xml:space="preserve">- zakres stosowania w temp. otoczenia od - 15 °C do + 30 °C, </w:t>
      </w:r>
    </w:p>
    <w:p w:rsidR="00EB6497" w:rsidRPr="00EB6497" w:rsidRDefault="00EB6497" w:rsidP="00EB6497">
      <w:pPr>
        <w:pStyle w:val="Akapitzlist"/>
        <w:jc w:val="both"/>
        <w:rPr>
          <w:rFonts w:ascii="Arial Narrow" w:hAnsi="Arial Narrow"/>
        </w:rPr>
      </w:pPr>
      <w:r w:rsidRPr="00EB6497">
        <w:rPr>
          <w:rFonts w:ascii="Arial Narrow" w:hAnsi="Arial Narrow"/>
        </w:rPr>
        <w:t xml:space="preserve">- dobra przyczepność do powierzchni bitumicznych, betonowych, stalowych, </w:t>
      </w:r>
    </w:p>
    <w:p w:rsidR="00EB6497" w:rsidRPr="00EB6497" w:rsidRDefault="00EB6497" w:rsidP="00EB6497">
      <w:pPr>
        <w:pStyle w:val="Akapitzlist"/>
        <w:jc w:val="both"/>
        <w:rPr>
          <w:rFonts w:ascii="Arial Narrow" w:hAnsi="Arial Narrow"/>
        </w:rPr>
      </w:pPr>
      <w:r w:rsidRPr="00EB6497">
        <w:rPr>
          <w:rFonts w:ascii="Arial Narrow" w:hAnsi="Arial Narrow"/>
        </w:rPr>
        <w:t>- mieszanka wykonana z kruszywa łamanego o wymiarach ziaren do 5 mm.</w:t>
      </w:r>
    </w:p>
    <w:p w:rsidR="00EB6497" w:rsidRPr="00EB6497" w:rsidRDefault="00EB6497" w:rsidP="00EB6497">
      <w:pPr>
        <w:pStyle w:val="Akapitzlist"/>
        <w:jc w:val="both"/>
        <w:rPr>
          <w:rFonts w:ascii="Arial Narrow" w:hAnsi="Arial Narrow"/>
        </w:rPr>
      </w:pPr>
      <w:r w:rsidRPr="00EB6497">
        <w:rPr>
          <w:rFonts w:ascii="Arial Narrow" w:hAnsi="Arial Narrow"/>
        </w:rPr>
        <w:t>Zamówienie obejmuje</w:t>
      </w:r>
      <w:r>
        <w:t xml:space="preserve"> </w:t>
      </w:r>
      <w:r w:rsidRPr="00EB6497">
        <w:rPr>
          <w:rFonts w:ascii="Arial Narrow" w:hAnsi="Arial Narrow"/>
        </w:rPr>
        <w:t xml:space="preserve">dostawę mieszanki asfaltowej „na zimno” wraz z transportem do Starostwa Powiatowego w Świebodzinie przy ul. Sobieskiego 14 i rozładunkiem. Zamówienie odbywać się będzie poprzez zlecanie poszczególnych dostaw masy na zimno. Wykonawca po otrzymaniu zlecenia dostarczy w terminie nie dłuższym niż 7 dni mieszankę asfaltową „na zimno” do Starostwa Powiatowego w Świebodzinie ul. Sobieskiego 14, wraz z rozładunkiem, na własny koszt. </w:t>
      </w:r>
    </w:p>
    <w:p w:rsidR="00EB6497" w:rsidRPr="00EB6497" w:rsidRDefault="00EB6497" w:rsidP="00EB6497">
      <w:pPr>
        <w:pStyle w:val="Akapitzlist"/>
        <w:jc w:val="both"/>
        <w:rPr>
          <w:rFonts w:ascii="Arial Narrow" w:hAnsi="Arial Narrow"/>
        </w:rPr>
      </w:pPr>
      <w:r w:rsidRPr="00EB6497">
        <w:rPr>
          <w:rFonts w:ascii="Arial Narrow" w:hAnsi="Arial Narrow"/>
        </w:rPr>
        <w:t>Jednorazowa partia dostarczonej mieszanki mineralno-asfaltowej w ilości od 5 do 10 ton lub jednorazowo 20 ton. </w:t>
      </w:r>
    </w:p>
    <w:p w:rsidR="00EB6497" w:rsidRPr="00EB6497" w:rsidRDefault="00EB6497" w:rsidP="00EB6497">
      <w:pPr>
        <w:pStyle w:val="Akapitzlist"/>
        <w:jc w:val="both"/>
        <w:rPr>
          <w:rFonts w:ascii="Arial Narrow" w:hAnsi="Arial Narrow"/>
        </w:rPr>
      </w:pPr>
    </w:p>
    <w:p w:rsidR="00F23B3C" w:rsidRDefault="00F23B3C" w:rsidP="00F23B3C">
      <w:pPr>
        <w:ind w:left="284"/>
        <w:jc w:val="both"/>
        <w:rPr>
          <w:rFonts w:ascii="Arial Narrow" w:hAnsi="Arial Narrow"/>
          <w:bCs/>
        </w:rPr>
      </w:pPr>
    </w:p>
    <w:p w:rsidR="00F23B3C" w:rsidRPr="00BF5DE7" w:rsidRDefault="00F23B3C" w:rsidP="00F23B3C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F23B3C" w:rsidRPr="00BF5DE7" w:rsidRDefault="00F23B3C" w:rsidP="00F23B3C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lastRenderedPageBreak/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F23B3C" w:rsidRPr="00096172" w:rsidRDefault="00F23B3C" w:rsidP="00F23B3C">
      <w:pPr>
        <w:ind w:left="284"/>
        <w:jc w:val="both"/>
        <w:rPr>
          <w:rFonts w:ascii="Arial Narrow" w:hAnsi="Arial Narrow"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801AD5">
        <w:rPr>
          <w:rFonts w:ascii="Arial Narrow" w:hAnsi="Arial Narrow" w:cs="Arial"/>
          <w:b/>
          <w:bCs/>
        </w:rPr>
        <w:t xml:space="preserve">od dnia podpisania umowy </w:t>
      </w:r>
      <w:r w:rsidR="00F23B3C" w:rsidRPr="00096172">
        <w:rPr>
          <w:rFonts w:ascii="Arial Narrow" w:hAnsi="Arial Narrow" w:cs="Arial"/>
          <w:b/>
        </w:rPr>
        <w:t>do dnia</w:t>
      </w:r>
      <w:r w:rsidR="00F23B3C" w:rsidRPr="00096172">
        <w:rPr>
          <w:rFonts w:ascii="Arial Narrow" w:hAnsi="Arial Narrow" w:cs="Arial"/>
        </w:rPr>
        <w:t xml:space="preserve"> </w:t>
      </w:r>
      <w:r w:rsidR="00F23B3C">
        <w:rPr>
          <w:rFonts w:ascii="Arial Narrow" w:hAnsi="Arial Narrow"/>
          <w:b/>
        </w:rPr>
        <w:t>31.12.2025</w:t>
      </w:r>
      <w:r w:rsidR="00F23B3C" w:rsidRPr="00096172">
        <w:rPr>
          <w:rFonts w:ascii="Arial Narrow" w:hAnsi="Arial Narrow"/>
          <w:b/>
        </w:rPr>
        <w:t>r.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F23B3C">
        <w:rPr>
          <w:rFonts w:ascii="Arial Narrow" w:eastAsia="MSTT31f16d5a04o187074S00" w:hAnsi="Arial Narrow" w:cs="MSTT31f16d5a04o187074S00"/>
        </w:rPr>
        <w:t>-</w:t>
      </w:r>
      <w:r w:rsidR="00C75542">
        <w:rPr>
          <w:rFonts w:ascii="Arial Narrow" w:eastAsia="MSTT31f16d5a04o187074S00" w:hAnsi="Arial Narrow" w:cs="MSTT31f16d5a04o187074S00"/>
        </w:rPr>
        <w:t>.</w:t>
      </w:r>
    </w:p>
    <w:p w:rsidR="000F7860" w:rsidRPr="00674CCB" w:rsidRDefault="000F7860" w:rsidP="00674CCB">
      <w:pPr>
        <w:autoSpaceDE w:val="0"/>
        <w:autoSpaceDN w:val="0"/>
        <w:adjustRightInd w:val="0"/>
        <w:spacing w:line="360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F23B3C">
        <w:rPr>
          <w:rFonts w:ascii="Arial Narrow" w:eastAsia="MSTT31f16d5a04o187074S00" w:hAnsi="Arial Narrow" w:cs="MSTT31f16d5a04o187074S00"/>
        </w:rPr>
        <w:t>14</w:t>
      </w:r>
      <w:r w:rsidR="00674CCB" w:rsidRPr="00674CCB">
        <w:rPr>
          <w:rFonts w:ascii="Arial Narrow" w:eastAsia="MSTT31f16d5a04o187074S00" w:hAnsi="Arial Narrow" w:cs="MSTT31f16d5a04o187074S00"/>
        </w:rPr>
        <w:t xml:space="preserve"> dni od daty dostarczenia prawidłowo wystawionej faktury.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674CCB" w:rsidRPr="00F22E4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801AD5">
        <w:rPr>
          <w:rFonts w:ascii="Arial Narrow" w:hAnsi="Arial Narrow" w:cs="Arial"/>
          <w:b/>
          <w:u w:val="single"/>
        </w:rPr>
        <w:t xml:space="preserve">do dnia </w:t>
      </w:r>
      <w:r w:rsidR="003D6588">
        <w:rPr>
          <w:rFonts w:ascii="Arial Narrow" w:hAnsi="Arial Narrow" w:cs="Arial"/>
          <w:b/>
          <w:u w:val="single"/>
        </w:rPr>
        <w:t>16</w:t>
      </w:r>
      <w:r w:rsidR="00395FFD" w:rsidRPr="00801AD5">
        <w:rPr>
          <w:rFonts w:ascii="Arial Narrow" w:hAnsi="Arial Narrow" w:cs="Arial"/>
          <w:b/>
          <w:u w:val="single"/>
        </w:rPr>
        <w:t>.01.2025r</w:t>
      </w:r>
      <w:r w:rsidRPr="00801AD5">
        <w:rPr>
          <w:rFonts w:ascii="Arial Narrow" w:hAnsi="Arial Narrow" w:cs="Arial"/>
          <w:b/>
          <w:u w:val="single"/>
        </w:rPr>
        <w:t>. do godz. 9.00.</w:t>
      </w:r>
      <w:r w:rsidRPr="00F22E4D">
        <w:rPr>
          <w:rFonts w:ascii="Arial Narrow" w:hAnsi="Arial Narrow" w:cs="Arial"/>
          <w:b/>
        </w:rPr>
        <w:t xml:space="preserve"> </w:t>
      </w:r>
    </w:p>
    <w:p w:rsidR="00674CCB" w:rsidRPr="004862B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9" w:history="1">
        <w:r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na kopercie/faksie/w e-mailu należy umieścić nazwę i adres zamawiającego, nazwę i adres wykonawcy oraz napis: </w:t>
      </w:r>
      <w:r w:rsidR="00A206E3"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FE71EC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PEZ - </w:t>
      </w:r>
      <w:r w:rsidR="00FE71EC" w:rsidRPr="00FE71EC">
        <w:rPr>
          <w:rFonts w:ascii="Arial Narrow" w:hAnsi="Arial Narrow" w:cs="Arial"/>
          <w:b/>
          <w:bCs/>
        </w:rPr>
        <w:t>Zakup mieszanki mineralno-asfaltowej na zimno</w:t>
      </w:r>
      <w:r w:rsidR="00A206E3" w:rsidRPr="00F23B3C">
        <w:rPr>
          <w:rFonts w:ascii="Arial Narrow" w:hAnsi="Arial Narrow" w:cs="Arial"/>
          <w:b/>
          <w:bCs/>
        </w:rPr>
        <w:t>”</w:t>
      </w:r>
      <w:r w:rsidRPr="00674CCB">
        <w:rPr>
          <w:rFonts w:ascii="Arial Narrow" w:hAnsi="Arial Narrow" w:cs="Arial"/>
          <w:i/>
        </w:rPr>
        <w:t>.</w:t>
      </w:r>
    </w:p>
    <w:p w:rsidR="00674CCB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A206E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FE71EC" w:rsidRPr="00D97B1C">
        <w:rPr>
          <w:rFonts w:ascii="Arial Narrow" w:hAnsi="Arial Narrow" w:cs="Arial"/>
          <w:bCs/>
        </w:rPr>
        <w:t>Pani</w:t>
      </w:r>
      <w:r w:rsidR="00FE71EC">
        <w:rPr>
          <w:rFonts w:ascii="Arial Narrow" w:hAnsi="Arial Narrow" w:cs="Arial"/>
          <w:bCs/>
        </w:rPr>
        <w:t xml:space="preserve"> Magdalena Jakubiak – Z-ca Naczelnika  Wydziału Dróg w Starostwie Powiatowym w Świebodzinie, ul. Kolejowa 2 pok. nr 1  (parter, budynek A), tel. 68 475 53 59.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</w:p>
    <w:p w:rsidR="00222657" w:rsidRPr="00AD7FAD" w:rsidRDefault="005F313B" w:rsidP="00222657">
      <w:pPr>
        <w:ind w:left="284"/>
        <w:jc w:val="both"/>
        <w:rPr>
          <w:rFonts w:ascii="Arial Narrow" w:eastAsia="Times New Roman" w:hAnsi="Arial Narrow" w:cs="Arial"/>
          <w:bCs/>
        </w:rPr>
      </w:pPr>
      <w:r>
        <w:rPr>
          <w:rFonts w:ascii="Arial Narrow" w:eastAsia="Times New Roman" w:hAnsi="Arial Narrow"/>
        </w:rPr>
        <w:t>- Nie dotyczy</w:t>
      </w:r>
    </w:p>
    <w:p w:rsidR="00166F57" w:rsidRDefault="00166F57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7271D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96172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 w:rsidRPr="00096172">
        <w:rPr>
          <w:rFonts w:ascii="Arial Narrow" w:hAnsi="Arial Narrow" w:cs="Arial"/>
          <w:b/>
        </w:rPr>
        <w:t xml:space="preserve">       </w:t>
      </w:r>
      <w:r w:rsidR="00D861D6">
        <w:rPr>
          <w:rFonts w:ascii="Arial Narrow" w:hAnsi="Arial Narrow" w:cs="Arial"/>
          <w:b/>
        </w:rPr>
        <w:t>/-/</w:t>
      </w:r>
      <w:bookmarkStart w:id="0" w:name="_GoBack"/>
      <w:bookmarkEnd w:id="0"/>
      <w:r w:rsidRPr="00096172">
        <w:rPr>
          <w:rFonts w:ascii="Arial Narrow" w:hAnsi="Arial Narrow" w:cs="Arial"/>
          <w:b/>
        </w:rPr>
        <w:t xml:space="preserve">  Elwira Bałenkowska</w:t>
      </w:r>
      <w:r w:rsidRPr="00096172">
        <w:rPr>
          <w:rFonts w:ascii="Arial Narrow" w:hAnsi="Arial Narrow" w:cs="Arial"/>
        </w:rPr>
        <w:t xml:space="preserve"> </w:t>
      </w:r>
      <w:r w:rsidRPr="00096172">
        <w:rPr>
          <w:rFonts w:ascii="Arial Narrow" w:hAnsi="Arial Narrow"/>
          <w:i/>
          <w:iCs/>
        </w:rPr>
        <w:t xml:space="preserve"> </w:t>
      </w:r>
    </w:p>
    <w:p w:rsidR="00747020" w:rsidRPr="00B71543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  <w:sz w:val="18"/>
          <w:szCs w:val="18"/>
        </w:rPr>
      </w:pPr>
      <w:r w:rsidRPr="00B71543">
        <w:rPr>
          <w:rFonts w:ascii="Arial Narrow" w:hAnsi="Arial Narrow"/>
          <w:b/>
          <w:i/>
          <w:iCs/>
          <w:sz w:val="18"/>
          <w:szCs w:val="18"/>
        </w:rPr>
        <w:t>Z-ca Naczelnika w Wydziale Inwestycji i Zamówień Publicznych</w:t>
      </w:r>
    </w:p>
    <w:p w:rsidR="00B71543" w:rsidRDefault="000F7860" w:rsidP="00B96938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(przygotował)</w:t>
      </w:r>
      <w:r w:rsidR="00B71543">
        <w:rPr>
          <w:rFonts w:ascii="Arial Narrow" w:hAnsi="Arial Narrow"/>
          <w:i/>
          <w:iCs/>
        </w:rPr>
        <w:t xml:space="preserve">                                                                                 </w:t>
      </w:r>
      <w:r w:rsidR="00D861D6">
        <w:rPr>
          <w:rFonts w:ascii="Arial Narrow" w:hAnsi="Arial Narrow"/>
          <w:i/>
          <w:iCs/>
        </w:rPr>
        <w:t>/-/</w:t>
      </w:r>
      <w:r w:rsidR="00B71543">
        <w:rPr>
          <w:rFonts w:ascii="Arial Narrow" w:hAnsi="Arial Narrow"/>
          <w:i/>
          <w:iCs/>
        </w:rPr>
        <w:t xml:space="preserve"> </w:t>
      </w:r>
      <w:r w:rsidR="003B7EDE">
        <w:rPr>
          <w:rFonts w:ascii="Arial Narrow" w:hAnsi="Arial Narrow"/>
          <w:i/>
          <w:iCs/>
        </w:rPr>
        <w:t>Zbigniew Szumski</w:t>
      </w:r>
    </w:p>
    <w:p w:rsidR="003B7EDE" w:rsidRPr="003B7EDE" w:rsidRDefault="003B7EDE" w:rsidP="00B96938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i/>
          <w:iCs/>
        </w:rPr>
        <w:t xml:space="preserve">                                                                                                                 </w:t>
      </w:r>
      <w:r w:rsidRPr="003B7EDE">
        <w:rPr>
          <w:rFonts w:ascii="Arial Narrow" w:hAnsi="Arial Narrow"/>
          <w:b/>
          <w:i/>
          <w:iCs/>
        </w:rPr>
        <w:t>Starosta Świebodziński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F7860" w:rsidRDefault="00166F57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FE71EC">
        <w:rPr>
          <w:rFonts w:ascii="Arial Narrow" w:hAnsi="Arial Narrow" w:cs="Arial"/>
        </w:rPr>
        <w:t>09.01.2025r</w:t>
      </w:r>
      <w:r w:rsidR="007F01DB">
        <w:rPr>
          <w:rFonts w:ascii="Arial Narrow" w:hAnsi="Arial Narrow" w:cs="Arial"/>
        </w:rPr>
        <w:t>.</w:t>
      </w:r>
    </w:p>
    <w:p w:rsidR="00B71543" w:rsidRDefault="00B7154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1. Druk „formularza ofertowego”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2. Wzór umowy</w:t>
      </w: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FE71EC" w:rsidRPr="00FE71EC" w:rsidRDefault="00FE71EC" w:rsidP="00FE71EC">
      <w:pPr>
        <w:rPr>
          <w:rFonts w:ascii="Arial Narrow" w:hAnsi="Arial Narrow"/>
          <w:b/>
          <w:sz w:val="20"/>
          <w:szCs w:val="20"/>
          <w:u w:val="single"/>
        </w:rPr>
      </w:pPr>
      <w:r w:rsidRPr="00FE71EC">
        <w:rPr>
          <w:rFonts w:ascii="Arial Narrow" w:hAnsi="Arial Narrow"/>
          <w:b/>
          <w:sz w:val="20"/>
          <w:szCs w:val="20"/>
          <w:u w:val="single"/>
        </w:rPr>
        <w:t>Klauzula informacyjna</w:t>
      </w:r>
    </w:p>
    <w:p w:rsidR="00FE71EC" w:rsidRPr="00FE71EC" w:rsidRDefault="00FE71EC" w:rsidP="00FE71EC">
      <w:pPr>
        <w:jc w:val="both"/>
        <w:rPr>
          <w:rFonts w:ascii="Arial Narrow" w:hAnsi="Arial Narrow"/>
          <w:sz w:val="20"/>
          <w:szCs w:val="20"/>
        </w:rPr>
      </w:pPr>
      <w:r w:rsidRPr="00FE71EC">
        <w:rPr>
          <w:rFonts w:ascii="Arial Narrow" w:hAnsi="Arial Narrow"/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eastAsia="Calibri" w:hAnsi="Arial Narrow" w:cs="Calibri"/>
                <w:b/>
                <w:sz w:val="20"/>
                <w:szCs w:val="20"/>
                <w:lang w:eastAsia="en-US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Z administratorem można się skontaktować mailowo: </w:t>
            </w:r>
            <w:hyperlink r:id="rId10" w:history="1">
              <w:r w:rsidRPr="00FE71EC">
                <w:rPr>
                  <w:rFonts w:ascii="Arial Narrow" w:hAnsi="Arial Narrow" w:cs="Calibri"/>
                  <w:color w:val="0000FF"/>
                  <w:sz w:val="20"/>
                  <w:szCs w:val="20"/>
                  <w:u w:val="single"/>
                </w:rPr>
                <w:t>starostwo@powiat.swiebodzin.pl</w:t>
              </w:r>
            </w:hyperlink>
            <w:r w:rsidRPr="00FE71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lub pisemnie na adres siedziby administratora.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Administrator wyznaczył inspektora ochrony danych, z którym może się Pan skontaktować mailowo: </w:t>
            </w:r>
            <w:r w:rsidRPr="00FE71EC">
              <w:rPr>
                <w:rFonts w:ascii="Arial Narrow" w:hAnsi="Arial Narrow" w:cs="Calibri"/>
                <w:color w:val="0000FF"/>
                <w:sz w:val="20"/>
                <w:szCs w:val="20"/>
                <w:u w:val="single"/>
              </w:rPr>
              <w:t>iod@powiat.swiebodzin.pl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.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trike/>
                <w:color w:val="FF0000"/>
                <w:sz w:val="20"/>
                <w:szCs w:val="20"/>
              </w:rPr>
            </w:pPr>
            <w:r w:rsidRPr="00FE71EC">
              <w:rPr>
                <w:rFonts w:ascii="Arial Narrow" w:eastAsia="Calibri" w:hAnsi="Arial Narrow" w:cs="Calibri"/>
                <w:sz w:val="20"/>
                <w:szCs w:val="20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FE71EC" w:rsidRPr="00FE71EC" w:rsidTr="00D6257B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Przysługuje Panu również prawo wniesienia skargi do organu nadzorczego zajmującego się ochroną danych osobowych: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Biuro Prezesa Urzędu Ochrony Danych Osobowych (PUODO)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Adres: Stawki 2, 00-193 Warszawa</w:t>
            </w:r>
          </w:p>
        </w:tc>
      </w:tr>
    </w:tbl>
    <w:p w:rsidR="00FE71EC" w:rsidRPr="00FE71EC" w:rsidRDefault="00FE71EC" w:rsidP="00FE71EC">
      <w:pPr>
        <w:rPr>
          <w:rFonts w:ascii="Arial Narrow" w:hAnsi="Arial Narrow"/>
          <w:sz w:val="20"/>
          <w:szCs w:val="20"/>
        </w:rPr>
      </w:pPr>
    </w:p>
    <w:p w:rsidR="000F7641" w:rsidRPr="00FE71EC" w:rsidRDefault="000F7641">
      <w:pPr>
        <w:rPr>
          <w:rFonts w:ascii="Arial Narrow" w:hAnsi="Arial Narrow"/>
          <w:sz w:val="20"/>
          <w:szCs w:val="20"/>
        </w:rPr>
      </w:pPr>
    </w:p>
    <w:sectPr w:rsidR="000F7641" w:rsidRPr="00FE71EC" w:rsidSect="00A941EA">
      <w:head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2E5C" w:rsidRDefault="00B32E5C" w:rsidP="000B028D">
      <w:r>
        <w:separator/>
      </w:r>
    </w:p>
  </w:endnote>
  <w:endnote w:type="continuationSeparator" w:id="0">
    <w:p w:rsidR="00B32E5C" w:rsidRDefault="00B32E5C" w:rsidP="000B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Yu Gothic"/>
    <w:charset w:val="80"/>
    <w:family w:val="auto"/>
    <w:pitch w:val="default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2E5C" w:rsidRDefault="00B32E5C" w:rsidP="000B028D">
      <w:r>
        <w:separator/>
      </w:r>
    </w:p>
  </w:footnote>
  <w:footnote w:type="continuationSeparator" w:id="0">
    <w:p w:rsidR="00B32E5C" w:rsidRDefault="00B32E5C" w:rsidP="000B02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28D" w:rsidRDefault="000B028D">
    <w:pPr>
      <w:pStyle w:val="Nagwek"/>
    </w:pPr>
    <w: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918AC"/>
    <w:multiLevelType w:val="hybridMultilevel"/>
    <w:tmpl w:val="0A92B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B028D"/>
    <w:rsid w:val="000F7641"/>
    <w:rsid w:val="000F7860"/>
    <w:rsid w:val="00142A4B"/>
    <w:rsid w:val="00161FD4"/>
    <w:rsid w:val="00166F57"/>
    <w:rsid w:val="001D7A62"/>
    <w:rsid w:val="00222657"/>
    <w:rsid w:val="002F4D4C"/>
    <w:rsid w:val="003246AD"/>
    <w:rsid w:val="00337109"/>
    <w:rsid w:val="003641E2"/>
    <w:rsid w:val="00395FFD"/>
    <w:rsid w:val="003A1107"/>
    <w:rsid w:val="003B7EDE"/>
    <w:rsid w:val="003D6588"/>
    <w:rsid w:val="00422AF7"/>
    <w:rsid w:val="00442886"/>
    <w:rsid w:val="004751A8"/>
    <w:rsid w:val="005614D6"/>
    <w:rsid w:val="005F313B"/>
    <w:rsid w:val="00674CCB"/>
    <w:rsid w:val="006B2A22"/>
    <w:rsid w:val="006D1335"/>
    <w:rsid w:val="00747020"/>
    <w:rsid w:val="0076084D"/>
    <w:rsid w:val="0079307D"/>
    <w:rsid w:val="007E5298"/>
    <w:rsid w:val="007F01DB"/>
    <w:rsid w:val="00801AD5"/>
    <w:rsid w:val="00806D77"/>
    <w:rsid w:val="00936E38"/>
    <w:rsid w:val="00971E68"/>
    <w:rsid w:val="00A206E3"/>
    <w:rsid w:val="00A61827"/>
    <w:rsid w:val="00A645F9"/>
    <w:rsid w:val="00A66B43"/>
    <w:rsid w:val="00A81C3A"/>
    <w:rsid w:val="00A86D81"/>
    <w:rsid w:val="00A941EA"/>
    <w:rsid w:val="00AA5CC7"/>
    <w:rsid w:val="00AD7FAD"/>
    <w:rsid w:val="00B32E5C"/>
    <w:rsid w:val="00B71543"/>
    <w:rsid w:val="00B96938"/>
    <w:rsid w:val="00BA7026"/>
    <w:rsid w:val="00C341CD"/>
    <w:rsid w:val="00C468D6"/>
    <w:rsid w:val="00C662A5"/>
    <w:rsid w:val="00C75542"/>
    <w:rsid w:val="00D43E63"/>
    <w:rsid w:val="00D70D12"/>
    <w:rsid w:val="00D861D6"/>
    <w:rsid w:val="00DA2CF7"/>
    <w:rsid w:val="00E126BD"/>
    <w:rsid w:val="00E249F2"/>
    <w:rsid w:val="00E31301"/>
    <w:rsid w:val="00E872C4"/>
    <w:rsid w:val="00EB6497"/>
    <w:rsid w:val="00F23B3C"/>
    <w:rsid w:val="00FE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6757A-524E-4D2E-B883-804F3AC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E7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arostwo@powiat.swiebodzin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tarostwo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.balenkowsk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1248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5</cp:revision>
  <cp:lastPrinted>2025-01-08T09:38:00Z</cp:lastPrinted>
  <dcterms:created xsi:type="dcterms:W3CDTF">2025-01-08T09:31:00Z</dcterms:created>
  <dcterms:modified xsi:type="dcterms:W3CDTF">2025-01-09T08:08:00Z</dcterms:modified>
</cp:coreProperties>
</file>