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B9" w:rsidRDefault="002705B9" w:rsidP="002705B9">
      <w:pPr>
        <w:pStyle w:val="NormalnyWeb"/>
        <w:jc w:val="center"/>
        <w:rPr>
          <w:rStyle w:val="Pogrubienie"/>
        </w:rPr>
      </w:pPr>
    </w:p>
    <w:p w:rsidR="002705B9" w:rsidRPr="002705B9" w:rsidRDefault="002705B9" w:rsidP="002705B9">
      <w:pPr>
        <w:pStyle w:val="NormalnyWeb"/>
        <w:jc w:val="center"/>
        <w:rPr>
          <w:sz w:val="28"/>
          <w:szCs w:val="28"/>
        </w:rPr>
      </w:pPr>
      <w:r w:rsidRPr="002705B9">
        <w:rPr>
          <w:rStyle w:val="Pogrubienie"/>
          <w:sz w:val="28"/>
          <w:szCs w:val="28"/>
        </w:rPr>
        <w:t>ULGA NA KOMPOSTOWNIK</w:t>
      </w:r>
    </w:p>
    <w:p w:rsidR="002705B9" w:rsidRPr="002705B9" w:rsidRDefault="003838CB" w:rsidP="003838CB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1.05.2022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. </w:t>
      </w:r>
      <w:r w:rsidR="002705B9" w:rsidRPr="002705B9">
        <w:rPr>
          <w:sz w:val="28"/>
          <w:szCs w:val="28"/>
        </w:rPr>
        <w:t xml:space="preserve">zgodnie z uchwałą nr LXI/357/2022 Rady Gminy Medyka zwalnia się w części z opłaty za gospodarowanie odpadami komunalnymi właścicieli nieruchomości zabudowanych budynkami mieszkalnymi jednorodzinnymi kompostujących bioodpady stanowiące odpady komunalne w kompostowniku przydomowym  </w:t>
      </w:r>
      <w:r w:rsidR="002705B9" w:rsidRPr="002705B9">
        <w:rPr>
          <w:rStyle w:val="Pogrubienie"/>
          <w:sz w:val="28"/>
          <w:szCs w:val="28"/>
        </w:rPr>
        <w:t>w wysokości 4,00 zł miesięcznie od jednego mieszkańca. </w:t>
      </w:r>
    </w:p>
    <w:p w:rsidR="002705B9" w:rsidRPr="002705B9" w:rsidRDefault="002705B9" w:rsidP="003838CB">
      <w:pPr>
        <w:pStyle w:val="NormalnyWeb"/>
        <w:jc w:val="center"/>
        <w:rPr>
          <w:sz w:val="28"/>
          <w:szCs w:val="28"/>
        </w:rPr>
      </w:pPr>
      <w:r w:rsidRPr="002705B9">
        <w:rPr>
          <w:rStyle w:val="Pogrubienie"/>
          <w:sz w:val="28"/>
          <w:szCs w:val="28"/>
        </w:rPr>
        <w:t>UWAGA!</w:t>
      </w:r>
    </w:p>
    <w:p w:rsidR="00891866" w:rsidRPr="00891866" w:rsidRDefault="00036CEF" w:rsidP="003838CB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Aby uzyskać ulgę z tytułu posiadania kompostownika, należy założyć kompostownik, a następnie zgłosić fakt jego posiadania i kompostowania w nim bioodpadów w Urzędzie Gminy w Medyce poprz</w:t>
      </w:r>
      <w:r w:rsidR="006F651F">
        <w:rPr>
          <w:sz w:val="28"/>
          <w:szCs w:val="28"/>
        </w:rPr>
        <w:t>ez deklarację o wysokości opłat</w:t>
      </w:r>
      <w:r>
        <w:rPr>
          <w:sz w:val="28"/>
          <w:szCs w:val="28"/>
        </w:rPr>
        <w:t xml:space="preserve"> za gospodarowanie odpadami komunalnymi – zaznaczyć w deklaracji fakt posiadania kompostownika. </w:t>
      </w:r>
      <w:r w:rsidR="00891866">
        <w:rPr>
          <w:sz w:val="28"/>
          <w:szCs w:val="28"/>
        </w:rPr>
        <w:t>Po zadeklarowaniu kompostowania bioodpadów w przydomowym kompostowniku, właściciel nieruchomości nie korzysta z odbioru frakcji „</w:t>
      </w:r>
      <w:proofErr w:type="spellStart"/>
      <w:r w:rsidR="00891866">
        <w:rPr>
          <w:sz w:val="28"/>
          <w:szCs w:val="28"/>
        </w:rPr>
        <w:t>Bio</w:t>
      </w:r>
      <w:proofErr w:type="spellEnd"/>
      <w:r w:rsidR="00891866">
        <w:rPr>
          <w:sz w:val="28"/>
          <w:szCs w:val="28"/>
        </w:rPr>
        <w:t>” u źródła, czyli nie oddaje odpadów „</w:t>
      </w:r>
      <w:proofErr w:type="spellStart"/>
      <w:r w:rsidR="00891866">
        <w:rPr>
          <w:sz w:val="28"/>
          <w:szCs w:val="28"/>
        </w:rPr>
        <w:t>Bio</w:t>
      </w:r>
      <w:proofErr w:type="spellEnd"/>
      <w:r w:rsidR="00891866">
        <w:rPr>
          <w:sz w:val="28"/>
          <w:szCs w:val="28"/>
        </w:rPr>
        <w:t xml:space="preserve">” firmie odbierającej odpady. </w:t>
      </w:r>
    </w:p>
    <w:p w:rsidR="002705B9" w:rsidRPr="00036CEF" w:rsidRDefault="00036CEF" w:rsidP="003838CB">
      <w:pPr>
        <w:pStyle w:val="NormalnyWeb"/>
        <w:jc w:val="both"/>
        <w:rPr>
          <w:b/>
          <w:sz w:val="28"/>
          <w:szCs w:val="28"/>
        </w:rPr>
      </w:pPr>
      <w:r w:rsidRPr="00036CEF">
        <w:rPr>
          <w:b/>
          <w:sz w:val="28"/>
          <w:szCs w:val="28"/>
        </w:rPr>
        <w:t xml:space="preserve">Osoby, u których nie nastąpiła zmiana w liczbie osób zgłoszonych w deklaracji za gospodarowanie odpadami, a mają w niej uwzględniony kompostownik nie </w:t>
      </w:r>
      <w:r>
        <w:rPr>
          <w:b/>
          <w:sz w:val="28"/>
          <w:szCs w:val="28"/>
        </w:rPr>
        <w:t>składają</w:t>
      </w:r>
      <w:r w:rsidRPr="00036CEF">
        <w:rPr>
          <w:b/>
          <w:sz w:val="28"/>
          <w:szCs w:val="28"/>
        </w:rPr>
        <w:t xml:space="preserve"> nowej deklaracji.</w:t>
      </w:r>
    </w:p>
    <w:p w:rsidR="00036CEF" w:rsidRPr="002705B9" w:rsidRDefault="00036CEF" w:rsidP="002705B9">
      <w:pPr>
        <w:pStyle w:val="NormalnyWeb"/>
        <w:jc w:val="both"/>
        <w:rPr>
          <w:sz w:val="28"/>
          <w:szCs w:val="28"/>
        </w:rPr>
      </w:pPr>
    </w:p>
    <w:p w:rsidR="00EF14F6" w:rsidRDefault="00610ADB" w:rsidP="00610ADB">
      <w:pPr>
        <w:tabs>
          <w:tab w:val="left" w:pos="652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0ADB">
        <w:rPr>
          <w:rFonts w:ascii="Times New Roman" w:hAnsi="Times New Roman" w:cs="Times New Roman"/>
          <w:b/>
          <w:sz w:val="28"/>
          <w:szCs w:val="28"/>
        </w:rPr>
        <w:t>Wójt Gminy Medyka</w:t>
      </w:r>
    </w:p>
    <w:p w:rsidR="00610ADB" w:rsidRPr="00610ADB" w:rsidRDefault="00610ADB" w:rsidP="00610AD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10ADB">
        <w:rPr>
          <w:rFonts w:ascii="Times New Roman" w:hAnsi="Times New Roman" w:cs="Times New Roman"/>
          <w:sz w:val="28"/>
          <w:szCs w:val="28"/>
        </w:rPr>
        <w:t>mgr</w:t>
      </w:r>
      <w:proofErr w:type="gramEnd"/>
      <w:r w:rsidRPr="00610ADB">
        <w:rPr>
          <w:rFonts w:ascii="Times New Roman" w:hAnsi="Times New Roman" w:cs="Times New Roman"/>
          <w:sz w:val="28"/>
          <w:szCs w:val="28"/>
        </w:rPr>
        <w:t xml:space="preserve"> Marek </w:t>
      </w:r>
      <w:proofErr w:type="spellStart"/>
      <w:r w:rsidRPr="00610ADB">
        <w:rPr>
          <w:rFonts w:ascii="Times New Roman" w:hAnsi="Times New Roman" w:cs="Times New Roman"/>
          <w:sz w:val="28"/>
          <w:szCs w:val="28"/>
        </w:rPr>
        <w:t>Iwasieczko</w:t>
      </w:r>
      <w:proofErr w:type="spellEnd"/>
    </w:p>
    <w:p w:rsidR="00610ADB" w:rsidRPr="00610ADB" w:rsidRDefault="00610ADB" w:rsidP="00610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sectPr w:rsidR="00610ADB" w:rsidRPr="0061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B9"/>
    <w:rsid w:val="00036CEF"/>
    <w:rsid w:val="000A5D33"/>
    <w:rsid w:val="002403A9"/>
    <w:rsid w:val="002705B9"/>
    <w:rsid w:val="003838CB"/>
    <w:rsid w:val="00610ADB"/>
    <w:rsid w:val="006F651F"/>
    <w:rsid w:val="00891866"/>
    <w:rsid w:val="008E7DDB"/>
    <w:rsid w:val="00B73A31"/>
    <w:rsid w:val="00CA4908"/>
    <w:rsid w:val="00E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gospodpadami</dc:creator>
  <cp:lastModifiedBy>gospodpadami</cp:lastModifiedBy>
  <cp:revision>3</cp:revision>
  <cp:lastPrinted>2022-04-28T08:31:00Z</cp:lastPrinted>
  <dcterms:created xsi:type="dcterms:W3CDTF">2022-04-21T08:43:00Z</dcterms:created>
  <dcterms:modified xsi:type="dcterms:W3CDTF">2022-04-28T08:44:00Z</dcterms:modified>
</cp:coreProperties>
</file>