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8DB" w:rsidRPr="007E61E4" w:rsidRDefault="002658DB" w:rsidP="007E61E4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7E61E4">
        <w:rPr>
          <w:rFonts w:ascii="Calibri" w:hAnsi="Calibri" w:cs="Calibri"/>
          <w:b/>
          <w:sz w:val="20"/>
          <w:szCs w:val="20"/>
        </w:rPr>
        <w:t>Klauzula informacyjna RODO</w:t>
      </w:r>
      <w:r w:rsidR="008B376F">
        <w:rPr>
          <w:rFonts w:ascii="Calibri" w:hAnsi="Calibri" w:cs="Calibri"/>
          <w:b/>
          <w:sz w:val="20"/>
          <w:szCs w:val="20"/>
        </w:rPr>
        <w:t xml:space="preserve"> </w:t>
      </w:r>
      <w:r w:rsidR="0071047E">
        <w:rPr>
          <w:rFonts w:ascii="Calibri" w:hAnsi="Calibri" w:cs="Calibri"/>
          <w:b/>
          <w:sz w:val="20"/>
          <w:szCs w:val="20"/>
        </w:rPr>
        <w:t>–</w:t>
      </w:r>
      <w:r w:rsidR="008B376F">
        <w:rPr>
          <w:rFonts w:ascii="Calibri" w:hAnsi="Calibri" w:cs="Calibri"/>
          <w:b/>
          <w:sz w:val="20"/>
          <w:szCs w:val="20"/>
        </w:rPr>
        <w:t xml:space="preserve"> podatki</w:t>
      </w:r>
      <w:r w:rsidR="0071047E">
        <w:rPr>
          <w:rFonts w:ascii="Calibri" w:hAnsi="Calibri" w:cs="Calibri"/>
          <w:b/>
          <w:sz w:val="20"/>
          <w:szCs w:val="20"/>
        </w:rPr>
        <w:t>, egzekucja i zwrot podatku akcyzowego za paliwo</w:t>
      </w:r>
    </w:p>
    <w:p w:rsidR="00BC2FB9" w:rsidRPr="007E61E4" w:rsidRDefault="002658D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7E61E4">
        <w:rPr>
          <w:rFonts w:ascii="Calibri" w:hAnsi="Calibri" w:cs="Calibri"/>
          <w:sz w:val="20"/>
          <w:szCs w:val="20"/>
        </w:rPr>
        <w:t xml:space="preserve"> </w:t>
      </w:r>
      <w:r w:rsidRPr="007E61E4">
        <w:rPr>
          <w:rFonts w:ascii="Calibri" w:hAnsi="Calibri" w:cs="Calibri"/>
          <w:sz w:val="20"/>
          <w:szCs w:val="20"/>
        </w:rPr>
        <w:t>U.</w:t>
      </w:r>
      <w:r w:rsidR="00147D82" w:rsidRPr="007E61E4">
        <w:rPr>
          <w:rFonts w:ascii="Calibri" w:hAnsi="Calibri" w:cs="Calibri"/>
          <w:sz w:val="20"/>
          <w:szCs w:val="20"/>
        </w:rPr>
        <w:t xml:space="preserve"> </w:t>
      </w:r>
      <w:r w:rsidRPr="007E61E4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:rsidR="006E0512" w:rsidRDefault="006E0512" w:rsidP="006E0512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Gmina </w:t>
      </w:r>
      <w:r>
        <w:rPr>
          <w:rStyle w:val="Pogrubienie"/>
        </w:rPr>
        <w:t>Somianka</w:t>
      </w:r>
      <w:r>
        <w:rPr>
          <w:rFonts w:ascii="Calibri" w:hAnsi="Calibri" w:cs="Calibri"/>
          <w:b/>
          <w:sz w:val="20"/>
          <w:szCs w:val="20"/>
        </w:rPr>
        <w:t xml:space="preserve">, reprezentowana przez Wójta Gminy </w:t>
      </w:r>
      <w:r>
        <w:rPr>
          <w:rFonts w:ascii="Calibri" w:hAnsi="Calibri" w:cs="Calibri"/>
          <w:b/>
          <w:bCs/>
          <w:sz w:val="20"/>
          <w:szCs w:val="20"/>
        </w:rPr>
        <w:t>Somianka,</w:t>
      </w:r>
      <w:r>
        <w:rPr>
          <w:rFonts w:ascii="Calibri" w:hAnsi="Calibri" w:cs="Calibri"/>
          <w:b/>
          <w:sz w:val="20"/>
          <w:szCs w:val="20"/>
        </w:rPr>
        <w:t xml:space="preserve"> z siedzibą: </w:t>
      </w:r>
      <w:r w:rsidR="00606B49">
        <w:rPr>
          <w:rFonts w:ascii="Calibri" w:hAnsi="Calibri" w:cs="Calibri"/>
          <w:b/>
          <w:bCs/>
          <w:sz w:val="20"/>
          <w:szCs w:val="20"/>
        </w:rPr>
        <w:t>Somianka</w:t>
      </w:r>
      <w:r>
        <w:rPr>
          <w:rFonts w:ascii="Calibri" w:hAnsi="Calibri" w:cs="Calibri"/>
          <w:b/>
          <w:bCs/>
          <w:sz w:val="20"/>
          <w:szCs w:val="20"/>
        </w:rPr>
        <w:t>,</w:t>
      </w:r>
      <w:r w:rsidR="00606B49">
        <w:rPr>
          <w:rFonts w:ascii="Calibri" w:hAnsi="Calibri" w:cs="Calibri"/>
          <w:b/>
          <w:bCs/>
          <w:sz w:val="20"/>
          <w:szCs w:val="20"/>
        </w:rPr>
        <w:t xml:space="preserve"> ul. Armii Krajowej 4,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br/>
        <w:t xml:space="preserve">07 - 203 Somianka, </w:t>
      </w:r>
      <w:r>
        <w:rPr>
          <w:rFonts w:ascii="Calibri" w:hAnsi="Calibri" w:cs="Calibri"/>
          <w:b/>
          <w:sz w:val="20"/>
          <w:szCs w:val="20"/>
        </w:rPr>
        <w:t xml:space="preserve">tel. </w:t>
      </w:r>
      <w:r>
        <w:rPr>
          <w:rFonts w:ascii="Calibri" w:hAnsi="Calibri" w:cs="Calibri"/>
          <w:b/>
          <w:bCs/>
          <w:sz w:val="20"/>
          <w:szCs w:val="20"/>
        </w:rPr>
        <w:t>(29)  74 187 90.</w:t>
      </w:r>
    </w:p>
    <w:p w:rsidR="002658DB" w:rsidRPr="007E61E4" w:rsidRDefault="002658D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Informujemy że na mocy art. 37 ust. 1 li</w:t>
      </w:r>
      <w:r w:rsidR="00386FF4">
        <w:rPr>
          <w:rFonts w:ascii="Calibri" w:hAnsi="Calibri" w:cs="Calibri"/>
          <w:sz w:val="20"/>
          <w:szCs w:val="20"/>
        </w:rPr>
        <w:t>t. a) RODO Administrator wyznaczył</w:t>
      </w:r>
      <w:r w:rsidRPr="007E61E4">
        <w:rPr>
          <w:rFonts w:ascii="Calibri" w:hAnsi="Calibri" w:cs="Calibri"/>
          <w:sz w:val="20"/>
          <w:szCs w:val="20"/>
        </w:rPr>
        <w:t xml:space="preserve"> Inspektora Ochrony Danych (IOD)</w:t>
      </w:r>
      <w:r w:rsidR="00900835" w:rsidRPr="007E61E4">
        <w:rPr>
          <w:rFonts w:ascii="Calibri" w:hAnsi="Calibri" w:cs="Calibri"/>
          <w:sz w:val="20"/>
          <w:szCs w:val="20"/>
        </w:rPr>
        <w:t xml:space="preserve"> – Pa</w:t>
      </w:r>
      <w:r w:rsidR="00023986">
        <w:rPr>
          <w:rFonts w:ascii="Calibri" w:hAnsi="Calibri" w:cs="Calibri"/>
          <w:sz w:val="20"/>
          <w:szCs w:val="20"/>
        </w:rPr>
        <w:t>nią Annę Pogorzelską</w:t>
      </w:r>
      <w:r w:rsidRPr="007E61E4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E61E4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B205B2" w:rsidRPr="001B2209">
          <w:rPr>
            <w:rStyle w:val="Hipercze"/>
            <w:sz w:val="20"/>
            <w:szCs w:val="20"/>
          </w:rPr>
          <w:t>iod@somianka.pl</w:t>
        </w:r>
      </w:hyperlink>
      <w:r w:rsidR="00C2114C" w:rsidRPr="007E61E4">
        <w:rPr>
          <w:sz w:val="20"/>
          <w:szCs w:val="20"/>
        </w:rPr>
        <w:t>.</w:t>
      </w:r>
      <w:r w:rsidR="007D26B5" w:rsidRPr="007E61E4">
        <w:rPr>
          <w:rFonts w:ascii="Calibri" w:hAnsi="Calibri" w:cs="Calibri"/>
          <w:sz w:val="20"/>
          <w:szCs w:val="20"/>
        </w:rPr>
        <w:t xml:space="preserve"> </w:t>
      </w:r>
    </w:p>
    <w:p w:rsidR="00246F5B" w:rsidRDefault="00246F5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Pani/Pana dane osobowe będ</w:t>
      </w:r>
      <w:r w:rsidR="001E5121" w:rsidRPr="007E61E4">
        <w:rPr>
          <w:rFonts w:ascii="Calibri" w:hAnsi="Calibri" w:cs="Calibri"/>
          <w:sz w:val="20"/>
          <w:szCs w:val="20"/>
        </w:rPr>
        <w:t>ą przetwarzane w celu</w:t>
      </w:r>
      <w:r w:rsidRPr="007E61E4">
        <w:rPr>
          <w:rFonts w:ascii="Calibri" w:hAnsi="Calibri" w:cs="Calibri"/>
          <w:sz w:val="20"/>
          <w:szCs w:val="20"/>
        </w:rPr>
        <w:t xml:space="preserve"> </w:t>
      </w:r>
      <w:r w:rsidR="001E5121" w:rsidRPr="007E61E4">
        <w:rPr>
          <w:rFonts w:ascii="Calibri" w:hAnsi="Calibri" w:cs="Calibri"/>
          <w:sz w:val="20"/>
          <w:szCs w:val="20"/>
        </w:rPr>
        <w:t>prowadzenia spraw</w:t>
      </w:r>
      <w:r w:rsidR="00C826D0" w:rsidRPr="007E61E4">
        <w:rPr>
          <w:rFonts w:ascii="Calibri" w:hAnsi="Calibri" w:cs="Calibri"/>
          <w:sz w:val="20"/>
          <w:szCs w:val="20"/>
        </w:rPr>
        <w:t xml:space="preserve"> związanych z naliczaniem, przyjmowaniem, księgowaniem oraz windykacj</w:t>
      </w:r>
      <w:r w:rsidR="00BD04FC">
        <w:rPr>
          <w:rFonts w:ascii="Calibri" w:hAnsi="Calibri" w:cs="Calibri"/>
          <w:sz w:val="20"/>
          <w:szCs w:val="20"/>
        </w:rPr>
        <w:t>ą</w:t>
      </w:r>
      <w:r w:rsidR="001E5121" w:rsidRPr="007E61E4">
        <w:rPr>
          <w:rFonts w:ascii="Calibri" w:hAnsi="Calibri" w:cs="Calibri"/>
          <w:sz w:val="20"/>
          <w:szCs w:val="20"/>
        </w:rPr>
        <w:t xml:space="preserve"> </w:t>
      </w:r>
      <w:r w:rsidR="00C826D0" w:rsidRPr="007E61E4">
        <w:rPr>
          <w:rFonts w:ascii="Calibri" w:hAnsi="Calibri" w:cs="Calibri"/>
          <w:sz w:val="20"/>
          <w:szCs w:val="20"/>
        </w:rPr>
        <w:t>podatków</w:t>
      </w:r>
      <w:r w:rsidR="009F3D64" w:rsidRPr="007E61E4">
        <w:rPr>
          <w:rFonts w:ascii="Calibri" w:hAnsi="Calibri" w:cs="Calibri"/>
          <w:sz w:val="20"/>
          <w:szCs w:val="20"/>
        </w:rPr>
        <w:t xml:space="preserve"> i opłat lokalnych</w:t>
      </w:r>
      <w:r w:rsidR="00C826D0" w:rsidRPr="007E61E4">
        <w:rPr>
          <w:rFonts w:ascii="Calibri" w:hAnsi="Calibri" w:cs="Calibri"/>
          <w:sz w:val="20"/>
          <w:szCs w:val="20"/>
        </w:rPr>
        <w:t>, zwrotem podatku akcyzowego, umorzeniem lub rozłożeniem na raty podatku oraz przyznaniem ulg podatkowych</w:t>
      </w:r>
      <w:r w:rsidR="00BD04FC">
        <w:rPr>
          <w:rFonts w:ascii="Calibri" w:hAnsi="Calibri" w:cs="Calibri"/>
          <w:sz w:val="20"/>
          <w:szCs w:val="20"/>
        </w:rPr>
        <w:t>.</w:t>
      </w:r>
      <w:r w:rsidR="00C826D0" w:rsidRPr="007E61E4">
        <w:rPr>
          <w:rFonts w:ascii="Calibri" w:hAnsi="Calibri" w:cs="Calibri"/>
          <w:sz w:val="20"/>
          <w:szCs w:val="20"/>
        </w:rPr>
        <w:t xml:space="preserve"> </w:t>
      </w:r>
    </w:p>
    <w:p w:rsidR="009879EC" w:rsidRDefault="009879EC" w:rsidP="009879EC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Zwrot podatku akcyzowego jest programem pomocowym przyznawanym na mocy rozporządzenia Komisji (UE) nr 651/2014 z dnia 17 czerwca 2014r. uznającego niektóre rodzaje pomocy za zgodne z rynkiem wewnętrznym w zastosowaniu art. 107 i 108 Traktatu (Dz.Urz. UE L 187 z 26.06.2014, str. 1) oraz z Dyrektywą Rady 2003/96/WE z dnia 27 października 2003r. w sprawie restrukturyzacji wspólnotowych przepisów ramowych dotyczących opodatkowania produktów energetycznych i energii elektrycznej (Dz. Urz. WE L 283 z 31.10.2003). Pomoc jest udzielana w ramach programu SA.3993</w:t>
      </w:r>
      <w:r w:rsidR="00640186">
        <w:rPr>
          <w:rFonts w:ascii="Calibri" w:hAnsi="Calibri" w:cs="Calibri"/>
          <w:sz w:val="20"/>
          <w:szCs w:val="20"/>
        </w:rPr>
        <w:t>7 (2014/X)</w:t>
      </w:r>
      <w:r>
        <w:rPr>
          <w:rFonts w:ascii="Calibri" w:hAnsi="Calibri" w:cs="Calibri"/>
          <w:sz w:val="20"/>
          <w:szCs w:val="20"/>
        </w:rPr>
        <w:t>.</w:t>
      </w:r>
    </w:p>
    <w:p w:rsidR="009879EC" w:rsidRPr="009879EC" w:rsidRDefault="009879EC" w:rsidP="009879EC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 związku z powyższym wykaz osób prawnych i fizycznych oraz jednostek organizacyjnych nieposiadających osobowości prawnej, którym zwrócono podatek akcyzowy zawarty w cenie oleju napędowego wykorzystywanego do produkcji rolnej – podawany jest do wiadomości publicznej poprzez wywieszenie na tablicy ogłoszeń Urzędu Gminy Somianka na podstawie art. 37 ust. 1 ustawy z dnia 27 sierpnia 2009r. o finansach publicznych.</w:t>
      </w:r>
    </w:p>
    <w:p w:rsidR="009F3D64" w:rsidRPr="007E61E4" w:rsidRDefault="0023338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 xml:space="preserve">Gmina </w:t>
      </w:r>
      <w:r w:rsidR="004C7E19">
        <w:rPr>
          <w:rFonts w:ascii="Calibri" w:hAnsi="Calibri" w:cs="Calibri"/>
          <w:sz w:val="20"/>
          <w:szCs w:val="20"/>
        </w:rPr>
        <w:t>Somianka</w:t>
      </w:r>
      <w:r w:rsidRPr="007E61E4">
        <w:rPr>
          <w:rFonts w:ascii="Calibri" w:hAnsi="Calibri" w:cs="Calibri"/>
          <w:sz w:val="20"/>
          <w:szCs w:val="20"/>
        </w:rPr>
        <w:t xml:space="preserve"> </w:t>
      </w:r>
      <w:r w:rsidR="002658DB" w:rsidRPr="007E61E4">
        <w:rPr>
          <w:rFonts w:ascii="Calibri" w:hAnsi="Calibri" w:cs="Calibri"/>
          <w:sz w:val="20"/>
          <w:szCs w:val="20"/>
        </w:rPr>
        <w:t>gromadzi Państwa dane w celu realizacji zadań wynikających z przepisów prawa, a w szczególności</w:t>
      </w:r>
      <w:r w:rsidR="009F3D64" w:rsidRPr="007E61E4">
        <w:rPr>
          <w:rFonts w:ascii="Calibri" w:hAnsi="Calibri" w:cs="Calibri"/>
          <w:sz w:val="20"/>
          <w:szCs w:val="20"/>
        </w:rPr>
        <w:t>:</w:t>
      </w:r>
      <w:r w:rsidR="002658DB" w:rsidRPr="007E61E4">
        <w:rPr>
          <w:rFonts w:ascii="Calibri" w:hAnsi="Calibri" w:cs="Calibri"/>
          <w:sz w:val="20"/>
          <w:szCs w:val="20"/>
        </w:rPr>
        <w:t xml:space="preserve"> </w:t>
      </w:r>
    </w:p>
    <w:p w:rsidR="009F3D64" w:rsidRPr="007E61E4" w:rsidRDefault="009F3D64" w:rsidP="007E61E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Ustawy z dnia 12 stycznia 1991 r. o</w:t>
      </w:r>
      <w:r w:rsidR="00640186">
        <w:rPr>
          <w:rFonts w:ascii="Calibri" w:hAnsi="Calibri" w:cs="Calibri"/>
          <w:sz w:val="20"/>
          <w:szCs w:val="20"/>
        </w:rPr>
        <w:t xml:space="preserve"> podatkach i opłatach lokalnych,</w:t>
      </w:r>
    </w:p>
    <w:p w:rsidR="009F3D64" w:rsidRPr="007E61E4" w:rsidRDefault="009F3D64" w:rsidP="007E61E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Ustawy z dnia 15 list</w:t>
      </w:r>
      <w:r w:rsidR="00640186">
        <w:rPr>
          <w:rFonts w:ascii="Calibri" w:hAnsi="Calibri" w:cs="Calibri"/>
          <w:sz w:val="20"/>
          <w:szCs w:val="20"/>
        </w:rPr>
        <w:t>opada 1984 r. o podatku rolnym,</w:t>
      </w:r>
    </w:p>
    <w:p w:rsidR="0071047E" w:rsidRDefault="009F3D64" w:rsidP="00AC32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71047E">
        <w:rPr>
          <w:rFonts w:ascii="Calibri" w:hAnsi="Calibri" w:cs="Calibri"/>
          <w:sz w:val="20"/>
          <w:szCs w:val="20"/>
        </w:rPr>
        <w:t>Ustawy z dnia 17 czerwca 1966 r. o postępowaniu egzekucyjnym w administracji</w:t>
      </w:r>
      <w:r w:rsidR="00640186">
        <w:rPr>
          <w:rFonts w:ascii="Calibri" w:hAnsi="Calibri" w:cs="Calibri"/>
          <w:sz w:val="20"/>
          <w:szCs w:val="20"/>
        </w:rPr>
        <w:t>,</w:t>
      </w:r>
      <w:r w:rsidRPr="0071047E">
        <w:rPr>
          <w:rFonts w:ascii="Calibri" w:hAnsi="Calibri" w:cs="Calibri"/>
          <w:sz w:val="20"/>
          <w:szCs w:val="20"/>
        </w:rPr>
        <w:t xml:space="preserve"> </w:t>
      </w:r>
    </w:p>
    <w:p w:rsidR="0071047E" w:rsidRPr="0071047E" w:rsidRDefault="009F3D64" w:rsidP="0071047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71047E">
        <w:rPr>
          <w:rFonts w:ascii="Calibri" w:hAnsi="Calibri" w:cs="Calibri"/>
          <w:sz w:val="20"/>
          <w:szCs w:val="20"/>
        </w:rPr>
        <w:t>Ustawy z dnia 29 sierpn</w:t>
      </w:r>
      <w:r w:rsidR="0071047E">
        <w:rPr>
          <w:rFonts w:ascii="Calibri" w:hAnsi="Calibri" w:cs="Calibri"/>
          <w:sz w:val="20"/>
          <w:szCs w:val="20"/>
        </w:rPr>
        <w:t>ia 1997 r. Ordynacja podatkowa</w:t>
      </w:r>
      <w:r w:rsidR="00640186">
        <w:rPr>
          <w:rFonts w:ascii="Calibri" w:hAnsi="Calibri" w:cs="Calibri"/>
          <w:sz w:val="20"/>
          <w:szCs w:val="20"/>
        </w:rPr>
        <w:t>,</w:t>
      </w:r>
      <w:r w:rsidR="0071047E">
        <w:rPr>
          <w:rFonts w:ascii="Calibri" w:hAnsi="Calibri" w:cs="Calibri"/>
          <w:sz w:val="20"/>
          <w:szCs w:val="20"/>
        </w:rPr>
        <w:t xml:space="preserve"> </w:t>
      </w:r>
    </w:p>
    <w:p w:rsidR="0071047E" w:rsidRDefault="009F3D64" w:rsidP="0071047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Ustawy z dnia 30 paździe</w:t>
      </w:r>
      <w:r w:rsidR="0071047E">
        <w:rPr>
          <w:rFonts w:ascii="Calibri" w:hAnsi="Calibri" w:cs="Calibri"/>
          <w:sz w:val="20"/>
          <w:szCs w:val="20"/>
        </w:rPr>
        <w:t>rnika 2002 r. o podatku leśnym</w:t>
      </w:r>
      <w:r w:rsidR="00640186">
        <w:rPr>
          <w:rFonts w:ascii="Calibri" w:hAnsi="Calibri" w:cs="Calibri"/>
          <w:sz w:val="20"/>
          <w:szCs w:val="20"/>
        </w:rPr>
        <w:t>,</w:t>
      </w:r>
      <w:r w:rsidR="0071047E">
        <w:rPr>
          <w:rFonts w:ascii="Calibri" w:hAnsi="Calibri" w:cs="Calibri"/>
          <w:sz w:val="20"/>
          <w:szCs w:val="20"/>
        </w:rPr>
        <w:t xml:space="preserve"> </w:t>
      </w:r>
    </w:p>
    <w:p w:rsidR="00640186" w:rsidRPr="0071047E" w:rsidRDefault="00640186" w:rsidP="0071047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Ustawy z dnia 29 września 1994 r. o rachunkowości</w:t>
      </w:r>
      <w:r w:rsidR="00132B99">
        <w:rPr>
          <w:rFonts w:ascii="Calibri" w:hAnsi="Calibri" w:cs="Calibri"/>
          <w:sz w:val="20"/>
          <w:szCs w:val="20"/>
        </w:rPr>
        <w:t>,</w:t>
      </w:r>
    </w:p>
    <w:p w:rsidR="0071047E" w:rsidRDefault="0071047E" w:rsidP="007E61E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Ustawy z dnia 10 marca 2006r. o zwrocie podatku akcyzowego zawartego w cenie oleju napędowego wykorzystywanego do produkcji rolnej</w:t>
      </w:r>
      <w:r w:rsidR="00640186">
        <w:rPr>
          <w:rFonts w:ascii="Calibri" w:hAnsi="Calibri" w:cs="Calibri"/>
          <w:sz w:val="20"/>
          <w:szCs w:val="20"/>
        </w:rPr>
        <w:t>,</w:t>
      </w:r>
    </w:p>
    <w:p w:rsidR="0071047E" w:rsidRDefault="0071047E" w:rsidP="007E61E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Rozporządzenie Ministra Finansów z dnia 30 maja 2019r.:</w:t>
      </w:r>
    </w:p>
    <w:p w:rsidR="0071047E" w:rsidRDefault="0071047E" w:rsidP="0071047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71047E">
        <w:rPr>
          <w:rFonts w:ascii="Calibri" w:hAnsi="Calibri" w:cs="Calibri"/>
          <w:sz w:val="20"/>
          <w:szCs w:val="20"/>
        </w:rPr>
        <w:t>w sprawie wzorów informacji o nieruchomościach i obiektach budowlanych oraz deklaracji na podatek od nieruchomości</w:t>
      </w:r>
      <w:r w:rsidR="00640186">
        <w:rPr>
          <w:rFonts w:ascii="Calibri" w:hAnsi="Calibri" w:cs="Calibri"/>
          <w:sz w:val="20"/>
          <w:szCs w:val="20"/>
        </w:rPr>
        <w:t>;</w:t>
      </w:r>
    </w:p>
    <w:p w:rsidR="0071047E" w:rsidRDefault="0071047E" w:rsidP="0071047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71047E">
        <w:rPr>
          <w:rFonts w:ascii="Calibri" w:hAnsi="Calibri" w:cs="Calibri"/>
          <w:sz w:val="20"/>
          <w:szCs w:val="20"/>
        </w:rPr>
        <w:t xml:space="preserve"> w sprawie wzorów informacji o gruntach i deklaracji na podatek rolny</w:t>
      </w:r>
      <w:r w:rsidR="00640186">
        <w:rPr>
          <w:rFonts w:ascii="Calibri" w:hAnsi="Calibri" w:cs="Calibri"/>
          <w:sz w:val="20"/>
          <w:szCs w:val="20"/>
        </w:rPr>
        <w:t>,</w:t>
      </w:r>
    </w:p>
    <w:p w:rsidR="0071047E" w:rsidRPr="0071047E" w:rsidRDefault="0071047E" w:rsidP="0071047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Rozporządzenie Ministra Finansów z dnia 3 czerwca 2019r. w sprawie wzorów informacji o lasach i deklaracji na podatek leśny</w:t>
      </w:r>
      <w:r w:rsidR="00640186">
        <w:rPr>
          <w:rFonts w:ascii="Calibri" w:hAnsi="Calibri" w:cs="Calibri"/>
          <w:sz w:val="20"/>
          <w:szCs w:val="20"/>
        </w:rPr>
        <w:t>.</w:t>
      </w:r>
    </w:p>
    <w:p w:rsidR="007A5043" w:rsidRPr="007E61E4" w:rsidRDefault="007A5043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 xml:space="preserve">Podanie przez Panią/Pana danych osobowych </w:t>
      </w:r>
      <w:r w:rsidR="009F3D64" w:rsidRPr="007E61E4">
        <w:rPr>
          <w:rFonts w:ascii="Calibri" w:hAnsi="Calibri" w:cs="Calibri"/>
          <w:sz w:val="20"/>
          <w:szCs w:val="20"/>
        </w:rPr>
        <w:t xml:space="preserve">niezbędnych do realizacji zadań o których mowa powyżej </w:t>
      </w:r>
      <w:r w:rsidRPr="007E61E4">
        <w:rPr>
          <w:rFonts w:ascii="Calibri" w:hAnsi="Calibri" w:cs="Calibri"/>
          <w:sz w:val="20"/>
          <w:szCs w:val="20"/>
        </w:rPr>
        <w:t>jest obowiązkowe (</w:t>
      </w:r>
      <w:r w:rsidR="004D2429" w:rsidRPr="004D2429">
        <w:rPr>
          <w:rFonts w:ascii="Calibri" w:hAnsi="Calibri" w:cs="Calibri"/>
          <w:sz w:val="20"/>
          <w:szCs w:val="20"/>
        </w:rPr>
        <w:t>wymagane na podstawie wyżej wymienionych przepisów prawa</w:t>
      </w:r>
      <w:r w:rsidR="00C945EE" w:rsidRPr="007E61E4">
        <w:rPr>
          <w:rFonts w:ascii="Calibri" w:hAnsi="Calibri" w:cs="Calibri"/>
          <w:sz w:val="20"/>
          <w:szCs w:val="20"/>
        </w:rPr>
        <w:t>)</w:t>
      </w:r>
      <w:r w:rsidR="009F3D64" w:rsidRPr="007E61E4">
        <w:rPr>
          <w:rFonts w:ascii="Calibri" w:hAnsi="Calibri" w:cs="Calibri"/>
          <w:sz w:val="20"/>
          <w:szCs w:val="20"/>
        </w:rPr>
        <w:t>, podanie danych dodatkowych jest dobrowolne.</w:t>
      </w:r>
    </w:p>
    <w:p w:rsidR="002658DB" w:rsidRPr="007E61E4" w:rsidRDefault="002658D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Administrator</w:t>
      </w:r>
      <w:r w:rsidR="008E395D" w:rsidRPr="007E61E4">
        <w:rPr>
          <w:rFonts w:ascii="Calibri" w:hAnsi="Calibri" w:cs="Calibri"/>
          <w:sz w:val="20"/>
          <w:szCs w:val="20"/>
        </w:rPr>
        <w:t xml:space="preserve"> Danych</w:t>
      </w:r>
      <w:r w:rsidRPr="007E61E4">
        <w:rPr>
          <w:rFonts w:ascii="Calibri" w:hAnsi="Calibri" w:cs="Calibri"/>
          <w:sz w:val="20"/>
          <w:szCs w:val="20"/>
        </w:rPr>
        <w:t xml:space="preserve"> przetwarza Państwa dane osobowe</w:t>
      </w:r>
      <w:r w:rsidR="007C5D4E">
        <w:rPr>
          <w:rFonts w:ascii="Calibri" w:hAnsi="Calibri" w:cs="Calibri"/>
          <w:sz w:val="20"/>
          <w:szCs w:val="20"/>
        </w:rPr>
        <w:t xml:space="preserve"> w ściśle określonym</w:t>
      </w:r>
      <w:r w:rsidRPr="007E61E4">
        <w:rPr>
          <w:rFonts w:ascii="Calibri" w:hAnsi="Calibri" w:cs="Calibri"/>
          <w:sz w:val="20"/>
          <w:szCs w:val="20"/>
        </w:rPr>
        <w:t xml:space="preserve"> zakresie</w:t>
      </w:r>
      <w:r w:rsidR="00BD04FC">
        <w:rPr>
          <w:rFonts w:ascii="Calibri" w:hAnsi="Calibri" w:cs="Calibri"/>
          <w:sz w:val="20"/>
          <w:szCs w:val="20"/>
        </w:rPr>
        <w:t>; tj.</w:t>
      </w:r>
      <w:r w:rsidR="00BD04FC" w:rsidRPr="00BD04FC">
        <w:t xml:space="preserve"> </w:t>
      </w:r>
      <w:r w:rsidR="00BD04FC">
        <w:rPr>
          <w:rFonts w:ascii="Calibri" w:hAnsi="Calibri" w:cs="Calibri"/>
          <w:sz w:val="20"/>
          <w:szCs w:val="20"/>
        </w:rPr>
        <w:t>i</w:t>
      </w:r>
      <w:r w:rsidR="00BD04FC" w:rsidRPr="00BD04FC">
        <w:rPr>
          <w:rFonts w:ascii="Calibri" w:hAnsi="Calibri" w:cs="Calibri"/>
          <w:sz w:val="20"/>
          <w:szCs w:val="20"/>
        </w:rPr>
        <w:t>mię, nazwisko, imiona rodziców, PESEL,</w:t>
      </w:r>
      <w:r w:rsidR="00822BE2">
        <w:rPr>
          <w:rFonts w:ascii="Calibri" w:hAnsi="Calibri" w:cs="Calibri"/>
          <w:sz w:val="20"/>
          <w:szCs w:val="20"/>
        </w:rPr>
        <w:t xml:space="preserve"> </w:t>
      </w:r>
      <w:r w:rsidR="00BD04FC" w:rsidRPr="00BD04FC">
        <w:rPr>
          <w:rFonts w:ascii="Calibri" w:hAnsi="Calibri" w:cs="Calibri"/>
          <w:sz w:val="20"/>
          <w:szCs w:val="20"/>
        </w:rPr>
        <w:t xml:space="preserve"> NIP, adres zamieszkania, nr nieruchomości, powierzchnia działki,</w:t>
      </w:r>
      <w:r w:rsidR="00822BE2">
        <w:rPr>
          <w:rFonts w:ascii="Calibri" w:hAnsi="Calibri" w:cs="Calibri"/>
          <w:sz w:val="20"/>
          <w:szCs w:val="20"/>
        </w:rPr>
        <w:t xml:space="preserve"> powierzchnia budynku,</w:t>
      </w:r>
      <w:r w:rsidR="00BD04FC">
        <w:rPr>
          <w:rFonts w:ascii="Calibri" w:hAnsi="Calibri" w:cs="Calibri"/>
          <w:sz w:val="20"/>
          <w:szCs w:val="20"/>
        </w:rPr>
        <w:t xml:space="preserve"> </w:t>
      </w:r>
      <w:r w:rsidR="00822BE2">
        <w:rPr>
          <w:rFonts w:ascii="Calibri" w:hAnsi="Calibri" w:cs="Calibri"/>
          <w:sz w:val="20"/>
          <w:szCs w:val="20"/>
        </w:rPr>
        <w:t xml:space="preserve">powierzchnia użytków rolnych, </w:t>
      </w:r>
      <w:r w:rsidR="00BD04FC" w:rsidRPr="00BD04FC">
        <w:rPr>
          <w:rFonts w:ascii="Calibri" w:hAnsi="Calibri" w:cs="Calibri"/>
          <w:sz w:val="20"/>
          <w:szCs w:val="20"/>
        </w:rPr>
        <w:t>właściciel nieruchomości, stan rodzinny, sytuacja finansowa (ulgi w spłacie),</w:t>
      </w:r>
      <w:r w:rsidR="00822BE2">
        <w:rPr>
          <w:rFonts w:ascii="Calibri" w:hAnsi="Calibri" w:cs="Calibri"/>
          <w:sz w:val="20"/>
          <w:szCs w:val="20"/>
        </w:rPr>
        <w:t xml:space="preserve"> stan zdrowia,</w:t>
      </w:r>
      <w:r w:rsidR="00BD04FC" w:rsidRPr="00BD04FC">
        <w:rPr>
          <w:rFonts w:ascii="Calibri" w:hAnsi="Calibri" w:cs="Calibri"/>
          <w:sz w:val="20"/>
          <w:szCs w:val="20"/>
        </w:rPr>
        <w:t xml:space="preserve"> nr rachunku bankowego, nr telefonu, </w:t>
      </w:r>
      <w:r w:rsidR="002612D0">
        <w:rPr>
          <w:rFonts w:ascii="Calibri" w:hAnsi="Calibri" w:cs="Calibri"/>
          <w:sz w:val="20"/>
          <w:szCs w:val="20"/>
        </w:rPr>
        <w:t xml:space="preserve">e-mail, </w:t>
      </w:r>
      <w:r w:rsidR="00BD04FC" w:rsidRPr="00BD04FC">
        <w:rPr>
          <w:rFonts w:ascii="Calibri" w:hAnsi="Calibri" w:cs="Calibri"/>
          <w:sz w:val="20"/>
          <w:szCs w:val="20"/>
        </w:rPr>
        <w:t>nr księgi wieczystej, nr aktu notarialnego</w:t>
      </w:r>
      <w:r w:rsidR="00BD04FC">
        <w:rPr>
          <w:rFonts w:ascii="Calibri" w:hAnsi="Calibri" w:cs="Calibri"/>
          <w:sz w:val="20"/>
          <w:szCs w:val="20"/>
        </w:rPr>
        <w:t>;</w:t>
      </w:r>
      <w:r w:rsidRPr="007E61E4">
        <w:rPr>
          <w:rFonts w:ascii="Calibri" w:hAnsi="Calibri" w:cs="Calibri"/>
          <w:sz w:val="20"/>
          <w:szCs w:val="20"/>
        </w:rPr>
        <w:t xml:space="preserve"> niezbędnym do osiągnięcia celu, o którym mowa powyżej. </w:t>
      </w:r>
    </w:p>
    <w:p w:rsidR="002658DB" w:rsidRPr="007E61E4" w:rsidRDefault="002658D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lastRenderedPageBreak/>
        <w:t xml:space="preserve">W szczególnych sytuacjach Administrator może przekazać/powierzyć Państwa dane innym </w:t>
      </w:r>
      <w:r w:rsidR="007A5043" w:rsidRPr="007E61E4">
        <w:rPr>
          <w:rFonts w:ascii="Calibri" w:hAnsi="Calibri" w:cs="Calibri"/>
          <w:sz w:val="20"/>
          <w:szCs w:val="20"/>
        </w:rPr>
        <w:t>instytucjom/</w:t>
      </w:r>
      <w:r w:rsidRPr="007E61E4">
        <w:rPr>
          <w:rFonts w:ascii="Calibri" w:hAnsi="Calibri" w:cs="Calibri"/>
          <w:sz w:val="20"/>
          <w:szCs w:val="20"/>
        </w:rPr>
        <w:t>podmiotom. Podstawą przekazania/powierzenia danych są przepisy prawa</w:t>
      </w:r>
      <w:r w:rsidR="007A5043" w:rsidRPr="007E61E4">
        <w:rPr>
          <w:rFonts w:ascii="Calibri" w:hAnsi="Calibri" w:cs="Calibri"/>
          <w:sz w:val="20"/>
          <w:szCs w:val="20"/>
        </w:rPr>
        <w:t xml:space="preserve"> </w:t>
      </w:r>
      <w:r w:rsidRPr="007E61E4">
        <w:rPr>
          <w:rFonts w:ascii="Calibri" w:hAnsi="Calibri" w:cs="Calibri"/>
          <w:sz w:val="20"/>
          <w:szCs w:val="20"/>
        </w:rPr>
        <w:t xml:space="preserve">lub umowy powierzenia danych do przetwarzania </w:t>
      </w:r>
      <w:r w:rsidR="00D97E76">
        <w:rPr>
          <w:rFonts w:ascii="Calibri" w:hAnsi="Calibri" w:cs="Calibri"/>
          <w:sz w:val="20"/>
          <w:szCs w:val="20"/>
        </w:rPr>
        <w:t>zawarte</w:t>
      </w:r>
      <w:r w:rsidR="00197CB7">
        <w:rPr>
          <w:rFonts w:ascii="Calibri" w:hAnsi="Calibri" w:cs="Calibri"/>
          <w:sz w:val="20"/>
          <w:szCs w:val="20"/>
        </w:rPr>
        <w:t xml:space="preserve"> z podmiotami </w:t>
      </w:r>
      <w:r w:rsidR="00175D5B">
        <w:rPr>
          <w:rFonts w:ascii="Calibri" w:hAnsi="Calibri" w:cs="Calibri"/>
          <w:sz w:val="20"/>
          <w:szCs w:val="20"/>
        </w:rPr>
        <w:t>świadczącymi</w:t>
      </w:r>
      <w:r w:rsidRPr="007E61E4">
        <w:rPr>
          <w:rFonts w:ascii="Calibri" w:hAnsi="Calibri" w:cs="Calibri"/>
          <w:sz w:val="20"/>
          <w:szCs w:val="20"/>
        </w:rPr>
        <w:t xml:space="preserve"> usługi na rzecz Administratora.</w:t>
      </w:r>
      <w:r w:rsidR="00774D6B">
        <w:rPr>
          <w:rFonts w:ascii="Calibri" w:hAnsi="Calibri" w:cs="Calibri"/>
          <w:sz w:val="20"/>
          <w:szCs w:val="20"/>
        </w:rPr>
        <w:t xml:space="preserve"> </w:t>
      </w:r>
      <w:r w:rsidR="00774D6B" w:rsidRPr="00D011C2">
        <w:rPr>
          <w:rFonts w:ascii="Calibri" w:hAnsi="Calibri" w:cs="Calibri"/>
          <w:sz w:val="20"/>
          <w:szCs w:val="20"/>
        </w:rPr>
        <w:t xml:space="preserve">Odbiorcą danych osobowych będą uprawnione podmioty na podstawie przepisów prawa </w:t>
      </w:r>
      <w:r w:rsidR="001855EE">
        <w:rPr>
          <w:rFonts w:ascii="Calibri" w:hAnsi="Calibri" w:cs="Calibri"/>
          <w:sz w:val="20"/>
          <w:szCs w:val="20"/>
        </w:rPr>
        <w:t xml:space="preserve">Urzędy Miast i Gmin, Urzędy Skarbowe, komornicy, banki, syndyk, KRUS, ZUS </w:t>
      </w:r>
      <w:r w:rsidR="00774D6B" w:rsidRPr="00D011C2">
        <w:rPr>
          <w:rFonts w:ascii="Calibri" w:hAnsi="Calibri" w:cs="Calibri"/>
          <w:sz w:val="20"/>
          <w:szCs w:val="20"/>
        </w:rPr>
        <w:t>lub podmioty świadczące usługi Administratorowi na podstawie odrębnych umów</w:t>
      </w:r>
      <w:r w:rsidR="00A405D7">
        <w:rPr>
          <w:rFonts w:ascii="Calibri" w:hAnsi="Calibri" w:cs="Calibri"/>
          <w:sz w:val="20"/>
          <w:szCs w:val="20"/>
        </w:rPr>
        <w:t xml:space="preserve"> INFO-SYSTEM </w:t>
      </w:r>
      <w:r w:rsidR="001855EE">
        <w:rPr>
          <w:rFonts w:ascii="Calibri" w:hAnsi="Calibri" w:cs="Calibri"/>
          <w:sz w:val="20"/>
          <w:szCs w:val="20"/>
        </w:rPr>
        <w:t>Roman i Tadeusz  Groszek</w:t>
      </w:r>
      <w:r w:rsidR="00774D6B">
        <w:rPr>
          <w:rFonts w:ascii="Calibri" w:hAnsi="Calibri" w:cs="Calibri"/>
          <w:sz w:val="20"/>
          <w:szCs w:val="20"/>
        </w:rPr>
        <w:t>.</w:t>
      </w:r>
    </w:p>
    <w:p w:rsidR="002658DB" w:rsidRPr="007E61E4" w:rsidRDefault="002658D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 xml:space="preserve">Dane osobowe przetwarzane przez </w:t>
      </w:r>
      <w:r w:rsidR="00BD04FC">
        <w:rPr>
          <w:rFonts w:ascii="Calibri" w:hAnsi="Calibri" w:cs="Calibri"/>
          <w:sz w:val="20"/>
          <w:szCs w:val="20"/>
        </w:rPr>
        <w:t>Administratora</w:t>
      </w:r>
      <w:r w:rsidR="00C7549C" w:rsidRPr="007E61E4">
        <w:rPr>
          <w:rFonts w:ascii="Calibri" w:hAnsi="Calibri" w:cs="Calibri"/>
          <w:sz w:val="20"/>
          <w:szCs w:val="20"/>
        </w:rPr>
        <w:t xml:space="preserve"> </w:t>
      </w:r>
      <w:r w:rsidRPr="007E61E4">
        <w:rPr>
          <w:rFonts w:ascii="Calibri" w:hAnsi="Calibri" w:cs="Calibri"/>
          <w:sz w:val="20"/>
          <w:szCs w:val="20"/>
        </w:rPr>
        <w:t>przechowywane będą przez okres niezbędny do realizacji celu dla jakiego zostały zebrane</w:t>
      </w:r>
      <w:r w:rsidR="00BD04FC">
        <w:rPr>
          <w:rFonts w:ascii="Calibri" w:hAnsi="Calibri" w:cs="Calibri"/>
          <w:sz w:val="20"/>
          <w:szCs w:val="20"/>
        </w:rPr>
        <w:t xml:space="preserve"> (</w:t>
      </w:r>
      <w:r w:rsidR="00F90A8C">
        <w:rPr>
          <w:rFonts w:ascii="Calibri" w:hAnsi="Calibri" w:cs="Calibri"/>
          <w:sz w:val="20"/>
          <w:szCs w:val="20"/>
        </w:rPr>
        <w:t>wymiar, ulgi, zwolnienia, akcyza</w:t>
      </w:r>
      <w:r w:rsidR="00BD04FC" w:rsidRPr="00BD04FC">
        <w:rPr>
          <w:rFonts w:ascii="Calibri" w:hAnsi="Calibri" w:cs="Calibri"/>
          <w:sz w:val="20"/>
          <w:szCs w:val="20"/>
        </w:rPr>
        <w:t xml:space="preserve"> - 10 lat, pozostałe -  5 lat</w:t>
      </w:r>
      <w:r w:rsidR="00BD04FC">
        <w:rPr>
          <w:rFonts w:ascii="Calibri" w:hAnsi="Calibri" w:cs="Calibri"/>
          <w:sz w:val="20"/>
          <w:szCs w:val="20"/>
        </w:rPr>
        <w:t>)</w:t>
      </w:r>
      <w:r w:rsidRPr="007E61E4">
        <w:rPr>
          <w:rFonts w:ascii="Calibri" w:hAnsi="Calibri" w:cs="Calibri"/>
          <w:sz w:val="20"/>
          <w:szCs w:val="20"/>
        </w:rPr>
        <w:t xml:space="preserve"> oraz zgodnie z terminami archiwizacji określonymi przez </w:t>
      </w:r>
      <w:r w:rsidR="009354DB">
        <w:rPr>
          <w:rFonts w:ascii="Calibri" w:hAnsi="Calibri" w:cs="Calibri"/>
          <w:sz w:val="20"/>
          <w:szCs w:val="20"/>
        </w:rPr>
        <w:t xml:space="preserve">przepisy powszechnie obowiązującego prawa, w tym </w:t>
      </w:r>
      <w:r w:rsidRPr="007E61E4">
        <w:rPr>
          <w:rFonts w:ascii="Calibri" w:hAnsi="Calibri" w:cs="Calibri"/>
          <w:sz w:val="20"/>
          <w:szCs w:val="20"/>
        </w:rPr>
        <w:t>Rozporządzenie Prezesa Rady Ministrów z dnia 18 stycznia 2011 r. w sprawie instrukcji kancelaryjnej, jednolitych rzeczowych wykazów akt oraz instrukcji w sprawie organizacji i zakresu działania archiwów zakładowych.</w:t>
      </w:r>
      <w:r w:rsidR="003D3F25">
        <w:rPr>
          <w:rFonts w:ascii="Calibri" w:hAnsi="Calibri" w:cs="Calibri"/>
          <w:sz w:val="20"/>
          <w:szCs w:val="20"/>
        </w:rPr>
        <w:t xml:space="preserve"> </w:t>
      </w:r>
      <w:r w:rsidR="003D3F25" w:rsidRPr="003D3F25">
        <w:rPr>
          <w:rFonts w:ascii="Calibri" w:hAnsi="Calibri" w:cs="Calibri"/>
          <w:sz w:val="20"/>
          <w:szCs w:val="20"/>
        </w:rPr>
        <w:t>W przypadku przetwarzania na podstawie zgody dane będą przechowywane do chwili ustania celu w jakim została zebrana lub do wycofania zgody.</w:t>
      </w:r>
    </w:p>
    <w:p w:rsidR="002658DB" w:rsidRPr="007E61E4" w:rsidRDefault="00246F5B" w:rsidP="00AC70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Przysługuje Pani/Panu</w:t>
      </w:r>
      <w:r w:rsidR="002658DB" w:rsidRPr="007E61E4">
        <w:rPr>
          <w:rFonts w:ascii="Calibri" w:hAnsi="Calibri" w:cs="Calibri"/>
          <w:sz w:val="20"/>
          <w:szCs w:val="20"/>
        </w:rPr>
        <w:t xml:space="preserve">, </w:t>
      </w:r>
      <w:r w:rsidR="002658DB" w:rsidRPr="008B376F">
        <w:rPr>
          <w:rFonts w:ascii="Calibri" w:hAnsi="Calibri" w:cs="Calibri"/>
          <w:b/>
          <w:sz w:val="20"/>
          <w:szCs w:val="20"/>
        </w:rPr>
        <w:t>z wyjątkami zas</w:t>
      </w:r>
      <w:r w:rsidR="00AB5FB8" w:rsidRPr="008B376F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7E61E4">
        <w:rPr>
          <w:rFonts w:ascii="Calibri" w:hAnsi="Calibri" w:cs="Calibri"/>
          <w:sz w:val="20"/>
          <w:szCs w:val="20"/>
        </w:rPr>
        <w:t xml:space="preserve">, </w:t>
      </w:r>
      <w:r w:rsidR="002658DB" w:rsidRPr="007E61E4">
        <w:rPr>
          <w:rFonts w:ascii="Calibri" w:hAnsi="Calibri" w:cs="Calibri"/>
          <w:sz w:val="20"/>
          <w:szCs w:val="20"/>
        </w:rPr>
        <w:t>możliwość:</w:t>
      </w:r>
    </w:p>
    <w:p w:rsidR="002658DB" w:rsidRPr="007E61E4" w:rsidRDefault="002658DB" w:rsidP="00AC70F5">
      <w:pPr>
        <w:numPr>
          <w:ilvl w:val="0"/>
          <w:numId w:val="1"/>
        </w:numPr>
        <w:autoSpaceDE w:val="0"/>
        <w:autoSpaceDN w:val="0"/>
        <w:adjustRightInd w:val="0"/>
        <w:spacing w:after="40" w:line="24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dostępu do danych osobowych jej</w:t>
      </w:r>
      <w:r w:rsidR="001A1DE0" w:rsidRPr="007E61E4">
        <w:rPr>
          <w:rFonts w:ascii="Calibri" w:hAnsi="Calibri" w:cs="Calibri"/>
          <w:sz w:val="20"/>
          <w:szCs w:val="20"/>
        </w:rPr>
        <w:t>/jego</w:t>
      </w:r>
      <w:r w:rsidRPr="007E61E4">
        <w:rPr>
          <w:rFonts w:ascii="Calibri" w:hAnsi="Calibri" w:cs="Calibri"/>
          <w:sz w:val="20"/>
          <w:szCs w:val="20"/>
        </w:rPr>
        <w:t xml:space="preserve"> dotyczących</w:t>
      </w:r>
      <w:r w:rsidR="006B3549" w:rsidRPr="006B3549">
        <w:rPr>
          <w:rFonts w:ascii="Calibri" w:hAnsi="Calibri" w:cs="Calibri"/>
          <w:sz w:val="20"/>
          <w:szCs w:val="20"/>
        </w:rPr>
        <w:t xml:space="preserve"> </w:t>
      </w:r>
      <w:r w:rsidR="006B3549" w:rsidRPr="00A06D02">
        <w:rPr>
          <w:rFonts w:ascii="Calibri" w:hAnsi="Calibri" w:cs="Calibri"/>
          <w:sz w:val="20"/>
          <w:szCs w:val="20"/>
        </w:rPr>
        <w:t>oraz otrzymania ich kopii</w:t>
      </w:r>
      <w:r w:rsidRPr="007E61E4">
        <w:rPr>
          <w:rFonts w:ascii="Calibri" w:hAnsi="Calibri" w:cs="Calibri"/>
          <w:sz w:val="20"/>
          <w:szCs w:val="20"/>
        </w:rPr>
        <w:t>,</w:t>
      </w:r>
    </w:p>
    <w:p w:rsidR="002658DB" w:rsidRPr="007E61E4" w:rsidRDefault="002658DB" w:rsidP="00AC70F5">
      <w:pPr>
        <w:numPr>
          <w:ilvl w:val="0"/>
          <w:numId w:val="1"/>
        </w:numPr>
        <w:autoSpaceDE w:val="0"/>
        <w:autoSpaceDN w:val="0"/>
        <w:adjustRightInd w:val="0"/>
        <w:spacing w:after="40" w:line="24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żądania ich sprostowania,</w:t>
      </w:r>
    </w:p>
    <w:p w:rsidR="007B40D8" w:rsidRPr="007E61E4" w:rsidRDefault="007B40D8" w:rsidP="00AC70F5">
      <w:pPr>
        <w:numPr>
          <w:ilvl w:val="0"/>
          <w:numId w:val="1"/>
        </w:numPr>
        <w:autoSpaceDE w:val="0"/>
        <w:autoSpaceDN w:val="0"/>
        <w:adjustRightInd w:val="0"/>
        <w:spacing w:after="40" w:line="24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usunięcia lub ograniczenia przetwarzania,</w:t>
      </w:r>
    </w:p>
    <w:p w:rsidR="007B40D8" w:rsidRPr="007E61E4" w:rsidRDefault="007B40D8" w:rsidP="007E61E4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wniesienia sprzeciwu wobec przetwarzania</w:t>
      </w:r>
      <w:r w:rsidR="008C0116" w:rsidRPr="007E61E4">
        <w:rPr>
          <w:rFonts w:ascii="Calibri" w:hAnsi="Calibri" w:cs="Calibri"/>
          <w:sz w:val="20"/>
          <w:szCs w:val="20"/>
        </w:rPr>
        <w:t>.</w:t>
      </w:r>
    </w:p>
    <w:p w:rsidR="002658DB" w:rsidRPr="007E61E4" w:rsidRDefault="006B3549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B3549">
        <w:rPr>
          <w:rFonts w:ascii="Calibri" w:hAnsi="Calibri" w:cs="Calibri"/>
          <w:sz w:val="20"/>
          <w:szCs w:val="20"/>
        </w:rPr>
        <w:t xml:space="preserve">Z </w:t>
      </w:r>
      <w:r w:rsidR="00B75995" w:rsidRPr="00B75995">
        <w:rPr>
          <w:rFonts w:ascii="Calibri" w:hAnsi="Calibri" w:cs="Calibri"/>
          <w:sz w:val="20"/>
          <w:szCs w:val="20"/>
        </w:rPr>
        <w:t>powyższych uprawnień</w:t>
      </w:r>
      <w:r w:rsidRPr="006B3549">
        <w:rPr>
          <w:rFonts w:ascii="Calibri" w:hAnsi="Calibri" w:cs="Calibri"/>
          <w:sz w:val="20"/>
          <w:szCs w:val="20"/>
        </w:rPr>
        <w:t xml:space="preserve"> można skorzystać w siedzibie Administratora, kierując korespondencję na adres Administratora lub drogą elektroniczną pisząc na adres</w:t>
      </w:r>
      <w:r w:rsidRPr="00B205B2">
        <w:rPr>
          <w:rFonts w:ascii="Calibri" w:hAnsi="Calibri" w:cs="Calibri"/>
          <w:sz w:val="20"/>
          <w:szCs w:val="20"/>
        </w:rPr>
        <w:t xml:space="preserve">: </w:t>
      </w:r>
      <w:hyperlink r:id="rId8" w:history="1">
        <w:r w:rsidR="00132B99" w:rsidRPr="00161BCD">
          <w:rPr>
            <w:rStyle w:val="Hipercze"/>
            <w:sz w:val="20"/>
            <w:szCs w:val="20"/>
          </w:rPr>
          <w:t>gmina@somianka.pl</w:t>
        </w:r>
      </w:hyperlink>
      <w:r w:rsidR="002658DB" w:rsidRPr="007E61E4">
        <w:rPr>
          <w:rFonts w:ascii="Calibri" w:hAnsi="Calibri" w:cs="Calibri"/>
          <w:sz w:val="20"/>
          <w:szCs w:val="20"/>
        </w:rPr>
        <w:t>.</w:t>
      </w:r>
    </w:p>
    <w:p w:rsidR="002658DB" w:rsidRPr="007E61E4" w:rsidRDefault="002658D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 osobowych</w:t>
      </w:r>
      <w:r w:rsidR="00B27EA1" w:rsidRPr="007E61E4">
        <w:rPr>
          <w:rFonts w:ascii="Calibri" w:hAnsi="Calibri" w:cs="Calibri"/>
          <w:sz w:val="20"/>
          <w:szCs w:val="20"/>
        </w:rPr>
        <w:t xml:space="preserve">. </w:t>
      </w:r>
      <w:r w:rsidRPr="007E61E4">
        <w:rPr>
          <w:rFonts w:ascii="Calibri" w:hAnsi="Calibri" w:cs="Calibri"/>
          <w:sz w:val="20"/>
          <w:szCs w:val="20"/>
        </w:rPr>
        <w:t>Organem właściwym dla ww. skargi jest:</w:t>
      </w:r>
    </w:p>
    <w:p w:rsidR="002658DB" w:rsidRPr="007E61E4" w:rsidRDefault="00B27EA1" w:rsidP="007E61E4">
      <w:pPr>
        <w:autoSpaceDE w:val="0"/>
        <w:autoSpaceDN w:val="0"/>
        <w:adjustRightInd w:val="0"/>
        <w:spacing w:after="60" w:line="240" w:lineRule="auto"/>
        <w:ind w:firstLine="284"/>
        <w:rPr>
          <w:rFonts w:ascii="Calibri" w:hAnsi="Calibri" w:cs="Calibri"/>
          <w:b/>
          <w:sz w:val="20"/>
          <w:szCs w:val="20"/>
        </w:rPr>
      </w:pPr>
      <w:r w:rsidRPr="007E61E4">
        <w:rPr>
          <w:rFonts w:ascii="Calibri" w:hAnsi="Calibri" w:cs="Calibri"/>
          <w:b/>
          <w:sz w:val="20"/>
          <w:szCs w:val="20"/>
        </w:rPr>
        <w:t>Prezes Urzę</w:t>
      </w:r>
      <w:r w:rsidR="002658DB" w:rsidRPr="007E61E4">
        <w:rPr>
          <w:rFonts w:ascii="Calibri" w:hAnsi="Calibri" w:cs="Calibri"/>
          <w:b/>
          <w:sz w:val="20"/>
          <w:szCs w:val="20"/>
        </w:rPr>
        <w:t>d</w:t>
      </w:r>
      <w:r w:rsidRPr="007E61E4">
        <w:rPr>
          <w:rFonts w:ascii="Calibri" w:hAnsi="Calibri" w:cs="Calibri"/>
          <w:b/>
          <w:sz w:val="20"/>
          <w:szCs w:val="20"/>
        </w:rPr>
        <w:t>u</w:t>
      </w:r>
      <w:r w:rsidR="002658DB" w:rsidRPr="007E61E4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E74D22">
        <w:rPr>
          <w:rFonts w:ascii="Calibri" w:hAnsi="Calibri" w:cs="Calibri"/>
          <w:b/>
          <w:sz w:val="20"/>
          <w:szCs w:val="20"/>
        </w:rPr>
        <w:t>.</w:t>
      </w:r>
      <w:bookmarkStart w:id="0" w:name="_GoBack"/>
      <w:bookmarkEnd w:id="0"/>
    </w:p>
    <w:p w:rsidR="001E7C01" w:rsidRDefault="001E7C01" w:rsidP="00BF56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4505FF">
        <w:rPr>
          <w:rFonts w:ascii="Calibri" w:hAnsi="Calibri" w:cs="Calibri"/>
          <w:sz w:val="20"/>
          <w:szCs w:val="20"/>
        </w:rPr>
        <w:t xml:space="preserve">Przetwarzanie danych </w:t>
      </w:r>
      <w:r>
        <w:rPr>
          <w:rFonts w:ascii="Calibri" w:hAnsi="Calibri" w:cs="Calibri"/>
          <w:sz w:val="20"/>
          <w:szCs w:val="20"/>
        </w:rPr>
        <w:t xml:space="preserve">osobowych </w:t>
      </w:r>
      <w:r w:rsidRPr="004505FF">
        <w:rPr>
          <w:rFonts w:ascii="Calibri" w:hAnsi="Calibri" w:cs="Calibri"/>
          <w:sz w:val="20"/>
          <w:szCs w:val="20"/>
        </w:rPr>
        <w:t>nie podlega zautomatyzowanemu podejmowaniu decyzji</w:t>
      </w:r>
      <w:r>
        <w:rPr>
          <w:rFonts w:ascii="Calibri" w:hAnsi="Calibri" w:cs="Calibri"/>
          <w:sz w:val="20"/>
          <w:szCs w:val="20"/>
        </w:rPr>
        <w:t xml:space="preserve"> oraz profilowaniu.</w:t>
      </w:r>
    </w:p>
    <w:p w:rsidR="001E7C01" w:rsidRDefault="001E7C01" w:rsidP="00BF56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E07229">
        <w:rPr>
          <w:rFonts w:ascii="Calibri" w:hAnsi="Calibri" w:cs="Calibri"/>
          <w:sz w:val="20"/>
          <w:szCs w:val="20"/>
        </w:rPr>
        <w:t>Dane nie będą przekazywane do państw trzecich ani organizacji międzynarodowych</w:t>
      </w:r>
      <w:r>
        <w:rPr>
          <w:rFonts w:ascii="Calibri" w:hAnsi="Calibri" w:cs="Calibri"/>
          <w:sz w:val="20"/>
          <w:szCs w:val="20"/>
        </w:rPr>
        <w:t>.</w:t>
      </w:r>
    </w:p>
    <w:p w:rsidR="00975992" w:rsidRDefault="002658DB" w:rsidP="007E61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O szczegółach podstawy gromadzenia danych osobowych</w:t>
      </w:r>
      <w:r w:rsidR="00AB5FB8" w:rsidRPr="007E61E4">
        <w:rPr>
          <w:rFonts w:ascii="Calibri" w:hAnsi="Calibri" w:cs="Calibri"/>
          <w:sz w:val="20"/>
          <w:szCs w:val="20"/>
        </w:rPr>
        <w:t>,</w:t>
      </w:r>
      <w:r w:rsidRPr="007E61E4">
        <w:rPr>
          <w:rFonts w:ascii="Calibri" w:hAnsi="Calibri" w:cs="Calibri"/>
          <w:sz w:val="20"/>
          <w:szCs w:val="20"/>
        </w:rPr>
        <w:t xml:space="preserve"> obowiązku lub dobrowolności ich podania oraz potencjalnych konsekwencjach niepodania danych, informowani Państwo będziecie przez merytoryczną komórkę </w:t>
      </w:r>
      <w:r w:rsidR="009A10A4" w:rsidRPr="007E61E4">
        <w:rPr>
          <w:rFonts w:ascii="Calibri" w:hAnsi="Calibri" w:cs="Calibri"/>
          <w:sz w:val="20"/>
          <w:szCs w:val="20"/>
        </w:rPr>
        <w:t>Administratora danych</w:t>
      </w:r>
      <w:r w:rsidRPr="007E61E4">
        <w:rPr>
          <w:rFonts w:ascii="Calibri" w:hAnsi="Calibri" w:cs="Calibri"/>
          <w:sz w:val="20"/>
          <w:szCs w:val="20"/>
        </w:rPr>
        <w:t xml:space="preserve"> prowadzącą przetwarzanie</w:t>
      </w:r>
      <w:r w:rsidR="00764F68" w:rsidRPr="00764F68">
        <w:rPr>
          <w:rFonts w:ascii="Calibri" w:hAnsi="Calibri" w:cs="Calibri"/>
          <w:sz w:val="20"/>
          <w:szCs w:val="20"/>
        </w:rPr>
        <w:t xml:space="preserve"> </w:t>
      </w:r>
      <w:r w:rsidR="00764F68">
        <w:rPr>
          <w:rFonts w:ascii="Calibri" w:hAnsi="Calibri" w:cs="Calibri"/>
          <w:sz w:val="20"/>
          <w:szCs w:val="20"/>
        </w:rPr>
        <w:t>oraz przez inspektora ochrony danych</w:t>
      </w:r>
      <w:r w:rsidRPr="007E61E4">
        <w:rPr>
          <w:rFonts w:ascii="Calibri" w:hAnsi="Calibri" w:cs="Calibri"/>
          <w:sz w:val="20"/>
          <w:szCs w:val="20"/>
        </w:rPr>
        <w:t>.</w:t>
      </w:r>
    </w:p>
    <w:p w:rsidR="00B205B2" w:rsidRDefault="00B205B2" w:rsidP="00B205B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B205B2" w:rsidRDefault="00B205B2" w:rsidP="00B205B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B205B2" w:rsidRDefault="00B205B2" w:rsidP="00B205B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B205B2" w:rsidRDefault="00B205B2" w:rsidP="00B205B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B205B2" w:rsidRDefault="00B205B2" w:rsidP="00B205B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…………………………………………………….</w:t>
      </w:r>
    </w:p>
    <w:p w:rsidR="00B205B2" w:rsidRDefault="00B205B2" w:rsidP="00B205B2">
      <w:pPr>
        <w:tabs>
          <w:tab w:val="left" w:pos="5940"/>
        </w:tabs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6"/>
          <w:szCs w:val="16"/>
        </w:rPr>
        <w:tab/>
        <w:t xml:space="preserve">(data oraz czytelny podpis) </w:t>
      </w:r>
    </w:p>
    <w:p w:rsidR="00B205B2" w:rsidRPr="00B205B2" w:rsidRDefault="00B205B2" w:rsidP="00B205B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sectPr w:rsidR="00B205B2" w:rsidRPr="00B205B2" w:rsidSect="004D47D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D6E" w:rsidRDefault="004C6D6E" w:rsidP="00874147">
      <w:pPr>
        <w:spacing w:after="0" w:line="240" w:lineRule="auto"/>
      </w:pPr>
      <w:r>
        <w:separator/>
      </w:r>
    </w:p>
  </w:endnote>
  <w:endnote w:type="continuationSeparator" w:id="0">
    <w:p w:rsidR="004C6D6E" w:rsidRDefault="004C6D6E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D6E" w:rsidRDefault="004C6D6E" w:rsidP="00874147">
      <w:pPr>
        <w:spacing w:after="0" w:line="240" w:lineRule="auto"/>
      </w:pPr>
      <w:r>
        <w:separator/>
      </w:r>
    </w:p>
  </w:footnote>
  <w:footnote w:type="continuationSeparator" w:id="0">
    <w:p w:rsidR="004C6D6E" w:rsidRDefault="004C6D6E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769F0"/>
    <w:multiLevelType w:val="hybridMultilevel"/>
    <w:tmpl w:val="D4788E04"/>
    <w:lvl w:ilvl="0" w:tplc="0415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3AB625EC"/>
    <w:multiLevelType w:val="hybridMultilevel"/>
    <w:tmpl w:val="2E640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F6810"/>
    <w:multiLevelType w:val="hybridMultilevel"/>
    <w:tmpl w:val="05364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204C7"/>
    <w:rsid w:val="00023986"/>
    <w:rsid w:val="00044DD7"/>
    <w:rsid w:val="00063D79"/>
    <w:rsid w:val="00080C3F"/>
    <w:rsid w:val="000C0BD1"/>
    <w:rsid w:val="000C364B"/>
    <w:rsid w:val="000D0BB1"/>
    <w:rsid w:val="000F0EA5"/>
    <w:rsid w:val="00123F5A"/>
    <w:rsid w:val="00132B99"/>
    <w:rsid w:val="00145264"/>
    <w:rsid w:val="001476BE"/>
    <w:rsid w:val="00147D82"/>
    <w:rsid w:val="00175D5B"/>
    <w:rsid w:val="001855EE"/>
    <w:rsid w:val="00186A02"/>
    <w:rsid w:val="00197CB7"/>
    <w:rsid w:val="001A1DE0"/>
    <w:rsid w:val="001E2B7C"/>
    <w:rsid w:val="001E5121"/>
    <w:rsid w:val="001E7C01"/>
    <w:rsid w:val="00214083"/>
    <w:rsid w:val="00227C32"/>
    <w:rsid w:val="0023338B"/>
    <w:rsid w:val="002357E7"/>
    <w:rsid w:val="00246F5B"/>
    <w:rsid w:val="002612D0"/>
    <w:rsid w:val="002658DB"/>
    <w:rsid w:val="00266BE2"/>
    <w:rsid w:val="002B19BF"/>
    <w:rsid w:val="002B3825"/>
    <w:rsid w:val="002B3CE5"/>
    <w:rsid w:val="002D78DC"/>
    <w:rsid w:val="00300850"/>
    <w:rsid w:val="0036281B"/>
    <w:rsid w:val="00377305"/>
    <w:rsid w:val="00380AEB"/>
    <w:rsid w:val="00386FF4"/>
    <w:rsid w:val="003D0249"/>
    <w:rsid w:val="003D3F25"/>
    <w:rsid w:val="004233DA"/>
    <w:rsid w:val="0042439A"/>
    <w:rsid w:val="00427BEC"/>
    <w:rsid w:val="00484148"/>
    <w:rsid w:val="00497AF7"/>
    <w:rsid w:val="004C6D6E"/>
    <w:rsid w:val="004C7E19"/>
    <w:rsid w:val="004D2429"/>
    <w:rsid w:val="004E6D38"/>
    <w:rsid w:val="004F564A"/>
    <w:rsid w:val="005416E3"/>
    <w:rsid w:val="00587A46"/>
    <w:rsid w:val="00606B49"/>
    <w:rsid w:val="00622DB3"/>
    <w:rsid w:val="00622DC9"/>
    <w:rsid w:val="00631871"/>
    <w:rsid w:val="00640186"/>
    <w:rsid w:val="0065585D"/>
    <w:rsid w:val="00656875"/>
    <w:rsid w:val="006667C6"/>
    <w:rsid w:val="00693140"/>
    <w:rsid w:val="006B3549"/>
    <w:rsid w:val="006E0512"/>
    <w:rsid w:val="0071047E"/>
    <w:rsid w:val="0071468A"/>
    <w:rsid w:val="007317FB"/>
    <w:rsid w:val="00747570"/>
    <w:rsid w:val="0076114F"/>
    <w:rsid w:val="00764F68"/>
    <w:rsid w:val="0076509E"/>
    <w:rsid w:val="00774D6B"/>
    <w:rsid w:val="00784790"/>
    <w:rsid w:val="007A0047"/>
    <w:rsid w:val="007A1880"/>
    <w:rsid w:val="007A5043"/>
    <w:rsid w:val="007B40D8"/>
    <w:rsid w:val="007C28B0"/>
    <w:rsid w:val="007C5D4E"/>
    <w:rsid w:val="007C5FBD"/>
    <w:rsid w:val="007D26B5"/>
    <w:rsid w:val="007E61E4"/>
    <w:rsid w:val="007F7DC7"/>
    <w:rsid w:val="00817A30"/>
    <w:rsid w:val="00822BE2"/>
    <w:rsid w:val="008341FD"/>
    <w:rsid w:val="0086536A"/>
    <w:rsid w:val="00870BD3"/>
    <w:rsid w:val="0087265F"/>
    <w:rsid w:val="00874147"/>
    <w:rsid w:val="008B376F"/>
    <w:rsid w:val="008C0116"/>
    <w:rsid w:val="008C1EC2"/>
    <w:rsid w:val="008D16EE"/>
    <w:rsid w:val="008D51C5"/>
    <w:rsid w:val="008E395D"/>
    <w:rsid w:val="008E5712"/>
    <w:rsid w:val="008E6269"/>
    <w:rsid w:val="00900835"/>
    <w:rsid w:val="00932D1C"/>
    <w:rsid w:val="009354DB"/>
    <w:rsid w:val="009378E7"/>
    <w:rsid w:val="009548C5"/>
    <w:rsid w:val="00975992"/>
    <w:rsid w:val="009879EC"/>
    <w:rsid w:val="009A10A4"/>
    <w:rsid w:val="009B7D5E"/>
    <w:rsid w:val="009C3454"/>
    <w:rsid w:val="009F3D64"/>
    <w:rsid w:val="00A405D7"/>
    <w:rsid w:val="00A42A78"/>
    <w:rsid w:val="00A52DA0"/>
    <w:rsid w:val="00A81152"/>
    <w:rsid w:val="00AB04DF"/>
    <w:rsid w:val="00AB291B"/>
    <w:rsid w:val="00AB4CEF"/>
    <w:rsid w:val="00AB5FB8"/>
    <w:rsid w:val="00AC70F5"/>
    <w:rsid w:val="00B205B2"/>
    <w:rsid w:val="00B27EA1"/>
    <w:rsid w:val="00B36241"/>
    <w:rsid w:val="00B40DAE"/>
    <w:rsid w:val="00B5756F"/>
    <w:rsid w:val="00B75995"/>
    <w:rsid w:val="00B94969"/>
    <w:rsid w:val="00BC2BB7"/>
    <w:rsid w:val="00BC2FB9"/>
    <w:rsid w:val="00BC41F1"/>
    <w:rsid w:val="00BD04FC"/>
    <w:rsid w:val="00BD1F41"/>
    <w:rsid w:val="00BE66DA"/>
    <w:rsid w:val="00BF56AE"/>
    <w:rsid w:val="00BF5C45"/>
    <w:rsid w:val="00C00DB7"/>
    <w:rsid w:val="00C20340"/>
    <w:rsid w:val="00C2114C"/>
    <w:rsid w:val="00C43A48"/>
    <w:rsid w:val="00C43E08"/>
    <w:rsid w:val="00C7549C"/>
    <w:rsid w:val="00C826D0"/>
    <w:rsid w:val="00C9381F"/>
    <w:rsid w:val="00C945EE"/>
    <w:rsid w:val="00D32C31"/>
    <w:rsid w:val="00D4554A"/>
    <w:rsid w:val="00D97E76"/>
    <w:rsid w:val="00DB5050"/>
    <w:rsid w:val="00DD146B"/>
    <w:rsid w:val="00DD208A"/>
    <w:rsid w:val="00E02EF0"/>
    <w:rsid w:val="00E15691"/>
    <w:rsid w:val="00E34D4A"/>
    <w:rsid w:val="00E74D22"/>
    <w:rsid w:val="00E87168"/>
    <w:rsid w:val="00E90B6C"/>
    <w:rsid w:val="00ED63B5"/>
    <w:rsid w:val="00F40F86"/>
    <w:rsid w:val="00F54958"/>
    <w:rsid w:val="00F6433C"/>
    <w:rsid w:val="00F90A8C"/>
    <w:rsid w:val="00FF40F1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D51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0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A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omian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omian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903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B. Reniewicz</cp:lastModifiedBy>
  <cp:revision>22</cp:revision>
  <cp:lastPrinted>2025-05-07T09:27:00Z</cp:lastPrinted>
  <dcterms:created xsi:type="dcterms:W3CDTF">2020-01-27T14:24:00Z</dcterms:created>
  <dcterms:modified xsi:type="dcterms:W3CDTF">2025-05-07T09:27:00Z</dcterms:modified>
</cp:coreProperties>
</file>