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52BF25" w14:textId="3FC50392" w:rsidR="002E7AAB" w:rsidRPr="0073349E" w:rsidRDefault="002E7AAB" w:rsidP="002E7AAB">
      <w:pPr>
        <w:jc w:val="right"/>
        <w:outlineLvl w:val="0"/>
        <w:rPr>
          <w:i/>
          <w:sz w:val="20"/>
          <w:szCs w:val="20"/>
        </w:rPr>
      </w:pPr>
      <w:r>
        <w:rPr>
          <w:i/>
          <w:sz w:val="20"/>
          <w:szCs w:val="20"/>
        </w:rPr>
        <w:t>Załącznik nr 3</w:t>
      </w:r>
      <w:r w:rsidRPr="0073349E">
        <w:rPr>
          <w:i/>
          <w:sz w:val="20"/>
          <w:szCs w:val="20"/>
        </w:rPr>
        <w:t xml:space="preserve"> do zapytania ofertowego</w:t>
      </w:r>
    </w:p>
    <w:p w14:paraId="716C5055" w14:textId="77777777" w:rsidR="002E7AAB" w:rsidRDefault="002E7AAB" w:rsidP="00E6094E">
      <w:pPr>
        <w:pStyle w:val="Standard"/>
        <w:spacing w:line="276" w:lineRule="auto"/>
        <w:jc w:val="center"/>
        <w:rPr>
          <w:rFonts w:ascii="Times New Roman" w:hAnsi="Times New Roman" w:cs="Times New Roman"/>
          <w:b/>
          <w:bCs/>
          <w:color w:val="404040"/>
        </w:rPr>
      </w:pPr>
    </w:p>
    <w:p w14:paraId="3118BB11" w14:textId="77777777" w:rsidR="007C5478" w:rsidRPr="000C7478" w:rsidRDefault="00A9199C" w:rsidP="00E6094E">
      <w:pPr>
        <w:pStyle w:val="Standard"/>
        <w:spacing w:line="276" w:lineRule="auto"/>
        <w:jc w:val="center"/>
        <w:rPr>
          <w:rFonts w:ascii="Times New Roman" w:hAnsi="Times New Roman" w:cs="Times New Roman"/>
          <w:b/>
          <w:bCs/>
          <w:color w:val="2B2B2B"/>
        </w:rPr>
      </w:pPr>
      <w:r w:rsidRPr="000C7478">
        <w:rPr>
          <w:rFonts w:ascii="Times New Roman" w:hAnsi="Times New Roman" w:cs="Times New Roman"/>
          <w:b/>
          <w:bCs/>
          <w:color w:val="404040"/>
        </w:rPr>
        <w:t>UMOWA</w:t>
      </w:r>
    </w:p>
    <w:p w14:paraId="1CCD4D00" w14:textId="77777777" w:rsidR="00E6094E" w:rsidRPr="000C7478" w:rsidRDefault="00E6094E" w:rsidP="00E6094E">
      <w:pPr>
        <w:pStyle w:val="Standard"/>
        <w:spacing w:line="276" w:lineRule="auto"/>
        <w:jc w:val="both"/>
        <w:rPr>
          <w:rFonts w:ascii="Times New Roman" w:hAnsi="Times New Roman" w:cs="Times New Roman"/>
          <w:color w:val="404040"/>
        </w:rPr>
      </w:pPr>
    </w:p>
    <w:p w14:paraId="0B0FB9F7" w14:textId="54921688" w:rsidR="007C5478" w:rsidRPr="00536FAE" w:rsidRDefault="0097002A" w:rsidP="00E6094E">
      <w:pPr>
        <w:pStyle w:val="Standard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color w:val="000000" w:themeColor="text1"/>
        </w:rPr>
        <w:t xml:space="preserve">w </w:t>
      </w:r>
      <w:r w:rsidR="007C5478" w:rsidRPr="00536FAE">
        <w:rPr>
          <w:rFonts w:ascii="Times New Roman" w:hAnsi="Times New Roman" w:cs="Times New Roman"/>
          <w:color w:val="000000" w:themeColor="text1"/>
        </w:rPr>
        <w:t xml:space="preserve">dniu </w:t>
      </w:r>
      <w:r w:rsidR="009976FD" w:rsidRPr="00536FAE">
        <w:rPr>
          <w:rFonts w:ascii="Times New Roman" w:hAnsi="Times New Roman" w:cs="Times New Roman"/>
          <w:color w:val="000000" w:themeColor="text1"/>
        </w:rPr>
        <w:t>..............</w:t>
      </w:r>
      <w:r w:rsidRPr="00536FAE">
        <w:rPr>
          <w:rFonts w:ascii="Times New Roman" w:hAnsi="Times New Roman" w:cs="Times New Roman"/>
          <w:color w:val="000000" w:themeColor="text1"/>
        </w:rPr>
        <w:t>..</w:t>
      </w:r>
      <w:r w:rsidR="009976FD" w:rsidRPr="00536FAE">
        <w:rPr>
          <w:rFonts w:ascii="Times New Roman" w:hAnsi="Times New Roman" w:cs="Times New Roman"/>
          <w:color w:val="000000" w:themeColor="text1"/>
        </w:rPr>
        <w:t>...... w</w:t>
      </w:r>
      <w:r w:rsidRPr="00536FAE">
        <w:rPr>
          <w:rFonts w:ascii="Times New Roman" w:hAnsi="Times New Roman" w:cs="Times New Roman"/>
          <w:color w:val="000000" w:themeColor="text1"/>
        </w:rPr>
        <w:t xml:space="preserve"> Brańsku</w:t>
      </w:r>
      <w:r w:rsidR="009976FD" w:rsidRPr="00536FAE">
        <w:rPr>
          <w:rFonts w:ascii="Times New Roman" w:hAnsi="Times New Roman" w:cs="Times New Roman"/>
          <w:color w:val="000000" w:themeColor="text1"/>
        </w:rPr>
        <w:t xml:space="preserve"> </w:t>
      </w:r>
      <w:r w:rsidR="007C5478" w:rsidRPr="00536FAE">
        <w:rPr>
          <w:rFonts w:ascii="Times New Roman" w:hAnsi="Times New Roman" w:cs="Times New Roman"/>
          <w:color w:val="000000" w:themeColor="text1"/>
        </w:rPr>
        <w:t>pomiędzy</w:t>
      </w:r>
      <w:r w:rsidR="00A9199C" w:rsidRPr="00536FAE">
        <w:rPr>
          <w:rFonts w:ascii="Times New Roman" w:hAnsi="Times New Roman" w:cs="Times New Roman"/>
          <w:color w:val="000000" w:themeColor="text1"/>
        </w:rPr>
        <w:t>:</w:t>
      </w:r>
    </w:p>
    <w:p w14:paraId="755DFEB6" w14:textId="2406E2A2" w:rsidR="00A9199C" w:rsidRPr="00536FAE" w:rsidRDefault="00B60A78" w:rsidP="00E6094E">
      <w:pPr>
        <w:pStyle w:val="Standard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b/>
          <w:color w:val="000000" w:themeColor="text1"/>
        </w:rPr>
        <w:t xml:space="preserve">Gminą </w:t>
      </w:r>
      <w:r w:rsidR="00210334" w:rsidRPr="00536FAE">
        <w:rPr>
          <w:rFonts w:ascii="Times New Roman" w:hAnsi="Times New Roman" w:cs="Times New Roman"/>
          <w:b/>
          <w:color w:val="000000" w:themeColor="text1"/>
        </w:rPr>
        <w:t>Brańsk</w:t>
      </w:r>
      <w:r w:rsidR="003B57ED" w:rsidRPr="00536FAE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A9199C" w:rsidRPr="00536FAE">
        <w:rPr>
          <w:rFonts w:ascii="Times New Roman" w:hAnsi="Times New Roman" w:cs="Times New Roman"/>
          <w:color w:val="000000" w:themeColor="text1"/>
        </w:rPr>
        <w:t xml:space="preserve">z siedzibą </w:t>
      </w:r>
      <w:r w:rsidR="00210334" w:rsidRPr="00536FAE">
        <w:rPr>
          <w:rFonts w:ascii="Times New Roman" w:hAnsi="Times New Roman" w:cs="Times New Roman"/>
          <w:color w:val="000000" w:themeColor="text1"/>
        </w:rPr>
        <w:t>ul. Rynek 8, 17-120 Brańsk</w:t>
      </w:r>
      <w:r w:rsidR="00A9199C" w:rsidRPr="00536FAE">
        <w:rPr>
          <w:rFonts w:ascii="Times New Roman" w:hAnsi="Times New Roman" w:cs="Times New Roman"/>
          <w:color w:val="000000" w:themeColor="text1"/>
        </w:rPr>
        <w:t xml:space="preserve"> </w:t>
      </w:r>
      <w:r w:rsidRPr="00536FAE">
        <w:rPr>
          <w:rFonts w:ascii="Times New Roman" w:hAnsi="Times New Roman" w:cs="Times New Roman"/>
          <w:color w:val="000000" w:themeColor="text1"/>
        </w:rPr>
        <w:t>NIP</w:t>
      </w:r>
      <w:r w:rsidR="00A9199C" w:rsidRPr="00536FAE">
        <w:rPr>
          <w:rFonts w:ascii="Times New Roman" w:hAnsi="Times New Roman" w:cs="Times New Roman"/>
          <w:color w:val="000000" w:themeColor="text1"/>
        </w:rPr>
        <w:t xml:space="preserve"> </w:t>
      </w:r>
      <w:r w:rsidR="00210334" w:rsidRPr="00536FAE">
        <w:rPr>
          <w:rFonts w:ascii="Times New Roman" w:hAnsi="Times New Roman" w:cs="Times New Roman"/>
          <w:color w:val="000000" w:themeColor="text1"/>
        </w:rPr>
        <w:t>543-20-69-840</w:t>
      </w:r>
      <w:r w:rsidR="00A9199C" w:rsidRPr="00536FAE">
        <w:rPr>
          <w:rFonts w:ascii="Times New Roman" w:hAnsi="Times New Roman" w:cs="Times New Roman"/>
          <w:color w:val="000000" w:themeColor="text1"/>
        </w:rPr>
        <w:t>,</w:t>
      </w:r>
      <w:r w:rsidR="0097002A" w:rsidRPr="00536FAE">
        <w:rPr>
          <w:rFonts w:ascii="Times New Roman" w:hAnsi="Times New Roman" w:cs="Times New Roman"/>
          <w:color w:val="000000" w:themeColor="text1"/>
        </w:rPr>
        <w:t xml:space="preserve"> Reg. 050659013</w:t>
      </w:r>
      <w:r w:rsidR="00A9199C" w:rsidRPr="00536FAE">
        <w:rPr>
          <w:rFonts w:ascii="Times New Roman" w:hAnsi="Times New Roman" w:cs="Times New Roman"/>
          <w:color w:val="000000" w:themeColor="text1"/>
        </w:rPr>
        <w:t xml:space="preserve"> zwaną dalej </w:t>
      </w:r>
      <w:r w:rsidR="00A9199C" w:rsidRPr="00536FAE">
        <w:rPr>
          <w:rFonts w:ascii="Times New Roman" w:hAnsi="Times New Roman" w:cs="Times New Roman"/>
          <w:b/>
          <w:color w:val="000000" w:themeColor="text1"/>
        </w:rPr>
        <w:t>Zamawiającym</w:t>
      </w:r>
      <w:r w:rsidR="00A9199C" w:rsidRPr="00536FAE">
        <w:rPr>
          <w:rFonts w:ascii="Times New Roman" w:hAnsi="Times New Roman" w:cs="Times New Roman"/>
          <w:color w:val="000000" w:themeColor="text1"/>
        </w:rPr>
        <w:t xml:space="preserve">, </w:t>
      </w:r>
      <w:r w:rsidRPr="00536FAE">
        <w:rPr>
          <w:rFonts w:ascii="Times New Roman" w:hAnsi="Times New Roman" w:cs="Times New Roman"/>
          <w:color w:val="000000" w:themeColor="text1"/>
        </w:rPr>
        <w:t>reprezentowaną przez</w:t>
      </w:r>
      <w:r w:rsidR="00A9199C" w:rsidRPr="00536FAE">
        <w:rPr>
          <w:rFonts w:ascii="Times New Roman" w:hAnsi="Times New Roman" w:cs="Times New Roman"/>
          <w:color w:val="000000" w:themeColor="text1"/>
        </w:rPr>
        <w:t>:</w:t>
      </w:r>
    </w:p>
    <w:p w14:paraId="32017EFC" w14:textId="0D9B5FBF" w:rsidR="00A9199C" w:rsidRPr="00536FAE" w:rsidRDefault="00A9199C" w:rsidP="00E6094E">
      <w:pPr>
        <w:pStyle w:val="Standard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b/>
          <w:color w:val="000000" w:themeColor="text1"/>
        </w:rPr>
        <w:t xml:space="preserve">- </w:t>
      </w:r>
      <w:r w:rsidR="00210334" w:rsidRPr="00536FAE">
        <w:rPr>
          <w:rFonts w:ascii="Times New Roman" w:hAnsi="Times New Roman" w:cs="Times New Roman"/>
          <w:b/>
          <w:color w:val="000000" w:themeColor="text1"/>
        </w:rPr>
        <w:t>Andrzeja Jankowskiego</w:t>
      </w:r>
      <w:r w:rsidRPr="00536FAE">
        <w:rPr>
          <w:rFonts w:ascii="Times New Roman" w:hAnsi="Times New Roman" w:cs="Times New Roman"/>
          <w:color w:val="000000" w:themeColor="text1"/>
        </w:rPr>
        <w:t xml:space="preserve"> – </w:t>
      </w:r>
      <w:r w:rsidRPr="00536FAE">
        <w:rPr>
          <w:rFonts w:ascii="Times New Roman" w:hAnsi="Times New Roman" w:cs="Times New Roman"/>
          <w:b/>
          <w:color w:val="000000" w:themeColor="text1"/>
        </w:rPr>
        <w:t xml:space="preserve">Wójta Gminy </w:t>
      </w:r>
      <w:r w:rsidR="00210334" w:rsidRPr="00536FAE">
        <w:rPr>
          <w:rFonts w:ascii="Times New Roman" w:hAnsi="Times New Roman" w:cs="Times New Roman"/>
          <w:b/>
          <w:color w:val="000000" w:themeColor="text1"/>
        </w:rPr>
        <w:t>Brańsk</w:t>
      </w:r>
      <w:r w:rsidRPr="00536FAE">
        <w:rPr>
          <w:rFonts w:ascii="Times New Roman" w:hAnsi="Times New Roman" w:cs="Times New Roman"/>
          <w:color w:val="000000" w:themeColor="text1"/>
        </w:rPr>
        <w:t>,</w:t>
      </w:r>
    </w:p>
    <w:p w14:paraId="7E714E8D" w14:textId="01E99F63" w:rsidR="00A9199C" w:rsidRPr="00536FAE" w:rsidRDefault="0097002A" w:rsidP="00E6094E">
      <w:pPr>
        <w:pStyle w:val="Standard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color w:val="000000" w:themeColor="text1"/>
        </w:rPr>
        <w:t xml:space="preserve">przy kontrasygnacie </w:t>
      </w:r>
      <w:r w:rsidRPr="00536FAE">
        <w:rPr>
          <w:rFonts w:ascii="Times New Roman" w:hAnsi="Times New Roman" w:cs="Times New Roman"/>
          <w:b/>
          <w:color w:val="000000" w:themeColor="text1"/>
        </w:rPr>
        <w:t>Skarbnika Gminy Brańsk – Anny Wiśniewskiej</w:t>
      </w:r>
      <w:r w:rsidR="00A9199C" w:rsidRPr="00536FAE">
        <w:rPr>
          <w:rFonts w:ascii="Times New Roman" w:hAnsi="Times New Roman" w:cs="Times New Roman"/>
          <w:b/>
          <w:color w:val="000000" w:themeColor="text1"/>
        </w:rPr>
        <w:t>,</w:t>
      </w:r>
    </w:p>
    <w:p w14:paraId="5BDF8297" w14:textId="77777777" w:rsidR="007C5478" w:rsidRPr="00536FAE" w:rsidRDefault="007C5478" w:rsidP="00E6094E">
      <w:pPr>
        <w:pStyle w:val="Standard"/>
        <w:spacing w:line="276" w:lineRule="auto"/>
        <w:ind w:left="350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color w:val="000000" w:themeColor="text1"/>
        </w:rPr>
        <w:t>a</w:t>
      </w:r>
    </w:p>
    <w:p w14:paraId="28A1AF00" w14:textId="77777777" w:rsidR="00B60A78" w:rsidRPr="00536FAE" w:rsidRDefault="007168A7" w:rsidP="00E6094E">
      <w:pPr>
        <w:pStyle w:val="Standard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b/>
          <w:color w:val="000000" w:themeColor="text1"/>
        </w:rPr>
        <w:t>…………………</w:t>
      </w:r>
      <w:r w:rsidR="009975E1" w:rsidRPr="00536FAE">
        <w:rPr>
          <w:rFonts w:ascii="Times New Roman" w:hAnsi="Times New Roman" w:cs="Times New Roman"/>
          <w:color w:val="000000" w:themeColor="text1"/>
        </w:rPr>
        <w:t xml:space="preserve"> z siedzibą </w:t>
      </w:r>
      <w:r w:rsidRPr="00536FAE">
        <w:rPr>
          <w:rFonts w:ascii="Times New Roman" w:hAnsi="Times New Roman" w:cs="Times New Roman"/>
          <w:color w:val="000000" w:themeColor="text1"/>
        </w:rPr>
        <w:t>………………….</w:t>
      </w:r>
      <w:r w:rsidR="009975E1" w:rsidRPr="00536FAE">
        <w:rPr>
          <w:rFonts w:ascii="Times New Roman" w:hAnsi="Times New Roman" w:cs="Times New Roman"/>
          <w:color w:val="000000" w:themeColor="text1"/>
        </w:rPr>
        <w:t>, posiadającym NIP </w:t>
      </w:r>
      <w:r w:rsidRPr="00536FAE">
        <w:rPr>
          <w:rFonts w:ascii="Times New Roman" w:hAnsi="Times New Roman" w:cs="Times New Roman"/>
          <w:color w:val="000000" w:themeColor="text1"/>
        </w:rPr>
        <w:t>……………………</w:t>
      </w:r>
      <w:r w:rsidR="009975E1" w:rsidRPr="00536FAE">
        <w:rPr>
          <w:rFonts w:ascii="Times New Roman" w:hAnsi="Times New Roman" w:cs="Times New Roman"/>
          <w:color w:val="000000" w:themeColor="text1"/>
        </w:rPr>
        <w:t xml:space="preserve">, </w:t>
      </w:r>
      <w:r w:rsidR="00A9199C" w:rsidRPr="00536FAE">
        <w:rPr>
          <w:rFonts w:ascii="Times New Roman" w:hAnsi="Times New Roman" w:cs="Times New Roman"/>
          <w:color w:val="000000" w:themeColor="text1"/>
        </w:rPr>
        <w:t>zwanym</w:t>
      </w:r>
      <w:r w:rsidR="007C5478" w:rsidRPr="00536FAE">
        <w:rPr>
          <w:rFonts w:ascii="Times New Roman" w:hAnsi="Times New Roman" w:cs="Times New Roman"/>
          <w:color w:val="000000" w:themeColor="text1"/>
        </w:rPr>
        <w:t xml:space="preserve"> dalej </w:t>
      </w:r>
      <w:r w:rsidR="00A9199C" w:rsidRPr="00536FAE">
        <w:rPr>
          <w:rFonts w:ascii="Times New Roman" w:hAnsi="Times New Roman" w:cs="Times New Roman"/>
          <w:b/>
          <w:color w:val="000000" w:themeColor="text1"/>
        </w:rPr>
        <w:t>Wykonawcą</w:t>
      </w:r>
      <w:r w:rsidR="007C5478" w:rsidRPr="00536FAE">
        <w:rPr>
          <w:rFonts w:ascii="Times New Roman" w:hAnsi="Times New Roman" w:cs="Times New Roman"/>
          <w:color w:val="000000" w:themeColor="text1"/>
        </w:rPr>
        <w:t>,</w:t>
      </w:r>
      <w:r w:rsidR="009976FD" w:rsidRPr="00536FAE">
        <w:rPr>
          <w:rFonts w:ascii="Times New Roman" w:hAnsi="Times New Roman" w:cs="Times New Roman"/>
          <w:color w:val="000000" w:themeColor="text1"/>
        </w:rPr>
        <w:t xml:space="preserve"> </w:t>
      </w:r>
    </w:p>
    <w:p w14:paraId="5DC36C2A" w14:textId="13E3E922" w:rsidR="007C5478" w:rsidRPr="00536FAE" w:rsidRDefault="009975E1" w:rsidP="00E6094E">
      <w:pPr>
        <w:pStyle w:val="Standard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color w:val="000000" w:themeColor="text1"/>
        </w:rPr>
        <w:t xml:space="preserve">została zawarta umowa </w:t>
      </w:r>
      <w:r w:rsidR="0097002A" w:rsidRPr="00536FAE">
        <w:rPr>
          <w:rFonts w:ascii="Times New Roman" w:hAnsi="Times New Roman" w:cs="Times New Roman"/>
          <w:color w:val="000000" w:themeColor="text1"/>
        </w:rPr>
        <w:t xml:space="preserve">o </w:t>
      </w:r>
      <w:r w:rsidR="007C5478" w:rsidRPr="00536FAE">
        <w:rPr>
          <w:rFonts w:ascii="Times New Roman" w:hAnsi="Times New Roman" w:cs="Times New Roman"/>
          <w:color w:val="000000" w:themeColor="text1"/>
        </w:rPr>
        <w:t>następującej treści:</w:t>
      </w:r>
    </w:p>
    <w:p w14:paraId="2D1966F1" w14:textId="77777777" w:rsidR="007C5478" w:rsidRPr="00536FAE" w:rsidRDefault="009976FD" w:rsidP="00E6094E">
      <w:pPr>
        <w:pStyle w:val="Standard"/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36FAE">
        <w:rPr>
          <w:rFonts w:ascii="Times New Roman" w:hAnsi="Times New Roman" w:cs="Times New Roman"/>
          <w:b/>
          <w:bCs/>
          <w:color w:val="000000" w:themeColor="text1"/>
        </w:rPr>
        <w:t>§ </w:t>
      </w:r>
      <w:r w:rsidR="007C5478" w:rsidRPr="00536FAE">
        <w:rPr>
          <w:rFonts w:ascii="Times New Roman" w:hAnsi="Times New Roman" w:cs="Times New Roman"/>
          <w:b/>
          <w:bCs/>
          <w:color w:val="000000" w:themeColor="text1"/>
        </w:rPr>
        <w:t>1</w:t>
      </w:r>
      <w:r w:rsidR="001872D4" w:rsidRPr="00536FAE"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428F03AB" w14:textId="73FAB83C" w:rsidR="00A9199C" w:rsidRPr="00536FAE" w:rsidRDefault="00A9199C" w:rsidP="00587460">
      <w:pPr>
        <w:pStyle w:val="Standard"/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color w:val="000000" w:themeColor="text1"/>
        </w:rPr>
        <w:t>Zamawiający zleca, a Wykonawca przyjmuje do realizacji usługę</w:t>
      </w:r>
      <w:r w:rsidR="0097002A" w:rsidRPr="00536FAE">
        <w:rPr>
          <w:rFonts w:ascii="Times New Roman" w:hAnsi="Times New Roman" w:cs="Times New Roman"/>
          <w:color w:val="000000" w:themeColor="text1"/>
        </w:rPr>
        <w:t xml:space="preserve"> polegającą na </w:t>
      </w:r>
      <w:r w:rsidR="001F4DB0" w:rsidRPr="00536FAE">
        <w:rPr>
          <w:rFonts w:ascii="Times New Roman" w:hAnsi="Times New Roman" w:cs="Times New Roman"/>
          <w:color w:val="000000" w:themeColor="text1"/>
        </w:rPr>
        <w:t>transporcie,</w:t>
      </w:r>
      <w:r w:rsidR="0097002A" w:rsidRPr="00536FAE">
        <w:rPr>
          <w:rFonts w:ascii="Times New Roman" w:hAnsi="Times New Roman" w:cs="Times New Roman"/>
          <w:color w:val="000000" w:themeColor="text1"/>
        </w:rPr>
        <w:t xml:space="preserve"> </w:t>
      </w:r>
      <w:r w:rsidRPr="00536FAE">
        <w:rPr>
          <w:rFonts w:ascii="Times New Roman" w:hAnsi="Times New Roman" w:cs="Times New Roman"/>
          <w:color w:val="000000" w:themeColor="text1"/>
        </w:rPr>
        <w:t>dystrybucji</w:t>
      </w:r>
      <w:r w:rsidR="0097002A" w:rsidRPr="00536FAE">
        <w:rPr>
          <w:rFonts w:ascii="Times New Roman" w:hAnsi="Times New Roman" w:cs="Times New Roman"/>
          <w:color w:val="000000" w:themeColor="text1"/>
        </w:rPr>
        <w:t xml:space="preserve"> i </w:t>
      </w:r>
      <w:r w:rsidR="001F4DB0" w:rsidRPr="00536FAE">
        <w:rPr>
          <w:rFonts w:ascii="Times New Roman" w:hAnsi="Times New Roman" w:cs="Times New Roman"/>
          <w:color w:val="000000" w:themeColor="text1"/>
        </w:rPr>
        <w:t xml:space="preserve">wydawaniu </w:t>
      </w:r>
      <w:r w:rsidRPr="00536FAE">
        <w:rPr>
          <w:rFonts w:ascii="Times New Roman" w:hAnsi="Times New Roman" w:cs="Times New Roman"/>
          <w:color w:val="000000" w:themeColor="text1"/>
        </w:rPr>
        <w:t>węgla</w:t>
      </w:r>
      <w:r w:rsidR="008418A8" w:rsidRPr="00536FAE">
        <w:rPr>
          <w:rFonts w:ascii="Times New Roman" w:hAnsi="Times New Roman" w:cs="Times New Roman"/>
          <w:color w:val="000000" w:themeColor="text1"/>
        </w:rPr>
        <w:t xml:space="preserve">, zakupionego przez Gminę </w:t>
      </w:r>
      <w:r w:rsidR="00210334" w:rsidRPr="00536FAE">
        <w:rPr>
          <w:rFonts w:ascii="Times New Roman" w:hAnsi="Times New Roman" w:cs="Times New Roman"/>
          <w:color w:val="000000" w:themeColor="text1"/>
        </w:rPr>
        <w:t xml:space="preserve">Brańsk </w:t>
      </w:r>
      <w:r w:rsidR="00587460" w:rsidRPr="00536FAE">
        <w:rPr>
          <w:rFonts w:ascii="Times New Roman" w:hAnsi="Times New Roman" w:cs="Times New Roman"/>
          <w:color w:val="000000" w:themeColor="text1"/>
        </w:rPr>
        <w:t>po cenach</w:t>
      </w:r>
      <w:r w:rsidR="0097002A" w:rsidRPr="00536FAE">
        <w:rPr>
          <w:rFonts w:ascii="Times New Roman" w:hAnsi="Times New Roman" w:cs="Times New Roman"/>
          <w:color w:val="000000" w:themeColor="text1"/>
        </w:rPr>
        <w:t xml:space="preserve"> preferencyjnych, ustalonych w </w:t>
      </w:r>
      <w:r w:rsidR="00587460" w:rsidRPr="00536FAE">
        <w:rPr>
          <w:rFonts w:ascii="Times New Roman" w:hAnsi="Times New Roman" w:cs="Times New Roman"/>
          <w:color w:val="000000" w:themeColor="text1"/>
        </w:rPr>
        <w:t>ustawie z dnia 27 października 2022 r. o zakupie preferencyjnym paliwa stałego dla gospodarstw domowych (Dz.U. z 2022 poz. 2236)</w:t>
      </w:r>
      <w:r w:rsidRPr="00536FAE">
        <w:rPr>
          <w:rFonts w:ascii="Times New Roman" w:hAnsi="Times New Roman" w:cs="Times New Roman"/>
          <w:color w:val="000000" w:themeColor="text1"/>
        </w:rPr>
        <w:t>.</w:t>
      </w:r>
    </w:p>
    <w:p w14:paraId="038C81FA" w14:textId="77777777" w:rsidR="00A9199C" w:rsidRPr="00536FAE" w:rsidRDefault="00A9199C" w:rsidP="00E6094E">
      <w:pPr>
        <w:pStyle w:val="Standard"/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color w:val="000000" w:themeColor="text1"/>
        </w:rPr>
        <w:t>Zakres przedmiotu umowy obejmuje:</w:t>
      </w:r>
    </w:p>
    <w:p w14:paraId="406318E8" w14:textId="5F1B6C2E" w:rsidR="00A9199C" w:rsidRPr="00536FAE" w:rsidRDefault="00987534" w:rsidP="00E6094E">
      <w:pPr>
        <w:pStyle w:val="Standard"/>
        <w:numPr>
          <w:ilvl w:val="0"/>
          <w:numId w:val="4"/>
        </w:numPr>
        <w:spacing w:line="276" w:lineRule="auto"/>
        <w:ind w:left="567" w:hanging="283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color w:val="000000" w:themeColor="text1"/>
        </w:rPr>
        <w:t xml:space="preserve">sukcesywny odbiór </w:t>
      </w:r>
      <w:r w:rsidR="00A9199C" w:rsidRPr="00536FAE">
        <w:rPr>
          <w:rFonts w:ascii="Times New Roman" w:hAnsi="Times New Roman" w:cs="Times New Roman"/>
          <w:color w:val="000000" w:themeColor="text1"/>
        </w:rPr>
        <w:t>i transport węgla</w:t>
      </w:r>
      <w:r w:rsidR="000D3229" w:rsidRPr="00536FAE">
        <w:rPr>
          <w:rFonts w:ascii="Times New Roman" w:hAnsi="Times New Roman" w:cs="Times New Roman"/>
          <w:color w:val="000000" w:themeColor="text1"/>
        </w:rPr>
        <w:t xml:space="preserve"> własnym pojazdem</w:t>
      </w:r>
      <w:r w:rsidRPr="00536FAE">
        <w:rPr>
          <w:rFonts w:ascii="Times New Roman" w:hAnsi="Times New Roman" w:cs="Times New Roman"/>
          <w:color w:val="000000" w:themeColor="text1"/>
        </w:rPr>
        <w:t xml:space="preserve"> w ilości </w:t>
      </w:r>
      <w:r w:rsidR="0097002A" w:rsidRPr="00536FAE">
        <w:rPr>
          <w:rFonts w:ascii="Times New Roman" w:hAnsi="Times New Roman" w:cs="Times New Roman"/>
          <w:color w:val="000000" w:themeColor="text1"/>
        </w:rPr>
        <w:t xml:space="preserve">wskazanej przez Zamawiającego z </w:t>
      </w:r>
      <w:r w:rsidR="00A9199C" w:rsidRPr="00536FAE">
        <w:rPr>
          <w:rFonts w:ascii="Times New Roman" w:hAnsi="Times New Roman" w:cs="Times New Roman"/>
          <w:color w:val="000000" w:themeColor="text1"/>
        </w:rPr>
        <w:t>lokalizacji wskazanej</w:t>
      </w:r>
      <w:r w:rsidR="0097002A" w:rsidRPr="00536FAE">
        <w:rPr>
          <w:rFonts w:ascii="Times New Roman" w:hAnsi="Times New Roman" w:cs="Times New Roman"/>
          <w:color w:val="000000" w:themeColor="text1"/>
        </w:rPr>
        <w:t xml:space="preserve"> przez Zamawiającego do </w:t>
      </w:r>
      <w:r w:rsidR="00A9199C" w:rsidRPr="00536FAE">
        <w:rPr>
          <w:rFonts w:ascii="Times New Roman" w:hAnsi="Times New Roman" w:cs="Times New Roman"/>
          <w:color w:val="000000" w:themeColor="text1"/>
        </w:rPr>
        <w:t>miejsca składowania węgla</w:t>
      </w:r>
      <w:r w:rsidR="001872D4" w:rsidRPr="00536FAE">
        <w:rPr>
          <w:rFonts w:ascii="Times New Roman" w:hAnsi="Times New Roman" w:cs="Times New Roman"/>
          <w:color w:val="000000" w:themeColor="text1"/>
        </w:rPr>
        <w:t xml:space="preserve"> zlokali</w:t>
      </w:r>
      <w:r w:rsidR="0097002A" w:rsidRPr="00536FAE">
        <w:rPr>
          <w:rFonts w:ascii="Times New Roman" w:hAnsi="Times New Roman" w:cs="Times New Roman"/>
          <w:color w:val="000000" w:themeColor="text1"/>
        </w:rPr>
        <w:t>zowanego w …………………………………………</w:t>
      </w:r>
      <w:r w:rsidR="00210334" w:rsidRPr="00536FAE">
        <w:rPr>
          <w:rFonts w:ascii="Times New Roman" w:hAnsi="Times New Roman" w:cs="Times New Roman"/>
          <w:color w:val="000000" w:themeColor="text1"/>
        </w:rPr>
        <w:t>……….., 17-120 Brańsk</w:t>
      </w:r>
      <w:r w:rsidR="00A9199C" w:rsidRPr="00536FAE">
        <w:rPr>
          <w:rFonts w:ascii="Times New Roman" w:hAnsi="Times New Roman" w:cs="Times New Roman"/>
          <w:color w:val="000000" w:themeColor="text1"/>
        </w:rPr>
        <w:t>,</w:t>
      </w:r>
    </w:p>
    <w:p w14:paraId="34BF41E4" w14:textId="58F4D265" w:rsidR="001872D4" w:rsidRPr="00536FAE" w:rsidRDefault="001872D4" w:rsidP="00E6094E">
      <w:pPr>
        <w:pStyle w:val="Standard"/>
        <w:numPr>
          <w:ilvl w:val="0"/>
          <w:numId w:val="4"/>
        </w:numPr>
        <w:spacing w:line="276" w:lineRule="auto"/>
        <w:ind w:left="567" w:hanging="283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color w:val="000000" w:themeColor="text1"/>
        </w:rPr>
        <w:t>składowanie</w:t>
      </w:r>
      <w:r w:rsidR="00D32EF7" w:rsidRPr="00536FAE">
        <w:rPr>
          <w:rFonts w:ascii="Times New Roman" w:hAnsi="Times New Roman" w:cs="Times New Roman"/>
          <w:color w:val="000000" w:themeColor="text1"/>
        </w:rPr>
        <w:t xml:space="preserve"> i przechowywanie</w:t>
      </w:r>
      <w:r w:rsidRPr="00536FAE">
        <w:rPr>
          <w:rFonts w:ascii="Times New Roman" w:hAnsi="Times New Roman" w:cs="Times New Roman"/>
          <w:color w:val="000000" w:themeColor="text1"/>
        </w:rPr>
        <w:t xml:space="preserve"> węgla na placu</w:t>
      </w:r>
      <w:r w:rsidR="00C036A5">
        <w:rPr>
          <w:rFonts w:ascii="Times New Roman" w:hAnsi="Times New Roman" w:cs="Times New Roman"/>
          <w:color w:val="000000" w:themeColor="text1"/>
        </w:rPr>
        <w:t xml:space="preserve"> własnym Wykonawcy</w:t>
      </w:r>
      <w:r w:rsidRPr="00536FAE">
        <w:rPr>
          <w:rFonts w:ascii="Times New Roman" w:hAnsi="Times New Roman" w:cs="Times New Roman"/>
          <w:color w:val="000000" w:themeColor="text1"/>
        </w:rPr>
        <w:t>,</w:t>
      </w:r>
    </w:p>
    <w:p w14:paraId="284F97DA" w14:textId="77777777" w:rsidR="00A9199C" w:rsidRPr="00536FAE" w:rsidRDefault="001872D4" w:rsidP="00E6094E">
      <w:pPr>
        <w:pStyle w:val="Standard"/>
        <w:numPr>
          <w:ilvl w:val="0"/>
          <w:numId w:val="4"/>
        </w:numPr>
        <w:spacing w:line="276" w:lineRule="auto"/>
        <w:ind w:left="567" w:hanging="283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color w:val="000000" w:themeColor="text1"/>
        </w:rPr>
        <w:t xml:space="preserve">ważenie zalegalizowaną wagą samochodową i wydawanie węgla </w:t>
      </w:r>
      <w:r w:rsidR="00C51A5F" w:rsidRPr="00536FAE">
        <w:rPr>
          <w:rFonts w:ascii="Times New Roman" w:hAnsi="Times New Roman" w:cs="Times New Roman"/>
          <w:color w:val="000000" w:themeColor="text1"/>
        </w:rPr>
        <w:t xml:space="preserve">mieszkańcom gminy </w:t>
      </w:r>
      <w:r w:rsidRPr="00536FAE">
        <w:rPr>
          <w:rFonts w:ascii="Times New Roman" w:hAnsi="Times New Roman" w:cs="Times New Roman"/>
          <w:color w:val="000000" w:themeColor="text1"/>
        </w:rPr>
        <w:t>wskazanym przez Zamawiającego</w:t>
      </w:r>
      <w:r w:rsidR="001F4DB0" w:rsidRPr="00536FAE">
        <w:rPr>
          <w:rFonts w:ascii="Times New Roman" w:hAnsi="Times New Roman" w:cs="Times New Roman"/>
          <w:color w:val="000000" w:themeColor="text1"/>
        </w:rPr>
        <w:t>,</w:t>
      </w:r>
    </w:p>
    <w:p w14:paraId="10815FBD" w14:textId="77777777" w:rsidR="001F4DB0" w:rsidRPr="00536FAE" w:rsidRDefault="001F4DB0" w:rsidP="00E6094E">
      <w:pPr>
        <w:pStyle w:val="Standard"/>
        <w:numPr>
          <w:ilvl w:val="0"/>
          <w:numId w:val="4"/>
        </w:numPr>
        <w:spacing w:line="276" w:lineRule="auto"/>
        <w:ind w:left="567" w:hanging="283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color w:val="000000" w:themeColor="text1"/>
        </w:rPr>
        <w:t>prowadzenie dokumentacji określającej ilość wydanego węgla oraz dane osób, którym został węgiel wydany.</w:t>
      </w:r>
    </w:p>
    <w:p w14:paraId="4E428B75" w14:textId="77777777" w:rsidR="001002A4" w:rsidRPr="00536FAE" w:rsidRDefault="001002A4" w:rsidP="001002A4">
      <w:pPr>
        <w:pStyle w:val="Standard"/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36FAE">
        <w:rPr>
          <w:rFonts w:ascii="Times New Roman" w:hAnsi="Times New Roman" w:cs="Times New Roman"/>
          <w:b/>
          <w:bCs/>
          <w:color w:val="000000" w:themeColor="text1"/>
        </w:rPr>
        <w:t>§ 2.</w:t>
      </w:r>
    </w:p>
    <w:p w14:paraId="69ECF160" w14:textId="31F4723A" w:rsidR="00EA7511" w:rsidRPr="00536FAE" w:rsidRDefault="00987534" w:rsidP="00AE6B28">
      <w:pPr>
        <w:pStyle w:val="Standard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color w:val="000000" w:themeColor="text1"/>
        </w:rPr>
        <w:t>Termin realizacji przedmiotu umowy ustala się od</w:t>
      </w:r>
      <w:r w:rsidR="0097002A" w:rsidRPr="00536FAE">
        <w:rPr>
          <w:rFonts w:ascii="Times New Roman" w:hAnsi="Times New Roman" w:cs="Times New Roman"/>
          <w:color w:val="000000" w:themeColor="text1"/>
        </w:rPr>
        <w:t xml:space="preserve"> dnia podpisania do dnia 30 kwietnia</w:t>
      </w:r>
      <w:r w:rsidRPr="00536FAE">
        <w:rPr>
          <w:rFonts w:ascii="Times New Roman" w:hAnsi="Times New Roman" w:cs="Times New Roman"/>
          <w:color w:val="000000" w:themeColor="text1"/>
        </w:rPr>
        <w:t xml:space="preserve"> 2023</w:t>
      </w:r>
      <w:r w:rsidR="003B57ED" w:rsidRPr="00536FAE">
        <w:rPr>
          <w:rFonts w:ascii="Times New Roman" w:hAnsi="Times New Roman" w:cs="Times New Roman"/>
          <w:color w:val="000000" w:themeColor="text1"/>
        </w:rPr>
        <w:t xml:space="preserve"> </w:t>
      </w:r>
      <w:r w:rsidRPr="00536FAE">
        <w:rPr>
          <w:rFonts w:ascii="Times New Roman" w:hAnsi="Times New Roman" w:cs="Times New Roman"/>
          <w:color w:val="000000" w:themeColor="text1"/>
        </w:rPr>
        <w:t>r.</w:t>
      </w:r>
    </w:p>
    <w:p w14:paraId="41F4E2F7" w14:textId="77777777" w:rsidR="00987534" w:rsidRPr="00536FAE" w:rsidRDefault="00987534" w:rsidP="00987534">
      <w:pPr>
        <w:pStyle w:val="Standard"/>
        <w:spacing w:line="276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</w:p>
    <w:p w14:paraId="6AB3F791" w14:textId="77777777" w:rsidR="007C5478" w:rsidRPr="00536FAE" w:rsidRDefault="009976FD" w:rsidP="00E6094E">
      <w:pPr>
        <w:pStyle w:val="Standard"/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36FAE">
        <w:rPr>
          <w:rFonts w:ascii="Times New Roman" w:hAnsi="Times New Roman" w:cs="Times New Roman"/>
          <w:b/>
          <w:bCs/>
          <w:color w:val="000000" w:themeColor="text1"/>
        </w:rPr>
        <w:t>§ </w:t>
      </w:r>
      <w:r w:rsidR="00ED4280" w:rsidRPr="00536FAE">
        <w:rPr>
          <w:rFonts w:ascii="Times New Roman" w:hAnsi="Times New Roman" w:cs="Times New Roman"/>
          <w:b/>
          <w:bCs/>
          <w:color w:val="000000" w:themeColor="text1"/>
        </w:rPr>
        <w:t>3</w:t>
      </w:r>
      <w:r w:rsidR="001872D4" w:rsidRPr="00536FAE"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152D6DB7" w14:textId="77777777" w:rsidR="00587460" w:rsidRPr="00536FAE" w:rsidRDefault="00210D9B" w:rsidP="00587460">
      <w:pPr>
        <w:pStyle w:val="Standard"/>
        <w:numPr>
          <w:ilvl w:val="0"/>
          <w:numId w:val="8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color w:val="000000" w:themeColor="text1"/>
        </w:rPr>
      </w:pPr>
      <w:r w:rsidRPr="00536FAE">
        <w:rPr>
          <w:rFonts w:ascii="Times New Roman" w:hAnsi="Times New Roman" w:cs="Times New Roman"/>
          <w:bCs/>
          <w:color w:val="000000" w:themeColor="text1"/>
        </w:rPr>
        <w:t>Wykonawca</w:t>
      </w:r>
      <w:r w:rsidR="00587460" w:rsidRPr="00536FAE">
        <w:rPr>
          <w:rFonts w:ascii="Times New Roman" w:hAnsi="Times New Roman" w:cs="Times New Roman"/>
          <w:bCs/>
          <w:color w:val="000000" w:themeColor="text1"/>
        </w:rPr>
        <w:t xml:space="preserve"> oświadcza, że:</w:t>
      </w:r>
    </w:p>
    <w:p w14:paraId="0AD6B883" w14:textId="77777777" w:rsidR="00587460" w:rsidRPr="00536FAE" w:rsidRDefault="008E7860" w:rsidP="00587460">
      <w:pPr>
        <w:pStyle w:val="Standard"/>
        <w:spacing w:line="276" w:lineRule="auto"/>
        <w:ind w:left="567" w:hanging="283"/>
        <w:jc w:val="both"/>
        <w:rPr>
          <w:rFonts w:ascii="Times New Roman" w:hAnsi="Times New Roman" w:cs="Times New Roman"/>
          <w:bCs/>
          <w:color w:val="000000" w:themeColor="text1"/>
        </w:rPr>
      </w:pPr>
      <w:r w:rsidRPr="00536FAE">
        <w:rPr>
          <w:rFonts w:ascii="Times New Roman" w:hAnsi="Times New Roman" w:cs="Times New Roman"/>
          <w:bCs/>
          <w:color w:val="000000" w:themeColor="text1"/>
        </w:rPr>
        <w:t>1</w:t>
      </w:r>
      <w:r w:rsidR="00587460" w:rsidRPr="00536FAE">
        <w:rPr>
          <w:rFonts w:ascii="Times New Roman" w:hAnsi="Times New Roman" w:cs="Times New Roman"/>
          <w:bCs/>
          <w:color w:val="000000" w:themeColor="text1"/>
        </w:rPr>
        <w:t>) punkt sprzedaży jest zabezpieczony przed dostępem osób trzecich, w tym:</w:t>
      </w:r>
    </w:p>
    <w:p w14:paraId="6A712173" w14:textId="77777777" w:rsidR="00587460" w:rsidRPr="00536FAE" w:rsidRDefault="00587460" w:rsidP="00587460">
      <w:pPr>
        <w:pStyle w:val="Standard"/>
        <w:numPr>
          <w:ilvl w:val="0"/>
          <w:numId w:val="9"/>
        </w:numPr>
        <w:spacing w:line="276" w:lineRule="auto"/>
        <w:ind w:left="851" w:hanging="284"/>
        <w:jc w:val="both"/>
        <w:rPr>
          <w:rFonts w:ascii="Times New Roman" w:hAnsi="Times New Roman" w:cs="Times New Roman"/>
          <w:bCs/>
          <w:color w:val="000000" w:themeColor="text1"/>
        </w:rPr>
      </w:pPr>
      <w:r w:rsidRPr="00536FAE">
        <w:rPr>
          <w:rFonts w:ascii="Times New Roman" w:hAnsi="Times New Roman" w:cs="Times New Roman"/>
          <w:bCs/>
          <w:color w:val="000000" w:themeColor="text1"/>
        </w:rPr>
        <w:t>posiada trwałe ogrodzenie,</w:t>
      </w:r>
    </w:p>
    <w:p w14:paraId="111D2AE5" w14:textId="77777777" w:rsidR="00587460" w:rsidRPr="00536FAE" w:rsidRDefault="00587460" w:rsidP="00587460">
      <w:pPr>
        <w:pStyle w:val="Standard"/>
        <w:numPr>
          <w:ilvl w:val="0"/>
          <w:numId w:val="9"/>
        </w:numPr>
        <w:spacing w:line="276" w:lineRule="auto"/>
        <w:ind w:left="851" w:hanging="284"/>
        <w:jc w:val="both"/>
        <w:rPr>
          <w:rFonts w:ascii="Times New Roman" w:hAnsi="Times New Roman" w:cs="Times New Roman"/>
          <w:bCs/>
          <w:color w:val="000000" w:themeColor="text1"/>
        </w:rPr>
      </w:pPr>
      <w:r w:rsidRPr="00536FAE">
        <w:rPr>
          <w:rFonts w:ascii="Times New Roman" w:hAnsi="Times New Roman" w:cs="Times New Roman"/>
          <w:bCs/>
          <w:color w:val="000000" w:themeColor="text1"/>
        </w:rPr>
        <w:t>teren jest oświetlony,</w:t>
      </w:r>
    </w:p>
    <w:p w14:paraId="27035F2C" w14:textId="77777777" w:rsidR="00587460" w:rsidRPr="00536FAE" w:rsidRDefault="00587460" w:rsidP="00587460">
      <w:pPr>
        <w:pStyle w:val="Standard"/>
        <w:numPr>
          <w:ilvl w:val="0"/>
          <w:numId w:val="9"/>
        </w:numPr>
        <w:spacing w:line="276" w:lineRule="auto"/>
        <w:ind w:left="851" w:hanging="284"/>
        <w:jc w:val="both"/>
        <w:rPr>
          <w:rFonts w:ascii="Times New Roman" w:hAnsi="Times New Roman" w:cs="Times New Roman"/>
          <w:bCs/>
          <w:color w:val="000000" w:themeColor="text1"/>
        </w:rPr>
      </w:pPr>
      <w:r w:rsidRPr="00536FAE">
        <w:rPr>
          <w:rFonts w:ascii="Times New Roman" w:hAnsi="Times New Roman" w:cs="Times New Roman"/>
          <w:bCs/>
          <w:color w:val="000000" w:themeColor="text1"/>
        </w:rPr>
        <w:t>jest objęty monitoringiem całodobowym,</w:t>
      </w:r>
    </w:p>
    <w:p w14:paraId="4766D581" w14:textId="482AD28B" w:rsidR="00587460" w:rsidRPr="00536FAE" w:rsidRDefault="008E7860" w:rsidP="00587460">
      <w:pPr>
        <w:pStyle w:val="Standard"/>
        <w:spacing w:line="276" w:lineRule="auto"/>
        <w:ind w:left="567" w:hanging="283"/>
        <w:jc w:val="both"/>
        <w:rPr>
          <w:rFonts w:ascii="Times New Roman" w:hAnsi="Times New Roman" w:cs="Times New Roman"/>
          <w:bCs/>
          <w:color w:val="000000" w:themeColor="text1"/>
        </w:rPr>
      </w:pPr>
      <w:r w:rsidRPr="00536FAE">
        <w:rPr>
          <w:rFonts w:ascii="Times New Roman" w:hAnsi="Times New Roman" w:cs="Times New Roman"/>
          <w:bCs/>
          <w:color w:val="000000" w:themeColor="text1"/>
        </w:rPr>
        <w:t>2</w:t>
      </w:r>
      <w:r w:rsidR="00587460" w:rsidRPr="00536FAE">
        <w:rPr>
          <w:rFonts w:ascii="Times New Roman" w:hAnsi="Times New Roman" w:cs="Times New Roman"/>
          <w:bCs/>
          <w:color w:val="000000" w:themeColor="text1"/>
        </w:rPr>
        <w:t>) punkt sprzedaży spełnia wymagania stawiane składom węgla, o których mowa w §30 pkt 1 rozporządzenie Ministra Rolnictwa i Gospodarki Żywnościowej z dnia</w:t>
      </w:r>
      <w:r w:rsidR="000C7478" w:rsidRPr="00536FAE">
        <w:rPr>
          <w:rFonts w:ascii="Times New Roman" w:hAnsi="Times New Roman" w:cs="Times New Roman"/>
          <w:bCs/>
          <w:color w:val="000000" w:themeColor="text1"/>
        </w:rPr>
        <w:t xml:space="preserve"> 7 października 1997 r. w </w:t>
      </w:r>
      <w:r w:rsidR="00587460" w:rsidRPr="00536FAE">
        <w:rPr>
          <w:rFonts w:ascii="Times New Roman" w:hAnsi="Times New Roman" w:cs="Times New Roman"/>
          <w:bCs/>
          <w:color w:val="000000" w:themeColor="text1"/>
        </w:rPr>
        <w:t>sprawie warunków technicznych, jakim powinny odpowiadać budowle rolnicze i ich usytuowanie ( Dz. U. Z 1997 r. Nr 132 poz. 877),</w:t>
      </w:r>
    </w:p>
    <w:p w14:paraId="4F198A62" w14:textId="77777777" w:rsidR="00587460" w:rsidRPr="00536FAE" w:rsidRDefault="00210D9B" w:rsidP="00587460">
      <w:pPr>
        <w:pStyle w:val="Standard"/>
        <w:numPr>
          <w:ilvl w:val="0"/>
          <w:numId w:val="8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color w:val="000000" w:themeColor="text1"/>
        </w:rPr>
      </w:pPr>
      <w:r w:rsidRPr="00536FAE">
        <w:rPr>
          <w:rFonts w:ascii="Times New Roman" w:hAnsi="Times New Roman" w:cs="Times New Roman"/>
          <w:bCs/>
          <w:color w:val="000000" w:themeColor="text1"/>
        </w:rPr>
        <w:t>Wykonawca</w:t>
      </w:r>
      <w:r w:rsidR="00587460" w:rsidRPr="00536FAE">
        <w:rPr>
          <w:rFonts w:ascii="Times New Roman" w:hAnsi="Times New Roman" w:cs="Times New Roman"/>
          <w:bCs/>
          <w:color w:val="000000" w:themeColor="text1"/>
        </w:rPr>
        <w:t xml:space="preserve"> posiada tabor samochodowy umożliwiający dowóz węgla z położonego na terytorium Rzeczypospolitej Polskiej miejsca składowania węgla przez podmiot wprowadzający węgiel do obrotu do miejsca jego składowania w punkcie sprzedaży.</w:t>
      </w:r>
    </w:p>
    <w:p w14:paraId="21DEA73F" w14:textId="77777777" w:rsidR="00D9707A" w:rsidRPr="00536FAE" w:rsidRDefault="00210D9B" w:rsidP="00587460">
      <w:pPr>
        <w:pStyle w:val="Standard"/>
        <w:numPr>
          <w:ilvl w:val="0"/>
          <w:numId w:val="8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color w:val="000000" w:themeColor="text1"/>
        </w:rPr>
      </w:pPr>
      <w:r w:rsidRPr="00536FAE">
        <w:rPr>
          <w:rFonts w:ascii="Times New Roman" w:hAnsi="Times New Roman" w:cs="Times New Roman"/>
          <w:bCs/>
          <w:color w:val="000000" w:themeColor="text1"/>
        </w:rPr>
        <w:lastRenderedPageBreak/>
        <w:t>Wykonawca</w:t>
      </w:r>
      <w:r w:rsidR="00587460" w:rsidRPr="00536FAE">
        <w:rPr>
          <w:rFonts w:ascii="Times New Roman" w:hAnsi="Times New Roman" w:cs="Times New Roman"/>
          <w:bCs/>
          <w:color w:val="000000" w:themeColor="text1"/>
        </w:rPr>
        <w:t xml:space="preserve"> posiada sprzęt mechaniczny umożliwiający załadunek sprzedanego węgla na tabor samochodowy.</w:t>
      </w:r>
    </w:p>
    <w:p w14:paraId="75C2E6F6" w14:textId="36D59843" w:rsidR="00D9707A" w:rsidRPr="00536FAE" w:rsidRDefault="00587460" w:rsidP="00587460">
      <w:pPr>
        <w:pStyle w:val="Standard"/>
        <w:numPr>
          <w:ilvl w:val="0"/>
          <w:numId w:val="8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color w:val="000000" w:themeColor="text1"/>
        </w:rPr>
      </w:pPr>
      <w:r w:rsidRPr="00536FAE">
        <w:rPr>
          <w:rFonts w:ascii="Times New Roman" w:hAnsi="Times New Roman" w:cs="Times New Roman"/>
          <w:bCs/>
          <w:color w:val="000000" w:themeColor="text1"/>
        </w:rPr>
        <w:t xml:space="preserve">W ramach niniejszej umowy </w:t>
      </w:r>
      <w:r w:rsidR="00210D9B" w:rsidRPr="00536FAE">
        <w:rPr>
          <w:rFonts w:ascii="Times New Roman" w:hAnsi="Times New Roman" w:cs="Times New Roman"/>
          <w:bCs/>
          <w:color w:val="000000" w:themeColor="text1"/>
        </w:rPr>
        <w:t>Wykonawca</w:t>
      </w:r>
      <w:r w:rsidRPr="00536FAE">
        <w:rPr>
          <w:rFonts w:ascii="Times New Roman" w:hAnsi="Times New Roman" w:cs="Times New Roman"/>
          <w:bCs/>
          <w:color w:val="000000" w:themeColor="text1"/>
        </w:rPr>
        <w:t xml:space="preserve"> zapewni tabor samochodowy oraz sprzęt</w:t>
      </w:r>
      <w:r w:rsidR="00D9707A" w:rsidRPr="00536FAE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97002A" w:rsidRPr="00536FAE">
        <w:rPr>
          <w:rFonts w:ascii="Times New Roman" w:hAnsi="Times New Roman" w:cs="Times New Roman"/>
          <w:bCs/>
          <w:color w:val="000000" w:themeColor="text1"/>
        </w:rPr>
        <w:t xml:space="preserve">mechaniczny, o </w:t>
      </w:r>
      <w:r w:rsidRPr="00536FAE">
        <w:rPr>
          <w:rFonts w:ascii="Times New Roman" w:hAnsi="Times New Roman" w:cs="Times New Roman"/>
          <w:bCs/>
          <w:color w:val="000000" w:themeColor="text1"/>
        </w:rPr>
        <w:t>których mowa w punktach 2-3 wraz z kierowcą lub operatorem celem</w:t>
      </w:r>
      <w:r w:rsidR="00D9707A" w:rsidRPr="00536FAE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97002A" w:rsidRPr="00536FAE">
        <w:rPr>
          <w:rFonts w:ascii="Times New Roman" w:hAnsi="Times New Roman" w:cs="Times New Roman"/>
          <w:bCs/>
          <w:color w:val="000000" w:themeColor="text1"/>
        </w:rPr>
        <w:t xml:space="preserve">realizacji obowiązków o </w:t>
      </w:r>
      <w:r w:rsidRPr="00536FAE">
        <w:rPr>
          <w:rFonts w:ascii="Times New Roman" w:hAnsi="Times New Roman" w:cs="Times New Roman"/>
          <w:bCs/>
          <w:color w:val="000000" w:themeColor="text1"/>
        </w:rPr>
        <w:t>których mowa w §1</w:t>
      </w:r>
      <w:r w:rsidR="003B57ED" w:rsidRPr="00536FAE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536FAE">
        <w:rPr>
          <w:rFonts w:ascii="Times New Roman" w:hAnsi="Times New Roman" w:cs="Times New Roman"/>
          <w:bCs/>
          <w:color w:val="000000" w:themeColor="text1"/>
        </w:rPr>
        <w:t>niniejszej umowy.</w:t>
      </w:r>
    </w:p>
    <w:p w14:paraId="51236BB8" w14:textId="77777777" w:rsidR="00587460" w:rsidRPr="00536FAE" w:rsidRDefault="00587460" w:rsidP="00587460">
      <w:pPr>
        <w:pStyle w:val="Standard"/>
        <w:numPr>
          <w:ilvl w:val="0"/>
          <w:numId w:val="8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color w:val="000000" w:themeColor="text1"/>
        </w:rPr>
      </w:pPr>
      <w:r w:rsidRPr="00536FAE">
        <w:rPr>
          <w:rFonts w:ascii="Times New Roman" w:hAnsi="Times New Roman" w:cs="Times New Roman"/>
          <w:bCs/>
          <w:color w:val="000000" w:themeColor="text1"/>
        </w:rPr>
        <w:t>Punkt sprzedaży wyposażony jest w wagę samochodową posiadającą legalizację.</w:t>
      </w:r>
    </w:p>
    <w:p w14:paraId="56E85187" w14:textId="77777777" w:rsidR="00587460" w:rsidRPr="00536FAE" w:rsidRDefault="00587460" w:rsidP="00E6094E">
      <w:pPr>
        <w:pStyle w:val="Standard"/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298C8029" w14:textId="77777777" w:rsidR="00587460" w:rsidRPr="00536FAE" w:rsidRDefault="00587460" w:rsidP="00587460">
      <w:pPr>
        <w:pStyle w:val="Standard"/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36FAE">
        <w:rPr>
          <w:rFonts w:ascii="Times New Roman" w:hAnsi="Times New Roman" w:cs="Times New Roman"/>
          <w:b/>
          <w:bCs/>
          <w:color w:val="000000" w:themeColor="text1"/>
        </w:rPr>
        <w:t>§ </w:t>
      </w:r>
      <w:r w:rsidR="00ED4280" w:rsidRPr="00536FAE">
        <w:rPr>
          <w:rFonts w:ascii="Times New Roman" w:hAnsi="Times New Roman" w:cs="Times New Roman"/>
          <w:b/>
          <w:bCs/>
          <w:color w:val="000000" w:themeColor="text1"/>
        </w:rPr>
        <w:t>4</w:t>
      </w:r>
      <w:r w:rsidRPr="00536FAE"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0E1D6FC0" w14:textId="50420CC4" w:rsidR="00ED4280" w:rsidRPr="00536FAE" w:rsidRDefault="00ED4280" w:rsidP="00ED4280">
      <w:pPr>
        <w:pStyle w:val="Standard"/>
        <w:numPr>
          <w:ilvl w:val="0"/>
          <w:numId w:val="13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color w:val="000000" w:themeColor="text1"/>
        </w:rPr>
      </w:pPr>
      <w:r w:rsidRPr="00536FAE">
        <w:rPr>
          <w:rFonts w:ascii="Times New Roman" w:hAnsi="Times New Roman" w:cs="Times New Roman"/>
          <w:bCs/>
          <w:color w:val="000000" w:themeColor="text1"/>
        </w:rPr>
        <w:t xml:space="preserve">Węgiel po cenie preferencyjnej będą mogły kupić gospodarstwa domowe po pozytywnym zweryfikowaniu wniosku o zakup preferencyjny węgla, złożonego do Wójta Gminy </w:t>
      </w:r>
      <w:r w:rsidR="00210334" w:rsidRPr="00536FAE">
        <w:rPr>
          <w:rFonts w:ascii="Times New Roman" w:hAnsi="Times New Roman" w:cs="Times New Roman"/>
          <w:bCs/>
          <w:color w:val="000000" w:themeColor="text1"/>
        </w:rPr>
        <w:t>Brańsk</w:t>
      </w:r>
      <w:r w:rsidRPr="00536FAE">
        <w:rPr>
          <w:rFonts w:ascii="Times New Roman" w:hAnsi="Times New Roman" w:cs="Times New Roman"/>
          <w:bCs/>
          <w:color w:val="000000" w:themeColor="text1"/>
        </w:rPr>
        <w:t>.</w:t>
      </w:r>
    </w:p>
    <w:p w14:paraId="7338B9DC" w14:textId="77777777" w:rsidR="0097002A" w:rsidRPr="00536FAE" w:rsidRDefault="00ED4280" w:rsidP="00ED4280">
      <w:pPr>
        <w:pStyle w:val="Standard"/>
        <w:numPr>
          <w:ilvl w:val="0"/>
          <w:numId w:val="13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color w:val="000000" w:themeColor="text1"/>
        </w:rPr>
      </w:pPr>
      <w:r w:rsidRPr="00536FAE">
        <w:rPr>
          <w:rFonts w:ascii="Times New Roman" w:hAnsi="Times New Roman" w:cs="Times New Roman"/>
          <w:bCs/>
          <w:color w:val="000000" w:themeColor="text1"/>
        </w:rPr>
        <w:t xml:space="preserve">Wykonawca wyda węgiel podmiotowi uprawnionemu wyłącznie na podstawie </w:t>
      </w:r>
      <w:r w:rsidR="0097002A" w:rsidRPr="00536FAE">
        <w:rPr>
          <w:rFonts w:ascii="Times New Roman" w:hAnsi="Times New Roman" w:cs="Times New Roman"/>
          <w:bCs/>
          <w:color w:val="000000" w:themeColor="text1"/>
        </w:rPr>
        <w:t>okazanej opłaconej faktury wystawionej przez Urząd Gminy Brańsk.</w:t>
      </w:r>
    </w:p>
    <w:p w14:paraId="44CF205A" w14:textId="62AF9476" w:rsidR="00ED4280" w:rsidRPr="00536FAE" w:rsidRDefault="00ED4280" w:rsidP="00ED4280">
      <w:pPr>
        <w:pStyle w:val="Standard"/>
        <w:numPr>
          <w:ilvl w:val="0"/>
          <w:numId w:val="13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color w:val="000000" w:themeColor="text1"/>
        </w:rPr>
      </w:pPr>
      <w:r w:rsidRPr="00536FAE">
        <w:rPr>
          <w:rFonts w:ascii="Times New Roman" w:hAnsi="Times New Roman" w:cs="Times New Roman"/>
          <w:bCs/>
          <w:color w:val="000000" w:themeColor="text1"/>
        </w:rPr>
        <w:t>Wykonawca nie może od podmiotów uprawnionych do zakupu węgla</w:t>
      </w:r>
      <w:r w:rsidR="0097002A" w:rsidRPr="00536FAE">
        <w:rPr>
          <w:rFonts w:ascii="Times New Roman" w:hAnsi="Times New Roman" w:cs="Times New Roman"/>
          <w:bCs/>
          <w:color w:val="000000" w:themeColor="text1"/>
        </w:rPr>
        <w:t xml:space="preserve"> pobierać jakichkolwiek opłat z </w:t>
      </w:r>
      <w:r w:rsidRPr="00536FAE">
        <w:rPr>
          <w:rFonts w:ascii="Times New Roman" w:hAnsi="Times New Roman" w:cs="Times New Roman"/>
          <w:bCs/>
          <w:color w:val="000000" w:themeColor="text1"/>
        </w:rPr>
        <w:t>tytułu wydania węgla.</w:t>
      </w:r>
    </w:p>
    <w:p w14:paraId="5918ECB8" w14:textId="77777777" w:rsidR="00ED4280" w:rsidRPr="00536FAE" w:rsidRDefault="00ED4280" w:rsidP="00ED4280">
      <w:pPr>
        <w:pStyle w:val="Standard"/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36FAE">
        <w:rPr>
          <w:rFonts w:ascii="Times New Roman" w:hAnsi="Times New Roman" w:cs="Times New Roman"/>
          <w:b/>
          <w:bCs/>
          <w:color w:val="000000" w:themeColor="text1"/>
        </w:rPr>
        <w:t>§ 5.</w:t>
      </w:r>
    </w:p>
    <w:p w14:paraId="2C3E2862" w14:textId="64497ACC" w:rsidR="00AA7DD8" w:rsidRPr="00536FAE" w:rsidRDefault="00210D9B" w:rsidP="00AA7DD8">
      <w:pPr>
        <w:pStyle w:val="Standard"/>
        <w:numPr>
          <w:ilvl w:val="0"/>
          <w:numId w:val="12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color w:val="000000" w:themeColor="text1"/>
        </w:rPr>
      </w:pPr>
      <w:r w:rsidRPr="00536FAE">
        <w:rPr>
          <w:rFonts w:ascii="Times New Roman" w:hAnsi="Times New Roman" w:cs="Times New Roman"/>
          <w:bCs/>
          <w:color w:val="000000" w:themeColor="text1"/>
        </w:rPr>
        <w:t>Wykonawca</w:t>
      </w:r>
      <w:r w:rsidR="00AA7DD8" w:rsidRPr="00536FAE">
        <w:rPr>
          <w:rFonts w:ascii="Times New Roman" w:hAnsi="Times New Roman" w:cs="Times New Roman"/>
          <w:bCs/>
          <w:color w:val="000000" w:themeColor="text1"/>
        </w:rPr>
        <w:t xml:space="preserve"> z</w:t>
      </w:r>
      <w:r w:rsidR="00C036A5">
        <w:rPr>
          <w:rFonts w:ascii="Times New Roman" w:hAnsi="Times New Roman" w:cs="Times New Roman"/>
          <w:bCs/>
          <w:color w:val="000000" w:themeColor="text1"/>
        </w:rPr>
        <w:t>obowiązuje się do dystrybucji</w:t>
      </w:r>
      <w:r w:rsidR="00AA7DD8" w:rsidRPr="00536FAE">
        <w:rPr>
          <w:rFonts w:ascii="Times New Roman" w:hAnsi="Times New Roman" w:cs="Times New Roman"/>
          <w:bCs/>
          <w:color w:val="000000" w:themeColor="text1"/>
        </w:rPr>
        <w:t xml:space="preserve"> węgla na rzecz podmiotów </w:t>
      </w:r>
      <w:r w:rsidRPr="00536FAE">
        <w:rPr>
          <w:rFonts w:ascii="Times New Roman" w:hAnsi="Times New Roman" w:cs="Times New Roman"/>
          <w:bCs/>
          <w:color w:val="000000" w:themeColor="text1"/>
        </w:rPr>
        <w:t>uprawnionych zgodnie z</w:t>
      </w:r>
      <w:r w:rsidR="003B57ED" w:rsidRPr="00536FAE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AA7DD8" w:rsidRPr="00536FAE">
        <w:rPr>
          <w:rFonts w:ascii="Times New Roman" w:hAnsi="Times New Roman" w:cs="Times New Roman"/>
          <w:bCs/>
          <w:color w:val="000000" w:themeColor="text1"/>
        </w:rPr>
        <w:t>zapisami ustawy o zakupie preferencyjnym paliwa stałego dla gospodarstw domowych.</w:t>
      </w:r>
    </w:p>
    <w:p w14:paraId="67A013C3" w14:textId="667736AC" w:rsidR="00AA7DD8" w:rsidRPr="00536FAE" w:rsidRDefault="00210D9B" w:rsidP="00AA7DD8">
      <w:pPr>
        <w:pStyle w:val="Standard"/>
        <w:numPr>
          <w:ilvl w:val="0"/>
          <w:numId w:val="12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color w:val="000000" w:themeColor="text1"/>
        </w:rPr>
      </w:pPr>
      <w:r w:rsidRPr="00536FAE">
        <w:rPr>
          <w:rFonts w:ascii="Times New Roman" w:hAnsi="Times New Roman" w:cs="Times New Roman"/>
          <w:bCs/>
          <w:color w:val="000000" w:themeColor="text1"/>
        </w:rPr>
        <w:t>Zamawiający</w:t>
      </w:r>
      <w:r w:rsidR="00AA7DD8" w:rsidRPr="00536FAE">
        <w:rPr>
          <w:rFonts w:ascii="Times New Roman" w:hAnsi="Times New Roman" w:cs="Times New Roman"/>
          <w:bCs/>
          <w:color w:val="000000" w:themeColor="text1"/>
        </w:rPr>
        <w:t xml:space="preserve"> informuje </w:t>
      </w:r>
      <w:r w:rsidRPr="00536FAE">
        <w:rPr>
          <w:rFonts w:ascii="Times New Roman" w:hAnsi="Times New Roman" w:cs="Times New Roman"/>
          <w:bCs/>
          <w:color w:val="000000" w:themeColor="text1"/>
        </w:rPr>
        <w:t>Wykonawcę</w:t>
      </w:r>
      <w:r w:rsidR="00AA7DD8" w:rsidRPr="00536FAE">
        <w:rPr>
          <w:rFonts w:ascii="Times New Roman" w:hAnsi="Times New Roman" w:cs="Times New Roman"/>
          <w:bCs/>
          <w:color w:val="000000" w:themeColor="text1"/>
        </w:rPr>
        <w:t xml:space="preserve"> o terminie, ilości i miejscu odebrania węgla niezwłocznie, najpóźniej następnego dnia po uzyskaniu tych informacji od podmiotu w</w:t>
      </w:r>
      <w:r w:rsidR="0097002A" w:rsidRPr="00536FAE">
        <w:rPr>
          <w:rFonts w:ascii="Times New Roman" w:hAnsi="Times New Roman" w:cs="Times New Roman"/>
          <w:bCs/>
          <w:color w:val="000000" w:themeColor="text1"/>
        </w:rPr>
        <w:t xml:space="preserve">prowadzającego węgiel do </w:t>
      </w:r>
      <w:r w:rsidR="00AA7DD8" w:rsidRPr="00536FAE">
        <w:rPr>
          <w:rFonts w:ascii="Times New Roman" w:hAnsi="Times New Roman" w:cs="Times New Roman"/>
          <w:bCs/>
          <w:color w:val="000000" w:themeColor="text1"/>
        </w:rPr>
        <w:t>obrotu.</w:t>
      </w:r>
    </w:p>
    <w:p w14:paraId="032309B8" w14:textId="0A2ED826" w:rsidR="008E7860" w:rsidRPr="00536FAE" w:rsidRDefault="008E7860" w:rsidP="00AA7DD8">
      <w:pPr>
        <w:pStyle w:val="Standard"/>
        <w:numPr>
          <w:ilvl w:val="0"/>
          <w:numId w:val="12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color w:val="000000" w:themeColor="text1"/>
        </w:rPr>
      </w:pPr>
      <w:r w:rsidRPr="00536FAE">
        <w:rPr>
          <w:rFonts w:ascii="Times New Roman" w:hAnsi="Times New Roman" w:cs="Times New Roman"/>
          <w:bCs/>
          <w:color w:val="000000" w:themeColor="text1"/>
        </w:rPr>
        <w:t>Wykonawca jest zobowiązany do odbior</w:t>
      </w:r>
      <w:r w:rsidR="0097002A" w:rsidRPr="00536FAE">
        <w:rPr>
          <w:rFonts w:ascii="Times New Roman" w:hAnsi="Times New Roman" w:cs="Times New Roman"/>
          <w:bCs/>
          <w:color w:val="000000" w:themeColor="text1"/>
        </w:rPr>
        <w:t xml:space="preserve">u węgla najpóźniej w ciągu 3 </w:t>
      </w:r>
      <w:r w:rsidRPr="00536FAE">
        <w:rPr>
          <w:rFonts w:ascii="Times New Roman" w:hAnsi="Times New Roman" w:cs="Times New Roman"/>
          <w:bCs/>
          <w:color w:val="000000" w:themeColor="text1"/>
        </w:rPr>
        <w:t>dni roboczych od dnia powiadomienia przez Zamawiającego.</w:t>
      </w:r>
    </w:p>
    <w:p w14:paraId="7C4E9118" w14:textId="77777777" w:rsidR="00AA7DD8" w:rsidRPr="00536FAE" w:rsidRDefault="00AA7DD8" w:rsidP="00AA7DD8">
      <w:pPr>
        <w:pStyle w:val="Standard"/>
        <w:numPr>
          <w:ilvl w:val="0"/>
          <w:numId w:val="12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color w:val="000000" w:themeColor="text1"/>
        </w:rPr>
      </w:pPr>
      <w:r w:rsidRPr="00536FAE">
        <w:rPr>
          <w:rFonts w:ascii="Times New Roman" w:hAnsi="Times New Roman" w:cs="Times New Roman"/>
          <w:bCs/>
          <w:color w:val="000000" w:themeColor="text1"/>
        </w:rPr>
        <w:t xml:space="preserve">Wykonawca wraz z przywiezionym węglem dostarczy </w:t>
      </w:r>
      <w:r w:rsidR="00210D9B" w:rsidRPr="00536FAE">
        <w:rPr>
          <w:rFonts w:ascii="Times New Roman" w:hAnsi="Times New Roman" w:cs="Times New Roman"/>
          <w:bCs/>
          <w:color w:val="000000" w:themeColor="text1"/>
        </w:rPr>
        <w:t>Zamawiającemu</w:t>
      </w:r>
      <w:r w:rsidRPr="00536FAE">
        <w:rPr>
          <w:rFonts w:ascii="Times New Roman" w:hAnsi="Times New Roman" w:cs="Times New Roman"/>
          <w:bCs/>
          <w:color w:val="000000" w:themeColor="text1"/>
        </w:rPr>
        <w:t xml:space="preserve"> dokumenty potwierdzające parametry jakościowe przywiezionego materiału opałowego, tj. „Certyfikat jakości węgla” lub inny dokument potwierdzający parametry jakościowe.</w:t>
      </w:r>
    </w:p>
    <w:p w14:paraId="6D212E64" w14:textId="77777777" w:rsidR="00AA7DD8" w:rsidRPr="00536FAE" w:rsidRDefault="00AA7DD8" w:rsidP="00AA7DD8">
      <w:pPr>
        <w:pStyle w:val="Standard"/>
        <w:numPr>
          <w:ilvl w:val="0"/>
          <w:numId w:val="12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color w:val="000000" w:themeColor="text1"/>
        </w:rPr>
      </w:pPr>
      <w:r w:rsidRPr="00536FAE">
        <w:rPr>
          <w:rFonts w:ascii="Times New Roman" w:hAnsi="Times New Roman" w:cs="Times New Roman"/>
          <w:bCs/>
          <w:color w:val="000000" w:themeColor="text1"/>
        </w:rPr>
        <w:t>Zamawiający udzieli Wykonawcy stosownych upoważnień do odbioru węgla od podmiotu wprowadzającego węgiel do obrotu.</w:t>
      </w:r>
    </w:p>
    <w:p w14:paraId="2CFDA917" w14:textId="77777777" w:rsidR="00AA7DD8" w:rsidRPr="00536FAE" w:rsidRDefault="00AA7DD8" w:rsidP="00AA7DD8">
      <w:pPr>
        <w:pStyle w:val="Standard"/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36FAE">
        <w:rPr>
          <w:rFonts w:ascii="Times New Roman" w:hAnsi="Times New Roman" w:cs="Times New Roman"/>
          <w:b/>
          <w:bCs/>
          <w:color w:val="000000" w:themeColor="text1"/>
        </w:rPr>
        <w:t>§ </w:t>
      </w:r>
      <w:r w:rsidR="00ED4280" w:rsidRPr="00536FAE">
        <w:rPr>
          <w:rFonts w:ascii="Times New Roman" w:hAnsi="Times New Roman" w:cs="Times New Roman"/>
          <w:b/>
          <w:bCs/>
          <w:color w:val="000000" w:themeColor="text1"/>
        </w:rPr>
        <w:t>6</w:t>
      </w:r>
      <w:r w:rsidRPr="00536FAE"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3FC90685" w14:textId="77777777" w:rsidR="0097002A" w:rsidRPr="00536FAE" w:rsidRDefault="0097002A" w:rsidP="0097002A">
      <w:pPr>
        <w:pStyle w:val="Standard"/>
        <w:numPr>
          <w:ilvl w:val="0"/>
          <w:numId w:val="5"/>
        </w:numPr>
        <w:spacing w:line="276" w:lineRule="auto"/>
        <w:ind w:left="284" w:hanging="284"/>
        <w:jc w:val="both"/>
        <w:rPr>
          <w:rFonts w:ascii="Times New Roman" w:hAnsi="Times New Roman" w:cs="Times New Roman"/>
          <w:strike/>
          <w:color w:val="000000" w:themeColor="text1"/>
        </w:rPr>
      </w:pPr>
      <w:r w:rsidRPr="00536FAE">
        <w:rPr>
          <w:rFonts w:ascii="Times New Roman" w:hAnsi="Times New Roman" w:cs="Times New Roman"/>
          <w:color w:val="000000" w:themeColor="text1"/>
        </w:rPr>
        <w:t xml:space="preserve">Zamawiający zapłaci Wykonawcy wynagrodzenie w kwocie: </w:t>
      </w:r>
    </w:p>
    <w:p w14:paraId="7259F63D" w14:textId="71F8C54A" w:rsidR="0097002A" w:rsidRPr="00536FAE" w:rsidRDefault="00536FAE" w:rsidP="0097002A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32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6FAE">
        <w:rPr>
          <w:rFonts w:ascii="Times New Roman" w:hAnsi="Times New Roman"/>
          <w:color w:val="000000" w:themeColor="text1"/>
          <w:sz w:val="24"/>
          <w:szCs w:val="24"/>
        </w:rPr>
        <w:t>Ryczałtowy koszt</w:t>
      </w:r>
      <w:r w:rsidR="0097002A" w:rsidRPr="00536FAE">
        <w:rPr>
          <w:rFonts w:ascii="Times New Roman" w:hAnsi="Times New Roman"/>
          <w:color w:val="000000" w:themeColor="text1"/>
          <w:sz w:val="24"/>
          <w:szCs w:val="24"/>
        </w:rPr>
        <w:t xml:space="preserve"> obsługi dystrybucji wg stawki za tonę sprzedanego wę</w:t>
      </w:r>
      <w:r w:rsidRPr="00536FAE">
        <w:rPr>
          <w:rFonts w:ascii="Times New Roman" w:hAnsi="Times New Roman"/>
          <w:color w:val="000000" w:themeColor="text1"/>
          <w:sz w:val="24"/>
          <w:szCs w:val="24"/>
        </w:rPr>
        <w:t>gla oraz stawki podatku VAT (</w:t>
      </w:r>
      <w:r w:rsidR="00C036A5">
        <w:rPr>
          <w:rFonts w:ascii="Times New Roman" w:hAnsi="Times New Roman"/>
          <w:color w:val="000000" w:themeColor="text1"/>
          <w:sz w:val="24"/>
          <w:szCs w:val="24"/>
        </w:rPr>
        <w:t xml:space="preserve">transport, </w:t>
      </w:r>
      <w:r w:rsidR="0097002A" w:rsidRPr="00536FAE">
        <w:rPr>
          <w:rFonts w:ascii="Times New Roman" w:hAnsi="Times New Roman"/>
          <w:color w:val="000000" w:themeColor="text1"/>
          <w:sz w:val="24"/>
          <w:szCs w:val="24"/>
        </w:rPr>
        <w:t>koszt składowania i dozorowania, kos</w:t>
      </w:r>
      <w:r w:rsidRPr="00536FAE">
        <w:rPr>
          <w:rFonts w:ascii="Times New Roman" w:hAnsi="Times New Roman"/>
          <w:color w:val="000000" w:themeColor="text1"/>
          <w:sz w:val="24"/>
          <w:szCs w:val="24"/>
        </w:rPr>
        <w:t xml:space="preserve">zt załadunku  </w:t>
      </w:r>
      <w:r w:rsidR="0097002A" w:rsidRPr="00536FAE">
        <w:rPr>
          <w:rFonts w:ascii="Times New Roman" w:hAnsi="Times New Roman"/>
          <w:color w:val="000000" w:themeColor="text1"/>
          <w:sz w:val="24"/>
          <w:szCs w:val="24"/>
        </w:rPr>
        <w:t>na pojazdy odbierające wraz z ważeniem, koszt ewentualnych strat lub ubytków węgla):</w:t>
      </w:r>
    </w:p>
    <w:p w14:paraId="00488211" w14:textId="77777777" w:rsidR="0097002A" w:rsidRPr="00536FAE" w:rsidRDefault="0097002A" w:rsidP="0097002A">
      <w:pPr>
        <w:spacing w:after="5" w:line="276" w:lineRule="auto"/>
        <w:ind w:left="1068" w:right="-1"/>
        <w:rPr>
          <w:rFonts w:ascii="Times New Roman" w:hAnsi="Times New Roman"/>
          <w:color w:val="000000" w:themeColor="text1"/>
          <w:sz w:val="24"/>
          <w:szCs w:val="24"/>
        </w:rPr>
      </w:pPr>
      <w:r w:rsidRPr="00536FAE">
        <w:rPr>
          <w:rFonts w:ascii="Times New Roman" w:hAnsi="Times New Roman"/>
          <w:color w:val="000000" w:themeColor="text1"/>
          <w:sz w:val="24"/>
          <w:szCs w:val="24"/>
        </w:rPr>
        <w:t xml:space="preserve">Cena oferty </w:t>
      </w:r>
      <w:r w:rsidRPr="00536FAE">
        <w:rPr>
          <w:rFonts w:ascii="Times New Roman" w:hAnsi="Times New Roman"/>
          <w:b/>
          <w:color w:val="000000" w:themeColor="text1"/>
          <w:sz w:val="24"/>
          <w:szCs w:val="24"/>
        </w:rPr>
        <w:t xml:space="preserve">netto </w:t>
      </w:r>
      <w:r w:rsidRPr="00536FAE">
        <w:rPr>
          <w:rFonts w:ascii="Times New Roman" w:hAnsi="Times New Roman"/>
          <w:color w:val="000000" w:themeColor="text1"/>
          <w:sz w:val="24"/>
          <w:szCs w:val="24"/>
        </w:rPr>
        <w:t xml:space="preserve">/bez podatku VAT/:....................................................................... </w:t>
      </w:r>
    </w:p>
    <w:p w14:paraId="78B27C0C" w14:textId="77777777" w:rsidR="0097002A" w:rsidRPr="00536FAE" w:rsidRDefault="0097002A" w:rsidP="0097002A">
      <w:pPr>
        <w:spacing w:after="5" w:line="276" w:lineRule="auto"/>
        <w:ind w:left="1068" w:right="-1"/>
        <w:rPr>
          <w:rFonts w:ascii="Times New Roman" w:hAnsi="Times New Roman"/>
          <w:color w:val="000000" w:themeColor="text1"/>
          <w:sz w:val="24"/>
          <w:szCs w:val="24"/>
        </w:rPr>
      </w:pPr>
      <w:r w:rsidRPr="00536FAE">
        <w:rPr>
          <w:rFonts w:ascii="Times New Roman" w:hAnsi="Times New Roman"/>
          <w:color w:val="000000" w:themeColor="text1"/>
          <w:sz w:val="24"/>
          <w:szCs w:val="24"/>
        </w:rPr>
        <w:t xml:space="preserve">Należny podatek VAT: ............................................................................................... </w:t>
      </w:r>
    </w:p>
    <w:p w14:paraId="724DC933" w14:textId="77777777" w:rsidR="0097002A" w:rsidRPr="00536FAE" w:rsidRDefault="0097002A" w:rsidP="0097002A">
      <w:pPr>
        <w:spacing w:after="5" w:line="276" w:lineRule="auto"/>
        <w:ind w:left="1068" w:right="-1"/>
        <w:rPr>
          <w:rFonts w:ascii="Times New Roman" w:hAnsi="Times New Roman"/>
          <w:color w:val="000000" w:themeColor="text1"/>
          <w:sz w:val="24"/>
          <w:szCs w:val="24"/>
        </w:rPr>
      </w:pPr>
      <w:r w:rsidRPr="00536FAE">
        <w:rPr>
          <w:rFonts w:ascii="Times New Roman" w:hAnsi="Times New Roman"/>
          <w:color w:val="000000" w:themeColor="text1"/>
          <w:sz w:val="24"/>
          <w:szCs w:val="24"/>
        </w:rPr>
        <w:t xml:space="preserve">Cena oferty </w:t>
      </w:r>
      <w:r w:rsidRPr="00536FAE">
        <w:rPr>
          <w:rFonts w:ascii="Times New Roman" w:hAnsi="Times New Roman"/>
          <w:b/>
          <w:color w:val="000000" w:themeColor="text1"/>
          <w:sz w:val="24"/>
          <w:szCs w:val="24"/>
        </w:rPr>
        <w:t xml:space="preserve">brutto </w:t>
      </w:r>
      <w:r w:rsidRPr="00536FAE">
        <w:rPr>
          <w:rFonts w:ascii="Times New Roman" w:hAnsi="Times New Roman"/>
          <w:color w:val="000000" w:themeColor="text1"/>
          <w:sz w:val="24"/>
          <w:szCs w:val="24"/>
        </w:rPr>
        <w:t xml:space="preserve">/z podatkiem VAT/:..................................................................... </w:t>
      </w:r>
    </w:p>
    <w:p w14:paraId="2D2CA6E2" w14:textId="77777777" w:rsidR="0097002A" w:rsidRPr="00536FAE" w:rsidRDefault="0097002A" w:rsidP="0097002A">
      <w:pPr>
        <w:spacing w:after="5" w:line="276" w:lineRule="auto"/>
        <w:ind w:left="1068" w:right="-1"/>
        <w:rPr>
          <w:rFonts w:ascii="Times New Roman" w:hAnsi="Times New Roman"/>
          <w:color w:val="000000" w:themeColor="text1"/>
          <w:sz w:val="24"/>
          <w:szCs w:val="24"/>
        </w:rPr>
      </w:pPr>
      <w:r w:rsidRPr="00536FAE">
        <w:rPr>
          <w:rFonts w:ascii="Times New Roman" w:hAnsi="Times New Roman"/>
          <w:color w:val="000000" w:themeColor="text1"/>
          <w:sz w:val="24"/>
          <w:szCs w:val="24"/>
        </w:rPr>
        <w:t xml:space="preserve">(należy określić cyfrowo i słownie w PLN) </w:t>
      </w:r>
    </w:p>
    <w:p w14:paraId="250B0199" w14:textId="77777777" w:rsidR="0097002A" w:rsidRPr="00536FAE" w:rsidRDefault="0097002A" w:rsidP="0097002A">
      <w:pPr>
        <w:spacing w:after="5" w:line="276" w:lineRule="auto"/>
        <w:ind w:left="1068" w:right="-1"/>
        <w:rPr>
          <w:rFonts w:ascii="Times New Roman" w:hAnsi="Times New Roman"/>
          <w:color w:val="000000" w:themeColor="text1"/>
          <w:sz w:val="24"/>
          <w:szCs w:val="24"/>
        </w:rPr>
      </w:pPr>
      <w:r w:rsidRPr="00536FAE">
        <w:rPr>
          <w:rFonts w:ascii="Times New Roman" w:hAnsi="Times New Roman"/>
          <w:color w:val="000000" w:themeColor="text1"/>
          <w:sz w:val="24"/>
          <w:szCs w:val="24"/>
        </w:rPr>
        <w:t>Słownie:.......................................................................................................................</w:t>
      </w:r>
    </w:p>
    <w:p w14:paraId="0AA6E34E" w14:textId="77777777" w:rsidR="008D17E9" w:rsidRPr="00536FAE" w:rsidRDefault="008D17E9" w:rsidP="00E6094E">
      <w:pPr>
        <w:pStyle w:val="Standard"/>
        <w:numPr>
          <w:ilvl w:val="0"/>
          <w:numId w:val="5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color w:val="000000" w:themeColor="text1"/>
        </w:rPr>
        <w:t>Wynagrodzenie określone w ust. 1 ma charakter ryczałtowy, zawiera wszelkie koszty, jakie Zamawiający poniesie w związku z realizacją usługi.</w:t>
      </w:r>
    </w:p>
    <w:p w14:paraId="3F6AE899" w14:textId="6FB59846" w:rsidR="000D3229" w:rsidRPr="00536FAE" w:rsidRDefault="000D3229" w:rsidP="00E6094E">
      <w:pPr>
        <w:pStyle w:val="Standard"/>
        <w:numPr>
          <w:ilvl w:val="0"/>
          <w:numId w:val="5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color w:val="000000" w:themeColor="text1"/>
        </w:rPr>
        <w:t>Faktury za realizację przedmiotu umowy</w:t>
      </w:r>
      <w:r w:rsidR="002359F4" w:rsidRPr="00536FAE">
        <w:rPr>
          <w:rFonts w:ascii="Times New Roman" w:hAnsi="Times New Roman" w:cs="Times New Roman"/>
          <w:color w:val="000000" w:themeColor="text1"/>
        </w:rPr>
        <w:t>, uwzględniające ilość wydanych ton,</w:t>
      </w:r>
      <w:r w:rsidRPr="00536FAE">
        <w:rPr>
          <w:rFonts w:ascii="Times New Roman" w:hAnsi="Times New Roman" w:cs="Times New Roman"/>
          <w:color w:val="000000" w:themeColor="text1"/>
        </w:rPr>
        <w:t xml:space="preserve"> zostaną wystaw</w:t>
      </w:r>
      <w:r w:rsidR="0097002A" w:rsidRPr="00536FAE">
        <w:rPr>
          <w:rFonts w:ascii="Times New Roman" w:hAnsi="Times New Roman" w:cs="Times New Roman"/>
          <w:color w:val="000000" w:themeColor="text1"/>
        </w:rPr>
        <w:t xml:space="preserve">ione w </w:t>
      </w:r>
      <w:r w:rsidR="00536FAE">
        <w:rPr>
          <w:rFonts w:ascii="Times New Roman" w:hAnsi="Times New Roman" w:cs="Times New Roman"/>
          <w:color w:val="000000" w:themeColor="text1"/>
        </w:rPr>
        <w:t xml:space="preserve">okresach do 31.12.2022 r. oraz </w:t>
      </w:r>
      <w:r w:rsidR="00C036A5">
        <w:rPr>
          <w:rFonts w:ascii="Times New Roman" w:hAnsi="Times New Roman" w:cs="Times New Roman"/>
          <w:color w:val="000000" w:themeColor="text1"/>
        </w:rPr>
        <w:t xml:space="preserve">do </w:t>
      </w:r>
      <w:r w:rsidR="00536FAE">
        <w:rPr>
          <w:rFonts w:ascii="Times New Roman" w:hAnsi="Times New Roman" w:cs="Times New Roman"/>
          <w:color w:val="000000" w:themeColor="text1"/>
        </w:rPr>
        <w:t>30.04.2023 r.</w:t>
      </w:r>
    </w:p>
    <w:p w14:paraId="036A1771" w14:textId="7E3BE3D2" w:rsidR="00210D9B" w:rsidRPr="00536FAE" w:rsidRDefault="0097002A" w:rsidP="00210D9B">
      <w:pPr>
        <w:pStyle w:val="Standard"/>
        <w:numPr>
          <w:ilvl w:val="0"/>
          <w:numId w:val="5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color w:val="000000" w:themeColor="text1"/>
        </w:rPr>
        <w:t>Do faktury Wykonawca</w:t>
      </w:r>
      <w:r w:rsidR="00210D9B" w:rsidRPr="00536FAE">
        <w:rPr>
          <w:rFonts w:ascii="Times New Roman" w:hAnsi="Times New Roman" w:cs="Times New Roman"/>
          <w:color w:val="000000" w:themeColor="text1"/>
        </w:rPr>
        <w:t xml:space="preserve"> dołącza listę mieszkańców (zawierającą własnoręczny podpis mieszkańca potwierdzający odbiór paliwa) oraz ilości paliwa stałego wydanego w okresie rozliczeniowym.</w:t>
      </w:r>
    </w:p>
    <w:p w14:paraId="18120612" w14:textId="0B1A9577" w:rsidR="000D3229" w:rsidRPr="00536FAE" w:rsidRDefault="000D3229" w:rsidP="00210D9B">
      <w:pPr>
        <w:pStyle w:val="Standard"/>
        <w:numPr>
          <w:ilvl w:val="0"/>
          <w:numId w:val="5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color w:val="000000" w:themeColor="text1"/>
        </w:rPr>
        <w:lastRenderedPageBreak/>
        <w:t xml:space="preserve">Zapłata wynagrodzenia nastąpi przelewem na konto Wykonawcy w terminie </w:t>
      </w:r>
      <w:r w:rsidR="00C036A5">
        <w:rPr>
          <w:rFonts w:ascii="Times New Roman" w:hAnsi="Times New Roman" w:cs="Times New Roman"/>
          <w:color w:val="000000" w:themeColor="text1"/>
        </w:rPr>
        <w:t>21</w:t>
      </w:r>
      <w:r w:rsidRPr="00536FAE">
        <w:rPr>
          <w:rFonts w:ascii="Times New Roman" w:hAnsi="Times New Roman" w:cs="Times New Roman"/>
          <w:color w:val="000000" w:themeColor="text1"/>
        </w:rPr>
        <w:t xml:space="preserve"> dni od dnia przedłożenia faktury.</w:t>
      </w:r>
    </w:p>
    <w:p w14:paraId="067FA6FA" w14:textId="77777777" w:rsidR="007C5478" w:rsidRPr="00536FAE" w:rsidRDefault="009976FD" w:rsidP="00E6094E">
      <w:pPr>
        <w:pStyle w:val="Standard"/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36FAE">
        <w:rPr>
          <w:rFonts w:ascii="Times New Roman" w:hAnsi="Times New Roman" w:cs="Times New Roman"/>
          <w:b/>
          <w:bCs/>
          <w:color w:val="000000" w:themeColor="text1"/>
        </w:rPr>
        <w:t>§ </w:t>
      </w:r>
      <w:r w:rsidR="00ED4280" w:rsidRPr="00536FAE">
        <w:rPr>
          <w:rFonts w:ascii="Times New Roman" w:hAnsi="Times New Roman" w:cs="Times New Roman"/>
          <w:b/>
          <w:bCs/>
          <w:color w:val="000000" w:themeColor="text1"/>
        </w:rPr>
        <w:t>7</w:t>
      </w:r>
      <w:r w:rsidR="001872D4" w:rsidRPr="00536FAE"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6A356E67" w14:textId="77777777" w:rsidR="007C5478" w:rsidRPr="00536FAE" w:rsidRDefault="00B60A78" w:rsidP="00E6094E">
      <w:pPr>
        <w:pStyle w:val="Standard"/>
        <w:numPr>
          <w:ilvl w:val="0"/>
          <w:numId w:val="6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color w:val="000000" w:themeColor="text1"/>
        </w:rPr>
        <w:t xml:space="preserve">Odbiór węgla z punktu wskazanego przez </w:t>
      </w:r>
      <w:r w:rsidR="00A0792B" w:rsidRPr="00536FAE">
        <w:rPr>
          <w:rFonts w:ascii="Times New Roman" w:hAnsi="Times New Roman" w:cs="Times New Roman"/>
          <w:color w:val="000000" w:themeColor="text1"/>
        </w:rPr>
        <w:t>Zamawiającego</w:t>
      </w:r>
      <w:r w:rsidRPr="00536FAE">
        <w:rPr>
          <w:rFonts w:ascii="Times New Roman" w:hAnsi="Times New Roman" w:cs="Times New Roman"/>
          <w:color w:val="000000" w:themeColor="text1"/>
        </w:rPr>
        <w:t xml:space="preserve"> nastąpi na koszt i ryzyko </w:t>
      </w:r>
      <w:r w:rsidR="00A0792B" w:rsidRPr="00536FAE">
        <w:rPr>
          <w:rFonts w:ascii="Times New Roman" w:hAnsi="Times New Roman" w:cs="Times New Roman"/>
          <w:color w:val="000000" w:themeColor="text1"/>
        </w:rPr>
        <w:t>Wykonawcy</w:t>
      </w:r>
      <w:r w:rsidRPr="00536FAE">
        <w:rPr>
          <w:rFonts w:ascii="Times New Roman" w:hAnsi="Times New Roman" w:cs="Times New Roman"/>
          <w:color w:val="000000" w:themeColor="text1"/>
        </w:rPr>
        <w:t>.</w:t>
      </w:r>
    </w:p>
    <w:p w14:paraId="1ED95E5B" w14:textId="77777777" w:rsidR="00114C5F" w:rsidRPr="00536FAE" w:rsidRDefault="00114C5F" w:rsidP="00E6094E">
      <w:pPr>
        <w:pStyle w:val="Standard"/>
        <w:numPr>
          <w:ilvl w:val="0"/>
          <w:numId w:val="6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color w:val="000000" w:themeColor="text1"/>
        </w:rPr>
        <w:t xml:space="preserve">Wykonawca ponosi odpowiedzialność za należytą ochronę </w:t>
      </w:r>
      <w:r w:rsidR="00776C3A" w:rsidRPr="00536FAE">
        <w:rPr>
          <w:rFonts w:ascii="Times New Roman" w:hAnsi="Times New Roman" w:cs="Times New Roman"/>
          <w:color w:val="000000" w:themeColor="text1"/>
        </w:rPr>
        <w:t xml:space="preserve">powierzonego </w:t>
      </w:r>
      <w:r w:rsidRPr="00536FAE">
        <w:rPr>
          <w:rFonts w:ascii="Times New Roman" w:hAnsi="Times New Roman" w:cs="Times New Roman"/>
          <w:color w:val="000000" w:themeColor="text1"/>
        </w:rPr>
        <w:t>węgla w czasie realizacji niniejszej umowy.</w:t>
      </w:r>
    </w:p>
    <w:p w14:paraId="140582FB" w14:textId="0F5BBF86" w:rsidR="00AA7DD8" w:rsidRPr="00536FAE" w:rsidRDefault="00AA7DD8" w:rsidP="00AA7DD8">
      <w:pPr>
        <w:pStyle w:val="Standard"/>
        <w:numPr>
          <w:ilvl w:val="0"/>
          <w:numId w:val="6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color w:val="000000" w:themeColor="text1"/>
        </w:rPr>
        <w:t xml:space="preserve">W okresie ujemnych temperatur </w:t>
      </w:r>
      <w:r w:rsidR="0097002A" w:rsidRPr="00536FAE">
        <w:rPr>
          <w:rFonts w:ascii="Times New Roman" w:hAnsi="Times New Roman" w:cs="Times New Roman"/>
          <w:color w:val="000000" w:themeColor="text1"/>
        </w:rPr>
        <w:t>Wykonawca</w:t>
      </w:r>
      <w:r w:rsidRPr="00536FAE">
        <w:rPr>
          <w:rFonts w:ascii="Times New Roman" w:hAnsi="Times New Roman" w:cs="Times New Roman"/>
          <w:color w:val="000000" w:themeColor="text1"/>
        </w:rPr>
        <w:t xml:space="preserve"> na swój koszt zobowiązuje się stosować skuteczne środki przeciwko przymarzaniu węgla.</w:t>
      </w:r>
    </w:p>
    <w:p w14:paraId="327E9A52" w14:textId="77777777" w:rsidR="00E56EFA" w:rsidRPr="00536FAE" w:rsidRDefault="00E56EFA" w:rsidP="00E56EFA">
      <w:pPr>
        <w:pStyle w:val="Standard"/>
        <w:numPr>
          <w:ilvl w:val="0"/>
          <w:numId w:val="6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color w:val="000000" w:themeColor="text1"/>
        </w:rPr>
        <w:t>Wykonawca odpowiada za zgodność ilości węgla odebranego od podmiotu wprowadzającego węgiel do obrotu, która winna odpowiadać ilości węgla rozdystrybuowanego.</w:t>
      </w:r>
    </w:p>
    <w:p w14:paraId="3DF30C0A" w14:textId="1F1C3630" w:rsidR="00E56EFA" w:rsidRPr="00536FAE" w:rsidRDefault="00E56EFA" w:rsidP="00E56EFA">
      <w:pPr>
        <w:pStyle w:val="Standard"/>
        <w:numPr>
          <w:ilvl w:val="0"/>
          <w:numId w:val="6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color w:val="000000" w:themeColor="text1"/>
        </w:rPr>
        <w:t xml:space="preserve">W przypadku stwierdzenia, iż Wykonawca wydał </w:t>
      </w:r>
      <w:r w:rsidR="00220106" w:rsidRPr="00536FAE">
        <w:rPr>
          <w:rFonts w:ascii="Times New Roman" w:hAnsi="Times New Roman" w:cs="Times New Roman"/>
          <w:color w:val="000000" w:themeColor="text1"/>
        </w:rPr>
        <w:t>węgiel</w:t>
      </w:r>
      <w:r w:rsidRPr="00536FAE">
        <w:rPr>
          <w:rFonts w:ascii="Times New Roman" w:hAnsi="Times New Roman" w:cs="Times New Roman"/>
          <w:color w:val="000000" w:themeColor="text1"/>
        </w:rPr>
        <w:t xml:space="preserve"> osobie nieup</w:t>
      </w:r>
      <w:r w:rsidR="0097002A" w:rsidRPr="00536FAE">
        <w:rPr>
          <w:rFonts w:ascii="Times New Roman" w:hAnsi="Times New Roman" w:cs="Times New Roman"/>
          <w:color w:val="000000" w:themeColor="text1"/>
        </w:rPr>
        <w:t xml:space="preserve">rawnionej do jego odbioru lub w </w:t>
      </w:r>
      <w:r w:rsidRPr="00536FAE">
        <w:rPr>
          <w:rFonts w:ascii="Times New Roman" w:hAnsi="Times New Roman" w:cs="Times New Roman"/>
          <w:color w:val="000000" w:themeColor="text1"/>
        </w:rPr>
        <w:t>ilości przekraczającej ilość przyznaną na podstawie wniosku o zakup preferencyjny węgla, Przedsiębiorca podlega karze pieniężnej w wysokości 5 000 zł za każdy stwierdzony przypadek.</w:t>
      </w:r>
    </w:p>
    <w:p w14:paraId="3021A3B7" w14:textId="77777777" w:rsidR="00E56EFA" w:rsidRPr="00536FAE" w:rsidRDefault="00E56EFA" w:rsidP="00E6094E">
      <w:pPr>
        <w:pStyle w:val="Standard"/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15927348" w14:textId="77777777" w:rsidR="007C5478" w:rsidRPr="00536FAE" w:rsidRDefault="009976FD" w:rsidP="00E6094E">
      <w:pPr>
        <w:pStyle w:val="Standard"/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36FAE">
        <w:rPr>
          <w:rFonts w:ascii="Times New Roman" w:hAnsi="Times New Roman" w:cs="Times New Roman"/>
          <w:b/>
          <w:bCs/>
          <w:color w:val="000000" w:themeColor="text1"/>
        </w:rPr>
        <w:t>§ </w:t>
      </w:r>
      <w:r w:rsidR="00ED4280" w:rsidRPr="00536FAE">
        <w:rPr>
          <w:rFonts w:ascii="Times New Roman" w:hAnsi="Times New Roman" w:cs="Times New Roman"/>
          <w:b/>
          <w:bCs/>
          <w:color w:val="000000" w:themeColor="text1"/>
        </w:rPr>
        <w:t>8</w:t>
      </w:r>
      <w:r w:rsidR="001872D4" w:rsidRPr="00536FAE"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2E5D55CB" w14:textId="41762C2A" w:rsidR="007C5478" w:rsidRPr="00536FAE" w:rsidRDefault="007C5478" w:rsidP="00E6094E">
      <w:pPr>
        <w:pStyle w:val="Standard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color w:val="000000" w:themeColor="text1"/>
        </w:rPr>
        <w:t>Zmiany</w:t>
      </w:r>
      <w:r w:rsidR="0097002A" w:rsidRPr="00536FAE">
        <w:rPr>
          <w:rFonts w:ascii="Times New Roman" w:hAnsi="Times New Roman" w:cs="Times New Roman"/>
          <w:color w:val="000000" w:themeColor="text1"/>
        </w:rPr>
        <w:t xml:space="preserve"> i </w:t>
      </w:r>
      <w:r w:rsidRPr="00536FAE">
        <w:rPr>
          <w:rFonts w:ascii="Times New Roman" w:hAnsi="Times New Roman" w:cs="Times New Roman"/>
          <w:color w:val="000000" w:themeColor="text1"/>
        </w:rPr>
        <w:t>uzupełnienia umowy wymagają dla swej ważności formy pisemnej</w:t>
      </w:r>
      <w:r w:rsidR="0097002A" w:rsidRPr="00536FAE">
        <w:rPr>
          <w:rFonts w:ascii="Times New Roman" w:hAnsi="Times New Roman" w:cs="Times New Roman"/>
          <w:color w:val="000000" w:themeColor="text1"/>
        </w:rPr>
        <w:t xml:space="preserve"> w </w:t>
      </w:r>
      <w:r w:rsidRPr="00536FAE">
        <w:rPr>
          <w:rFonts w:ascii="Times New Roman" w:hAnsi="Times New Roman" w:cs="Times New Roman"/>
          <w:color w:val="000000" w:themeColor="text1"/>
        </w:rPr>
        <w:t>postaci aneksu.</w:t>
      </w:r>
    </w:p>
    <w:p w14:paraId="4DB10EE8" w14:textId="77777777" w:rsidR="00E6094E" w:rsidRPr="00536FAE" w:rsidRDefault="00E6094E" w:rsidP="00E6094E">
      <w:pPr>
        <w:pStyle w:val="Standard"/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1C95C309" w14:textId="77777777" w:rsidR="007C5478" w:rsidRPr="00536FAE" w:rsidRDefault="009976FD" w:rsidP="00E6094E">
      <w:pPr>
        <w:pStyle w:val="Standard"/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36FAE">
        <w:rPr>
          <w:rFonts w:ascii="Times New Roman" w:hAnsi="Times New Roman" w:cs="Times New Roman"/>
          <w:b/>
          <w:bCs/>
          <w:color w:val="000000" w:themeColor="text1"/>
        </w:rPr>
        <w:t>§ </w:t>
      </w:r>
      <w:r w:rsidR="00ED4280" w:rsidRPr="00536FAE">
        <w:rPr>
          <w:rFonts w:ascii="Times New Roman" w:hAnsi="Times New Roman" w:cs="Times New Roman"/>
          <w:b/>
          <w:bCs/>
          <w:color w:val="000000" w:themeColor="text1"/>
        </w:rPr>
        <w:t>9</w:t>
      </w:r>
      <w:r w:rsidR="001872D4" w:rsidRPr="00536FAE"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3867E133" w14:textId="77777777" w:rsidR="007C5478" w:rsidRPr="00536FAE" w:rsidRDefault="007C5478" w:rsidP="00E6094E">
      <w:pPr>
        <w:pStyle w:val="Standard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color w:val="000000" w:themeColor="text1"/>
        </w:rPr>
        <w:t>W sprawach nieuregulowanych postanowieniami niniejszej umowy mają zastosowanie przepisy kodeksu cywilnego.</w:t>
      </w:r>
    </w:p>
    <w:p w14:paraId="04372C76" w14:textId="77777777" w:rsidR="007C5478" w:rsidRPr="00536FAE" w:rsidRDefault="009976FD" w:rsidP="00E6094E">
      <w:pPr>
        <w:pStyle w:val="Standard"/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36FAE">
        <w:rPr>
          <w:rFonts w:ascii="Times New Roman" w:hAnsi="Times New Roman" w:cs="Times New Roman"/>
          <w:b/>
          <w:bCs/>
          <w:color w:val="000000" w:themeColor="text1"/>
        </w:rPr>
        <w:t>§ </w:t>
      </w:r>
      <w:r w:rsidR="00ED4280" w:rsidRPr="00536FAE">
        <w:rPr>
          <w:rFonts w:ascii="Times New Roman" w:hAnsi="Times New Roman" w:cs="Times New Roman"/>
          <w:b/>
          <w:bCs/>
          <w:color w:val="000000" w:themeColor="text1"/>
        </w:rPr>
        <w:t>10</w:t>
      </w:r>
      <w:r w:rsidR="001872D4" w:rsidRPr="00536FAE"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53B1508E" w14:textId="44E4BCC6" w:rsidR="009976FD" w:rsidRDefault="007C5478" w:rsidP="00E6094E">
      <w:pPr>
        <w:pStyle w:val="Standard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536FAE">
        <w:rPr>
          <w:rFonts w:ascii="Times New Roman" w:hAnsi="Times New Roman" w:cs="Times New Roman"/>
          <w:color w:val="000000" w:themeColor="text1"/>
        </w:rPr>
        <w:t>Umowę sporządzono</w:t>
      </w:r>
      <w:r w:rsidR="0097002A" w:rsidRPr="00536FAE">
        <w:rPr>
          <w:rFonts w:ascii="Times New Roman" w:hAnsi="Times New Roman" w:cs="Times New Roman"/>
          <w:color w:val="000000" w:themeColor="text1"/>
        </w:rPr>
        <w:t xml:space="preserve"> w </w:t>
      </w:r>
      <w:r w:rsidRPr="00536FAE">
        <w:rPr>
          <w:rFonts w:ascii="Times New Roman" w:hAnsi="Times New Roman" w:cs="Times New Roman"/>
          <w:color w:val="000000" w:themeColor="text1"/>
        </w:rPr>
        <w:t>dwóch jednobrzmiących egzemplarzach, po jednym dla każdej</w:t>
      </w:r>
      <w:r w:rsidR="0097002A" w:rsidRPr="00536FAE">
        <w:rPr>
          <w:rFonts w:ascii="Times New Roman" w:hAnsi="Times New Roman" w:cs="Times New Roman"/>
          <w:color w:val="000000" w:themeColor="text1"/>
        </w:rPr>
        <w:t xml:space="preserve"> ze </w:t>
      </w:r>
      <w:r w:rsidRPr="00536FAE">
        <w:rPr>
          <w:rFonts w:ascii="Times New Roman" w:hAnsi="Times New Roman" w:cs="Times New Roman"/>
          <w:color w:val="000000" w:themeColor="text1"/>
        </w:rPr>
        <w:t>Stron.</w:t>
      </w:r>
    </w:p>
    <w:p w14:paraId="249FA0F4" w14:textId="77777777" w:rsidR="00C036A5" w:rsidRDefault="00C036A5" w:rsidP="00E6094E">
      <w:pPr>
        <w:pStyle w:val="Standard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AEE7D4B" w14:textId="77777777" w:rsidR="00C036A5" w:rsidRDefault="00C036A5" w:rsidP="00E6094E">
      <w:pPr>
        <w:pStyle w:val="Standard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A49791E" w14:textId="77777777" w:rsidR="00C036A5" w:rsidRPr="00536FAE" w:rsidRDefault="00C036A5" w:rsidP="00E6094E">
      <w:pPr>
        <w:pStyle w:val="Standard"/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369F4DF1" w14:textId="3B41A81D" w:rsidR="000C7478" w:rsidRPr="00536FAE" w:rsidRDefault="000C7478" w:rsidP="000C7478">
      <w:pPr>
        <w:pStyle w:val="Standard"/>
        <w:spacing w:line="276" w:lineRule="auto"/>
        <w:rPr>
          <w:rFonts w:ascii="Times New Roman" w:hAnsi="Times New Roman" w:cs="Times New Roman"/>
          <w:i/>
          <w:color w:val="000000" w:themeColor="text1"/>
        </w:rPr>
      </w:pPr>
    </w:p>
    <w:p w14:paraId="0E072E03" w14:textId="034D4BAC" w:rsidR="007C5478" w:rsidRDefault="000C7478" w:rsidP="00E6094E">
      <w:pPr>
        <w:pStyle w:val="Standard"/>
        <w:spacing w:line="276" w:lineRule="auto"/>
        <w:ind w:left="5254" w:hanging="5254"/>
        <w:jc w:val="center"/>
        <w:rPr>
          <w:rFonts w:ascii="Times New Roman" w:hAnsi="Times New Roman" w:cs="Times New Roman"/>
          <w:b/>
          <w:color w:val="000000" w:themeColor="text1"/>
        </w:rPr>
      </w:pPr>
      <w:r w:rsidRPr="00536FAE">
        <w:rPr>
          <w:rFonts w:ascii="Times New Roman" w:hAnsi="Times New Roman" w:cs="Times New Roman"/>
          <w:b/>
          <w:color w:val="000000" w:themeColor="text1"/>
        </w:rPr>
        <w:t>ZAMAWIAJĄCY</w:t>
      </w:r>
      <w:r w:rsidR="006F049F" w:rsidRPr="00536FAE">
        <w:rPr>
          <w:rFonts w:ascii="Times New Roman" w:hAnsi="Times New Roman" w:cs="Times New Roman"/>
          <w:b/>
          <w:color w:val="000000" w:themeColor="text1"/>
        </w:rPr>
        <w:t>:</w:t>
      </w:r>
      <w:r w:rsidR="007A405B" w:rsidRPr="00536FAE">
        <w:rPr>
          <w:rFonts w:ascii="Times New Roman" w:hAnsi="Times New Roman" w:cs="Times New Roman"/>
          <w:b/>
          <w:color w:val="000000" w:themeColor="text1"/>
        </w:rPr>
        <w:tab/>
      </w:r>
      <w:r w:rsidRPr="00536FAE">
        <w:rPr>
          <w:rFonts w:ascii="Times New Roman" w:hAnsi="Times New Roman" w:cs="Times New Roman"/>
          <w:b/>
          <w:color w:val="000000" w:themeColor="text1"/>
        </w:rPr>
        <w:t xml:space="preserve">                       WYKONAWCA</w:t>
      </w:r>
      <w:r w:rsidR="006F049F" w:rsidRPr="00536FAE">
        <w:rPr>
          <w:rFonts w:ascii="Times New Roman" w:hAnsi="Times New Roman" w:cs="Times New Roman"/>
          <w:b/>
          <w:color w:val="000000" w:themeColor="text1"/>
        </w:rPr>
        <w:t>:</w:t>
      </w:r>
    </w:p>
    <w:p w14:paraId="7FB849B0" w14:textId="77777777" w:rsidR="00C036A5" w:rsidRPr="00536FAE" w:rsidRDefault="00C036A5" w:rsidP="00E6094E">
      <w:pPr>
        <w:pStyle w:val="Standard"/>
        <w:spacing w:line="276" w:lineRule="auto"/>
        <w:ind w:left="5254" w:hanging="5254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475CA8B3" w14:textId="7FD086B8" w:rsidR="000C7478" w:rsidRDefault="000C7478" w:rsidP="000C7478">
      <w:pPr>
        <w:pStyle w:val="Standard"/>
        <w:spacing w:line="276" w:lineRule="auto"/>
        <w:ind w:left="5254" w:hanging="5254"/>
        <w:rPr>
          <w:rFonts w:ascii="Times New Roman" w:hAnsi="Times New Roman" w:cs="Times New Roman"/>
          <w:b/>
          <w:color w:val="000000" w:themeColor="text1"/>
        </w:rPr>
      </w:pPr>
      <w:r w:rsidRPr="00536FAE">
        <w:rPr>
          <w:rFonts w:ascii="Times New Roman" w:hAnsi="Times New Roman" w:cs="Times New Roman"/>
          <w:b/>
          <w:color w:val="000000" w:themeColor="text1"/>
        </w:rPr>
        <w:t>……………………………….                                                            ……………………………..</w:t>
      </w:r>
    </w:p>
    <w:p w14:paraId="0426C931" w14:textId="77777777" w:rsidR="002E7AAB" w:rsidRDefault="002E7AAB" w:rsidP="000C7478">
      <w:pPr>
        <w:pStyle w:val="Standard"/>
        <w:spacing w:line="276" w:lineRule="auto"/>
        <w:ind w:left="5254" w:hanging="5254"/>
        <w:rPr>
          <w:rFonts w:ascii="Times New Roman" w:hAnsi="Times New Roman" w:cs="Times New Roman"/>
          <w:b/>
          <w:color w:val="000000" w:themeColor="text1"/>
        </w:rPr>
      </w:pPr>
    </w:p>
    <w:p w14:paraId="5F010569" w14:textId="77777777" w:rsidR="002E7AAB" w:rsidRDefault="002E7AAB" w:rsidP="000C7478">
      <w:pPr>
        <w:pStyle w:val="Standard"/>
        <w:spacing w:line="276" w:lineRule="auto"/>
        <w:ind w:left="5254" w:hanging="5254"/>
        <w:rPr>
          <w:rFonts w:ascii="Times New Roman" w:hAnsi="Times New Roman" w:cs="Times New Roman"/>
          <w:b/>
          <w:color w:val="000000" w:themeColor="text1"/>
        </w:rPr>
      </w:pPr>
    </w:p>
    <w:p w14:paraId="45397838" w14:textId="2EA2454D" w:rsidR="002E7AAB" w:rsidRPr="00536FAE" w:rsidRDefault="002E7AAB" w:rsidP="002E7AAB">
      <w:pPr>
        <w:pStyle w:val="Standard"/>
        <w:spacing w:line="276" w:lineRule="auto"/>
        <w:rPr>
          <w:rFonts w:ascii="Times New Roman" w:hAnsi="Times New Roman" w:cs="Times New Roman"/>
          <w:b/>
          <w:color w:val="000000" w:themeColor="text1"/>
        </w:rPr>
      </w:pPr>
      <w:bookmarkStart w:id="0" w:name="_GoBack"/>
      <w:bookmarkEnd w:id="0"/>
    </w:p>
    <w:sectPr w:rsidR="002E7AAB" w:rsidRPr="00536FAE" w:rsidSect="00BF1B63">
      <w:footerReference w:type="default" r:id="rId7"/>
      <w:pgSz w:w="11906" w:h="16838"/>
      <w:pgMar w:top="1134" w:right="1274" w:bottom="1560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E66B52" w14:textId="77777777" w:rsidR="009E1C3E" w:rsidRDefault="009E1C3E" w:rsidP="009976FD">
      <w:pPr>
        <w:spacing w:after="0" w:line="240" w:lineRule="auto"/>
      </w:pPr>
      <w:r>
        <w:separator/>
      </w:r>
    </w:p>
  </w:endnote>
  <w:endnote w:type="continuationSeparator" w:id="0">
    <w:p w14:paraId="2302A4EC" w14:textId="77777777" w:rsidR="009E1C3E" w:rsidRDefault="009E1C3E" w:rsidP="00997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58454F" w14:textId="77777777" w:rsidR="00B96086" w:rsidRDefault="00B96086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2E7AAB">
      <w:rPr>
        <w:noProof/>
      </w:rPr>
      <w:t>3</w:t>
    </w:r>
    <w:r>
      <w:fldChar w:fldCharType="end"/>
    </w:r>
  </w:p>
  <w:p w14:paraId="6A6798C6" w14:textId="77777777" w:rsidR="00B96086" w:rsidRDefault="00B9608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DCD927" w14:textId="77777777" w:rsidR="009E1C3E" w:rsidRDefault="009E1C3E" w:rsidP="009976FD">
      <w:pPr>
        <w:spacing w:after="0" w:line="240" w:lineRule="auto"/>
      </w:pPr>
      <w:r>
        <w:separator/>
      </w:r>
    </w:p>
  </w:footnote>
  <w:footnote w:type="continuationSeparator" w:id="0">
    <w:p w14:paraId="6124D455" w14:textId="77777777" w:rsidR="009E1C3E" w:rsidRDefault="009E1C3E" w:rsidP="009976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421F5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D66B2A8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4B17595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6934276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" w15:restartNumberingAfterBreak="0">
    <w:nsid w:val="169C10FB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F883AE9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5" w15:restartNumberingAfterBreak="0">
    <w:nsid w:val="43E6127A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8334D9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5F5729E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7C9052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9DA482D"/>
    <w:multiLevelType w:val="hybridMultilevel"/>
    <w:tmpl w:val="B48A8CC6"/>
    <w:lvl w:ilvl="0" w:tplc="087E156C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0C81475"/>
    <w:multiLevelType w:val="hybridMultilevel"/>
    <w:tmpl w:val="FFFFFFFF"/>
    <w:lvl w:ilvl="0" w:tplc="6E3EA06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40404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77F38DD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CE43729"/>
    <w:multiLevelType w:val="hybridMultilevel"/>
    <w:tmpl w:val="5BFAE9C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B426A9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0"/>
  </w:num>
  <w:num w:numId="4">
    <w:abstractNumId w:val="2"/>
  </w:num>
  <w:num w:numId="5">
    <w:abstractNumId w:val="9"/>
  </w:num>
  <w:num w:numId="6">
    <w:abstractNumId w:val="1"/>
  </w:num>
  <w:num w:numId="7">
    <w:abstractNumId w:val="8"/>
  </w:num>
  <w:num w:numId="8">
    <w:abstractNumId w:val="3"/>
  </w:num>
  <w:num w:numId="9">
    <w:abstractNumId w:val="13"/>
  </w:num>
  <w:num w:numId="10">
    <w:abstractNumId w:val="4"/>
  </w:num>
  <w:num w:numId="11">
    <w:abstractNumId w:val="5"/>
  </w:num>
  <w:num w:numId="12">
    <w:abstractNumId w:val="7"/>
  </w:num>
  <w:num w:numId="13">
    <w:abstractNumId w:val="6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64B"/>
    <w:rsid w:val="000261EF"/>
    <w:rsid w:val="000C7478"/>
    <w:rsid w:val="000D3229"/>
    <w:rsid w:val="000E143A"/>
    <w:rsid w:val="001002A4"/>
    <w:rsid w:val="00114C5F"/>
    <w:rsid w:val="001872D4"/>
    <w:rsid w:val="001D0E99"/>
    <w:rsid w:val="001F4DB0"/>
    <w:rsid w:val="00210334"/>
    <w:rsid w:val="00210D9B"/>
    <w:rsid w:val="00220106"/>
    <w:rsid w:val="002359F4"/>
    <w:rsid w:val="002B00EF"/>
    <w:rsid w:val="002B0AAA"/>
    <w:rsid w:val="002B52D6"/>
    <w:rsid w:val="002E7AAB"/>
    <w:rsid w:val="00303625"/>
    <w:rsid w:val="003163F8"/>
    <w:rsid w:val="00366D67"/>
    <w:rsid w:val="003B57ED"/>
    <w:rsid w:val="00440F43"/>
    <w:rsid w:val="00477136"/>
    <w:rsid w:val="00530D1A"/>
    <w:rsid w:val="00536FAE"/>
    <w:rsid w:val="00581726"/>
    <w:rsid w:val="00587460"/>
    <w:rsid w:val="00670EDF"/>
    <w:rsid w:val="006A0B8C"/>
    <w:rsid w:val="006A3ABF"/>
    <w:rsid w:val="006C63C1"/>
    <w:rsid w:val="006F049F"/>
    <w:rsid w:val="007168A7"/>
    <w:rsid w:val="00720CE9"/>
    <w:rsid w:val="00776C3A"/>
    <w:rsid w:val="007A405B"/>
    <w:rsid w:val="007B7666"/>
    <w:rsid w:val="007C5478"/>
    <w:rsid w:val="008104F9"/>
    <w:rsid w:val="00833477"/>
    <w:rsid w:val="008418A8"/>
    <w:rsid w:val="008D17E9"/>
    <w:rsid w:val="008E7860"/>
    <w:rsid w:val="00953C49"/>
    <w:rsid w:val="00963C33"/>
    <w:rsid w:val="0097002A"/>
    <w:rsid w:val="0097605C"/>
    <w:rsid w:val="00987534"/>
    <w:rsid w:val="009975E1"/>
    <w:rsid w:val="009976FD"/>
    <w:rsid w:val="009E1C3E"/>
    <w:rsid w:val="00A0792B"/>
    <w:rsid w:val="00A23DB5"/>
    <w:rsid w:val="00A9199C"/>
    <w:rsid w:val="00AA7DD8"/>
    <w:rsid w:val="00AE6B28"/>
    <w:rsid w:val="00B4564B"/>
    <w:rsid w:val="00B46145"/>
    <w:rsid w:val="00B5176F"/>
    <w:rsid w:val="00B60A78"/>
    <w:rsid w:val="00B653AF"/>
    <w:rsid w:val="00B96086"/>
    <w:rsid w:val="00BF1B63"/>
    <w:rsid w:val="00C036A5"/>
    <w:rsid w:val="00C51A5F"/>
    <w:rsid w:val="00CE03AA"/>
    <w:rsid w:val="00D32EF7"/>
    <w:rsid w:val="00D9707A"/>
    <w:rsid w:val="00DA6217"/>
    <w:rsid w:val="00DE2D12"/>
    <w:rsid w:val="00DF03DC"/>
    <w:rsid w:val="00E52330"/>
    <w:rsid w:val="00E56225"/>
    <w:rsid w:val="00E56EFA"/>
    <w:rsid w:val="00E6094E"/>
    <w:rsid w:val="00E71A4B"/>
    <w:rsid w:val="00EA7511"/>
    <w:rsid w:val="00ED4280"/>
    <w:rsid w:val="00EE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5E2DA2"/>
  <w14:defaultImageDpi w14:val="0"/>
  <w15:docId w15:val="{739665F5-E24D-4FC2-994B-C8A16C10D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C547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semiHidden/>
    <w:unhideWhenUsed/>
    <w:rsid w:val="008104F9"/>
    <w:rPr>
      <w:rFonts w:cs="Times New Roman"/>
      <w:color w:val="FF0000"/>
      <w:u w:val="single" w:color="FF0000"/>
    </w:rPr>
  </w:style>
  <w:style w:type="paragraph" w:styleId="Nagwek">
    <w:name w:val="header"/>
    <w:basedOn w:val="Normalny"/>
    <w:link w:val="NagwekZnak"/>
    <w:uiPriority w:val="99"/>
    <w:unhideWhenUsed/>
    <w:rsid w:val="009976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976FD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9976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976FD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5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53A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700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0567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7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914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Małecka, Izabella</dc:creator>
  <cp:lastModifiedBy>Weronika Sztejniec</cp:lastModifiedBy>
  <cp:revision>6</cp:revision>
  <cp:lastPrinted>2022-11-17T06:29:00Z</cp:lastPrinted>
  <dcterms:created xsi:type="dcterms:W3CDTF">2022-11-21T14:10:00Z</dcterms:created>
  <dcterms:modified xsi:type="dcterms:W3CDTF">2022-11-23T08:12:00Z</dcterms:modified>
</cp:coreProperties>
</file>