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Pr="00816D0E" w:rsidRDefault="00A42E39" w:rsidP="003B0AA6">
      <w:pPr>
        <w:ind w:left="1416" w:firstLine="708"/>
      </w:pPr>
      <w:r w:rsidRPr="00816D0E">
        <w:t xml:space="preserve">                  </w:t>
      </w:r>
      <w:r w:rsidRPr="00816D0E"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Pr="00816D0E" w:rsidRDefault="003B0AA6" w:rsidP="003B0AA6">
      <w:pPr>
        <w:ind w:left="708" w:firstLine="708"/>
      </w:pPr>
    </w:p>
    <w:p w14:paraId="6B9ABEFB" w14:textId="1374710D" w:rsidR="00E55889" w:rsidRPr="00816D0E" w:rsidRDefault="00E97E71" w:rsidP="00E558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0E">
        <w:rPr>
          <w:rFonts w:ascii="Times New Roman" w:hAnsi="Times New Roman" w:cs="Times New Roman"/>
          <w:b/>
          <w:sz w:val="28"/>
          <w:szCs w:val="28"/>
        </w:rPr>
        <w:t>PROGRAM „ASYSTENT OSOBISTY OSOBY</w:t>
      </w:r>
      <w:r w:rsidR="001D7BE0" w:rsidRPr="00816D0E">
        <w:rPr>
          <w:rFonts w:ascii="Times New Roman" w:hAnsi="Times New Roman" w:cs="Times New Roman"/>
          <w:b/>
          <w:sz w:val="28"/>
          <w:szCs w:val="28"/>
        </w:rPr>
        <w:t xml:space="preserve"> Z</w:t>
      </w:r>
      <w:r w:rsidRPr="00816D0E">
        <w:rPr>
          <w:rFonts w:ascii="Times New Roman" w:hAnsi="Times New Roman" w:cs="Times New Roman"/>
          <w:b/>
          <w:sz w:val="28"/>
          <w:szCs w:val="28"/>
        </w:rPr>
        <w:t xml:space="preserve"> NIEPEŁNOSPRAWN</w:t>
      </w:r>
      <w:r w:rsidR="001D7BE0" w:rsidRPr="00816D0E">
        <w:rPr>
          <w:rFonts w:ascii="Times New Roman" w:hAnsi="Times New Roman" w:cs="Times New Roman"/>
          <w:b/>
          <w:sz w:val="28"/>
          <w:szCs w:val="28"/>
        </w:rPr>
        <w:t>OŚCIĄ</w:t>
      </w:r>
      <w:r w:rsidRPr="00816D0E">
        <w:rPr>
          <w:rFonts w:ascii="Times New Roman" w:hAnsi="Times New Roman" w:cs="Times New Roman"/>
          <w:b/>
          <w:sz w:val="28"/>
          <w:szCs w:val="28"/>
        </w:rPr>
        <w:t xml:space="preserve">” – EDYCJA </w:t>
      </w:r>
      <w:r w:rsidR="006D1014" w:rsidRPr="00816D0E">
        <w:rPr>
          <w:rFonts w:ascii="Times New Roman" w:hAnsi="Times New Roman" w:cs="Times New Roman"/>
          <w:b/>
          <w:sz w:val="28"/>
          <w:szCs w:val="28"/>
        </w:rPr>
        <w:t>202</w:t>
      </w:r>
      <w:r w:rsidR="00792F60">
        <w:rPr>
          <w:rFonts w:ascii="Times New Roman" w:hAnsi="Times New Roman" w:cs="Times New Roman"/>
          <w:b/>
          <w:sz w:val="28"/>
          <w:szCs w:val="28"/>
        </w:rPr>
        <w:t>6</w:t>
      </w:r>
    </w:p>
    <w:p w14:paraId="2A9DA2CA" w14:textId="77777777" w:rsidR="004925CF" w:rsidRPr="00816D0E" w:rsidRDefault="004925CF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ADFBE" w14:textId="274C4F91" w:rsidR="003B0AA6" w:rsidRPr="00816D0E" w:rsidRDefault="004925CF" w:rsidP="004925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Zadanie finansowane z</w:t>
      </w:r>
      <w:r w:rsidR="00A42E39" w:rsidRPr="00816D0E">
        <w:rPr>
          <w:rFonts w:ascii="Times New Roman" w:hAnsi="Times New Roman" w:cs="Times New Roman"/>
          <w:sz w:val="24"/>
          <w:szCs w:val="24"/>
        </w:rPr>
        <w:t>e środków Państwowego Funduszu C</w:t>
      </w:r>
      <w:r w:rsidRPr="00816D0E">
        <w:rPr>
          <w:rFonts w:ascii="Times New Roman" w:hAnsi="Times New Roman" w:cs="Times New Roman"/>
          <w:sz w:val="24"/>
          <w:szCs w:val="24"/>
        </w:rPr>
        <w:t>elowego- Fundu</w:t>
      </w:r>
      <w:r w:rsidR="00A42E39" w:rsidRPr="00816D0E">
        <w:rPr>
          <w:rFonts w:ascii="Times New Roman" w:hAnsi="Times New Roman" w:cs="Times New Roman"/>
          <w:sz w:val="24"/>
          <w:szCs w:val="24"/>
        </w:rPr>
        <w:t>szu Solidarnościowego w ramach P</w:t>
      </w:r>
      <w:r w:rsidRPr="00816D0E">
        <w:rPr>
          <w:rFonts w:ascii="Times New Roman" w:hAnsi="Times New Roman" w:cs="Times New Roman"/>
          <w:sz w:val="24"/>
          <w:szCs w:val="24"/>
        </w:rPr>
        <w:t>rogramu Ministra Rodziny i Polityki Społecznej „Asystent Osobisty Osoby</w:t>
      </w:r>
      <w:r w:rsidR="001D7BE0" w:rsidRPr="00816D0E">
        <w:rPr>
          <w:rFonts w:ascii="Times New Roman" w:hAnsi="Times New Roman" w:cs="Times New Roman"/>
          <w:sz w:val="24"/>
          <w:szCs w:val="24"/>
        </w:rPr>
        <w:t xml:space="preserve"> z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Niepełnosprawn</w:t>
      </w:r>
      <w:r w:rsidR="001D7BE0" w:rsidRPr="00816D0E">
        <w:rPr>
          <w:rFonts w:ascii="Times New Roman" w:hAnsi="Times New Roman" w:cs="Times New Roman"/>
          <w:sz w:val="24"/>
          <w:szCs w:val="24"/>
        </w:rPr>
        <w:t xml:space="preserve">ością </w:t>
      </w:r>
      <w:r w:rsidR="001C7B6D" w:rsidRPr="00816D0E">
        <w:rPr>
          <w:rFonts w:ascii="Times New Roman" w:hAnsi="Times New Roman" w:cs="Times New Roman"/>
          <w:sz w:val="24"/>
          <w:szCs w:val="24"/>
        </w:rPr>
        <w:t>” – edycja 202</w:t>
      </w:r>
      <w:r w:rsidR="00792F60">
        <w:rPr>
          <w:rFonts w:ascii="Times New Roman" w:hAnsi="Times New Roman" w:cs="Times New Roman"/>
          <w:sz w:val="24"/>
          <w:szCs w:val="24"/>
        </w:rPr>
        <w:t>6</w:t>
      </w:r>
      <w:r w:rsidR="00A42E39" w:rsidRPr="00816D0E">
        <w:rPr>
          <w:rFonts w:ascii="Times New Roman" w:hAnsi="Times New Roman" w:cs="Times New Roman"/>
          <w:sz w:val="24"/>
          <w:szCs w:val="24"/>
        </w:rPr>
        <w:t xml:space="preserve">. </w:t>
      </w:r>
      <w:r w:rsidRPr="00816D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3ACF3" w14:textId="66BD4E17" w:rsidR="003B0AA6" w:rsidRPr="00816D0E" w:rsidRDefault="001D7BE0" w:rsidP="004C49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Głównym celem Programu jest  wprowadzenie usług asystencji osobistej jako formy ogólnodostępnego wsparcia w wykonywaniu codziennych czynności oraz funkcjonowaniu w życiu społecznym. Usługi asystenckie mogą uzupełniać usługi opiekuńcze, nie mogą ich jednak zastępować.</w:t>
      </w:r>
    </w:p>
    <w:p w14:paraId="07D04577" w14:textId="419AF710" w:rsidR="004C498B" w:rsidRPr="00816D0E" w:rsidRDefault="004C498B" w:rsidP="004C498B">
      <w:pPr>
        <w:pStyle w:val="Standard"/>
        <w:spacing w:before="280" w:line="276" w:lineRule="auto"/>
        <w:jc w:val="both"/>
      </w:pPr>
      <w:r w:rsidRPr="00816D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Adresatami są:</w:t>
      </w:r>
    </w:p>
    <w:p w14:paraId="5C059090" w14:textId="77777777" w:rsidR="004C498B" w:rsidRPr="00816D0E" w:rsidRDefault="004C498B" w:rsidP="004C498B">
      <w:pPr>
        <w:pStyle w:val="Akapitzlist"/>
        <w:numPr>
          <w:ilvl w:val="0"/>
          <w:numId w:val="6"/>
        </w:numPr>
        <w:suppressAutoHyphens/>
        <w:autoSpaceDN w:val="0"/>
        <w:spacing w:after="0"/>
        <w:ind w:left="851" w:right="-1" w:hanging="425"/>
        <w:contextualSpacing w:val="0"/>
        <w:jc w:val="both"/>
        <w:textAlignment w:val="baseline"/>
      </w:pPr>
      <w:r w:rsidRPr="00816D0E">
        <w:rPr>
          <w:rFonts w:ascii="Times New Roman" w:hAnsi="Times New Roman"/>
          <w:sz w:val="24"/>
          <w:szCs w:val="24"/>
        </w:rPr>
        <w:t>dzieci od ukończenia 2 r.ż. do 16 r.ż. posiadające 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Pr="00816D0E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816D0E">
        <w:rPr>
          <w:rFonts w:ascii="Times New Roman" w:hAnsi="Times New Roman"/>
          <w:sz w:val="24"/>
          <w:szCs w:val="24"/>
        </w:rPr>
        <w:t>oraz</w:t>
      </w:r>
    </w:p>
    <w:p w14:paraId="5C87D634" w14:textId="77777777" w:rsidR="004C498B" w:rsidRPr="00816D0E" w:rsidRDefault="004C498B" w:rsidP="004C498B">
      <w:pPr>
        <w:pStyle w:val="Tekstkomentarza"/>
        <w:numPr>
          <w:ilvl w:val="0"/>
          <w:numId w:val="4"/>
        </w:numPr>
        <w:spacing w:line="276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816D0E">
        <w:rPr>
          <w:rFonts w:ascii="Times New Roman" w:hAnsi="Times New Roman"/>
          <w:sz w:val="24"/>
          <w:szCs w:val="24"/>
        </w:rPr>
        <w:t>osoby z niepełnosprawnościami posiadające orzeczenie:</w:t>
      </w:r>
    </w:p>
    <w:p w14:paraId="62316653" w14:textId="77777777" w:rsidR="004C498B" w:rsidRPr="00816D0E" w:rsidRDefault="004C498B" w:rsidP="004C498B">
      <w:pPr>
        <w:pStyle w:val="Tekstkomentarza"/>
        <w:numPr>
          <w:ilvl w:val="0"/>
          <w:numId w:val="7"/>
        </w:numPr>
        <w:spacing w:line="276" w:lineRule="auto"/>
        <w:ind w:left="1276" w:hanging="425"/>
        <w:jc w:val="both"/>
      </w:pPr>
      <w:r w:rsidRPr="00816D0E">
        <w:rPr>
          <w:rFonts w:ascii="Times New Roman" w:hAnsi="Times New Roman"/>
          <w:sz w:val="24"/>
          <w:szCs w:val="24"/>
        </w:rPr>
        <w:t>o znacznym stopniu niepełnosprawności albo</w:t>
      </w:r>
    </w:p>
    <w:p w14:paraId="1C2F6B66" w14:textId="77777777" w:rsidR="004C498B" w:rsidRPr="00816D0E" w:rsidRDefault="004C498B" w:rsidP="004C498B">
      <w:pPr>
        <w:pStyle w:val="Tekstkomentarza"/>
        <w:numPr>
          <w:ilvl w:val="0"/>
          <w:numId w:val="5"/>
        </w:numPr>
        <w:spacing w:line="276" w:lineRule="auto"/>
        <w:ind w:left="1276" w:hanging="425"/>
        <w:jc w:val="both"/>
      </w:pPr>
      <w:r w:rsidRPr="00816D0E">
        <w:rPr>
          <w:rFonts w:ascii="Times New Roman" w:hAnsi="Times New Roman"/>
          <w:sz w:val="24"/>
          <w:szCs w:val="24"/>
        </w:rPr>
        <w:t>o umiarkowanym stopniu niepełnosprawności albo</w:t>
      </w:r>
    </w:p>
    <w:p w14:paraId="6237FB73" w14:textId="77777777" w:rsidR="004C498B" w:rsidRPr="00816D0E" w:rsidRDefault="004C498B" w:rsidP="004C498B">
      <w:pPr>
        <w:pStyle w:val="Tekstkomentarza"/>
        <w:numPr>
          <w:ilvl w:val="0"/>
          <w:numId w:val="5"/>
        </w:numPr>
        <w:spacing w:line="276" w:lineRule="auto"/>
        <w:ind w:left="1276" w:hanging="425"/>
        <w:jc w:val="both"/>
      </w:pPr>
      <w:r w:rsidRPr="00816D0E">
        <w:rPr>
          <w:rFonts w:ascii="Times New Roman" w:hAnsi="Times New Roman"/>
          <w:sz w:val="24"/>
          <w:szCs w:val="24"/>
        </w:rPr>
        <w:t>traktowane na równi z orzeczeniami wymienionymi w lit. a i b, zgodnie z art. 5 i art. 62 ustawy z dnia 27 sierpnia 1997 r. o rehabilitacji zawodowej i społecznej oraz zatrudnianiu osób niepełnosprawnych.</w:t>
      </w:r>
    </w:p>
    <w:p w14:paraId="258C0609" w14:textId="77777777" w:rsidR="004C498B" w:rsidRPr="00816D0E" w:rsidRDefault="004C498B" w:rsidP="004925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EEDC85" w14:textId="2C35C324" w:rsidR="003B0AA6" w:rsidRPr="00816D0E" w:rsidRDefault="00DE400B" w:rsidP="004925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Otrzymane d</w:t>
      </w:r>
      <w:r w:rsidR="003B0AA6" w:rsidRPr="00816D0E">
        <w:rPr>
          <w:rFonts w:ascii="Times New Roman" w:hAnsi="Times New Roman" w:cs="Times New Roman"/>
          <w:sz w:val="24"/>
          <w:szCs w:val="24"/>
        </w:rPr>
        <w:t>ofinansowanie pozwoli wdrożyć realizację usług kierowanych do osób</w:t>
      </w:r>
      <w:r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FA571B" w:rsidRPr="00816D0E">
        <w:rPr>
          <w:rFonts w:ascii="Times New Roman" w:hAnsi="Times New Roman" w:cs="Times New Roman"/>
          <w:sz w:val="24"/>
          <w:szCs w:val="24"/>
        </w:rPr>
        <w:t xml:space="preserve">   </w:t>
      </w:r>
      <w:r w:rsidR="00A42E39" w:rsidRPr="00816D0E">
        <w:rPr>
          <w:rFonts w:ascii="Times New Roman" w:hAnsi="Times New Roman" w:cs="Times New Roman"/>
          <w:sz w:val="24"/>
          <w:szCs w:val="24"/>
        </w:rPr>
        <w:t xml:space="preserve">     </w:t>
      </w:r>
      <w:r w:rsidRPr="00816D0E">
        <w:rPr>
          <w:rFonts w:ascii="Times New Roman" w:hAnsi="Times New Roman" w:cs="Times New Roman"/>
          <w:sz w:val="24"/>
          <w:szCs w:val="24"/>
        </w:rPr>
        <w:t xml:space="preserve">z niepełnosprawnością w </w:t>
      </w:r>
      <w:r w:rsidR="00FA571B" w:rsidRPr="00816D0E">
        <w:rPr>
          <w:rFonts w:ascii="Times New Roman" w:hAnsi="Times New Roman" w:cs="Times New Roman"/>
          <w:sz w:val="24"/>
          <w:szCs w:val="24"/>
        </w:rPr>
        <w:t xml:space="preserve">stopniu </w:t>
      </w:r>
      <w:r w:rsidRPr="00816D0E">
        <w:rPr>
          <w:rFonts w:ascii="Times New Roman" w:hAnsi="Times New Roman" w:cs="Times New Roman"/>
          <w:sz w:val="24"/>
          <w:szCs w:val="24"/>
        </w:rPr>
        <w:t xml:space="preserve">znacznym  oraz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dzieci do 16 r.ż </w:t>
      </w:r>
      <w:r w:rsidR="003B0AA6" w:rsidRPr="00816D0E">
        <w:rPr>
          <w:rFonts w:ascii="Times New Roman" w:hAnsi="Times New Roman" w:cs="Times New Roman"/>
          <w:sz w:val="24"/>
          <w:szCs w:val="24"/>
          <w:lang w:eastAsia="pl-PL"/>
        </w:rPr>
        <w:t>z orzeczeniem</w:t>
      </w:r>
      <w:r w:rsidR="004925CF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</w:t>
      </w:r>
      <w:r w:rsidR="00A42E39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            </w:t>
      </w:r>
      <w:r w:rsidR="004925CF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3B0AA6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 o niepełnosprawności łącznie ze wskazaniami: konieczności stałej lub długotrwałej opieki lub pomocy innej osoby w związku ze znacznie ograniczoną możliwością samodzielnej egzystencji oraz konieczności stałego współudziału na co dzień opiekuna dziecka w proces</w:t>
      </w:r>
      <w:r w:rsidR="00503EA0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ie jego leczenia, rehabilitacji </w:t>
      </w:r>
      <w:r w:rsidR="003B0AA6" w:rsidRPr="00816D0E">
        <w:rPr>
          <w:rFonts w:ascii="Times New Roman" w:hAnsi="Times New Roman" w:cs="Times New Roman"/>
          <w:sz w:val="24"/>
          <w:szCs w:val="24"/>
          <w:lang w:eastAsia="pl-PL"/>
        </w:rPr>
        <w:t>i edukacji</w:t>
      </w:r>
      <w:r w:rsidR="003B0AA6" w:rsidRPr="00816D0E">
        <w:rPr>
          <w:rFonts w:ascii="Times New Roman" w:hAnsi="Times New Roman" w:cs="Times New Roman"/>
          <w:sz w:val="24"/>
          <w:szCs w:val="24"/>
        </w:rPr>
        <w:t>), tj. wsparcia w wykonywaniu codziennych czynności oraz funkcjonowaniu w życiu społecznym osób niepełnosprawnych. Będzie również ograniczać skutki niepełnosprawności  oraz  stymulować osoby niepełnosprawne do podejmowania aktywności i realizowania prawa do niezależnego życia.  Program będzie także przeciwdziałać dyskryminacji ze względu na niepełnosprawność oraz wykluczeniu społecznemu osób niepełnosprawnych, umożliwi osobo</w:t>
      </w:r>
      <w:r w:rsidR="00503EA0" w:rsidRPr="00816D0E">
        <w:rPr>
          <w:rFonts w:ascii="Times New Roman" w:hAnsi="Times New Roman" w:cs="Times New Roman"/>
          <w:sz w:val="24"/>
          <w:szCs w:val="24"/>
        </w:rPr>
        <w:t>m niepełnosprawnym uczestnictwo</w:t>
      </w:r>
      <w:r w:rsidR="004925CF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w życiu lokalnej </w:t>
      </w:r>
      <w:r w:rsidR="003B0AA6" w:rsidRPr="00816D0E">
        <w:rPr>
          <w:rFonts w:ascii="Times New Roman" w:hAnsi="Times New Roman" w:cs="Times New Roman"/>
          <w:sz w:val="24"/>
          <w:szCs w:val="24"/>
        </w:rPr>
        <w:lastRenderedPageBreak/>
        <w:t xml:space="preserve">społeczności np. poprzez udział w wydarzeniach społecznych, kulturalnych, rozrywkowych czy tez sportowych. </w:t>
      </w:r>
    </w:p>
    <w:p w14:paraId="658E7FB4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A37E21" w14:textId="77777777" w:rsidR="001D7BE0" w:rsidRPr="00816D0E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Usługi asystencji osobistej polegają na wspieraniu przez asystenta osoby z niepełnosprawnością w różnych sferach życia, w tym: </w:t>
      </w:r>
    </w:p>
    <w:p w14:paraId="543B0571" w14:textId="77777777" w:rsidR="001D7BE0" w:rsidRPr="00816D0E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1) wsparcia uczestnika w czynnościach samoobsługowych, w tym utrzymaniu higieny osobistej; </w:t>
      </w:r>
    </w:p>
    <w:p w14:paraId="50DDEFD1" w14:textId="77777777" w:rsidR="001D7BE0" w:rsidRPr="00816D0E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2) wsparcia uczestnika w prowadzeniu gospodarstwa domowego i wypełnianiu ról w rodzinie; </w:t>
      </w:r>
    </w:p>
    <w:p w14:paraId="2ABA07AD" w14:textId="77777777" w:rsidR="001D7BE0" w:rsidRPr="00816D0E" w:rsidRDefault="001D7BE0" w:rsidP="001D7B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3) wsparcia uczestnika w przemieszczaniu się poza miejscem zamieszkania; </w:t>
      </w:r>
    </w:p>
    <w:p w14:paraId="3C6422E2" w14:textId="34B54F90" w:rsidR="001D7BE0" w:rsidRPr="00816D0E" w:rsidRDefault="001D7BE0" w:rsidP="001D7BE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4) wsparcia uczestnika w podejmowaniu aktywności życiowej i komunikowaniu się z otoczeniem.</w:t>
      </w:r>
    </w:p>
    <w:p w14:paraId="75481ADF" w14:textId="77777777" w:rsidR="001D7BE0" w:rsidRPr="00816D0E" w:rsidRDefault="001D7BE0" w:rsidP="004C49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78EF7F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88A6D0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W ramach Programu zaplanowano:</w:t>
      </w:r>
    </w:p>
    <w:p w14:paraId="753C8F71" w14:textId="728470E2" w:rsidR="00C51227" w:rsidRPr="00816D0E" w:rsidRDefault="00DE400B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udział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łącznie  </w:t>
      </w:r>
      <w:r w:rsidR="00792F60">
        <w:rPr>
          <w:rFonts w:ascii="Times New Roman" w:hAnsi="Times New Roman" w:cs="Times New Roman"/>
          <w:sz w:val="24"/>
          <w:szCs w:val="24"/>
        </w:rPr>
        <w:t>24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osób </w:t>
      </w:r>
      <w:r w:rsidRPr="00816D0E">
        <w:rPr>
          <w:rFonts w:ascii="Times New Roman" w:hAnsi="Times New Roman" w:cs="Times New Roman"/>
          <w:sz w:val="24"/>
          <w:szCs w:val="24"/>
        </w:rPr>
        <w:t xml:space="preserve">z </w:t>
      </w:r>
      <w:r w:rsidR="00FA571B" w:rsidRPr="00816D0E">
        <w:rPr>
          <w:rFonts w:ascii="Times New Roman" w:hAnsi="Times New Roman" w:cs="Times New Roman"/>
          <w:sz w:val="24"/>
          <w:szCs w:val="24"/>
        </w:rPr>
        <w:t>niepełnosprawnościami</w:t>
      </w:r>
      <w:r w:rsidR="001C7B6D" w:rsidRPr="00816D0E">
        <w:rPr>
          <w:rFonts w:ascii="Times New Roman" w:hAnsi="Times New Roman" w:cs="Times New Roman"/>
          <w:sz w:val="24"/>
          <w:szCs w:val="24"/>
        </w:rPr>
        <w:t>, w tym:</w:t>
      </w:r>
      <w:r w:rsidR="00FA571B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792F60">
        <w:rPr>
          <w:rFonts w:ascii="Times New Roman" w:hAnsi="Times New Roman" w:cs="Times New Roman"/>
          <w:sz w:val="24"/>
          <w:szCs w:val="24"/>
        </w:rPr>
        <w:t>20</w:t>
      </w:r>
      <w:r w:rsidR="00C51227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wymagających </w:t>
      </w:r>
      <w:r w:rsidR="00FA571B" w:rsidRPr="00816D0E">
        <w:rPr>
          <w:rFonts w:ascii="Times New Roman" w:hAnsi="Times New Roman" w:cs="Times New Roman"/>
          <w:sz w:val="24"/>
          <w:szCs w:val="24"/>
        </w:rPr>
        <w:t xml:space="preserve">wysokiego poziomu wsparcia </w:t>
      </w:r>
    </w:p>
    <w:p w14:paraId="5F0D2EA3" w14:textId="407B5F49" w:rsidR="00C51227" w:rsidRPr="00816D0E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- </w:t>
      </w:r>
      <w:r w:rsidR="00792F60">
        <w:rPr>
          <w:rFonts w:ascii="Times New Roman" w:hAnsi="Times New Roman" w:cs="Times New Roman"/>
          <w:sz w:val="24"/>
          <w:szCs w:val="24"/>
        </w:rPr>
        <w:t xml:space="preserve">5 </w:t>
      </w:r>
      <w:r w:rsidRPr="00816D0E">
        <w:rPr>
          <w:rFonts w:ascii="Times New Roman" w:hAnsi="Times New Roman" w:cs="Times New Roman"/>
          <w:sz w:val="24"/>
          <w:szCs w:val="24"/>
        </w:rPr>
        <w:t>os</w:t>
      </w:r>
      <w:r w:rsidR="00792F60">
        <w:rPr>
          <w:rFonts w:ascii="Times New Roman" w:hAnsi="Times New Roman" w:cs="Times New Roman"/>
          <w:sz w:val="24"/>
          <w:szCs w:val="24"/>
        </w:rPr>
        <w:t>ób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niepełnosprawność w stopniu znacznym </w:t>
      </w:r>
      <w:r w:rsidR="001D7BE0" w:rsidRPr="00816D0E">
        <w:rPr>
          <w:rFonts w:ascii="Times New Roman" w:hAnsi="Times New Roman" w:cs="Times New Roman"/>
          <w:sz w:val="24"/>
          <w:szCs w:val="24"/>
        </w:rPr>
        <w:t xml:space="preserve">z </w:t>
      </w:r>
      <w:r w:rsidR="001C7B6D" w:rsidRPr="00816D0E">
        <w:rPr>
          <w:rFonts w:ascii="Times New Roman" w:hAnsi="Times New Roman" w:cs="Times New Roman"/>
          <w:sz w:val="24"/>
          <w:szCs w:val="24"/>
        </w:rPr>
        <w:t>niepełnosprawno</w:t>
      </w:r>
      <w:r w:rsidR="001D7BE0" w:rsidRPr="00816D0E">
        <w:rPr>
          <w:rFonts w:ascii="Times New Roman" w:hAnsi="Times New Roman" w:cs="Times New Roman"/>
          <w:sz w:val="24"/>
          <w:szCs w:val="24"/>
        </w:rPr>
        <w:t xml:space="preserve">ścią </w:t>
      </w:r>
      <w:r w:rsidR="001C7B6D" w:rsidRPr="00816D0E">
        <w:rPr>
          <w:rFonts w:ascii="Times New Roman" w:hAnsi="Times New Roman" w:cs="Times New Roman"/>
          <w:sz w:val="24"/>
          <w:szCs w:val="24"/>
        </w:rPr>
        <w:t>sprzężon</w:t>
      </w:r>
      <w:r w:rsidR="001D7BE0" w:rsidRPr="00816D0E">
        <w:rPr>
          <w:rFonts w:ascii="Times New Roman" w:hAnsi="Times New Roman" w:cs="Times New Roman"/>
          <w:sz w:val="24"/>
          <w:szCs w:val="24"/>
        </w:rPr>
        <w:t>ą</w:t>
      </w:r>
      <w:r w:rsidRPr="00816D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68209" w14:textId="5606EA5A" w:rsidR="00C51227" w:rsidRPr="00816D0E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- </w:t>
      </w:r>
      <w:r w:rsidR="00792F60">
        <w:rPr>
          <w:rFonts w:ascii="Times New Roman" w:hAnsi="Times New Roman" w:cs="Times New Roman"/>
          <w:sz w:val="24"/>
          <w:szCs w:val="24"/>
        </w:rPr>
        <w:t>5</w:t>
      </w:r>
      <w:r w:rsidRPr="00816D0E">
        <w:rPr>
          <w:rFonts w:ascii="Times New Roman" w:hAnsi="Times New Roman" w:cs="Times New Roman"/>
          <w:sz w:val="24"/>
          <w:szCs w:val="24"/>
        </w:rPr>
        <w:t xml:space="preserve"> os</w:t>
      </w:r>
      <w:r w:rsidR="00792F60">
        <w:rPr>
          <w:rFonts w:ascii="Times New Roman" w:hAnsi="Times New Roman" w:cs="Times New Roman"/>
          <w:sz w:val="24"/>
          <w:szCs w:val="24"/>
        </w:rPr>
        <w:t>ób</w:t>
      </w:r>
      <w:r w:rsidRPr="00816D0E">
        <w:rPr>
          <w:rFonts w:ascii="Times New Roman" w:hAnsi="Times New Roman" w:cs="Times New Roman"/>
          <w:sz w:val="24"/>
          <w:szCs w:val="24"/>
        </w:rPr>
        <w:t xml:space="preserve"> niepełnosprawność w stopniu znacznym</w:t>
      </w:r>
    </w:p>
    <w:p w14:paraId="5ABEA19C" w14:textId="7221568D" w:rsidR="00C51227" w:rsidRPr="00816D0E" w:rsidRDefault="00C51227" w:rsidP="00C51227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- </w:t>
      </w:r>
      <w:r w:rsidR="00792F60">
        <w:rPr>
          <w:rFonts w:ascii="Times New Roman" w:hAnsi="Times New Roman" w:cs="Times New Roman"/>
          <w:sz w:val="24"/>
          <w:szCs w:val="24"/>
        </w:rPr>
        <w:t>2</w:t>
      </w:r>
      <w:r w:rsidR="009D6C39" w:rsidRPr="00816D0E">
        <w:rPr>
          <w:rFonts w:ascii="Times New Roman" w:hAnsi="Times New Roman" w:cs="Times New Roman"/>
          <w:sz w:val="24"/>
          <w:szCs w:val="24"/>
        </w:rPr>
        <w:t xml:space="preserve"> os</w:t>
      </w:r>
      <w:r w:rsidRPr="00816D0E">
        <w:rPr>
          <w:rFonts w:ascii="Times New Roman" w:hAnsi="Times New Roman" w:cs="Times New Roman"/>
          <w:sz w:val="24"/>
          <w:szCs w:val="24"/>
        </w:rPr>
        <w:t>ob</w:t>
      </w:r>
      <w:r w:rsidR="00792F60">
        <w:rPr>
          <w:rFonts w:ascii="Times New Roman" w:hAnsi="Times New Roman" w:cs="Times New Roman"/>
          <w:sz w:val="24"/>
          <w:szCs w:val="24"/>
        </w:rPr>
        <w:t>y</w:t>
      </w:r>
      <w:r w:rsidR="009D6C39" w:rsidRPr="00816D0E">
        <w:rPr>
          <w:rFonts w:ascii="Times New Roman" w:hAnsi="Times New Roman" w:cs="Times New Roman"/>
          <w:sz w:val="24"/>
          <w:szCs w:val="24"/>
        </w:rPr>
        <w:t xml:space="preserve"> z niepełnosprawnością w st. umiarkowanym </w:t>
      </w:r>
      <w:r w:rsidRPr="00816D0E">
        <w:rPr>
          <w:rFonts w:ascii="Times New Roman" w:hAnsi="Times New Roman" w:cs="Times New Roman"/>
          <w:sz w:val="24"/>
          <w:szCs w:val="24"/>
        </w:rPr>
        <w:t xml:space="preserve">z niepełnosprawnością sprzężoną, </w:t>
      </w:r>
    </w:p>
    <w:p w14:paraId="27B5A25B" w14:textId="6678F3EE" w:rsidR="00C51227" w:rsidRPr="00816D0E" w:rsidRDefault="00C51227" w:rsidP="00C5122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- </w:t>
      </w:r>
      <w:r w:rsidR="00792F60">
        <w:rPr>
          <w:rFonts w:ascii="Times New Roman" w:hAnsi="Times New Roman" w:cs="Times New Roman"/>
          <w:sz w:val="24"/>
          <w:szCs w:val="24"/>
        </w:rPr>
        <w:t>4</w:t>
      </w:r>
      <w:r w:rsidRPr="00816D0E">
        <w:rPr>
          <w:rFonts w:ascii="Times New Roman" w:hAnsi="Times New Roman" w:cs="Times New Roman"/>
          <w:sz w:val="24"/>
          <w:szCs w:val="24"/>
        </w:rPr>
        <w:t xml:space="preserve"> osoby z niepełnosprawnością w st. umiarkowanym </w:t>
      </w:r>
    </w:p>
    <w:p w14:paraId="0D7464F0" w14:textId="6C993035" w:rsidR="003B0AA6" w:rsidRPr="00816D0E" w:rsidRDefault="00C51227" w:rsidP="00C51227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- </w:t>
      </w:r>
      <w:r w:rsidR="00792F60">
        <w:rPr>
          <w:rFonts w:ascii="Times New Roman" w:hAnsi="Times New Roman" w:cs="Times New Roman"/>
          <w:sz w:val="24"/>
          <w:szCs w:val="24"/>
        </w:rPr>
        <w:t xml:space="preserve">8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dzieci do 16 roku życia </w:t>
      </w:r>
      <w:r w:rsidR="003B0AA6" w:rsidRPr="00816D0E">
        <w:rPr>
          <w:rFonts w:ascii="Times New Roman" w:hAnsi="Times New Roman" w:cs="Times New Roman"/>
          <w:sz w:val="24"/>
          <w:szCs w:val="24"/>
          <w:lang w:eastAsia="pl-PL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</w:t>
      </w:r>
      <w:r w:rsidR="00FA571B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acji </w:t>
      </w:r>
      <w:r w:rsidR="00503EA0" w:rsidRPr="00816D0E">
        <w:rPr>
          <w:rFonts w:ascii="Times New Roman" w:hAnsi="Times New Roman" w:cs="Times New Roman"/>
          <w:sz w:val="24"/>
          <w:szCs w:val="24"/>
          <w:lang w:eastAsia="pl-PL"/>
        </w:rPr>
        <w:t xml:space="preserve">i edukacji </w:t>
      </w:r>
      <w:r w:rsidR="001C7B6D" w:rsidRPr="00816D0E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455109D4" w14:textId="75FB0D11" w:rsidR="003B0AA6" w:rsidRPr="00816D0E" w:rsidRDefault="001C7B6D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 xml:space="preserve">zatrudnienie </w:t>
      </w:r>
      <w:r w:rsidR="00792F60">
        <w:rPr>
          <w:rFonts w:ascii="Times New Roman" w:hAnsi="Times New Roman" w:cs="Times New Roman"/>
          <w:sz w:val="24"/>
          <w:szCs w:val="24"/>
        </w:rPr>
        <w:t>21</w:t>
      </w:r>
      <w:r w:rsidR="00C51227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3B0AA6" w:rsidRPr="00816D0E">
        <w:rPr>
          <w:rFonts w:ascii="Times New Roman" w:hAnsi="Times New Roman" w:cs="Times New Roman"/>
          <w:sz w:val="24"/>
          <w:szCs w:val="24"/>
        </w:rPr>
        <w:t>asystentów osobistych osoby niepełnosprawnej</w:t>
      </w:r>
      <w:r w:rsidR="00FA571B" w:rsidRPr="00816D0E">
        <w:rPr>
          <w:rFonts w:ascii="Times New Roman" w:hAnsi="Times New Roman" w:cs="Times New Roman"/>
          <w:sz w:val="24"/>
          <w:szCs w:val="24"/>
        </w:rPr>
        <w:t>;</w:t>
      </w:r>
    </w:p>
    <w:p w14:paraId="50F2DE29" w14:textId="4ECA3A11" w:rsidR="003B0AA6" w:rsidRPr="00816D0E" w:rsidRDefault="00792F60" w:rsidP="004925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6550</w:t>
      </w:r>
      <w:r w:rsidR="00DE400B" w:rsidRPr="00816D0E">
        <w:rPr>
          <w:rFonts w:ascii="Times New Roman" w:hAnsi="Times New Roman" w:cs="Times New Roman"/>
          <w:sz w:val="24"/>
          <w:szCs w:val="24"/>
        </w:rPr>
        <w:t xml:space="preserve"> godzin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usług asystenta 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: dla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</w:t>
      </w:r>
      <w:r w:rsidR="00DE400B" w:rsidRPr="00816D0E">
        <w:rPr>
          <w:rFonts w:ascii="Times New Roman" w:hAnsi="Times New Roman" w:cs="Times New Roman"/>
          <w:sz w:val="24"/>
          <w:szCs w:val="24"/>
        </w:rPr>
        <w:t>osób z niepełnosp</w:t>
      </w:r>
      <w:r w:rsidR="00FA571B" w:rsidRPr="00816D0E">
        <w:rPr>
          <w:rFonts w:ascii="Times New Roman" w:hAnsi="Times New Roman" w:cs="Times New Roman"/>
          <w:sz w:val="24"/>
          <w:szCs w:val="24"/>
        </w:rPr>
        <w:t>rawno</w:t>
      </w:r>
      <w:r w:rsidR="00503EA0" w:rsidRPr="00816D0E">
        <w:rPr>
          <w:rFonts w:ascii="Times New Roman" w:hAnsi="Times New Roman" w:cs="Times New Roman"/>
          <w:sz w:val="24"/>
          <w:szCs w:val="24"/>
        </w:rPr>
        <w:t>ściami</w:t>
      </w:r>
      <w:r w:rsidR="00DE400B" w:rsidRPr="00816D0E">
        <w:rPr>
          <w:rFonts w:ascii="Times New Roman" w:hAnsi="Times New Roman" w:cs="Times New Roman"/>
          <w:sz w:val="24"/>
          <w:szCs w:val="24"/>
        </w:rPr>
        <w:t xml:space="preserve">, 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w tym </w:t>
      </w:r>
      <w:r>
        <w:rPr>
          <w:rFonts w:ascii="Times New Roman" w:hAnsi="Times New Roman" w:cs="Times New Roman"/>
          <w:sz w:val="24"/>
          <w:szCs w:val="24"/>
        </w:rPr>
        <w:t>2400</w:t>
      </w:r>
      <w:r w:rsidR="00DE400B" w:rsidRPr="00816D0E">
        <w:rPr>
          <w:rFonts w:ascii="Times New Roman" w:hAnsi="Times New Roman" w:cs="Times New Roman"/>
          <w:sz w:val="24"/>
          <w:szCs w:val="24"/>
        </w:rPr>
        <w:t xml:space="preserve"> godzin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dla</w:t>
      </w:r>
      <w:r w:rsidR="001C7B6D" w:rsidRPr="00816D0E">
        <w:rPr>
          <w:rFonts w:ascii="Times New Roman" w:hAnsi="Times New Roman" w:cs="Times New Roman"/>
          <w:sz w:val="24"/>
          <w:szCs w:val="24"/>
        </w:rPr>
        <w:t xml:space="preserve"> niepełnosprawnych dzieci i </w:t>
      </w:r>
      <w:r>
        <w:rPr>
          <w:rFonts w:ascii="Times New Roman" w:hAnsi="Times New Roman" w:cs="Times New Roman"/>
          <w:sz w:val="24"/>
          <w:szCs w:val="24"/>
        </w:rPr>
        <w:t>4150</w:t>
      </w:r>
      <w:r w:rsidR="00DE400B" w:rsidRPr="00816D0E">
        <w:rPr>
          <w:rFonts w:ascii="Times New Roman" w:hAnsi="Times New Roman" w:cs="Times New Roman"/>
          <w:sz w:val="24"/>
          <w:szCs w:val="24"/>
        </w:rPr>
        <w:t xml:space="preserve"> godzin 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dla niepełnosprawnych dorosłych</w:t>
      </w:r>
      <w:r w:rsidR="00DE400B" w:rsidRPr="00816D0E">
        <w:rPr>
          <w:rFonts w:ascii="Times New Roman" w:hAnsi="Times New Roman" w:cs="Times New Roman"/>
          <w:sz w:val="24"/>
          <w:szCs w:val="24"/>
        </w:rPr>
        <w:t>.</w:t>
      </w:r>
      <w:r w:rsidR="003B0AA6" w:rsidRPr="00816D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1A410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3FB322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7F778" w14:textId="77777777" w:rsidR="003B0AA6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6D8172" w14:textId="77777777" w:rsidR="008A0E9E" w:rsidRPr="00816D0E" w:rsidRDefault="003B0AA6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D0E">
        <w:rPr>
          <w:rFonts w:ascii="Times New Roman" w:hAnsi="Times New Roman" w:cs="Times New Roman"/>
          <w:sz w:val="24"/>
          <w:szCs w:val="24"/>
        </w:rPr>
        <w:t>Program realizowany jest  p</w:t>
      </w:r>
      <w:r w:rsidR="00FA571B" w:rsidRPr="00816D0E">
        <w:rPr>
          <w:rFonts w:ascii="Times New Roman" w:hAnsi="Times New Roman" w:cs="Times New Roman"/>
          <w:sz w:val="24"/>
          <w:szCs w:val="24"/>
        </w:rPr>
        <w:t>rzez jednostkę organizacyjną Gminy Górzno -</w:t>
      </w:r>
      <w:r w:rsidRPr="00816D0E">
        <w:rPr>
          <w:rFonts w:ascii="Times New Roman" w:hAnsi="Times New Roman" w:cs="Times New Roman"/>
          <w:sz w:val="24"/>
          <w:szCs w:val="24"/>
        </w:rPr>
        <w:t xml:space="preserve"> Gminny Ośrodek Pomocy Społecznej w Górznie . </w:t>
      </w:r>
    </w:p>
    <w:p w14:paraId="290BDDDD" w14:textId="77777777" w:rsidR="008A0E9E" w:rsidRPr="00816D0E" w:rsidRDefault="008A0E9E" w:rsidP="004925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4B2CE5" w14:textId="140B7E9C" w:rsidR="003B0AA6" w:rsidRPr="00816D0E" w:rsidRDefault="00FA571B" w:rsidP="004925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D0E">
        <w:rPr>
          <w:rFonts w:ascii="Times New Roman" w:hAnsi="Times New Roman" w:cs="Times New Roman"/>
          <w:b/>
          <w:sz w:val="24"/>
          <w:szCs w:val="24"/>
        </w:rPr>
        <w:t>Całkowita wartość  P</w:t>
      </w:r>
      <w:r w:rsidR="006D1014" w:rsidRPr="00816D0E">
        <w:rPr>
          <w:rFonts w:ascii="Times New Roman" w:hAnsi="Times New Roman" w:cs="Times New Roman"/>
          <w:b/>
          <w:sz w:val="24"/>
          <w:szCs w:val="24"/>
        </w:rPr>
        <w:t xml:space="preserve">rogramu: </w:t>
      </w:r>
      <w:bookmarkStart w:id="0" w:name="_Hlk168401431"/>
      <w:r w:rsidR="001D7BE0" w:rsidRPr="00816D0E">
        <w:rPr>
          <w:rFonts w:ascii="Times New Roman" w:hAnsi="Times New Roman" w:cs="Times New Roman"/>
          <w:b/>
          <w:sz w:val="24"/>
          <w:szCs w:val="24"/>
        </w:rPr>
        <w:t>3</w:t>
      </w:r>
      <w:r w:rsidR="00792F60">
        <w:rPr>
          <w:rFonts w:ascii="Times New Roman" w:hAnsi="Times New Roman" w:cs="Times New Roman"/>
          <w:b/>
          <w:sz w:val="24"/>
          <w:szCs w:val="24"/>
        </w:rPr>
        <w:t>50604</w:t>
      </w:r>
      <w:r w:rsidR="003B0AA6" w:rsidRPr="00816D0E">
        <w:rPr>
          <w:rFonts w:ascii="Times New Roman" w:hAnsi="Times New Roman" w:cs="Times New Roman"/>
          <w:b/>
          <w:sz w:val="24"/>
          <w:szCs w:val="24"/>
        </w:rPr>
        <w:t>zł.</w:t>
      </w:r>
    </w:p>
    <w:bookmarkEnd w:id="0"/>
    <w:p w14:paraId="2A061D37" w14:textId="77777777" w:rsidR="00FA571B" w:rsidRPr="00816D0E" w:rsidRDefault="00FA571B" w:rsidP="004925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9BA085" w14:textId="77403D4B" w:rsidR="003B0AA6" w:rsidRPr="00816D0E" w:rsidRDefault="00FA571B" w:rsidP="004925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D0E">
        <w:rPr>
          <w:rFonts w:ascii="Times New Roman" w:hAnsi="Times New Roman" w:cs="Times New Roman"/>
          <w:b/>
          <w:sz w:val="24"/>
          <w:szCs w:val="24"/>
        </w:rPr>
        <w:t xml:space="preserve">Dofinansowanie: </w:t>
      </w:r>
      <w:r w:rsidR="00792F60" w:rsidRPr="00816D0E">
        <w:rPr>
          <w:rFonts w:ascii="Times New Roman" w:hAnsi="Times New Roman" w:cs="Times New Roman"/>
          <w:b/>
          <w:sz w:val="24"/>
          <w:szCs w:val="24"/>
        </w:rPr>
        <w:t>3</w:t>
      </w:r>
      <w:r w:rsidR="00792F60">
        <w:rPr>
          <w:rFonts w:ascii="Times New Roman" w:hAnsi="Times New Roman" w:cs="Times New Roman"/>
          <w:b/>
          <w:sz w:val="24"/>
          <w:szCs w:val="24"/>
        </w:rPr>
        <w:t>50604</w:t>
      </w:r>
      <w:r w:rsidR="00792F60" w:rsidRPr="00816D0E">
        <w:rPr>
          <w:rFonts w:ascii="Times New Roman" w:hAnsi="Times New Roman" w:cs="Times New Roman"/>
          <w:b/>
          <w:sz w:val="24"/>
          <w:szCs w:val="24"/>
        </w:rPr>
        <w:t>zł.</w:t>
      </w:r>
    </w:p>
    <w:p w14:paraId="3869EA7B" w14:textId="77777777" w:rsidR="003B0AA6" w:rsidRPr="00816D0E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816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1A3D"/>
    <w:multiLevelType w:val="multilevel"/>
    <w:tmpl w:val="AF142B54"/>
    <w:styleLink w:val="WWNum10"/>
    <w:lvl w:ilvl="0">
      <w:start w:val="1"/>
      <w:numFmt w:val="decimal"/>
      <w:lvlText w:val="%1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81835"/>
    <w:multiLevelType w:val="multilevel"/>
    <w:tmpl w:val="D3D087C8"/>
    <w:styleLink w:val="WWNum11"/>
    <w:lvl w:ilvl="0">
      <w:start w:val="1"/>
      <w:numFmt w:val="lowerLetter"/>
      <w:lvlText w:val="%1"/>
      <w:lvlJc w:val="left"/>
      <w:pPr>
        <w:ind w:left="1080" w:hanging="360"/>
      </w:pPr>
    </w:lvl>
    <w:lvl w:ilvl="1">
      <w:start w:val="1"/>
      <w:numFmt w:val="lowerLetter"/>
      <w:lvlText w:val="%1.%2"/>
      <w:lvlJc w:val="left"/>
      <w:pPr>
        <w:ind w:left="1887" w:hanging="360"/>
      </w:pPr>
    </w:lvl>
    <w:lvl w:ilvl="2">
      <w:start w:val="1"/>
      <w:numFmt w:val="lowerRoman"/>
      <w:lvlText w:val="%1.%2.%3"/>
      <w:lvlJc w:val="right"/>
      <w:pPr>
        <w:ind w:left="2607" w:hanging="180"/>
      </w:pPr>
    </w:lvl>
    <w:lvl w:ilvl="3">
      <w:start w:val="1"/>
      <w:numFmt w:val="decimal"/>
      <w:lvlText w:val="%1.%2.%3.%4"/>
      <w:lvlJc w:val="left"/>
      <w:pPr>
        <w:ind w:left="3327" w:hanging="360"/>
      </w:pPr>
    </w:lvl>
    <w:lvl w:ilvl="4">
      <w:start w:val="1"/>
      <w:numFmt w:val="lowerLetter"/>
      <w:lvlText w:val="%1.%2.%3.%4.%5"/>
      <w:lvlJc w:val="left"/>
      <w:pPr>
        <w:ind w:left="4047" w:hanging="360"/>
      </w:pPr>
    </w:lvl>
    <w:lvl w:ilvl="5">
      <w:start w:val="1"/>
      <w:numFmt w:val="lowerRoman"/>
      <w:lvlText w:val="%1.%2.%3.%4.%5.%6"/>
      <w:lvlJc w:val="right"/>
      <w:pPr>
        <w:ind w:left="4767" w:hanging="180"/>
      </w:pPr>
    </w:lvl>
    <w:lvl w:ilvl="6">
      <w:start w:val="1"/>
      <w:numFmt w:val="decimal"/>
      <w:lvlText w:val="%1.%2.%3.%4.%5.%6.%7"/>
      <w:lvlJc w:val="left"/>
      <w:pPr>
        <w:ind w:left="5487" w:hanging="360"/>
      </w:pPr>
    </w:lvl>
    <w:lvl w:ilvl="7">
      <w:start w:val="1"/>
      <w:numFmt w:val="lowerLetter"/>
      <w:lvlText w:val="%1.%2.%3.%4.%5.%6.%7.%8"/>
      <w:lvlJc w:val="left"/>
      <w:pPr>
        <w:ind w:left="6207" w:hanging="360"/>
      </w:pPr>
    </w:lvl>
    <w:lvl w:ilvl="8">
      <w:start w:val="1"/>
      <w:numFmt w:val="lowerRoman"/>
      <w:lvlText w:val="%1.%2.%3.%4.%5.%6.%7.%8.%9"/>
      <w:lvlJc w:val="right"/>
      <w:pPr>
        <w:ind w:left="6927" w:hanging="180"/>
      </w:pPr>
    </w:lvl>
  </w:abstractNum>
  <w:abstractNum w:abstractNumId="4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4"/>
  </w:num>
  <w:num w:numId="2" w16cid:durableId="113377349">
    <w:abstractNumId w:val="1"/>
  </w:num>
  <w:num w:numId="3" w16cid:durableId="710498668">
    <w:abstractNumId w:val="2"/>
  </w:num>
  <w:num w:numId="4" w16cid:durableId="1575622311">
    <w:abstractNumId w:val="0"/>
  </w:num>
  <w:num w:numId="5" w16cid:durableId="933248954">
    <w:abstractNumId w:val="3"/>
  </w:num>
  <w:num w:numId="6" w16cid:durableId="1822963487">
    <w:abstractNumId w:val="0"/>
    <w:lvlOverride w:ilvl="0">
      <w:startOverride w:val="1"/>
    </w:lvlOverride>
  </w:num>
  <w:num w:numId="7" w16cid:durableId="135367843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0E4D26"/>
    <w:rsid w:val="001C7B6D"/>
    <w:rsid w:val="001D7BE0"/>
    <w:rsid w:val="001E307D"/>
    <w:rsid w:val="00217E50"/>
    <w:rsid w:val="00235EC1"/>
    <w:rsid w:val="002B6A30"/>
    <w:rsid w:val="003B0AA6"/>
    <w:rsid w:val="00423F74"/>
    <w:rsid w:val="004716F4"/>
    <w:rsid w:val="004925CF"/>
    <w:rsid w:val="004A3640"/>
    <w:rsid w:val="004C498B"/>
    <w:rsid w:val="004E0B0B"/>
    <w:rsid w:val="004F1F49"/>
    <w:rsid w:val="00503EA0"/>
    <w:rsid w:val="005572BC"/>
    <w:rsid w:val="00622607"/>
    <w:rsid w:val="006837D7"/>
    <w:rsid w:val="006D1014"/>
    <w:rsid w:val="00792F60"/>
    <w:rsid w:val="00816D0E"/>
    <w:rsid w:val="008A0E9E"/>
    <w:rsid w:val="009D6C39"/>
    <w:rsid w:val="00A42E39"/>
    <w:rsid w:val="00C51227"/>
    <w:rsid w:val="00CA0627"/>
    <w:rsid w:val="00DA75BB"/>
    <w:rsid w:val="00DC4C10"/>
    <w:rsid w:val="00DE400B"/>
    <w:rsid w:val="00E512D7"/>
    <w:rsid w:val="00E55889"/>
    <w:rsid w:val="00E564A2"/>
    <w:rsid w:val="00E97E71"/>
    <w:rsid w:val="00EB7785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3B0AA6"/>
    <w:pPr>
      <w:ind w:left="720"/>
      <w:contextualSpacing/>
    </w:pPr>
  </w:style>
  <w:style w:type="paragraph" w:customStyle="1" w:styleId="Standard">
    <w:name w:val="Standard"/>
    <w:rsid w:val="004C498B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F"/>
    </w:rPr>
  </w:style>
  <w:style w:type="paragraph" w:styleId="Tekstkomentarza">
    <w:name w:val="annotation text"/>
    <w:basedOn w:val="Standard"/>
    <w:link w:val="TekstkomentarzaZnak"/>
    <w:rsid w:val="004C498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4C498B"/>
    <w:rPr>
      <w:rFonts w:ascii="Calibri" w:eastAsia="Times New Roman" w:hAnsi="Calibri" w:cs="Times New Roman"/>
      <w:sz w:val="20"/>
      <w:szCs w:val="20"/>
      <w:lang w:eastAsia="pl-PL"/>
    </w:rPr>
  </w:style>
  <w:style w:type="numbering" w:customStyle="1" w:styleId="WWNum10">
    <w:name w:val="WWNum10"/>
    <w:basedOn w:val="Bezlisty"/>
    <w:rsid w:val="004C498B"/>
    <w:pPr>
      <w:numPr>
        <w:numId w:val="4"/>
      </w:numPr>
    </w:pPr>
  </w:style>
  <w:style w:type="numbering" w:customStyle="1" w:styleId="WWNum11">
    <w:name w:val="WWNum11"/>
    <w:basedOn w:val="Bezlisty"/>
    <w:rsid w:val="004C498B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3</cp:revision>
  <dcterms:created xsi:type="dcterms:W3CDTF">2026-01-26T12:01:00Z</dcterms:created>
  <dcterms:modified xsi:type="dcterms:W3CDTF">2026-01-26T12:07:00Z</dcterms:modified>
</cp:coreProperties>
</file>