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5A24" w:rsidRPr="001F174B" w:rsidRDefault="00845A24" w:rsidP="00845A24">
      <w:pPr>
        <w:autoSpaceDE w:val="0"/>
        <w:autoSpaceDN w:val="0"/>
        <w:adjustRightInd w:val="0"/>
        <w:spacing w:after="0" w:line="240" w:lineRule="auto"/>
        <w:rPr>
          <w:rFonts w:ascii="Arial Narrow" w:hAnsi="Arial Narrow" w:cs="Times New Roman"/>
          <w:bCs/>
          <w:sz w:val="24"/>
          <w:szCs w:val="24"/>
        </w:rPr>
      </w:pPr>
      <w:r w:rsidRPr="001F174B">
        <w:rPr>
          <w:rFonts w:ascii="Arial Narrow" w:hAnsi="Arial Narrow" w:cs="Times New Roman"/>
          <w:bCs/>
          <w:sz w:val="24"/>
          <w:szCs w:val="24"/>
        </w:rPr>
        <w:t>W.0050.</w:t>
      </w:r>
      <w:r w:rsidR="001F174B" w:rsidRPr="001F174B">
        <w:rPr>
          <w:rFonts w:ascii="Arial Narrow" w:hAnsi="Arial Narrow" w:cs="Times New Roman"/>
          <w:bCs/>
          <w:sz w:val="24"/>
          <w:szCs w:val="24"/>
        </w:rPr>
        <w:t>7</w:t>
      </w:r>
      <w:r w:rsidRPr="001F174B">
        <w:rPr>
          <w:rFonts w:ascii="Arial Narrow" w:hAnsi="Arial Narrow" w:cs="Times New Roman"/>
          <w:bCs/>
          <w:sz w:val="24"/>
          <w:szCs w:val="24"/>
        </w:rPr>
        <w:t>.2022</w:t>
      </w:r>
    </w:p>
    <w:p w:rsidR="009C625C" w:rsidRPr="001F174B" w:rsidRDefault="006D3306" w:rsidP="00220649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Times New Roman"/>
          <w:b/>
          <w:bCs/>
          <w:sz w:val="24"/>
          <w:szCs w:val="24"/>
        </w:rPr>
      </w:pPr>
      <w:r w:rsidRPr="001F174B">
        <w:rPr>
          <w:rFonts w:ascii="Arial Narrow" w:hAnsi="Arial Narrow" w:cs="Times New Roman"/>
          <w:b/>
          <w:bCs/>
          <w:sz w:val="24"/>
          <w:szCs w:val="24"/>
        </w:rPr>
        <w:t xml:space="preserve">Zarządzenie </w:t>
      </w:r>
      <w:r>
        <w:rPr>
          <w:rFonts w:ascii="Arial Narrow" w:hAnsi="Arial Narrow" w:cs="Times New Roman"/>
          <w:b/>
          <w:bCs/>
          <w:sz w:val="24"/>
          <w:szCs w:val="24"/>
        </w:rPr>
        <w:t>N</w:t>
      </w:r>
      <w:r w:rsidRPr="001F174B">
        <w:rPr>
          <w:rFonts w:ascii="Arial Narrow" w:hAnsi="Arial Narrow" w:cs="Times New Roman"/>
          <w:b/>
          <w:bCs/>
          <w:sz w:val="24"/>
          <w:szCs w:val="24"/>
        </w:rPr>
        <w:t xml:space="preserve">r </w:t>
      </w:r>
      <w:r w:rsidR="001F174B" w:rsidRPr="001F174B">
        <w:rPr>
          <w:rFonts w:ascii="Arial Narrow" w:hAnsi="Arial Narrow" w:cs="Times New Roman"/>
          <w:b/>
          <w:bCs/>
          <w:sz w:val="24"/>
          <w:szCs w:val="24"/>
        </w:rPr>
        <w:t>7</w:t>
      </w:r>
    </w:p>
    <w:p w:rsidR="009C625C" w:rsidRPr="001F174B" w:rsidRDefault="006D3306" w:rsidP="00220649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Times New Roman"/>
          <w:b/>
          <w:bCs/>
          <w:sz w:val="24"/>
          <w:szCs w:val="24"/>
        </w:rPr>
      </w:pPr>
      <w:r w:rsidRPr="001F174B">
        <w:rPr>
          <w:rFonts w:ascii="Arial Narrow" w:hAnsi="Arial Narrow" w:cs="Times New Roman"/>
          <w:b/>
          <w:bCs/>
          <w:sz w:val="24"/>
          <w:szCs w:val="24"/>
        </w:rPr>
        <w:t>Wójta Gminy Siedlce</w:t>
      </w:r>
    </w:p>
    <w:p w:rsidR="001F174B" w:rsidRPr="006D3306" w:rsidRDefault="009C625C" w:rsidP="00220649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6D3306">
        <w:rPr>
          <w:rFonts w:ascii="Arial Narrow" w:hAnsi="Arial Narrow" w:cs="Times New Roman"/>
          <w:b/>
          <w:sz w:val="24"/>
          <w:szCs w:val="24"/>
        </w:rPr>
        <w:t xml:space="preserve">z dnia </w:t>
      </w:r>
      <w:r w:rsidR="00220649" w:rsidRPr="006D3306">
        <w:rPr>
          <w:rFonts w:ascii="Arial Narrow" w:hAnsi="Arial Narrow" w:cs="Times New Roman"/>
          <w:b/>
          <w:sz w:val="24"/>
          <w:szCs w:val="24"/>
        </w:rPr>
        <w:t>17</w:t>
      </w:r>
      <w:r w:rsidRPr="006D3306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220649" w:rsidRPr="006D3306">
        <w:rPr>
          <w:rFonts w:ascii="Arial Narrow" w:hAnsi="Arial Narrow" w:cs="Times New Roman"/>
          <w:b/>
          <w:sz w:val="24"/>
          <w:szCs w:val="24"/>
        </w:rPr>
        <w:t>stycznia</w:t>
      </w:r>
      <w:r w:rsidRPr="006D3306">
        <w:rPr>
          <w:rFonts w:ascii="Arial Narrow" w:hAnsi="Arial Narrow" w:cs="Times New Roman"/>
          <w:b/>
          <w:sz w:val="24"/>
          <w:szCs w:val="24"/>
        </w:rPr>
        <w:t xml:space="preserve"> 202</w:t>
      </w:r>
      <w:r w:rsidR="00220649" w:rsidRPr="006D3306">
        <w:rPr>
          <w:rFonts w:ascii="Arial Narrow" w:hAnsi="Arial Narrow" w:cs="Times New Roman"/>
          <w:b/>
          <w:sz w:val="24"/>
          <w:szCs w:val="24"/>
        </w:rPr>
        <w:t>2</w:t>
      </w:r>
      <w:r w:rsidRPr="006D3306">
        <w:rPr>
          <w:rFonts w:ascii="Arial Narrow" w:hAnsi="Arial Narrow" w:cs="Times New Roman"/>
          <w:b/>
          <w:sz w:val="24"/>
          <w:szCs w:val="24"/>
        </w:rPr>
        <w:t xml:space="preserve"> r</w:t>
      </w:r>
      <w:r w:rsidR="001F174B" w:rsidRPr="006D3306">
        <w:rPr>
          <w:rFonts w:ascii="Arial Narrow" w:hAnsi="Arial Narrow" w:cs="Times New Roman"/>
          <w:b/>
          <w:sz w:val="24"/>
          <w:szCs w:val="24"/>
        </w:rPr>
        <w:t>oku</w:t>
      </w:r>
    </w:p>
    <w:p w:rsidR="006D3306" w:rsidRPr="001F174B" w:rsidRDefault="006D3306" w:rsidP="00220649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Times New Roman"/>
          <w:sz w:val="24"/>
          <w:szCs w:val="24"/>
        </w:rPr>
      </w:pPr>
    </w:p>
    <w:p w:rsidR="009C625C" w:rsidRPr="001F174B" w:rsidRDefault="009C625C" w:rsidP="001F174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b/>
          <w:bCs/>
          <w:sz w:val="24"/>
          <w:szCs w:val="24"/>
        </w:rPr>
      </w:pPr>
      <w:r w:rsidRPr="001F174B">
        <w:rPr>
          <w:rFonts w:ascii="Arial Narrow" w:hAnsi="Arial Narrow" w:cs="Times New Roman"/>
          <w:b/>
          <w:bCs/>
          <w:sz w:val="24"/>
          <w:szCs w:val="24"/>
        </w:rPr>
        <w:t>w sprawie powołania komisj</w:t>
      </w:r>
      <w:r w:rsidR="00220649" w:rsidRPr="001F174B">
        <w:rPr>
          <w:rFonts w:ascii="Arial Narrow" w:hAnsi="Arial Narrow" w:cs="Times New Roman"/>
          <w:b/>
          <w:bCs/>
          <w:sz w:val="24"/>
          <w:szCs w:val="24"/>
        </w:rPr>
        <w:t>i ds. przydziału mieszkań socjal</w:t>
      </w:r>
      <w:r w:rsidRPr="001F174B">
        <w:rPr>
          <w:rFonts w:ascii="Arial Narrow" w:hAnsi="Arial Narrow" w:cs="Times New Roman"/>
          <w:b/>
          <w:bCs/>
          <w:sz w:val="24"/>
          <w:szCs w:val="24"/>
        </w:rPr>
        <w:t>nych w budynku komunalnym -</w:t>
      </w:r>
      <w:r w:rsidR="00220649" w:rsidRPr="001F174B">
        <w:rPr>
          <w:rFonts w:ascii="Arial Narrow" w:hAnsi="Arial Narrow" w:cs="Times New Roman"/>
          <w:b/>
          <w:bCs/>
          <w:sz w:val="24"/>
          <w:szCs w:val="24"/>
        </w:rPr>
        <w:t xml:space="preserve"> </w:t>
      </w:r>
      <w:r w:rsidRPr="001F174B">
        <w:rPr>
          <w:rFonts w:ascii="Arial Narrow" w:hAnsi="Arial Narrow" w:cs="Times New Roman"/>
          <w:b/>
          <w:bCs/>
          <w:sz w:val="24"/>
          <w:szCs w:val="24"/>
        </w:rPr>
        <w:t xml:space="preserve">wielorodzinnym w miejscowości </w:t>
      </w:r>
      <w:r w:rsidR="00220649" w:rsidRPr="001F174B">
        <w:rPr>
          <w:rFonts w:ascii="Arial Narrow" w:hAnsi="Arial Narrow" w:cs="Times New Roman"/>
          <w:b/>
          <w:bCs/>
          <w:sz w:val="24"/>
          <w:szCs w:val="24"/>
        </w:rPr>
        <w:t xml:space="preserve">Ostrówek </w:t>
      </w:r>
      <w:r w:rsidRPr="001F174B">
        <w:rPr>
          <w:rFonts w:ascii="Arial Narrow" w:hAnsi="Arial Narrow" w:cs="Times New Roman"/>
          <w:b/>
          <w:bCs/>
          <w:sz w:val="24"/>
          <w:szCs w:val="24"/>
        </w:rPr>
        <w:t xml:space="preserve">, gmina </w:t>
      </w:r>
      <w:r w:rsidR="00220649" w:rsidRPr="001F174B">
        <w:rPr>
          <w:rFonts w:ascii="Arial Narrow" w:hAnsi="Arial Narrow" w:cs="Times New Roman"/>
          <w:b/>
          <w:bCs/>
          <w:sz w:val="24"/>
          <w:szCs w:val="24"/>
        </w:rPr>
        <w:t>Siedlce</w:t>
      </w:r>
    </w:p>
    <w:p w:rsidR="00220649" w:rsidRPr="001F174B" w:rsidRDefault="00220649" w:rsidP="001F174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b/>
          <w:bCs/>
          <w:sz w:val="24"/>
          <w:szCs w:val="24"/>
        </w:rPr>
      </w:pPr>
    </w:p>
    <w:p w:rsidR="00220649" w:rsidRPr="001F174B" w:rsidRDefault="00220649" w:rsidP="001F174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6B5553" w:rsidRPr="00C94F05" w:rsidRDefault="009C625C" w:rsidP="00C94F0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b/>
          <w:sz w:val="24"/>
          <w:szCs w:val="24"/>
        </w:rPr>
      </w:pPr>
      <w:r w:rsidRPr="001F174B">
        <w:rPr>
          <w:rFonts w:ascii="Arial Narrow" w:hAnsi="Arial Narrow" w:cs="Times New Roman"/>
          <w:sz w:val="24"/>
          <w:szCs w:val="24"/>
        </w:rPr>
        <w:t>Na podstawie art. 7 ust. 1 pkt. 7, art. 30 ust.</w:t>
      </w:r>
      <w:r w:rsidR="00220649" w:rsidRPr="001F174B">
        <w:rPr>
          <w:rFonts w:ascii="Arial Narrow" w:hAnsi="Arial Narrow" w:cs="Times New Roman"/>
          <w:sz w:val="24"/>
          <w:szCs w:val="24"/>
        </w:rPr>
        <w:t xml:space="preserve"> </w:t>
      </w:r>
      <w:r w:rsidR="00120833">
        <w:rPr>
          <w:rFonts w:ascii="Arial Narrow" w:hAnsi="Arial Narrow" w:cs="Times New Roman"/>
          <w:sz w:val="24"/>
          <w:szCs w:val="24"/>
        </w:rPr>
        <w:t>1 i u</w:t>
      </w:r>
      <w:r w:rsidRPr="001F174B">
        <w:rPr>
          <w:rFonts w:ascii="Arial Narrow" w:hAnsi="Arial Narrow" w:cs="Times New Roman"/>
          <w:sz w:val="24"/>
          <w:szCs w:val="24"/>
        </w:rPr>
        <w:t>st. 2 pkt 3, art. 31 Ustawy z dnia 8 marca</w:t>
      </w:r>
      <w:r w:rsidR="00220649" w:rsidRPr="001F174B">
        <w:rPr>
          <w:rFonts w:ascii="Arial Narrow" w:hAnsi="Arial Narrow" w:cs="Times New Roman"/>
          <w:sz w:val="24"/>
          <w:szCs w:val="24"/>
        </w:rPr>
        <w:t xml:space="preserve"> </w:t>
      </w:r>
      <w:r w:rsidRPr="001F174B">
        <w:rPr>
          <w:rFonts w:ascii="Arial Narrow" w:hAnsi="Arial Narrow" w:cs="Times New Roman"/>
          <w:sz w:val="24"/>
          <w:szCs w:val="24"/>
        </w:rPr>
        <w:t>1990 roku o samorządzie gminnym (</w:t>
      </w:r>
      <w:r w:rsidR="00845A24" w:rsidRPr="001F174B">
        <w:rPr>
          <w:rFonts w:ascii="Arial Narrow" w:hAnsi="Arial Narrow" w:cs="Times New Roman"/>
          <w:sz w:val="24"/>
          <w:szCs w:val="24"/>
        </w:rPr>
        <w:t xml:space="preserve">tj.: </w:t>
      </w:r>
      <w:r w:rsidRPr="001F174B">
        <w:rPr>
          <w:rFonts w:ascii="Arial Narrow" w:hAnsi="Arial Narrow" w:cs="Times New Roman"/>
          <w:sz w:val="24"/>
          <w:szCs w:val="24"/>
        </w:rPr>
        <w:t>Dz.U. z 2021 r. poz. 1372) oraz art. 4 ust. 1 Ustawy z dnia 21czerwca 2001 roku o ochronie praw lokatorów, mieszkaniowym zasobie gminy i o zmianie Kodeksu</w:t>
      </w:r>
      <w:r w:rsidR="00220649" w:rsidRPr="001F174B">
        <w:rPr>
          <w:rFonts w:ascii="Arial Narrow" w:hAnsi="Arial Narrow" w:cs="Times New Roman"/>
          <w:sz w:val="24"/>
          <w:szCs w:val="24"/>
        </w:rPr>
        <w:t xml:space="preserve"> </w:t>
      </w:r>
      <w:r w:rsidRPr="001F174B">
        <w:rPr>
          <w:rFonts w:ascii="Arial Narrow" w:hAnsi="Arial Narrow" w:cs="Times New Roman"/>
          <w:sz w:val="24"/>
          <w:szCs w:val="24"/>
        </w:rPr>
        <w:t xml:space="preserve">cywilnego </w:t>
      </w:r>
      <w:r w:rsidR="006D3306">
        <w:rPr>
          <w:rFonts w:ascii="Arial Narrow" w:hAnsi="Arial Narrow" w:cs="Times New Roman"/>
          <w:sz w:val="24"/>
          <w:szCs w:val="24"/>
        </w:rPr>
        <w:br/>
      </w:r>
      <w:r w:rsidRPr="001F174B">
        <w:rPr>
          <w:rFonts w:ascii="Arial Narrow" w:hAnsi="Arial Narrow" w:cs="Times New Roman"/>
          <w:sz w:val="24"/>
          <w:szCs w:val="24"/>
        </w:rPr>
        <w:t>(</w:t>
      </w:r>
      <w:r w:rsidR="00845A24" w:rsidRPr="001F174B">
        <w:rPr>
          <w:rFonts w:ascii="Arial Narrow" w:hAnsi="Arial Narrow" w:cs="Times New Roman"/>
          <w:sz w:val="24"/>
          <w:szCs w:val="24"/>
        </w:rPr>
        <w:t xml:space="preserve">tj.: </w:t>
      </w:r>
      <w:r w:rsidRPr="001F174B">
        <w:rPr>
          <w:rFonts w:ascii="Arial Narrow" w:hAnsi="Arial Narrow" w:cs="Times New Roman"/>
          <w:sz w:val="24"/>
          <w:szCs w:val="24"/>
        </w:rPr>
        <w:t xml:space="preserve">Dz.U. z 2020 r. poz. 611) oraz </w:t>
      </w:r>
      <w:r w:rsidR="00120833">
        <w:rPr>
          <w:rFonts w:ascii="Arial Narrow" w:hAnsi="Arial Narrow" w:cs="Times New Roman"/>
          <w:sz w:val="24"/>
          <w:szCs w:val="24"/>
        </w:rPr>
        <w:t xml:space="preserve">§ 8 </w:t>
      </w:r>
      <w:r w:rsidRPr="001F174B">
        <w:rPr>
          <w:rFonts w:ascii="Arial Narrow" w:hAnsi="Arial Narrow" w:cs="Times New Roman"/>
          <w:sz w:val="24"/>
          <w:szCs w:val="24"/>
        </w:rPr>
        <w:t>uchwały Nr X</w:t>
      </w:r>
      <w:r w:rsidR="00220649" w:rsidRPr="001F174B">
        <w:rPr>
          <w:rFonts w:ascii="Arial Narrow" w:hAnsi="Arial Narrow" w:cs="Times New Roman"/>
          <w:sz w:val="24"/>
          <w:szCs w:val="24"/>
        </w:rPr>
        <w:t>X</w:t>
      </w:r>
      <w:r w:rsidRPr="001F174B">
        <w:rPr>
          <w:rFonts w:ascii="Arial Narrow" w:hAnsi="Arial Narrow" w:cs="Times New Roman"/>
          <w:sz w:val="24"/>
          <w:szCs w:val="24"/>
        </w:rPr>
        <w:t>X</w:t>
      </w:r>
      <w:r w:rsidR="00220649" w:rsidRPr="001F174B">
        <w:rPr>
          <w:rFonts w:ascii="Arial Narrow" w:hAnsi="Arial Narrow" w:cs="Times New Roman"/>
          <w:sz w:val="24"/>
          <w:szCs w:val="24"/>
        </w:rPr>
        <w:t>II</w:t>
      </w:r>
      <w:r w:rsidR="00120833">
        <w:rPr>
          <w:rFonts w:ascii="Arial Narrow" w:hAnsi="Arial Narrow" w:cs="Times New Roman"/>
          <w:sz w:val="24"/>
          <w:szCs w:val="24"/>
        </w:rPr>
        <w:t>/</w:t>
      </w:r>
      <w:r w:rsidR="00220649" w:rsidRPr="001F174B">
        <w:rPr>
          <w:rFonts w:ascii="Arial Narrow" w:hAnsi="Arial Narrow" w:cs="Times New Roman"/>
          <w:sz w:val="24"/>
          <w:szCs w:val="24"/>
        </w:rPr>
        <w:t>404</w:t>
      </w:r>
      <w:r w:rsidR="00120833">
        <w:rPr>
          <w:rFonts w:ascii="Arial Narrow" w:hAnsi="Arial Narrow" w:cs="Times New Roman"/>
          <w:sz w:val="24"/>
          <w:szCs w:val="24"/>
        </w:rPr>
        <w:t>/2</w:t>
      </w:r>
      <w:r w:rsidRPr="001F174B">
        <w:rPr>
          <w:rFonts w:ascii="Arial Narrow" w:hAnsi="Arial Narrow" w:cs="Times New Roman"/>
          <w:sz w:val="24"/>
          <w:szCs w:val="24"/>
        </w:rPr>
        <w:t xml:space="preserve">021 z dnia </w:t>
      </w:r>
      <w:r w:rsidR="00220649" w:rsidRPr="001F174B">
        <w:rPr>
          <w:rFonts w:ascii="Arial Narrow" w:hAnsi="Arial Narrow" w:cs="Times New Roman"/>
          <w:sz w:val="24"/>
          <w:szCs w:val="24"/>
        </w:rPr>
        <w:t>22</w:t>
      </w:r>
      <w:r w:rsidRPr="001F174B">
        <w:rPr>
          <w:rFonts w:ascii="Arial Narrow" w:hAnsi="Arial Narrow" w:cs="Times New Roman"/>
          <w:sz w:val="24"/>
          <w:szCs w:val="24"/>
        </w:rPr>
        <w:t xml:space="preserve"> </w:t>
      </w:r>
      <w:r w:rsidR="00220649" w:rsidRPr="001F174B">
        <w:rPr>
          <w:rFonts w:ascii="Arial Narrow" w:hAnsi="Arial Narrow" w:cs="Times New Roman"/>
          <w:sz w:val="24"/>
          <w:szCs w:val="24"/>
        </w:rPr>
        <w:t>kwietnia</w:t>
      </w:r>
      <w:r w:rsidRPr="001F174B">
        <w:rPr>
          <w:rFonts w:ascii="Arial Narrow" w:hAnsi="Arial Narrow" w:cs="Times New Roman"/>
          <w:sz w:val="24"/>
          <w:szCs w:val="24"/>
        </w:rPr>
        <w:t xml:space="preserve"> 2021 r.</w:t>
      </w:r>
      <w:r w:rsidR="00220649" w:rsidRPr="001F174B">
        <w:rPr>
          <w:rFonts w:ascii="Arial Narrow" w:hAnsi="Arial Narrow" w:cs="Times New Roman"/>
          <w:sz w:val="24"/>
          <w:szCs w:val="24"/>
        </w:rPr>
        <w:t xml:space="preserve"> w sprawie uchwalenia Wieloletniego Programu</w:t>
      </w:r>
      <w:r w:rsidRPr="001F174B">
        <w:rPr>
          <w:rFonts w:ascii="Arial Narrow" w:hAnsi="Arial Narrow" w:cs="Times New Roman"/>
          <w:sz w:val="24"/>
          <w:szCs w:val="24"/>
        </w:rPr>
        <w:t xml:space="preserve"> </w:t>
      </w:r>
      <w:r w:rsidR="00220649" w:rsidRPr="001F174B">
        <w:rPr>
          <w:rFonts w:ascii="Arial Narrow" w:hAnsi="Arial Narrow" w:cs="Times New Roman"/>
          <w:sz w:val="24"/>
          <w:szCs w:val="24"/>
        </w:rPr>
        <w:t>G</w:t>
      </w:r>
      <w:r w:rsidRPr="001F174B">
        <w:rPr>
          <w:rFonts w:ascii="Arial Narrow" w:hAnsi="Arial Narrow" w:cs="Times New Roman"/>
          <w:sz w:val="24"/>
          <w:szCs w:val="24"/>
        </w:rPr>
        <w:t xml:space="preserve">ospodarowania </w:t>
      </w:r>
      <w:r w:rsidR="00220649" w:rsidRPr="001F174B">
        <w:rPr>
          <w:rFonts w:ascii="Arial Narrow" w:hAnsi="Arial Narrow" w:cs="Times New Roman"/>
          <w:sz w:val="24"/>
          <w:szCs w:val="24"/>
        </w:rPr>
        <w:t>M</w:t>
      </w:r>
      <w:r w:rsidRPr="001F174B">
        <w:rPr>
          <w:rFonts w:ascii="Arial Narrow" w:hAnsi="Arial Narrow" w:cs="Times New Roman"/>
          <w:sz w:val="24"/>
          <w:szCs w:val="24"/>
        </w:rPr>
        <w:t xml:space="preserve">ieszkaniowym </w:t>
      </w:r>
      <w:r w:rsidR="00220649" w:rsidRPr="001F174B">
        <w:rPr>
          <w:rFonts w:ascii="Arial Narrow" w:hAnsi="Arial Narrow" w:cs="Times New Roman"/>
          <w:sz w:val="24"/>
          <w:szCs w:val="24"/>
        </w:rPr>
        <w:t>Z</w:t>
      </w:r>
      <w:r w:rsidRPr="001F174B">
        <w:rPr>
          <w:rFonts w:ascii="Arial Narrow" w:hAnsi="Arial Narrow" w:cs="Times New Roman"/>
          <w:sz w:val="24"/>
          <w:szCs w:val="24"/>
        </w:rPr>
        <w:t xml:space="preserve">asobem </w:t>
      </w:r>
      <w:r w:rsidR="00220649" w:rsidRPr="001F174B">
        <w:rPr>
          <w:rFonts w:ascii="Arial Narrow" w:hAnsi="Arial Narrow" w:cs="Times New Roman"/>
          <w:sz w:val="24"/>
          <w:szCs w:val="24"/>
        </w:rPr>
        <w:t>G</w:t>
      </w:r>
      <w:r w:rsidRPr="001F174B">
        <w:rPr>
          <w:rFonts w:ascii="Arial Narrow" w:hAnsi="Arial Narrow" w:cs="Times New Roman"/>
          <w:sz w:val="24"/>
          <w:szCs w:val="24"/>
        </w:rPr>
        <w:t xml:space="preserve">miny </w:t>
      </w:r>
      <w:r w:rsidR="00220649" w:rsidRPr="001F174B">
        <w:rPr>
          <w:rFonts w:ascii="Arial Narrow" w:hAnsi="Arial Narrow" w:cs="Times New Roman"/>
          <w:sz w:val="24"/>
          <w:szCs w:val="24"/>
        </w:rPr>
        <w:t xml:space="preserve">Siedlce </w:t>
      </w:r>
      <w:r w:rsidRPr="001F174B">
        <w:rPr>
          <w:rFonts w:ascii="Arial Narrow" w:hAnsi="Arial Narrow" w:cs="Times New Roman"/>
          <w:sz w:val="24"/>
          <w:szCs w:val="24"/>
        </w:rPr>
        <w:t>na lata 20</w:t>
      </w:r>
      <w:r w:rsidR="00220649" w:rsidRPr="001F174B">
        <w:rPr>
          <w:rFonts w:ascii="Arial Narrow" w:hAnsi="Arial Narrow" w:cs="Times New Roman"/>
          <w:sz w:val="24"/>
          <w:szCs w:val="24"/>
        </w:rPr>
        <w:t>21</w:t>
      </w:r>
      <w:r w:rsidRPr="001F174B">
        <w:rPr>
          <w:rFonts w:ascii="Arial Narrow" w:hAnsi="Arial Narrow" w:cs="Times New Roman"/>
          <w:sz w:val="24"/>
          <w:szCs w:val="24"/>
        </w:rPr>
        <w:t>-20</w:t>
      </w:r>
      <w:r w:rsidR="00220649" w:rsidRPr="001F174B">
        <w:rPr>
          <w:rFonts w:ascii="Arial Narrow" w:hAnsi="Arial Narrow" w:cs="Times New Roman"/>
          <w:sz w:val="24"/>
          <w:szCs w:val="24"/>
        </w:rPr>
        <w:t>25</w:t>
      </w:r>
      <w:r w:rsidR="00C94F05">
        <w:rPr>
          <w:rFonts w:ascii="Arial Narrow" w:hAnsi="Arial Narrow" w:cs="Times New Roman"/>
          <w:sz w:val="24"/>
          <w:szCs w:val="24"/>
        </w:rPr>
        <w:t xml:space="preserve"> </w:t>
      </w:r>
      <w:r w:rsidR="00120833">
        <w:rPr>
          <w:rFonts w:ascii="Arial Narrow" w:hAnsi="Arial Narrow" w:cs="Times New Roman"/>
          <w:sz w:val="24"/>
          <w:szCs w:val="24"/>
        </w:rPr>
        <w:t xml:space="preserve">(Dz. Urz. Woj. </w:t>
      </w:r>
      <w:proofErr w:type="spellStart"/>
      <w:r w:rsidR="00120833">
        <w:rPr>
          <w:rFonts w:ascii="Arial Narrow" w:hAnsi="Arial Narrow" w:cs="Times New Roman"/>
          <w:sz w:val="24"/>
          <w:szCs w:val="24"/>
        </w:rPr>
        <w:t>Maz</w:t>
      </w:r>
      <w:proofErr w:type="spellEnd"/>
      <w:r w:rsidR="00120833">
        <w:rPr>
          <w:rFonts w:ascii="Arial Narrow" w:hAnsi="Arial Narrow" w:cs="Times New Roman"/>
          <w:sz w:val="24"/>
          <w:szCs w:val="24"/>
        </w:rPr>
        <w:t xml:space="preserve">. z 2021 poz. 4432) </w:t>
      </w:r>
      <w:bookmarkStart w:id="0" w:name="_GoBack"/>
      <w:bookmarkEnd w:id="0"/>
      <w:r w:rsidR="00C94F05" w:rsidRPr="00C94F05">
        <w:rPr>
          <w:rFonts w:ascii="Arial Narrow" w:hAnsi="Arial Narrow" w:cs="Times New Roman"/>
          <w:b/>
          <w:sz w:val="24"/>
          <w:szCs w:val="24"/>
        </w:rPr>
        <w:t>zarządza się, co następuje:</w:t>
      </w:r>
    </w:p>
    <w:p w:rsidR="00220649" w:rsidRDefault="00220649" w:rsidP="001F174B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Times New Roman"/>
          <w:b/>
          <w:bCs/>
          <w:sz w:val="24"/>
          <w:szCs w:val="24"/>
        </w:rPr>
      </w:pPr>
      <w:r w:rsidRPr="001F174B">
        <w:rPr>
          <w:rFonts w:ascii="Arial Narrow" w:hAnsi="Arial Narrow" w:cs="Times New Roman"/>
          <w:b/>
          <w:bCs/>
          <w:sz w:val="24"/>
          <w:szCs w:val="24"/>
        </w:rPr>
        <w:t>§ 1</w:t>
      </w:r>
    </w:p>
    <w:p w:rsidR="00C94F05" w:rsidRPr="001F174B" w:rsidRDefault="00C94F05" w:rsidP="001F174B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Times New Roman"/>
          <w:b/>
          <w:bCs/>
          <w:sz w:val="24"/>
          <w:szCs w:val="24"/>
        </w:rPr>
      </w:pPr>
    </w:p>
    <w:p w:rsidR="009C625C" w:rsidRPr="001F174B" w:rsidRDefault="009C625C" w:rsidP="001F174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1F174B">
        <w:rPr>
          <w:rFonts w:ascii="Arial Narrow" w:hAnsi="Arial Narrow" w:cs="Times New Roman"/>
          <w:sz w:val="24"/>
          <w:szCs w:val="24"/>
        </w:rPr>
        <w:t>Powołuj</w:t>
      </w:r>
      <w:r w:rsidR="001F174B" w:rsidRPr="001F174B">
        <w:rPr>
          <w:rFonts w:ascii="Arial Narrow" w:hAnsi="Arial Narrow" w:cs="Times New Roman"/>
          <w:sz w:val="24"/>
          <w:szCs w:val="24"/>
        </w:rPr>
        <w:t xml:space="preserve">e się </w:t>
      </w:r>
      <w:r w:rsidRPr="001F174B">
        <w:rPr>
          <w:rFonts w:ascii="Arial Narrow" w:hAnsi="Arial Narrow" w:cs="Times New Roman"/>
          <w:sz w:val="24"/>
          <w:szCs w:val="24"/>
        </w:rPr>
        <w:t xml:space="preserve">komisję ds. </w:t>
      </w:r>
      <w:r w:rsidR="00220649" w:rsidRPr="001F174B">
        <w:rPr>
          <w:rFonts w:ascii="Arial Narrow" w:hAnsi="Arial Narrow" w:cs="Times New Roman"/>
          <w:sz w:val="24"/>
          <w:szCs w:val="24"/>
        </w:rPr>
        <w:t>rekomendacji</w:t>
      </w:r>
      <w:r w:rsidRPr="001F174B">
        <w:rPr>
          <w:rFonts w:ascii="Arial Narrow" w:hAnsi="Arial Narrow" w:cs="Times New Roman"/>
          <w:sz w:val="24"/>
          <w:szCs w:val="24"/>
        </w:rPr>
        <w:t xml:space="preserve"> przydziału mieszkań socjalnych w następującym składzie:</w:t>
      </w:r>
    </w:p>
    <w:p w:rsidR="00220649" w:rsidRPr="001F174B" w:rsidRDefault="00220649" w:rsidP="001F174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9C625C" w:rsidRPr="001F174B" w:rsidRDefault="00220649" w:rsidP="001F174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1F174B">
        <w:rPr>
          <w:rFonts w:ascii="Arial Narrow" w:hAnsi="Arial Narrow" w:cs="Times New Roman"/>
          <w:sz w:val="24"/>
          <w:szCs w:val="24"/>
        </w:rPr>
        <w:t>Sławomir Jagiełło</w:t>
      </w:r>
      <w:r w:rsidR="00D1563C" w:rsidRPr="001F174B">
        <w:rPr>
          <w:rFonts w:ascii="Arial Narrow" w:hAnsi="Arial Narrow" w:cs="Times New Roman"/>
          <w:sz w:val="24"/>
          <w:szCs w:val="24"/>
        </w:rPr>
        <w:t>, Urząd Gminy</w:t>
      </w:r>
      <w:r w:rsidR="009C625C" w:rsidRPr="001F174B">
        <w:rPr>
          <w:rFonts w:ascii="Arial Narrow" w:hAnsi="Arial Narrow" w:cs="Times New Roman"/>
          <w:sz w:val="24"/>
          <w:szCs w:val="24"/>
        </w:rPr>
        <w:t xml:space="preserve"> </w:t>
      </w:r>
      <w:r w:rsidR="001F174B" w:rsidRPr="001F174B">
        <w:rPr>
          <w:rFonts w:ascii="Arial Narrow" w:hAnsi="Arial Narrow" w:cs="Times New Roman"/>
          <w:sz w:val="24"/>
          <w:szCs w:val="24"/>
        </w:rPr>
        <w:tab/>
      </w:r>
      <w:r w:rsidR="009C625C" w:rsidRPr="001F174B">
        <w:rPr>
          <w:rFonts w:ascii="Arial Narrow" w:hAnsi="Arial Narrow" w:cs="Times New Roman"/>
          <w:sz w:val="24"/>
          <w:szCs w:val="24"/>
        </w:rPr>
        <w:t>- Przewodnicząc</w:t>
      </w:r>
      <w:r w:rsidRPr="001F174B">
        <w:rPr>
          <w:rFonts w:ascii="Arial Narrow" w:hAnsi="Arial Narrow" w:cs="Times New Roman"/>
          <w:sz w:val="24"/>
          <w:szCs w:val="24"/>
        </w:rPr>
        <w:t>y</w:t>
      </w:r>
      <w:r w:rsidR="009C625C" w:rsidRPr="001F174B">
        <w:rPr>
          <w:rFonts w:ascii="Arial Narrow" w:hAnsi="Arial Narrow" w:cs="Times New Roman"/>
          <w:sz w:val="24"/>
          <w:szCs w:val="24"/>
        </w:rPr>
        <w:t xml:space="preserve"> Komisji</w:t>
      </w:r>
    </w:p>
    <w:p w:rsidR="009C625C" w:rsidRPr="001F174B" w:rsidRDefault="00220649" w:rsidP="001F174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1F174B">
        <w:rPr>
          <w:rFonts w:ascii="Arial Narrow" w:hAnsi="Arial Narrow" w:cs="Times New Roman"/>
          <w:sz w:val="24"/>
          <w:szCs w:val="24"/>
        </w:rPr>
        <w:t>Anna Wróblewska</w:t>
      </w:r>
      <w:r w:rsidR="00D1563C" w:rsidRPr="001F174B">
        <w:rPr>
          <w:rFonts w:ascii="Arial Narrow" w:hAnsi="Arial Narrow" w:cs="Times New Roman"/>
          <w:sz w:val="24"/>
          <w:szCs w:val="24"/>
        </w:rPr>
        <w:t>, GOPS</w:t>
      </w:r>
      <w:r w:rsidR="009C625C" w:rsidRPr="001F174B">
        <w:rPr>
          <w:rFonts w:ascii="Arial Narrow" w:hAnsi="Arial Narrow" w:cs="Times New Roman"/>
          <w:sz w:val="24"/>
          <w:szCs w:val="24"/>
        </w:rPr>
        <w:t xml:space="preserve"> </w:t>
      </w:r>
      <w:r w:rsidR="001F174B" w:rsidRPr="001F174B">
        <w:rPr>
          <w:rFonts w:ascii="Arial Narrow" w:hAnsi="Arial Narrow" w:cs="Times New Roman"/>
          <w:sz w:val="24"/>
          <w:szCs w:val="24"/>
        </w:rPr>
        <w:tab/>
      </w:r>
      <w:r w:rsidR="001F174B" w:rsidRPr="001F174B">
        <w:rPr>
          <w:rFonts w:ascii="Arial Narrow" w:hAnsi="Arial Narrow" w:cs="Times New Roman"/>
          <w:sz w:val="24"/>
          <w:szCs w:val="24"/>
        </w:rPr>
        <w:tab/>
      </w:r>
      <w:r w:rsidR="009C625C" w:rsidRPr="001F174B">
        <w:rPr>
          <w:rFonts w:ascii="Arial Narrow" w:hAnsi="Arial Narrow" w:cs="Times New Roman"/>
          <w:sz w:val="24"/>
          <w:szCs w:val="24"/>
        </w:rPr>
        <w:t>- Członek Komisji</w:t>
      </w:r>
      <w:r w:rsidR="00D1563C" w:rsidRPr="001F174B">
        <w:rPr>
          <w:rFonts w:ascii="Arial Narrow" w:hAnsi="Arial Narrow" w:cs="Times New Roman"/>
          <w:sz w:val="24"/>
          <w:szCs w:val="24"/>
        </w:rPr>
        <w:t xml:space="preserve"> </w:t>
      </w:r>
    </w:p>
    <w:p w:rsidR="00220649" w:rsidRPr="001F174B" w:rsidRDefault="00D1563C" w:rsidP="001F174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1F174B">
        <w:rPr>
          <w:rFonts w:ascii="Arial Narrow" w:hAnsi="Arial Narrow" w:cs="Times New Roman"/>
          <w:sz w:val="24"/>
          <w:szCs w:val="24"/>
        </w:rPr>
        <w:t>Bożena Olędzka, GOPS</w:t>
      </w:r>
      <w:r w:rsidR="009C625C" w:rsidRPr="001F174B">
        <w:rPr>
          <w:rFonts w:ascii="Arial Narrow" w:hAnsi="Arial Narrow" w:cs="Times New Roman"/>
          <w:sz w:val="24"/>
          <w:szCs w:val="24"/>
        </w:rPr>
        <w:t xml:space="preserve"> </w:t>
      </w:r>
      <w:r w:rsidR="001F174B" w:rsidRPr="001F174B">
        <w:rPr>
          <w:rFonts w:ascii="Arial Narrow" w:hAnsi="Arial Narrow" w:cs="Times New Roman"/>
          <w:sz w:val="24"/>
          <w:szCs w:val="24"/>
        </w:rPr>
        <w:tab/>
      </w:r>
      <w:r w:rsidR="001F174B" w:rsidRPr="001F174B">
        <w:rPr>
          <w:rFonts w:ascii="Arial Narrow" w:hAnsi="Arial Narrow" w:cs="Times New Roman"/>
          <w:sz w:val="24"/>
          <w:szCs w:val="24"/>
        </w:rPr>
        <w:tab/>
      </w:r>
      <w:r w:rsidR="009C625C" w:rsidRPr="001F174B">
        <w:rPr>
          <w:rFonts w:ascii="Arial Narrow" w:hAnsi="Arial Narrow" w:cs="Times New Roman"/>
          <w:sz w:val="24"/>
          <w:szCs w:val="24"/>
        </w:rPr>
        <w:t xml:space="preserve">- Członek </w:t>
      </w:r>
      <w:r w:rsidRPr="001F174B">
        <w:rPr>
          <w:rFonts w:ascii="Arial Narrow" w:hAnsi="Arial Narrow" w:cs="Times New Roman"/>
          <w:sz w:val="24"/>
          <w:szCs w:val="24"/>
        </w:rPr>
        <w:t>Komisji</w:t>
      </w:r>
    </w:p>
    <w:p w:rsidR="00220649" w:rsidRPr="001F174B" w:rsidRDefault="00220649" w:rsidP="001F174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220649" w:rsidRPr="001F174B" w:rsidRDefault="00D1563C" w:rsidP="001F174B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Times New Roman"/>
          <w:b/>
          <w:bCs/>
          <w:sz w:val="24"/>
          <w:szCs w:val="24"/>
        </w:rPr>
      </w:pPr>
      <w:r w:rsidRPr="001F174B">
        <w:rPr>
          <w:rFonts w:ascii="Arial Narrow" w:hAnsi="Arial Narrow" w:cs="Times New Roman"/>
          <w:b/>
          <w:bCs/>
          <w:sz w:val="24"/>
          <w:szCs w:val="24"/>
        </w:rPr>
        <w:t>§ 2</w:t>
      </w:r>
    </w:p>
    <w:p w:rsidR="00220649" w:rsidRPr="001F174B" w:rsidRDefault="00220649" w:rsidP="001F174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b/>
          <w:bCs/>
          <w:sz w:val="24"/>
          <w:szCs w:val="24"/>
        </w:rPr>
      </w:pPr>
    </w:p>
    <w:p w:rsidR="00220649" w:rsidRPr="001F174B" w:rsidRDefault="00220649" w:rsidP="006D3306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1F174B">
        <w:rPr>
          <w:rFonts w:ascii="Arial Narrow" w:hAnsi="Arial Narrow" w:cs="Times New Roman"/>
          <w:sz w:val="24"/>
          <w:szCs w:val="24"/>
        </w:rPr>
        <w:t xml:space="preserve">Zadaniem komisji jest zaopiniowanie i przedstawienie rekomendacji Wójtowi Gminy Siedlce przydziału mieszkań socjalnych w nowym budynku socjalnym Ostrówek 6A </w:t>
      </w:r>
      <w:r w:rsidR="00D1563C" w:rsidRPr="001F174B">
        <w:rPr>
          <w:rFonts w:ascii="Arial Narrow" w:hAnsi="Arial Narrow" w:cs="Times New Roman"/>
          <w:sz w:val="24"/>
          <w:szCs w:val="24"/>
        </w:rPr>
        <w:t>biorąc</w:t>
      </w:r>
      <w:r w:rsidRPr="001F174B">
        <w:rPr>
          <w:rFonts w:ascii="Arial Narrow" w:hAnsi="Arial Narrow" w:cs="Times New Roman"/>
          <w:sz w:val="24"/>
          <w:szCs w:val="24"/>
        </w:rPr>
        <w:t xml:space="preserve"> pod uwagę konieczność wykwaterowania wszystkich lokatorów z budynku</w:t>
      </w:r>
      <w:r w:rsidR="00D1563C" w:rsidRPr="001F174B">
        <w:rPr>
          <w:rFonts w:ascii="Arial Narrow" w:hAnsi="Arial Narrow" w:cs="Times New Roman"/>
          <w:sz w:val="24"/>
          <w:szCs w:val="24"/>
        </w:rPr>
        <w:t xml:space="preserve"> socjalnego Ostrówek 6 (Dwór w Ostrówku)</w:t>
      </w:r>
      <w:r w:rsidR="001F174B" w:rsidRPr="001F174B">
        <w:rPr>
          <w:rFonts w:ascii="Arial Narrow" w:hAnsi="Arial Narrow" w:cs="Times New Roman"/>
          <w:sz w:val="24"/>
          <w:szCs w:val="24"/>
        </w:rPr>
        <w:t>,</w:t>
      </w:r>
      <w:r w:rsidR="00D1563C" w:rsidRPr="001F174B">
        <w:rPr>
          <w:rFonts w:ascii="Arial Narrow" w:hAnsi="Arial Narrow" w:cs="Times New Roman"/>
          <w:sz w:val="24"/>
          <w:szCs w:val="24"/>
        </w:rPr>
        <w:t xml:space="preserve"> który </w:t>
      </w:r>
      <w:r w:rsidR="006D3306">
        <w:rPr>
          <w:rFonts w:ascii="Arial Narrow" w:hAnsi="Arial Narrow" w:cs="Times New Roman"/>
          <w:sz w:val="24"/>
          <w:szCs w:val="24"/>
        </w:rPr>
        <w:br/>
      </w:r>
      <w:r w:rsidR="00D1563C" w:rsidRPr="001F174B">
        <w:rPr>
          <w:rFonts w:ascii="Arial Narrow" w:hAnsi="Arial Narrow" w:cs="Times New Roman"/>
          <w:sz w:val="24"/>
          <w:szCs w:val="24"/>
        </w:rPr>
        <w:t xml:space="preserve">w 2022 roku zostanie poddany gruntownej przebudowie. </w:t>
      </w:r>
      <w:r w:rsidRPr="001F174B">
        <w:rPr>
          <w:rFonts w:ascii="Arial Narrow" w:hAnsi="Arial Narrow" w:cs="Times New Roman"/>
          <w:sz w:val="24"/>
          <w:szCs w:val="24"/>
        </w:rPr>
        <w:t xml:space="preserve"> </w:t>
      </w:r>
    </w:p>
    <w:p w:rsidR="00220649" w:rsidRPr="001F174B" w:rsidRDefault="00220649" w:rsidP="006D3306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D1563C" w:rsidRPr="001F174B" w:rsidRDefault="00D1563C" w:rsidP="001F174B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Times New Roman"/>
          <w:b/>
          <w:bCs/>
          <w:sz w:val="24"/>
          <w:szCs w:val="24"/>
        </w:rPr>
      </w:pPr>
      <w:r w:rsidRPr="001F174B">
        <w:rPr>
          <w:rFonts w:ascii="Arial Narrow" w:hAnsi="Arial Narrow" w:cs="Times New Roman"/>
          <w:b/>
          <w:bCs/>
          <w:sz w:val="24"/>
          <w:szCs w:val="24"/>
        </w:rPr>
        <w:t>§ 3</w:t>
      </w:r>
    </w:p>
    <w:p w:rsidR="00D1563C" w:rsidRPr="001F174B" w:rsidRDefault="00D1563C" w:rsidP="001F174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b/>
          <w:bCs/>
          <w:sz w:val="24"/>
          <w:szCs w:val="24"/>
        </w:rPr>
      </w:pPr>
    </w:p>
    <w:p w:rsidR="009C625C" w:rsidRPr="001F174B" w:rsidRDefault="009C625C" w:rsidP="001F174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1F174B">
        <w:rPr>
          <w:rFonts w:ascii="Arial Narrow" w:hAnsi="Arial Narrow" w:cs="Times New Roman"/>
          <w:sz w:val="24"/>
          <w:szCs w:val="24"/>
        </w:rPr>
        <w:t xml:space="preserve">Komisja zostaje powołana </w:t>
      </w:r>
      <w:r w:rsidR="00D1563C" w:rsidRPr="001F174B">
        <w:rPr>
          <w:rFonts w:ascii="Arial Narrow" w:hAnsi="Arial Narrow" w:cs="Times New Roman"/>
          <w:sz w:val="24"/>
          <w:szCs w:val="24"/>
        </w:rPr>
        <w:t>od 17.01.2022 do 31.03.2022</w:t>
      </w:r>
      <w:r w:rsidRPr="001F174B">
        <w:rPr>
          <w:rFonts w:ascii="Arial Narrow" w:hAnsi="Arial Narrow" w:cs="Times New Roman"/>
          <w:sz w:val="24"/>
          <w:szCs w:val="24"/>
        </w:rPr>
        <w:t>.</w:t>
      </w:r>
    </w:p>
    <w:p w:rsidR="00D1563C" w:rsidRPr="001F174B" w:rsidRDefault="00D1563C" w:rsidP="001F174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D1563C" w:rsidRDefault="00D1563C" w:rsidP="001F174B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Times New Roman"/>
          <w:b/>
          <w:bCs/>
          <w:sz w:val="24"/>
          <w:szCs w:val="24"/>
        </w:rPr>
      </w:pPr>
      <w:r w:rsidRPr="001F174B">
        <w:rPr>
          <w:rFonts w:ascii="Arial Narrow" w:hAnsi="Arial Narrow" w:cs="Times New Roman"/>
          <w:b/>
          <w:bCs/>
          <w:sz w:val="24"/>
          <w:szCs w:val="24"/>
        </w:rPr>
        <w:t>§ 4</w:t>
      </w:r>
    </w:p>
    <w:p w:rsidR="001F174B" w:rsidRPr="001F174B" w:rsidRDefault="001F174B" w:rsidP="001F174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b/>
          <w:bCs/>
          <w:sz w:val="24"/>
          <w:szCs w:val="24"/>
        </w:rPr>
      </w:pPr>
    </w:p>
    <w:p w:rsidR="009C625C" w:rsidRPr="001F174B" w:rsidRDefault="009C625C" w:rsidP="001F174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1F174B">
        <w:rPr>
          <w:rFonts w:ascii="Arial Narrow" w:hAnsi="Arial Narrow" w:cs="Times New Roman"/>
          <w:sz w:val="24"/>
          <w:szCs w:val="24"/>
        </w:rPr>
        <w:t>Zarządzenie podlega ogłoszeniu w sposób zwyczajowo przyjęty.</w:t>
      </w:r>
    </w:p>
    <w:p w:rsidR="00D1563C" w:rsidRPr="001F174B" w:rsidRDefault="00D1563C" w:rsidP="001F174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D1563C" w:rsidRPr="001F174B" w:rsidRDefault="00D1563C" w:rsidP="001F174B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Times New Roman"/>
          <w:b/>
          <w:bCs/>
          <w:sz w:val="24"/>
          <w:szCs w:val="24"/>
        </w:rPr>
      </w:pPr>
      <w:r w:rsidRPr="001F174B">
        <w:rPr>
          <w:rFonts w:ascii="Arial Narrow" w:hAnsi="Arial Narrow" w:cs="Times New Roman"/>
          <w:b/>
          <w:bCs/>
          <w:sz w:val="24"/>
          <w:szCs w:val="24"/>
        </w:rPr>
        <w:t>§ 5</w:t>
      </w:r>
    </w:p>
    <w:p w:rsidR="00D1563C" w:rsidRPr="001F174B" w:rsidRDefault="00D1563C" w:rsidP="001F174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b/>
          <w:bCs/>
          <w:sz w:val="24"/>
          <w:szCs w:val="24"/>
        </w:rPr>
      </w:pPr>
    </w:p>
    <w:p w:rsidR="009C625C" w:rsidRPr="001F174B" w:rsidRDefault="009C625C" w:rsidP="001F174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  <w:r w:rsidRPr="001F174B">
        <w:rPr>
          <w:rFonts w:ascii="Arial Narrow" w:hAnsi="Arial Narrow" w:cs="Times New Roman"/>
          <w:sz w:val="24"/>
          <w:szCs w:val="24"/>
        </w:rPr>
        <w:t xml:space="preserve">Wykonanie zarządzenia powierza się Sekretarzowi Gminy </w:t>
      </w:r>
      <w:r w:rsidR="00D1563C" w:rsidRPr="001F174B">
        <w:rPr>
          <w:rFonts w:ascii="Arial Narrow" w:hAnsi="Arial Narrow" w:cs="Times New Roman"/>
          <w:sz w:val="24"/>
          <w:szCs w:val="24"/>
        </w:rPr>
        <w:t>Siedlce</w:t>
      </w:r>
      <w:r w:rsidRPr="001F174B">
        <w:rPr>
          <w:rFonts w:ascii="Arial Narrow" w:hAnsi="Arial Narrow" w:cs="Times New Roman"/>
          <w:sz w:val="24"/>
          <w:szCs w:val="24"/>
        </w:rPr>
        <w:t>.</w:t>
      </w:r>
    </w:p>
    <w:p w:rsidR="00D1563C" w:rsidRPr="001F174B" w:rsidRDefault="00D1563C" w:rsidP="001F174B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sz w:val="24"/>
          <w:szCs w:val="24"/>
        </w:rPr>
      </w:pPr>
    </w:p>
    <w:p w:rsidR="00D1563C" w:rsidRPr="001F174B" w:rsidRDefault="00D1563C" w:rsidP="001F174B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1F174B">
        <w:rPr>
          <w:rFonts w:ascii="Arial Narrow" w:hAnsi="Arial Narrow" w:cs="Times New Roman"/>
          <w:b/>
          <w:sz w:val="24"/>
          <w:szCs w:val="24"/>
        </w:rPr>
        <w:t>§ 6</w:t>
      </w:r>
    </w:p>
    <w:p w:rsidR="009C625C" w:rsidRPr="001F174B" w:rsidRDefault="009C625C" w:rsidP="001F174B">
      <w:pPr>
        <w:jc w:val="both"/>
        <w:rPr>
          <w:rFonts w:ascii="Arial Narrow" w:hAnsi="Arial Narrow" w:cs="Times New Roman"/>
          <w:sz w:val="24"/>
          <w:szCs w:val="24"/>
        </w:rPr>
      </w:pPr>
      <w:r w:rsidRPr="001F174B">
        <w:rPr>
          <w:rFonts w:ascii="Arial Narrow" w:hAnsi="Arial Narrow" w:cs="Times New Roman"/>
          <w:sz w:val="24"/>
          <w:szCs w:val="24"/>
        </w:rPr>
        <w:t xml:space="preserve"> Zarządzenie wchodzi w życie z dniem pod</w:t>
      </w:r>
      <w:r w:rsidR="001F174B" w:rsidRPr="001F174B">
        <w:rPr>
          <w:rFonts w:ascii="Arial Narrow" w:hAnsi="Arial Narrow" w:cs="Times New Roman"/>
          <w:sz w:val="24"/>
          <w:szCs w:val="24"/>
        </w:rPr>
        <w:t>pisania.</w:t>
      </w:r>
    </w:p>
    <w:p w:rsidR="001F174B" w:rsidRDefault="001F174B" w:rsidP="001F174B">
      <w:pPr>
        <w:ind w:left="6372"/>
        <w:jc w:val="both"/>
        <w:rPr>
          <w:rFonts w:ascii="Arial Narrow" w:hAnsi="Arial Narrow"/>
          <w:sz w:val="20"/>
          <w:szCs w:val="20"/>
        </w:rPr>
      </w:pPr>
      <w:r w:rsidRPr="00FE095A">
        <w:rPr>
          <w:rFonts w:ascii="Arial Narrow" w:hAnsi="Arial Narrow"/>
        </w:rPr>
        <w:t xml:space="preserve">     </w:t>
      </w:r>
      <w:r>
        <w:rPr>
          <w:rFonts w:ascii="Arial Narrow" w:hAnsi="Arial Narrow"/>
        </w:rPr>
        <w:t xml:space="preserve">      </w:t>
      </w:r>
      <w:r w:rsidRPr="00FE095A">
        <w:rPr>
          <w:rFonts w:ascii="Arial Narrow" w:hAnsi="Arial Narrow"/>
          <w:sz w:val="20"/>
          <w:szCs w:val="20"/>
        </w:rPr>
        <w:t>WÓJT</w:t>
      </w:r>
    </w:p>
    <w:p w:rsidR="009C625C" w:rsidRDefault="001F174B" w:rsidP="006D3306">
      <w:pPr>
        <w:ind w:left="6372"/>
        <w:jc w:val="both"/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</w:t>
      </w:r>
      <w:r w:rsidRPr="00FE095A">
        <w:rPr>
          <w:rFonts w:ascii="Arial Narrow" w:hAnsi="Arial Narrow"/>
          <w:sz w:val="20"/>
          <w:szCs w:val="20"/>
        </w:rPr>
        <w:t xml:space="preserve">         dr inż. Henryk Brodowski</w:t>
      </w:r>
    </w:p>
    <w:sectPr w:rsidR="009C625C" w:rsidSect="001F17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6605AC"/>
    <w:multiLevelType w:val="hybridMultilevel"/>
    <w:tmpl w:val="153878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F91182"/>
    <w:multiLevelType w:val="hybridMultilevel"/>
    <w:tmpl w:val="B810E7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401"/>
    <w:rsid w:val="00120833"/>
    <w:rsid w:val="001F174B"/>
    <w:rsid w:val="00220649"/>
    <w:rsid w:val="006B5553"/>
    <w:rsid w:val="006D3306"/>
    <w:rsid w:val="00845A24"/>
    <w:rsid w:val="009C625C"/>
    <w:rsid w:val="00B21401"/>
    <w:rsid w:val="00B37EFA"/>
    <w:rsid w:val="00C94F05"/>
    <w:rsid w:val="00D15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C604DF-A663-4174-9255-AA2D5C1E8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F17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01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7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95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63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43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Sławomir Jagiełło</dc:creator>
  <cp:keywords/>
  <dc:description/>
  <cp:lastModifiedBy>Alicja Wołosiak</cp:lastModifiedBy>
  <cp:revision>2</cp:revision>
  <dcterms:created xsi:type="dcterms:W3CDTF">2022-01-20T11:53:00Z</dcterms:created>
  <dcterms:modified xsi:type="dcterms:W3CDTF">2022-01-20T11:53:00Z</dcterms:modified>
</cp:coreProperties>
</file>