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4E4F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14:paraId="29FD2A6E" w14:textId="698AB7FC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</w:t>
      </w:r>
      <w:r w:rsidR="00420904">
        <w:rPr>
          <w:rFonts w:ascii="Arial" w:hAnsi="Arial" w:cs="Arial"/>
          <w:sz w:val="24"/>
          <w:szCs w:val="24"/>
        </w:rPr>
        <w:t xml:space="preserve"> 91</w:t>
      </w:r>
      <w:r>
        <w:rPr>
          <w:rFonts w:ascii="Arial" w:hAnsi="Arial" w:cs="Arial"/>
          <w:sz w:val="24"/>
          <w:szCs w:val="24"/>
        </w:rPr>
        <w:t>/202</w:t>
      </w:r>
      <w:r w:rsidR="007D7730">
        <w:rPr>
          <w:rFonts w:ascii="Arial" w:hAnsi="Arial" w:cs="Arial"/>
          <w:sz w:val="24"/>
          <w:szCs w:val="24"/>
        </w:rPr>
        <w:t>3</w:t>
      </w:r>
    </w:p>
    <w:p w14:paraId="70519001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40E7299" w14:textId="1584EA5D" w:rsidR="00864A2B" w:rsidRDefault="008E056F" w:rsidP="00864A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864A2B">
        <w:rPr>
          <w:rFonts w:ascii="Arial" w:hAnsi="Arial" w:cs="Arial"/>
          <w:sz w:val="24"/>
          <w:szCs w:val="24"/>
        </w:rPr>
        <w:t xml:space="preserve"> dnia</w:t>
      </w:r>
      <w:r w:rsidR="003B3D04">
        <w:rPr>
          <w:rFonts w:ascii="Arial" w:hAnsi="Arial" w:cs="Arial"/>
          <w:sz w:val="24"/>
          <w:szCs w:val="24"/>
        </w:rPr>
        <w:t xml:space="preserve"> 1</w:t>
      </w:r>
      <w:r w:rsidR="007D7730">
        <w:rPr>
          <w:rFonts w:ascii="Arial" w:hAnsi="Arial" w:cs="Arial"/>
          <w:sz w:val="24"/>
          <w:szCs w:val="24"/>
        </w:rPr>
        <w:t>1</w:t>
      </w:r>
      <w:r w:rsidR="00864A2B">
        <w:rPr>
          <w:rFonts w:ascii="Arial" w:hAnsi="Arial" w:cs="Arial"/>
          <w:sz w:val="24"/>
          <w:szCs w:val="24"/>
        </w:rPr>
        <w:t xml:space="preserve"> </w:t>
      </w:r>
      <w:r w:rsidR="003B3D04">
        <w:rPr>
          <w:rFonts w:ascii="Arial" w:hAnsi="Arial" w:cs="Arial"/>
          <w:sz w:val="24"/>
          <w:szCs w:val="24"/>
        </w:rPr>
        <w:t>l</w:t>
      </w:r>
      <w:r w:rsidR="007D7730">
        <w:rPr>
          <w:rFonts w:ascii="Arial" w:hAnsi="Arial" w:cs="Arial"/>
          <w:sz w:val="24"/>
          <w:szCs w:val="24"/>
        </w:rPr>
        <w:t>ipca</w:t>
      </w:r>
      <w:r w:rsidR="00864A2B">
        <w:rPr>
          <w:rFonts w:ascii="Arial" w:hAnsi="Arial" w:cs="Arial"/>
          <w:sz w:val="24"/>
          <w:szCs w:val="24"/>
        </w:rPr>
        <w:t xml:space="preserve"> 202</w:t>
      </w:r>
      <w:r w:rsidR="003B3D04">
        <w:rPr>
          <w:rFonts w:ascii="Arial" w:hAnsi="Arial" w:cs="Arial"/>
          <w:sz w:val="24"/>
          <w:szCs w:val="24"/>
        </w:rPr>
        <w:t>3</w:t>
      </w:r>
      <w:r w:rsidR="00864A2B">
        <w:rPr>
          <w:rFonts w:ascii="Arial" w:hAnsi="Arial" w:cs="Arial"/>
          <w:sz w:val="24"/>
          <w:szCs w:val="24"/>
        </w:rPr>
        <w:t xml:space="preserve"> roku</w:t>
      </w:r>
    </w:p>
    <w:p w14:paraId="204C6006" w14:textId="2D0C8439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54394178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394F115A" w14:textId="77777777" w:rsidR="00864A2B" w:rsidRDefault="00864A2B" w:rsidP="00864A2B">
      <w:pPr>
        <w:spacing w:after="0"/>
        <w:rPr>
          <w:rFonts w:ascii="Arial" w:hAnsi="Arial" w:cs="Arial"/>
          <w:sz w:val="24"/>
          <w:szCs w:val="24"/>
        </w:rPr>
      </w:pPr>
    </w:p>
    <w:p w14:paraId="20DC5B6E" w14:textId="3AE14A8F" w:rsidR="00863153" w:rsidRDefault="00864A2B" w:rsidP="00864A2B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dochodów:</w:t>
      </w:r>
    </w:p>
    <w:p w14:paraId="6FF6207F" w14:textId="77777777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1"/>
        <w:gridCol w:w="1109"/>
        <w:gridCol w:w="1176"/>
        <w:gridCol w:w="4713"/>
        <w:gridCol w:w="1318"/>
      </w:tblGrid>
      <w:tr w:rsidR="00511896" w14:paraId="6F678BC3" w14:textId="77777777" w:rsidTr="00511896">
        <w:tc>
          <w:tcPr>
            <w:tcW w:w="750" w:type="dxa"/>
            <w:shd w:val="clear" w:color="auto" w:fill="D9D9D9" w:themeFill="background1" w:themeFillShade="D9"/>
          </w:tcPr>
          <w:p w14:paraId="506CB785" w14:textId="72BADD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75C94301" w14:textId="10B6A436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451C6776" w14:textId="59019B7C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733" w:type="dxa"/>
            <w:shd w:val="clear" w:color="auto" w:fill="D9D9D9" w:themeFill="background1" w:themeFillShade="D9"/>
          </w:tcPr>
          <w:p w14:paraId="6DB9FB7F" w14:textId="4889498E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12F22AFB" w14:textId="7BE76DB8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511896" w14:paraId="66FF9B7A" w14:textId="77777777" w:rsidTr="0052150D">
        <w:trPr>
          <w:trHeight w:val="863"/>
        </w:trPr>
        <w:tc>
          <w:tcPr>
            <w:tcW w:w="750" w:type="dxa"/>
          </w:tcPr>
          <w:p w14:paraId="7269BAF6" w14:textId="1C535737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5D366AC6" w14:textId="529AEC2B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0BAB0E11" w14:textId="39EF946D" w:rsidR="00864A2B" w:rsidRPr="00755AFD" w:rsidRDefault="00864A2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3C475760" w14:textId="2C575728" w:rsidR="00864A2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na Ukrainie na podstawie art. 4 Ustawy</w:t>
            </w:r>
          </w:p>
        </w:tc>
        <w:tc>
          <w:tcPr>
            <w:tcW w:w="1297" w:type="dxa"/>
            <w:vAlign w:val="center"/>
          </w:tcPr>
          <w:p w14:paraId="17EFD65E" w14:textId="0B9D8B35" w:rsidR="00864A2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682,85</w:t>
            </w:r>
          </w:p>
        </w:tc>
      </w:tr>
      <w:tr w:rsidR="009C3FCB" w14:paraId="611B661A" w14:textId="77777777" w:rsidTr="003B3D04">
        <w:tc>
          <w:tcPr>
            <w:tcW w:w="750" w:type="dxa"/>
          </w:tcPr>
          <w:p w14:paraId="45BE9C06" w14:textId="224BF3E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</w:tcPr>
          <w:p w14:paraId="3C747AB5" w14:textId="3278F6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</w:tcPr>
          <w:p w14:paraId="5B943424" w14:textId="09D95499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FA1205E" w14:textId="3949B94A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297" w:type="dxa"/>
            <w:vAlign w:val="center"/>
          </w:tcPr>
          <w:p w14:paraId="4363A771" w14:textId="6121F6A5" w:rsidR="009C3FC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3C39B4" w14:paraId="208D378A" w14:textId="77777777" w:rsidTr="0052150D">
        <w:trPr>
          <w:trHeight w:val="608"/>
        </w:trPr>
        <w:tc>
          <w:tcPr>
            <w:tcW w:w="750" w:type="dxa"/>
          </w:tcPr>
          <w:p w14:paraId="4F371CCB" w14:textId="2A784B2D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</w:t>
            </w:r>
          </w:p>
        </w:tc>
        <w:tc>
          <w:tcPr>
            <w:tcW w:w="1110" w:type="dxa"/>
          </w:tcPr>
          <w:p w14:paraId="10587316" w14:textId="7E21D5C6" w:rsidR="003C39B4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75814</w:t>
            </w:r>
          </w:p>
        </w:tc>
        <w:tc>
          <w:tcPr>
            <w:tcW w:w="1177" w:type="dxa"/>
          </w:tcPr>
          <w:p w14:paraId="2C43D694" w14:textId="74A4EB70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18BBF76" w14:textId="4419CE22" w:rsidR="003C39B4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zadań oświatowych związanych z kształceniem, wychowaniem </w:t>
            </w:r>
            <w:r>
              <w:rPr>
                <w:rFonts w:ascii="Arial" w:hAnsi="Arial" w:cs="Arial"/>
              </w:rPr>
              <w:br/>
              <w:t xml:space="preserve">i opieką nad dziećmi i uczniami będącymi obywatelami Ukrainy na podstawie </w:t>
            </w:r>
            <w:r>
              <w:rPr>
                <w:rFonts w:ascii="Arial" w:hAnsi="Arial" w:cs="Arial"/>
              </w:rPr>
              <w:br/>
              <w:t>art. 50 ust. 1 pkt 2</w:t>
            </w:r>
          </w:p>
        </w:tc>
        <w:tc>
          <w:tcPr>
            <w:tcW w:w="1297" w:type="dxa"/>
            <w:vAlign w:val="center"/>
          </w:tcPr>
          <w:p w14:paraId="293CE796" w14:textId="033574DB" w:rsidR="003C39B4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106 563,00</w:t>
            </w:r>
          </w:p>
        </w:tc>
      </w:tr>
      <w:tr w:rsidR="00B31060" w14:paraId="54872769" w14:textId="77777777" w:rsidTr="0052150D">
        <w:trPr>
          <w:trHeight w:val="608"/>
        </w:trPr>
        <w:tc>
          <w:tcPr>
            <w:tcW w:w="750" w:type="dxa"/>
          </w:tcPr>
          <w:p w14:paraId="0C9487BE" w14:textId="6B53569A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39284C41" w14:textId="40B387EC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80153</w:t>
            </w:r>
          </w:p>
        </w:tc>
        <w:tc>
          <w:tcPr>
            <w:tcW w:w="1177" w:type="dxa"/>
          </w:tcPr>
          <w:p w14:paraId="5A023759" w14:textId="14FF0EB0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22123417" w14:textId="4A3FFD9B" w:rsidR="00B31060" w:rsidRDefault="00B31060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CA19E6">
              <w:rPr>
                <w:rFonts w:ascii="Arial" w:hAnsi="Arial" w:cs="Arial"/>
                <w:shd w:val="clear" w:color="auto" w:fill="FFFFFF"/>
              </w:rPr>
              <w:t>Zapewnienie uczniom prawa do bezpłatnego dostępu do podręczników, materiałów edukacyjnych lub materiałów ćwiczeniowych</w:t>
            </w:r>
            <w:r w:rsidR="00CA19E6">
              <w:rPr>
                <w:rFonts w:ascii="Arial" w:hAnsi="Arial" w:cs="Arial"/>
                <w:shd w:val="clear" w:color="auto" w:fill="FFFFFF"/>
              </w:rPr>
              <w:t xml:space="preserve"> na podstawie art. 50 ust. 1 pkt 2</w:t>
            </w:r>
          </w:p>
        </w:tc>
        <w:tc>
          <w:tcPr>
            <w:tcW w:w="1297" w:type="dxa"/>
            <w:vAlign w:val="center"/>
          </w:tcPr>
          <w:p w14:paraId="2F651945" w14:textId="6009FB93" w:rsidR="00B31060" w:rsidRDefault="00CA19E6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2074,30</w:t>
            </w:r>
          </w:p>
        </w:tc>
      </w:tr>
      <w:tr w:rsidR="009C3FCB" w14:paraId="3B59AD9C" w14:textId="77777777" w:rsidTr="0052150D">
        <w:trPr>
          <w:trHeight w:val="608"/>
        </w:trPr>
        <w:tc>
          <w:tcPr>
            <w:tcW w:w="750" w:type="dxa"/>
          </w:tcPr>
          <w:p w14:paraId="6939DB8C" w14:textId="15E4E547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6BA87621" w14:textId="469764EA" w:rsidR="009C3FCB" w:rsidRPr="00755AFD" w:rsidRDefault="003C39B4" w:rsidP="00864A2B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38C8BBE3" w14:textId="3E1C1FBE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7DCBC86" w14:textId="7AF9D23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297" w:type="dxa"/>
            <w:vAlign w:val="center"/>
          </w:tcPr>
          <w:p w14:paraId="3A3917FA" w14:textId="007EDCF9" w:rsidR="009C3FCB" w:rsidRPr="00755AFD" w:rsidRDefault="009C3FCB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5</w:t>
            </w:r>
            <w:r w:rsidR="003B3D04" w:rsidRPr="00755AFD">
              <w:rPr>
                <w:rFonts w:ascii="Arial" w:hAnsi="Arial" w:cs="Arial"/>
              </w:rPr>
              <w:t xml:space="preserve"> </w:t>
            </w:r>
            <w:r w:rsidRPr="00755AFD">
              <w:rPr>
                <w:rFonts w:ascii="Arial" w:hAnsi="Arial" w:cs="Arial"/>
              </w:rPr>
              <w:t>000,00</w:t>
            </w:r>
          </w:p>
        </w:tc>
      </w:tr>
      <w:tr w:rsidR="009C3FCB" w14:paraId="0F7FF2A0" w14:textId="77777777" w:rsidTr="0052150D">
        <w:trPr>
          <w:trHeight w:val="560"/>
        </w:trPr>
        <w:tc>
          <w:tcPr>
            <w:tcW w:w="750" w:type="dxa"/>
          </w:tcPr>
          <w:p w14:paraId="3142F00B" w14:textId="7D7E195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6FFFB082" w14:textId="2F629F93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F235540" w14:textId="1902EC22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498A52FD" w14:textId="4D0C7E01" w:rsidR="009C3FCB" w:rsidRPr="00755AFD" w:rsidRDefault="009C3FCB" w:rsidP="00864A2B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297" w:type="dxa"/>
            <w:vAlign w:val="center"/>
          </w:tcPr>
          <w:p w14:paraId="5A9E8C79" w14:textId="1244779A" w:rsidR="009C3FCB" w:rsidRPr="00755AFD" w:rsidRDefault="003C39B4" w:rsidP="003B3D04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9486</w:t>
            </w:r>
            <w:r w:rsidR="003B3D04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6E2D9F6A" w14:textId="77777777" w:rsidTr="003B3D04">
        <w:tc>
          <w:tcPr>
            <w:tcW w:w="750" w:type="dxa"/>
          </w:tcPr>
          <w:p w14:paraId="5AA59276" w14:textId="149FCB7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CF0A79D" w14:textId="514C89FD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75AF758" w14:textId="005683E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57CFC57B" w14:textId="120E27D5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297" w:type="dxa"/>
            <w:vAlign w:val="center"/>
          </w:tcPr>
          <w:p w14:paraId="58D7E9B5" w14:textId="51CF9D18" w:rsidR="0019319C" w:rsidRPr="00755AFD" w:rsidRDefault="003C39B4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4080</w:t>
            </w:r>
            <w:r w:rsidR="0019319C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6BFF9249" w14:textId="77777777" w:rsidTr="003B3D04">
        <w:tc>
          <w:tcPr>
            <w:tcW w:w="750" w:type="dxa"/>
          </w:tcPr>
          <w:p w14:paraId="54A01E28" w14:textId="42922D4F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B1C8F0" w14:textId="7CE10796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7661F3" w14:textId="5FED082A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2100</w:t>
            </w:r>
          </w:p>
        </w:tc>
        <w:tc>
          <w:tcPr>
            <w:tcW w:w="4733" w:type="dxa"/>
          </w:tcPr>
          <w:p w14:paraId="00987B0D" w14:textId="235F2B12" w:rsidR="0019319C" w:rsidRPr="00755AFD" w:rsidRDefault="0019319C" w:rsidP="0019319C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Świadczenie pieniężne w wysokości 40zł na dzień na podstawie art. 13 Ustawy i Rozporządzenia Rady Ministrów z 15 marca 2022r. (Dz.U. poz.605)</w:t>
            </w:r>
          </w:p>
        </w:tc>
        <w:tc>
          <w:tcPr>
            <w:tcW w:w="1297" w:type="dxa"/>
            <w:vAlign w:val="center"/>
          </w:tcPr>
          <w:p w14:paraId="74B5580B" w14:textId="31D33B00" w:rsidR="0019319C" w:rsidRPr="00755AFD" w:rsidRDefault="003C39B4" w:rsidP="0019319C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53 176</w:t>
            </w:r>
            <w:r w:rsidR="0019319C" w:rsidRPr="00755AFD">
              <w:rPr>
                <w:rFonts w:ascii="Arial" w:hAnsi="Arial" w:cs="Arial"/>
              </w:rPr>
              <w:t>,00</w:t>
            </w:r>
          </w:p>
        </w:tc>
      </w:tr>
      <w:tr w:rsidR="0019319C" w14:paraId="3E2CD035" w14:textId="77777777" w:rsidTr="00511896">
        <w:tc>
          <w:tcPr>
            <w:tcW w:w="7770" w:type="dxa"/>
            <w:gridSpan w:val="4"/>
          </w:tcPr>
          <w:p w14:paraId="270818DA" w14:textId="01B6F24E" w:rsidR="0019319C" w:rsidRPr="00755AFD" w:rsidRDefault="0019319C" w:rsidP="0019319C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297" w:type="dxa"/>
          </w:tcPr>
          <w:p w14:paraId="7CAE1A1D" w14:textId="604CEA15" w:rsidR="0019319C" w:rsidRPr="00755AFD" w:rsidRDefault="003C39B4" w:rsidP="0019319C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CA19E6">
              <w:rPr>
                <w:rFonts w:ascii="Arial" w:hAnsi="Arial" w:cs="Arial"/>
                <w:b/>
                <w:bCs/>
              </w:rPr>
              <w:t>81</w:t>
            </w:r>
            <w:r>
              <w:rPr>
                <w:rFonts w:ascii="Arial" w:hAnsi="Arial" w:cs="Arial"/>
                <w:b/>
                <w:bCs/>
              </w:rPr>
              <w:t> </w:t>
            </w:r>
            <w:r w:rsidR="00CA19E6">
              <w:rPr>
                <w:rFonts w:ascii="Arial" w:hAnsi="Arial" w:cs="Arial"/>
                <w:b/>
                <w:bCs/>
              </w:rPr>
              <w:t>091</w:t>
            </w:r>
            <w:r>
              <w:rPr>
                <w:rFonts w:ascii="Arial" w:hAnsi="Arial" w:cs="Arial"/>
                <w:b/>
                <w:bCs/>
              </w:rPr>
              <w:t>,</w:t>
            </w:r>
            <w:r w:rsidR="00CA19E6">
              <w:rPr>
                <w:rFonts w:ascii="Arial" w:hAnsi="Arial" w:cs="Arial"/>
                <w:b/>
                <w:bCs/>
              </w:rPr>
              <w:t>01</w:t>
            </w:r>
          </w:p>
        </w:tc>
      </w:tr>
    </w:tbl>
    <w:p w14:paraId="62ABAB1D" w14:textId="117D0733" w:rsidR="00864A2B" w:rsidRDefault="00864A2B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489F511" w14:textId="3B8B2FD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5B8354F" w14:textId="66E1F37C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546C972" w14:textId="07AAD563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FC8E891" w14:textId="198EE5F5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1A18B555" w14:textId="40F142BD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029A23BB" w14:textId="6E5972F4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789BF96B" w14:textId="12BC7BAE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63E174C9" w14:textId="5B4A3429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48BFED60" w14:textId="0602459C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0351AF6" w14:textId="30580611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3BED8495" w14:textId="220409C5" w:rsidR="00AC5DFD" w:rsidRDefault="00AC5DFD" w:rsidP="00864A2B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2606F790" w14:textId="77777777" w:rsidR="00AC5DFD" w:rsidRPr="00420904" w:rsidRDefault="00AC5DFD" w:rsidP="00420904">
      <w:pPr>
        <w:rPr>
          <w:rFonts w:ascii="Arial" w:hAnsi="Arial" w:cs="Arial"/>
          <w:sz w:val="24"/>
          <w:szCs w:val="24"/>
        </w:rPr>
      </w:pPr>
    </w:p>
    <w:p w14:paraId="22F76D34" w14:textId="5ADFB648" w:rsidR="00DE2F3F" w:rsidRDefault="00DE2F3F" w:rsidP="00DE2F3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finansowy w zakresie wydatków:</w:t>
      </w:r>
    </w:p>
    <w:p w14:paraId="5360C6CA" w14:textId="42B71D08" w:rsidR="00DE2F3F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AC5DFD" w14:paraId="6E16950A" w14:textId="77777777" w:rsidTr="00172C6F">
        <w:tc>
          <w:tcPr>
            <w:tcW w:w="755" w:type="dxa"/>
            <w:shd w:val="clear" w:color="auto" w:fill="D9D9D9" w:themeFill="background1" w:themeFillShade="D9"/>
          </w:tcPr>
          <w:p w14:paraId="3D96CF0B" w14:textId="6A738D17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dział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5D919E74" w14:textId="583B8D3D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3678B097" w14:textId="4AFB9E03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paragraf</w:t>
            </w:r>
          </w:p>
        </w:tc>
        <w:tc>
          <w:tcPr>
            <w:tcW w:w="4471" w:type="dxa"/>
            <w:shd w:val="clear" w:color="auto" w:fill="D9D9D9" w:themeFill="background1" w:themeFillShade="D9"/>
          </w:tcPr>
          <w:p w14:paraId="4F1B72A3" w14:textId="27EF3971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Realizowane zadanie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6B09B2A0" w14:textId="3B8B136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Kwota(zł)</w:t>
            </w:r>
          </w:p>
        </w:tc>
      </w:tr>
      <w:tr w:rsidR="00AC5DFD" w14:paraId="7A75CA70" w14:textId="77777777" w:rsidTr="00172C6F">
        <w:tc>
          <w:tcPr>
            <w:tcW w:w="755" w:type="dxa"/>
            <w:shd w:val="clear" w:color="auto" w:fill="auto"/>
          </w:tcPr>
          <w:p w14:paraId="7AEF2AC2" w14:textId="4686647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44484864" w14:textId="35C66A98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40DFE2B" w14:textId="162199FE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47DC894B" w14:textId="6D286430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Nadanie numeru PESEL na wniosek w związku z konfliktem zbrojnym na Ukrainie na podstawie art. 4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28BDBA2" w14:textId="5CED9FA1" w:rsidR="00AC5DFD" w:rsidRPr="00755AFD" w:rsidRDefault="00420904" w:rsidP="00AC5DFD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682,85</w:t>
            </w:r>
          </w:p>
        </w:tc>
      </w:tr>
      <w:tr w:rsidR="00AC5DFD" w14:paraId="6704A93E" w14:textId="77777777" w:rsidTr="00172C6F">
        <w:tc>
          <w:tcPr>
            <w:tcW w:w="7513" w:type="dxa"/>
            <w:gridSpan w:val="4"/>
            <w:shd w:val="clear" w:color="auto" w:fill="auto"/>
          </w:tcPr>
          <w:p w14:paraId="1A52C9C1" w14:textId="4A86754C" w:rsidR="00AC5DFD" w:rsidRPr="00755AFD" w:rsidRDefault="00AC5DFD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12A303" w14:textId="034C8C27" w:rsidR="00AC5DFD" w:rsidRPr="00755AFD" w:rsidRDefault="00420904" w:rsidP="00AC5DFD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682,85</w:t>
            </w:r>
          </w:p>
        </w:tc>
      </w:tr>
      <w:tr w:rsidR="00AC5DFD" w14:paraId="3E4715CA" w14:textId="77777777" w:rsidTr="00AC5DFD">
        <w:tc>
          <w:tcPr>
            <w:tcW w:w="9067" w:type="dxa"/>
            <w:gridSpan w:val="5"/>
            <w:shd w:val="clear" w:color="auto" w:fill="auto"/>
          </w:tcPr>
          <w:p w14:paraId="692ED354" w14:textId="77777777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749CCBE5" w14:textId="446E2ECF" w:rsidR="00AC5DFD" w:rsidRPr="00755AFD" w:rsidRDefault="00AC5DFD" w:rsidP="00AC5DFD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AC5DFD" w14:paraId="09BF45B9" w14:textId="77777777" w:rsidTr="00172C6F">
        <w:tc>
          <w:tcPr>
            <w:tcW w:w="755" w:type="dxa"/>
            <w:shd w:val="clear" w:color="auto" w:fill="auto"/>
          </w:tcPr>
          <w:p w14:paraId="53116A07" w14:textId="2CD4316D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</w:t>
            </w:r>
          </w:p>
        </w:tc>
        <w:tc>
          <w:tcPr>
            <w:tcW w:w="1110" w:type="dxa"/>
            <w:shd w:val="clear" w:color="auto" w:fill="auto"/>
          </w:tcPr>
          <w:p w14:paraId="5E1D6383" w14:textId="58D933D7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75011</w:t>
            </w:r>
          </w:p>
        </w:tc>
        <w:tc>
          <w:tcPr>
            <w:tcW w:w="1177" w:type="dxa"/>
            <w:shd w:val="clear" w:color="auto" w:fill="auto"/>
          </w:tcPr>
          <w:p w14:paraId="287F71AE" w14:textId="5EC364C5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shd w:val="clear" w:color="auto" w:fill="auto"/>
          </w:tcPr>
          <w:p w14:paraId="3C38F8ED" w14:textId="68A58309" w:rsidR="00AC5DFD" w:rsidRPr="00755AFD" w:rsidRDefault="00D64833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Wykonanie zdjęcia osobie ubiegającej się o nadanie numeru PESEL w związku z konfliktem na Ukrainie na podstawie art. 5 Ustawy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B27855" w14:textId="2B74E275" w:rsidR="00AC5DFD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28,86</w:t>
            </w:r>
          </w:p>
        </w:tc>
      </w:tr>
      <w:tr w:rsidR="004353D3" w14:paraId="45BDCCF2" w14:textId="77777777" w:rsidTr="0060404E">
        <w:tc>
          <w:tcPr>
            <w:tcW w:w="7513" w:type="dxa"/>
            <w:gridSpan w:val="4"/>
            <w:shd w:val="clear" w:color="auto" w:fill="auto"/>
          </w:tcPr>
          <w:p w14:paraId="0A15DA91" w14:textId="125FA7B0" w:rsidR="004353D3" w:rsidRPr="00755AFD" w:rsidRDefault="004353D3" w:rsidP="00DE2F3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  <w:r w:rsidRPr="00755AFD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36E9E5B" w14:textId="34A8005A" w:rsidR="004353D3" w:rsidRPr="00755AFD" w:rsidRDefault="00420904" w:rsidP="00D6483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28,86</w:t>
            </w:r>
          </w:p>
        </w:tc>
      </w:tr>
      <w:tr w:rsidR="00172C6F" w14:paraId="54615F28" w14:textId="77777777" w:rsidTr="00172C6F">
        <w:tc>
          <w:tcPr>
            <w:tcW w:w="9067" w:type="dxa"/>
            <w:gridSpan w:val="5"/>
            <w:shd w:val="clear" w:color="auto" w:fill="auto"/>
            <w:vAlign w:val="center"/>
          </w:tcPr>
          <w:p w14:paraId="6E08ADF6" w14:textId="77777777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6B952961" w14:textId="5E06B91E" w:rsidR="00172C6F" w:rsidRPr="00755AFD" w:rsidRDefault="00172C6F" w:rsidP="00172C6F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 w:rsidRPr="00755AFD">
              <w:rPr>
                <w:rFonts w:ascii="Arial" w:hAnsi="Arial" w:cs="Arial"/>
              </w:rPr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755AFD">
              <w:rPr>
                <w:rFonts w:ascii="Arial" w:hAnsi="Arial" w:cs="Arial"/>
              </w:rPr>
              <w:br/>
              <w:t>z wyodrębnionego rachunku bankowego.</w:t>
            </w:r>
          </w:p>
        </w:tc>
      </w:tr>
      <w:tr w:rsidR="00D2065C" w14:paraId="3AB0E71B" w14:textId="77777777" w:rsidTr="004353D3">
        <w:tc>
          <w:tcPr>
            <w:tcW w:w="755" w:type="dxa"/>
            <w:shd w:val="clear" w:color="auto" w:fill="auto"/>
          </w:tcPr>
          <w:p w14:paraId="21B0821E" w14:textId="1C15C2C9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B7C6ABB" w14:textId="47FA32EB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F173364" w14:textId="7B1DFAD2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781B6AA7" w14:textId="6D10C89D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ED77504" w14:textId="5F27F071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3 413,75</w:t>
            </w:r>
          </w:p>
        </w:tc>
      </w:tr>
      <w:tr w:rsidR="00D2065C" w14:paraId="4D1D9ACD" w14:textId="77777777" w:rsidTr="004353D3">
        <w:tc>
          <w:tcPr>
            <w:tcW w:w="755" w:type="dxa"/>
            <w:shd w:val="clear" w:color="auto" w:fill="auto"/>
          </w:tcPr>
          <w:p w14:paraId="146CF265" w14:textId="16D1D223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29BB634" w14:textId="3582B361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1AA9B47F" w14:textId="2595B42B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4750</w:t>
            </w:r>
          </w:p>
        </w:tc>
        <w:tc>
          <w:tcPr>
            <w:tcW w:w="4471" w:type="dxa"/>
            <w:vMerge/>
            <w:shd w:val="clear" w:color="auto" w:fill="auto"/>
          </w:tcPr>
          <w:p w14:paraId="7B7E2A2D" w14:textId="285AD987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3224E979" w14:textId="317F3745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6 869,63</w:t>
            </w:r>
          </w:p>
        </w:tc>
      </w:tr>
      <w:tr w:rsidR="00D2065C" w14:paraId="7713982E" w14:textId="77777777" w:rsidTr="004353D3">
        <w:tc>
          <w:tcPr>
            <w:tcW w:w="755" w:type="dxa"/>
            <w:shd w:val="clear" w:color="auto" w:fill="auto"/>
          </w:tcPr>
          <w:p w14:paraId="7B2B6E07" w14:textId="0E96DE6A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  <w:shd w:val="clear" w:color="auto" w:fill="auto"/>
          </w:tcPr>
          <w:p w14:paraId="4C28EBAB" w14:textId="1670AFEB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  <w:shd w:val="clear" w:color="auto" w:fill="auto"/>
          </w:tcPr>
          <w:p w14:paraId="58E5D2F7" w14:textId="2E7C2A5A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  <w:shd w:val="clear" w:color="auto" w:fill="auto"/>
          </w:tcPr>
          <w:p w14:paraId="03DB3164" w14:textId="77777777" w:rsidR="00D2065C" w:rsidRPr="00755AFD" w:rsidRDefault="00D2065C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0B026CC6" w14:textId="47C09529" w:rsidR="00D2065C" w:rsidRPr="00755AFD" w:rsidRDefault="00D2065C" w:rsidP="004353D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1 343,01</w:t>
            </w:r>
          </w:p>
        </w:tc>
      </w:tr>
      <w:tr w:rsidR="00D2065C" w14:paraId="14E3C2B2" w14:textId="77777777" w:rsidTr="00E841D4">
        <w:tc>
          <w:tcPr>
            <w:tcW w:w="9067" w:type="dxa"/>
            <w:gridSpan w:val="5"/>
            <w:shd w:val="clear" w:color="auto" w:fill="auto"/>
          </w:tcPr>
          <w:p w14:paraId="2F866289" w14:textId="77777777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zadania realizowane są przez </w:t>
            </w:r>
            <w:r>
              <w:rPr>
                <w:rFonts w:ascii="Arial" w:hAnsi="Arial" w:cs="Arial"/>
              </w:rPr>
              <w:t>Szkołę Podstawową w Radoszynie</w:t>
            </w:r>
            <w:r w:rsidRPr="00755AFD">
              <w:rPr>
                <w:rFonts w:ascii="Arial" w:hAnsi="Arial" w:cs="Arial"/>
              </w:rPr>
              <w:t>.</w:t>
            </w:r>
          </w:p>
          <w:p w14:paraId="6CF71A25" w14:textId="19E9D42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098F5284" w14:textId="77777777" w:rsidR="00D2065C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2DCC624C" w14:textId="12DBEB98" w:rsidR="00D2065C" w:rsidRPr="00755AFD" w:rsidRDefault="00D2065C" w:rsidP="00D2065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C43BD1" w14:paraId="12BCD71B" w14:textId="77777777" w:rsidTr="00371FE3">
        <w:tc>
          <w:tcPr>
            <w:tcW w:w="755" w:type="dxa"/>
            <w:shd w:val="clear" w:color="auto" w:fill="auto"/>
          </w:tcPr>
          <w:p w14:paraId="59A415E8" w14:textId="55540AAB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06E9523B" w14:textId="72076DDB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400458F5" w14:textId="320E8599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 w:val="restart"/>
            <w:shd w:val="clear" w:color="auto" w:fill="auto"/>
          </w:tcPr>
          <w:p w14:paraId="01D57956" w14:textId="245D8044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59C92E8" w14:textId="415DF3C2" w:rsidR="00C43BD1" w:rsidRPr="00755AFD" w:rsidRDefault="00C43BD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44 108,02</w:t>
            </w:r>
          </w:p>
        </w:tc>
      </w:tr>
      <w:tr w:rsidR="00C43BD1" w14:paraId="7916E536" w14:textId="77777777" w:rsidTr="00371FE3">
        <w:tc>
          <w:tcPr>
            <w:tcW w:w="755" w:type="dxa"/>
            <w:shd w:val="clear" w:color="auto" w:fill="auto"/>
          </w:tcPr>
          <w:p w14:paraId="322E4621" w14:textId="07B4B8D9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34453C27" w14:textId="4112DA29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5F2167AD" w14:textId="6CCA1F39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7</w:t>
            </w:r>
            <w:r w:rsidRPr="00755AFD">
              <w:rPr>
                <w:rFonts w:ascii="Arial" w:hAnsi="Arial" w:cs="Arial"/>
              </w:rPr>
              <w:t>50</w:t>
            </w:r>
          </w:p>
        </w:tc>
        <w:tc>
          <w:tcPr>
            <w:tcW w:w="4471" w:type="dxa"/>
            <w:vMerge/>
            <w:shd w:val="clear" w:color="auto" w:fill="auto"/>
          </w:tcPr>
          <w:p w14:paraId="1F934AF1" w14:textId="77777777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70AEB306" w14:textId="74F4AF3E" w:rsidR="00C43BD1" w:rsidRPr="00755AFD" w:rsidRDefault="00C43BD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16 687,57</w:t>
            </w:r>
          </w:p>
        </w:tc>
      </w:tr>
      <w:tr w:rsidR="00C43BD1" w14:paraId="61EC640A" w14:textId="77777777" w:rsidTr="00C43BD1">
        <w:trPr>
          <w:trHeight w:val="731"/>
        </w:trPr>
        <w:tc>
          <w:tcPr>
            <w:tcW w:w="755" w:type="dxa"/>
            <w:shd w:val="clear" w:color="auto" w:fill="auto"/>
          </w:tcPr>
          <w:p w14:paraId="16150DD6" w14:textId="6B02841E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  <w:shd w:val="clear" w:color="auto" w:fill="auto"/>
          </w:tcPr>
          <w:p w14:paraId="40C0766D" w14:textId="04A3DF1B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80101</w:t>
            </w:r>
          </w:p>
        </w:tc>
        <w:tc>
          <w:tcPr>
            <w:tcW w:w="1177" w:type="dxa"/>
            <w:shd w:val="clear" w:color="auto" w:fill="auto"/>
          </w:tcPr>
          <w:p w14:paraId="328C0977" w14:textId="37B54072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  <w:shd w:val="clear" w:color="auto" w:fill="auto"/>
          </w:tcPr>
          <w:p w14:paraId="4153FA37" w14:textId="77777777" w:rsidR="00C43BD1" w:rsidRPr="00755AFD" w:rsidRDefault="00C43BD1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4DB2DD9B" w14:textId="186E513E" w:rsidR="00C43BD1" w:rsidRPr="00755AFD" w:rsidRDefault="00C43BD1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3 262,43</w:t>
            </w:r>
          </w:p>
        </w:tc>
      </w:tr>
      <w:tr w:rsidR="00DE2F3F" w14:paraId="4FDF5A50" w14:textId="77777777" w:rsidTr="00511896">
        <w:tc>
          <w:tcPr>
            <w:tcW w:w="9067" w:type="dxa"/>
            <w:gridSpan w:val="5"/>
          </w:tcPr>
          <w:p w14:paraId="798EA42D" w14:textId="73C2BFE3" w:rsidR="00511896" w:rsidRPr="00755AFD" w:rsidRDefault="00DE2F3F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</w:t>
            </w:r>
            <w:r w:rsidR="00371FE3" w:rsidRPr="00755AFD">
              <w:rPr>
                <w:rFonts w:ascii="Arial" w:hAnsi="Arial" w:cs="Arial"/>
              </w:rPr>
              <w:t>a</w:t>
            </w:r>
            <w:r w:rsidRPr="00755AFD">
              <w:rPr>
                <w:rFonts w:ascii="Arial" w:hAnsi="Arial" w:cs="Arial"/>
              </w:rPr>
              <w:t xml:space="preserve"> realizowane</w:t>
            </w:r>
            <w:r w:rsidR="00371FE3" w:rsidRPr="00755AFD">
              <w:rPr>
                <w:rFonts w:ascii="Arial" w:hAnsi="Arial" w:cs="Arial"/>
              </w:rPr>
              <w:t xml:space="preserve"> są</w:t>
            </w:r>
            <w:r w:rsidRPr="00755AFD">
              <w:rPr>
                <w:rFonts w:ascii="Arial" w:hAnsi="Arial" w:cs="Arial"/>
              </w:rPr>
              <w:t xml:space="preserve"> przez </w:t>
            </w:r>
            <w:r w:rsidR="00D2065C">
              <w:rPr>
                <w:rFonts w:ascii="Arial" w:hAnsi="Arial" w:cs="Arial"/>
              </w:rPr>
              <w:t xml:space="preserve">Szkołę Podstawową w </w:t>
            </w:r>
            <w:r w:rsidR="00457A39">
              <w:rPr>
                <w:rFonts w:ascii="Arial" w:hAnsi="Arial" w:cs="Arial"/>
              </w:rPr>
              <w:t>Ołoboku</w:t>
            </w:r>
            <w:r w:rsidRPr="00755AFD">
              <w:rPr>
                <w:rFonts w:ascii="Arial" w:hAnsi="Arial" w:cs="Arial"/>
              </w:rPr>
              <w:t>.</w:t>
            </w:r>
          </w:p>
          <w:p w14:paraId="69BBDD6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6729A2F7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04BFDF1F" w14:textId="435DC2CF" w:rsidR="00DE2F3F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457A39" w14:paraId="15D34AC5" w14:textId="77777777" w:rsidTr="00371FE3">
        <w:tc>
          <w:tcPr>
            <w:tcW w:w="755" w:type="dxa"/>
          </w:tcPr>
          <w:p w14:paraId="469895CA" w14:textId="7278DFF0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110" w:type="dxa"/>
          </w:tcPr>
          <w:p w14:paraId="66B74158" w14:textId="740DF03A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0104</w:t>
            </w:r>
          </w:p>
        </w:tc>
        <w:tc>
          <w:tcPr>
            <w:tcW w:w="1177" w:type="dxa"/>
          </w:tcPr>
          <w:p w14:paraId="1F52BA71" w14:textId="7C3C723C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4471" w:type="dxa"/>
            <w:vMerge w:val="restart"/>
          </w:tcPr>
          <w:p w14:paraId="6A1FEAA6" w14:textId="77777777" w:rsidR="00457A39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Wsparcie jednostek samorządu terytorialnego w realizacji dodatkowych </w:t>
            </w:r>
            <w:r>
              <w:rPr>
                <w:rFonts w:ascii="Arial" w:hAnsi="Arial" w:cs="Arial"/>
              </w:rPr>
              <w:lastRenderedPageBreak/>
              <w:t>zadań oświatowych związanych z kształceniem, wychowaniem i opieką nad dziećmi i uczniami będącymi obywatelami Ukrainy na podstawie art. 50 ust. 1 pkt 2</w:t>
            </w:r>
          </w:p>
          <w:p w14:paraId="43C742FD" w14:textId="6F8267B1" w:rsidR="00340040" w:rsidRPr="00755AFD" w:rsidRDefault="00340040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4E61B7C1" w14:textId="5D09459C" w:rsidR="00457A39" w:rsidRPr="00755AFD" w:rsidRDefault="00457A39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24 400,00</w:t>
            </w:r>
            <w:r w:rsidRPr="00755AFD">
              <w:rPr>
                <w:rFonts w:ascii="Arial" w:hAnsi="Arial" w:cs="Arial"/>
              </w:rPr>
              <w:t xml:space="preserve"> </w:t>
            </w:r>
          </w:p>
        </w:tc>
      </w:tr>
      <w:tr w:rsidR="00457A39" w14:paraId="1CA2B40D" w14:textId="77777777" w:rsidTr="00371FE3">
        <w:tc>
          <w:tcPr>
            <w:tcW w:w="755" w:type="dxa"/>
          </w:tcPr>
          <w:p w14:paraId="65E8315E" w14:textId="46FCD3AA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</w:t>
            </w:r>
          </w:p>
        </w:tc>
        <w:tc>
          <w:tcPr>
            <w:tcW w:w="1110" w:type="dxa"/>
          </w:tcPr>
          <w:p w14:paraId="17BAE022" w14:textId="6D9A5E81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80113</w:t>
            </w:r>
          </w:p>
        </w:tc>
        <w:tc>
          <w:tcPr>
            <w:tcW w:w="1177" w:type="dxa"/>
          </w:tcPr>
          <w:p w14:paraId="77352AED" w14:textId="16D7B317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4471" w:type="dxa"/>
            <w:vMerge/>
          </w:tcPr>
          <w:p w14:paraId="4DBCB73D" w14:textId="77777777" w:rsidR="00457A39" w:rsidRPr="00755AFD" w:rsidRDefault="00457A39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5BCE83CA" w14:textId="63CCF62E" w:rsidR="00457A39" w:rsidRPr="00755AFD" w:rsidRDefault="00457A39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6 478,59</w:t>
            </w:r>
          </w:p>
        </w:tc>
      </w:tr>
      <w:tr w:rsidR="00457A39" w14:paraId="6746C992" w14:textId="77777777" w:rsidTr="00C43DB8">
        <w:tc>
          <w:tcPr>
            <w:tcW w:w="9067" w:type="dxa"/>
            <w:gridSpan w:val="5"/>
          </w:tcPr>
          <w:p w14:paraId="3B68E1CB" w14:textId="77777777" w:rsidR="00457A39" w:rsidRPr="00755AFD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41AAEB0F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Organ Gminy Skąpe przekazuje środki na wydatki niezbędne do realizacji ww. zadań </w:t>
            </w:r>
            <w:r>
              <w:rPr>
                <w:rFonts w:ascii="Arial" w:hAnsi="Arial" w:cs="Arial"/>
              </w:rPr>
              <w:br/>
              <w:t xml:space="preserve">z wyodrębnionego rachunku bankowego na rachunek Szkoły. </w:t>
            </w:r>
          </w:p>
          <w:p w14:paraId="55086EC5" w14:textId="77777777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Środki stanowią refundację wcześniej poniesionych wydatków.</w:t>
            </w:r>
          </w:p>
          <w:p w14:paraId="3C06ADD0" w14:textId="3F8E70FB" w:rsidR="00457A39" w:rsidRDefault="00457A39" w:rsidP="00457A39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Wysokość refundacji wynika z wytycznych przyjętych przez Ministerstwo.</w:t>
            </w:r>
          </w:p>
        </w:tc>
      </w:tr>
      <w:tr w:rsidR="008629DD" w14:paraId="2C75B8E2" w14:textId="77777777" w:rsidTr="00FB27F0">
        <w:tc>
          <w:tcPr>
            <w:tcW w:w="7513" w:type="dxa"/>
            <w:gridSpan w:val="4"/>
          </w:tcPr>
          <w:p w14:paraId="1A8F8E9F" w14:textId="4B988AD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5F20B0" w14:textId="4A82DD87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106 563,00</w:t>
            </w:r>
          </w:p>
        </w:tc>
      </w:tr>
      <w:tr w:rsidR="008629DD" w14:paraId="0B1BC5DD" w14:textId="77777777" w:rsidTr="00371FE3">
        <w:tc>
          <w:tcPr>
            <w:tcW w:w="755" w:type="dxa"/>
          </w:tcPr>
          <w:p w14:paraId="04715564" w14:textId="6BC1C98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1110" w:type="dxa"/>
          </w:tcPr>
          <w:p w14:paraId="0AE587AB" w14:textId="327A92A4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85295</w:t>
            </w:r>
          </w:p>
        </w:tc>
        <w:tc>
          <w:tcPr>
            <w:tcW w:w="1177" w:type="dxa"/>
          </w:tcPr>
          <w:p w14:paraId="2292504A" w14:textId="1ABC594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</w:tcPr>
          <w:p w14:paraId="621EDDF4" w14:textId="493EB926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Zapewnienie posiłku dla dzieci i młodzieży przyznanego na podstawie art. 29 i 30 Ustawy</w:t>
            </w:r>
          </w:p>
        </w:tc>
        <w:tc>
          <w:tcPr>
            <w:tcW w:w="1554" w:type="dxa"/>
            <w:vAlign w:val="center"/>
          </w:tcPr>
          <w:p w14:paraId="5535C6E3" w14:textId="210D57DE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5 000,00</w:t>
            </w:r>
          </w:p>
        </w:tc>
      </w:tr>
      <w:tr w:rsidR="008629DD" w14:paraId="2ED986CE" w14:textId="77777777" w:rsidTr="00113E22">
        <w:tc>
          <w:tcPr>
            <w:tcW w:w="7513" w:type="dxa"/>
            <w:gridSpan w:val="4"/>
          </w:tcPr>
          <w:p w14:paraId="571831E0" w14:textId="5657FB11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563E4B3F" w14:textId="6D23F2E8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629DD">
              <w:rPr>
                <w:rFonts w:ascii="Arial" w:hAnsi="Arial" w:cs="Arial"/>
                <w:b/>
                <w:bCs/>
              </w:rPr>
              <w:t>5 000,00</w:t>
            </w:r>
          </w:p>
        </w:tc>
      </w:tr>
      <w:tr w:rsidR="008629DD" w14:paraId="21535F2E" w14:textId="77777777" w:rsidTr="00371FE3">
        <w:tc>
          <w:tcPr>
            <w:tcW w:w="755" w:type="dxa"/>
          </w:tcPr>
          <w:p w14:paraId="35E10A2E" w14:textId="3AF1CBC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55066EC" w14:textId="74BC1CB2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88927E7" w14:textId="72653B9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50CC9D49" w14:textId="31D89523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Jednorazowe świadczenie pieniężne w wysokości 300zł na podstawie art. 31 Ustawy</w:t>
            </w:r>
          </w:p>
        </w:tc>
        <w:tc>
          <w:tcPr>
            <w:tcW w:w="1554" w:type="dxa"/>
            <w:vAlign w:val="center"/>
          </w:tcPr>
          <w:p w14:paraId="54BAE797" w14:textId="67C67085" w:rsid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9 300,00</w:t>
            </w:r>
          </w:p>
        </w:tc>
      </w:tr>
      <w:tr w:rsidR="008629DD" w14:paraId="250D0CE4" w14:textId="77777777" w:rsidTr="00371FE3">
        <w:tc>
          <w:tcPr>
            <w:tcW w:w="755" w:type="dxa"/>
          </w:tcPr>
          <w:p w14:paraId="4E30E38C" w14:textId="18EEF7B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49652D1" w14:textId="04FC6AF8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55F3F76A" w14:textId="6C79FCEF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0B676F09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1A1B515D" w14:textId="2A31D7B4" w:rsid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</w:t>
            </w:r>
            <w:r w:rsidR="008629DD">
              <w:rPr>
                <w:rFonts w:ascii="Arial" w:hAnsi="Arial" w:cs="Arial"/>
              </w:rPr>
              <w:t>,00</w:t>
            </w:r>
          </w:p>
        </w:tc>
      </w:tr>
      <w:tr w:rsidR="008629DD" w14:paraId="0A3CB490" w14:textId="77777777" w:rsidTr="00EB0A67">
        <w:tc>
          <w:tcPr>
            <w:tcW w:w="7513" w:type="dxa"/>
            <w:gridSpan w:val="4"/>
          </w:tcPr>
          <w:p w14:paraId="5B6B1B35" w14:textId="482BCB45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36FFB12C" w14:textId="1A35DE49" w:rsidR="008629DD" w:rsidRPr="008629DD" w:rsidRDefault="00340040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9 492</w:t>
            </w:r>
            <w:r w:rsidR="008629DD" w:rsidRPr="008629DD">
              <w:rPr>
                <w:rFonts w:ascii="Arial" w:hAnsi="Arial" w:cs="Arial"/>
                <w:b/>
                <w:bCs/>
              </w:rPr>
              <w:t>,00</w:t>
            </w:r>
          </w:p>
        </w:tc>
      </w:tr>
      <w:tr w:rsidR="008629DD" w14:paraId="0959204A" w14:textId="77777777" w:rsidTr="00371FE3">
        <w:tc>
          <w:tcPr>
            <w:tcW w:w="755" w:type="dxa"/>
          </w:tcPr>
          <w:p w14:paraId="314BD803" w14:textId="11157045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5AAC7A0" w14:textId="5F7DC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3B92B7A" w14:textId="11CED899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3290</w:t>
            </w:r>
          </w:p>
        </w:tc>
        <w:tc>
          <w:tcPr>
            <w:tcW w:w="4471" w:type="dxa"/>
            <w:vMerge w:val="restart"/>
          </w:tcPr>
          <w:p w14:paraId="31C5C5CE" w14:textId="4DC63829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rodzinne na podstawie art. 26 ust. 1 pkt 1 Ustawy</w:t>
            </w:r>
          </w:p>
        </w:tc>
        <w:tc>
          <w:tcPr>
            <w:tcW w:w="1554" w:type="dxa"/>
            <w:vAlign w:val="center"/>
          </w:tcPr>
          <w:p w14:paraId="0B424B8D" w14:textId="5BE3B233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4 000,00</w:t>
            </w:r>
          </w:p>
        </w:tc>
      </w:tr>
      <w:tr w:rsidR="008629DD" w14:paraId="5BBFF467" w14:textId="77777777" w:rsidTr="00371FE3">
        <w:tc>
          <w:tcPr>
            <w:tcW w:w="755" w:type="dxa"/>
          </w:tcPr>
          <w:p w14:paraId="32B4CD2D" w14:textId="4E57009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5D30172E" w14:textId="3FE6A233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18F625C4" w14:textId="0E13FCDE" w:rsidR="008629D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4350</w:t>
            </w:r>
          </w:p>
        </w:tc>
        <w:tc>
          <w:tcPr>
            <w:tcW w:w="4471" w:type="dxa"/>
            <w:vMerge/>
          </w:tcPr>
          <w:p w14:paraId="361392D1" w14:textId="77777777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27F421C3" w14:textId="1DCA35F3" w:rsid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74,00</w:t>
            </w:r>
          </w:p>
        </w:tc>
      </w:tr>
      <w:tr w:rsidR="008629DD" w14:paraId="02EC47DB" w14:textId="77777777" w:rsidTr="00C5563E">
        <w:tc>
          <w:tcPr>
            <w:tcW w:w="7513" w:type="dxa"/>
            <w:gridSpan w:val="4"/>
          </w:tcPr>
          <w:p w14:paraId="5E7A3120" w14:textId="6D2A4564" w:rsidR="008629DD" w:rsidRPr="00755AFD" w:rsidRDefault="008629DD" w:rsidP="00DE2F3F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BB77B6" w14:textId="03ECF71A" w:rsidR="008629DD" w:rsidRPr="008629DD" w:rsidRDefault="008629DD" w:rsidP="00371FE3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8629DD">
              <w:rPr>
                <w:rFonts w:ascii="Arial" w:hAnsi="Arial" w:cs="Arial"/>
                <w:b/>
                <w:bCs/>
              </w:rPr>
              <w:t>4 074,00</w:t>
            </w:r>
          </w:p>
        </w:tc>
      </w:tr>
      <w:tr w:rsidR="00511896" w14:paraId="3D125373" w14:textId="77777777" w:rsidTr="00511896">
        <w:tc>
          <w:tcPr>
            <w:tcW w:w="9067" w:type="dxa"/>
            <w:gridSpan w:val="5"/>
          </w:tcPr>
          <w:p w14:paraId="5499F6E2" w14:textId="60754D27" w:rsidR="00511896" w:rsidRPr="00755AFD" w:rsidRDefault="00511896" w:rsidP="00511896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Powyższe zadanie realizowane jest przez </w:t>
            </w:r>
            <w:r w:rsidR="008629DD">
              <w:rPr>
                <w:rFonts w:ascii="Arial" w:hAnsi="Arial" w:cs="Arial"/>
              </w:rPr>
              <w:t>Ośrodek Pomocy Społecznej w Skąpem</w:t>
            </w:r>
            <w:r w:rsidRPr="00755AFD">
              <w:rPr>
                <w:rFonts w:ascii="Arial" w:hAnsi="Arial" w:cs="Arial"/>
              </w:rPr>
              <w:t>.</w:t>
            </w:r>
          </w:p>
          <w:p w14:paraId="1C125341" w14:textId="77777777" w:rsidR="00511896" w:rsidRDefault="00511896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 xml:space="preserve">   </w:t>
            </w:r>
            <w:r w:rsidR="008629DD">
              <w:rPr>
                <w:rFonts w:ascii="Arial" w:hAnsi="Arial" w:cs="Arial"/>
              </w:rPr>
              <w:t>Do obsługi ww. zadań OPS Skąpe otworzyło wydzielone rachunki bankowe, na które Organ Gminy Skąpe przekazuje środki niezbędne do realizacji ww. zadań.</w:t>
            </w:r>
          </w:p>
          <w:p w14:paraId="0CE4B577" w14:textId="7E0350EC" w:rsidR="008629DD" w:rsidRPr="00755AFD" w:rsidRDefault="008629DD" w:rsidP="008629DD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planu.</w:t>
            </w:r>
          </w:p>
        </w:tc>
      </w:tr>
      <w:tr w:rsidR="008629DD" w14:paraId="6B3D8552" w14:textId="77777777" w:rsidTr="00FD4941">
        <w:tc>
          <w:tcPr>
            <w:tcW w:w="755" w:type="dxa"/>
          </w:tcPr>
          <w:p w14:paraId="0B39E118" w14:textId="5628775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467D11E3" w14:textId="1F096FED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72405D6" w14:textId="7374039F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3280</w:t>
            </w:r>
          </w:p>
        </w:tc>
        <w:tc>
          <w:tcPr>
            <w:tcW w:w="4471" w:type="dxa"/>
            <w:vMerge w:val="restart"/>
          </w:tcPr>
          <w:p w14:paraId="4C00AA73" w14:textId="2D245FF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Świadczenie pieniężne w wysokości 40zł</w:t>
            </w:r>
            <w:r w:rsidR="00340040">
              <w:rPr>
                <w:rFonts w:ascii="Arial" w:hAnsi="Arial" w:cs="Arial"/>
              </w:rPr>
              <w:t xml:space="preserve"> za dzień na podstawie art. 13 Ustawy i Rozporządzenia Rady Ministrów z dnia 15 marca 2022r. (Dz. U. poz. 605)</w:t>
            </w:r>
          </w:p>
        </w:tc>
        <w:tc>
          <w:tcPr>
            <w:tcW w:w="1554" w:type="dxa"/>
            <w:vAlign w:val="center"/>
          </w:tcPr>
          <w:p w14:paraId="5097D119" w14:textId="418503A2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52 840,00</w:t>
            </w:r>
          </w:p>
        </w:tc>
      </w:tr>
      <w:tr w:rsidR="008629DD" w14:paraId="5FBBE1C1" w14:textId="77777777" w:rsidTr="00FD4941">
        <w:tc>
          <w:tcPr>
            <w:tcW w:w="755" w:type="dxa"/>
          </w:tcPr>
          <w:p w14:paraId="703039B8" w14:textId="306F1737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05233FE2" w14:textId="776F8D64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34567447" w14:textId="6262487A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4740</w:t>
            </w:r>
          </w:p>
        </w:tc>
        <w:tc>
          <w:tcPr>
            <w:tcW w:w="4471" w:type="dxa"/>
            <w:vMerge/>
          </w:tcPr>
          <w:p w14:paraId="73B7A3F4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6719B183" w14:textId="3CDF0BC8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270,00</w:t>
            </w:r>
          </w:p>
        </w:tc>
      </w:tr>
      <w:tr w:rsidR="008629DD" w14:paraId="6C1D4C54" w14:textId="77777777" w:rsidTr="00FD4941">
        <w:tc>
          <w:tcPr>
            <w:tcW w:w="755" w:type="dxa"/>
          </w:tcPr>
          <w:p w14:paraId="3F1B82FA" w14:textId="7D5937B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1110" w:type="dxa"/>
          </w:tcPr>
          <w:p w14:paraId="1D7C80D9" w14:textId="0134308C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85395</w:t>
            </w:r>
          </w:p>
        </w:tc>
        <w:tc>
          <w:tcPr>
            <w:tcW w:w="1177" w:type="dxa"/>
          </w:tcPr>
          <w:p w14:paraId="4C67B802" w14:textId="51FB0753" w:rsidR="008629D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4850</w:t>
            </w:r>
          </w:p>
        </w:tc>
        <w:tc>
          <w:tcPr>
            <w:tcW w:w="4471" w:type="dxa"/>
            <w:vMerge/>
          </w:tcPr>
          <w:p w14:paraId="420B00E3" w14:textId="77777777" w:rsidR="008629DD" w:rsidRPr="00755AFD" w:rsidRDefault="008629DD" w:rsidP="00FD4941">
            <w:pPr>
              <w:pStyle w:val="Akapitzlist"/>
              <w:ind w:left="0"/>
              <w:rPr>
                <w:rFonts w:ascii="Arial" w:hAnsi="Arial" w:cs="Arial"/>
              </w:rPr>
            </w:pPr>
          </w:p>
        </w:tc>
        <w:tc>
          <w:tcPr>
            <w:tcW w:w="1554" w:type="dxa"/>
            <w:vAlign w:val="center"/>
          </w:tcPr>
          <w:p w14:paraId="3B2DEE57" w14:textId="45159A25" w:rsidR="008629DD" w:rsidRDefault="008629DD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66,00</w:t>
            </w:r>
          </w:p>
        </w:tc>
      </w:tr>
      <w:tr w:rsidR="00340040" w14:paraId="7C3A06D5" w14:textId="77777777" w:rsidTr="001A6474">
        <w:tc>
          <w:tcPr>
            <w:tcW w:w="7513" w:type="dxa"/>
            <w:gridSpan w:val="4"/>
          </w:tcPr>
          <w:p w14:paraId="298C90D7" w14:textId="1092437E" w:rsidR="00340040" w:rsidRPr="00755AFD" w:rsidRDefault="00340040" w:rsidP="00FD4941">
            <w:pPr>
              <w:pStyle w:val="Akapitzli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554" w:type="dxa"/>
            <w:vAlign w:val="center"/>
          </w:tcPr>
          <w:p w14:paraId="109D43AD" w14:textId="2BBA3B2A" w:rsidR="00340040" w:rsidRP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53 176,00</w:t>
            </w:r>
          </w:p>
        </w:tc>
      </w:tr>
      <w:tr w:rsidR="00340040" w14:paraId="619098A6" w14:textId="77777777" w:rsidTr="009132D0">
        <w:tc>
          <w:tcPr>
            <w:tcW w:w="9067" w:type="dxa"/>
            <w:gridSpan w:val="5"/>
          </w:tcPr>
          <w:p w14:paraId="2B849E85" w14:textId="77777777" w:rsidR="00340040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755AFD">
              <w:rPr>
                <w:rFonts w:ascii="Arial" w:hAnsi="Arial" w:cs="Arial"/>
              </w:rPr>
              <w:t>Powyższe zadanie realizowane jest przez Urząd Gminy Skąpe.</w:t>
            </w:r>
          </w:p>
          <w:p w14:paraId="447AFF5D" w14:textId="75000AB5" w:rsidR="00340040" w:rsidRPr="00755AFD" w:rsidRDefault="00340040" w:rsidP="00340040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Wydatkowanie środków odbywa się w ramach ww. planu, bezpośrednio z tego rachunku bankowego lub w przypadku kosztów obsługi jest przekazywane przez Organ Gminy Skąpe na podstawowy rachunek bankowy wydatków refundując podniesione koszty.</w:t>
            </w:r>
          </w:p>
          <w:p w14:paraId="17BDA5DC" w14:textId="77777777" w:rsid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</w:rPr>
            </w:pPr>
          </w:p>
        </w:tc>
      </w:tr>
      <w:tr w:rsidR="00340040" w14:paraId="60FC0819" w14:textId="77777777" w:rsidTr="007F0467">
        <w:tc>
          <w:tcPr>
            <w:tcW w:w="7513" w:type="dxa"/>
            <w:gridSpan w:val="4"/>
          </w:tcPr>
          <w:p w14:paraId="2CC328F4" w14:textId="70F9ADD7" w:rsidR="00340040" w:rsidRPr="00340040" w:rsidRDefault="00340040" w:rsidP="00340040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554" w:type="dxa"/>
            <w:vAlign w:val="center"/>
          </w:tcPr>
          <w:p w14:paraId="5606E13F" w14:textId="2EBB5E82" w:rsidR="00340040" w:rsidRPr="00340040" w:rsidRDefault="00340040" w:rsidP="00FD4941">
            <w:pPr>
              <w:pStyle w:val="Akapitzlist"/>
              <w:ind w:left="0"/>
              <w:jc w:val="right"/>
              <w:rPr>
                <w:rFonts w:ascii="Arial" w:hAnsi="Arial" w:cs="Arial"/>
                <w:b/>
                <w:bCs/>
              </w:rPr>
            </w:pPr>
            <w:r w:rsidRPr="00340040">
              <w:rPr>
                <w:rFonts w:ascii="Arial" w:hAnsi="Arial" w:cs="Arial"/>
                <w:b/>
                <w:bCs/>
              </w:rPr>
              <w:t>179 016,71</w:t>
            </w:r>
          </w:p>
        </w:tc>
      </w:tr>
    </w:tbl>
    <w:p w14:paraId="05E19A18" w14:textId="77777777" w:rsidR="00DE2F3F" w:rsidRPr="00864A2B" w:rsidRDefault="00DE2F3F" w:rsidP="00DE2F3F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sectPr w:rsidR="00DE2F3F" w:rsidRPr="00864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47B"/>
    <w:multiLevelType w:val="hybridMultilevel"/>
    <w:tmpl w:val="05AAB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478"/>
    <w:multiLevelType w:val="hybridMultilevel"/>
    <w:tmpl w:val="C71AAA86"/>
    <w:lvl w:ilvl="0" w:tplc="824C3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40986">
    <w:abstractNumId w:val="0"/>
  </w:num>
  <w:num w:numId="2" w16cid:durableId="654457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3F"/>
    <w:rsid w:val="00172C6F"/>
    <w:rsid w:val="0019319C"/>
    <w:rsid w:val="00340040"/>
    <w:rsid w:val="00371FE3"/>
    <w:rsid w:val="00384B6D"/>
    <w:rsid w:val="003B3D04"/>
    <w:rsid w:val="003C39B4"/>
    <w:rsid w:val="00420904"/>
    <w:rsid w:val="004353D3"/>
    <w:rsid w:val="00457A39"/>
    <w:rsid w:val="004979A1"/>
    <w:rsid w:val="00511896"/>
    <w:rsid w:val="0052150D"/>
    <w:rsid w:val="00755AFD"/>
    <w:rsid w:val="007D7730"/>
    <w:rsid w:val="007E7C28"/>
    <w:rsid w:val="008629DD"/>
    <w:rsid w:val="00863153"/>
    <w:rsid w:val="00864A2B"/>
    <w:rsid w:val="008E056F"/>
    <w:rsid w:val="009C3FCB"/>
    <w:rsid w:val="00A83190"/>
    <w:rsid w:val="00AB2B3F"/>
    <w:rsid w:val="00AC5DFD"/>
    <w:rsid w:val="00B31060"/>
    <w:rsid w:val="00C252D4"/>
    <w:rsid w:val="00C43BD1"/>
    <w:rsid w:val="00CA19E6"/>
    <w:rsid w:val="00D2065C"/>
    <w:rsid w:val="00D64833"/>
    <w:rsid w:val="00DE2F3F"/>
    <w:rsid w:val="00FD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D17BC"/>
  <w15:chartTrackingRefBased/>
  <w15:docId w15:val="{CAD37A82-3651-441D-BC08-70ECCE9A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A2B"/>
    <w:pPr>
      <w:ind w:left="720"/>
      <w:contextualSpacing/>
    </w:pPr>
  </w:style>
  <w:style w:type="table" w:styleId="Tabela-Siatka">
    <w:name w:val="Table Grid"/>
    <w:basedOn w:val="Standardowy"/>
    <w:uiPriority w:val="39"/>
    <w:rsid w:val="0086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797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4</cp:revision>
  <dcterms:created xsi:type="dcterms:W3CDTF">2023-07-12T11:32:00Z</dcterms:created>
  <dcterms:modified xsi:type="dcterms:W3CDTF">2023-07-13T10:27:00Z</dcterms:modified>
</cp:coreProperties>
</file>