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B29" w14:textId="77777777" w:rsidR="005D7414" w:rsidRDefault="005D7414" w:rsidP="006244D7">
      <w:pPr>
        <w:jc w:val="center"/>
        <w:rPr>
          <w:b/>
          <w:i/>
          <w:spacing w:val="60"/>
          <w:sz w:val="28"/>
        </w:rPr>
      </w:pPr>
    </w:p>
    <w:p w14:paraId="75802393" w14:textId="01CED8EE" w:rsidR="00F934BF" w:rsidRPr="00F934BF" w:rsidRDefault="00F934BF" w:rsidP="00F934BF">
      <w:pPr>
        <w:tabs>
          <w:tab w:val="left" w:pos="709"/>
        </w:tabs>
        <w:jc w:val="right"/>
      </w:pPr>
      <w:r w:rsidRPr="00F934BF">
        <w:t>Ostrowiec Świętokrzyski, 202</w:t>
      </w:r>
      <w:r w:rsidR="00D64E6C">
        <w:t>3</w:t>
      </w:r>
      <w:r w:rsidRPr="00F934BF">
        <w:t>-0</w:t>
      </w:r>
      <w:r w:rsidR="00D64E6C">
        <w:t>3</w:t>
      </w:r>
      <w:r w:rsidRPr="00F934BF">
        <w:t>-</w:t>
      </w:r>
      <w:r w:rsidR="00D64E6C">
        <w:t>17</w:t>
      </w:r>
    </w:p>
    <w:p w14:paraId="4FE1A7FA" w14:textId="77777777" w:rsidR="00F934BF" w:rsidRPr="00F934BF" w:rsidRDefault="00F934BF" w:rsidP="00F934BF">
      <w:pPr>
        <w:tabs>
          <w:tab w:val="left" w:pos="709"/>
        </w:tabs>
        <w:jc w:val="both"/>
      </w:pPr>
    </w:p>
    <w:p w14:paraId="1EF5F91D" w14:textId="7C00B2A1" w:rsidR="00F934BF" w:rsidRPr="00F934BF" w:rsidRDefault="00F934BF" w:rsidP="00F934BF">
      <w:pPr>
        <w:tabs>
          <w:tab w:val="left" w:pos="709"/>
        </w:tabs>
        <w:jc w:val="both"/>
      </w:pPr>
      <w:r w:rsidRPr="00F934BF">
        <w:t>Znak: AB.6740.</w:t>
      </w:r>
      <w:r w:rsidR="00D64E6C">
        <w:t>82</w:t>
      </w:r>
      <w:r w:rsidRPr="00F934BF">
        <w:t>.202</w:t>
      </w:r>
      <w:r w:rsidR="00D64E6C">
        <w:t>3</w:t>
      </w:r>
    </w:p>
    <w:p w14:paraId="04C323FE" w14:textId="77777777" w:rsidR="005D7414" w:rsidRPr="00F934BF" w:rsidRDefault="005D7414" w:rsidP="006244D7">
      <w:pPr>
        <w:jc w:val="center"/>
        <w:rPr>
          <w:b/>
          <w:i/>
          <w:spacing w:val="60"/>
        </w:rPr>
      </w:pPr>
    </w:p>
    <w:p w14:paraId="2A7FD949" w14:textId="77777777" w:rsidR="00F934BF" w:rsidRDefault="00F934BF" w:rsidP="006244D7">
      <w:pPr>
        <w:jc w:val="center"/>
        <w:rPr>
          <w:bCs/>
          <w:iCs/>
          <w:spacing w:val="60"/>
        </w:rPr>
      </w:pPr>
    </w:p>
    <w:p w14:paraId="1FAB2820" w14:textId="77777777" w:rsidR="00F934BF" w:rsidRDefault="00F934BF" w:rsidP="006244D7">
      <w:pPr>
        <w:jc w:val="center"/>
        <w:rPr>
          <w:bCs/>
          <w:iCs/>
          <w:spacing w:val="60"/>
        </w:rPr>
      </w:pPr>
    </w:p>
    <w:p w14:paraId="4D48708F" w14:textId="05BF8703" w:rsidR="006244D7" w:rsidRPr="005437CB" w:rsidRDefault="00F934BF" w:rsidP="006244D7">
      <w:pPr>
        <w:jc w:val="center"/>
        <w:rPr>
          <w:b/>
          <w:iCs/>
          <w:spacing w:val="60"/>
        </w:rPr>
      </w:pPr>
      <w:r w:rsidRPr="005437CB">
        <w:rPr>
          <w:b/>
          <w:iCs/>
          <w:spacing w:val="60"/>
        </w:rPr>
        <w:t>Informacja</w:t>
      </w:r>
    </w:p>
    <w:p w14:paraId="6F12FB02" w14:textId="77777777" w:rsidR="006244D7" w:rsidRPr="00F934BF" w:rsidRDefault="006244D7" w:rsidP="006244D7"/>
    <w:p w14:paraId="46346C7E" w14:textId="77777777" w:rsidR="006244D7" w:rsidRPr="00F934BF" w:rsidRDefault="006244D7" w:rsidP="006244D7"/>
    <w:p w14:paraId="4A0D775E" w14:textId="1FFE4B22" w:rsidR="00850F5E" w:rsidRDefault="006244D7" w:rsidP="00D64E6C">
      <w:pPr>
        <w:pStyle w:val="Styl1"/>
        <w:spacing w:line="360" w:lineRule="auto"/>
        <w:ind w:firstLine="708"/>
      </w:pPr>
      <w:r w:rsidRPr="00F934BF">
        <w:t>Na podstawie art. 34a ustawy z dnia 7 lipca 1994 r. – Prawo budowlane (Dz. U. z 202</w:t>
      </w:r>
      <w:r w:rsidR="00F934BF">
        <w:t>1</w:t>
      </w:r>
      <w:r w:rsidRPr="00F934BF">
        <w:t xml:space="preserve"> r.  poz.  </w:t>
      </w:r>
      <w:r w:rsidR="00F934BF" w:rsidRPr="00F934BF">
        <w:t xml:space="preserve">2351 </w:t>
      </w:r>
      <w:r w:rsidRPr="00F934BF">
        <w:t xml:space="preserve">z późn. zm.) zawiadamia się, że z wniosku </w:t>
      </w:r>
      <w:r w:rsidR="00C53702">
        <w:t xml:space="preserve">TOWERLINK POLAND Sp. z o.o. </w:t>
      </w:r>
      <w:r w:rsidR="00F934BF" w:rsidRPr="00F934BF">
        <w:t>z</w:t>
      </w:r>
      <w:r w:rsidR="00C53702">
        <w:t> </w:t>
      </w:r>
      <w:r w:rsidR="00F934BF" w:rsidRPr="00F934BF">
        <w:t>siedzibą przy ul.</w:t>
      </w:r>
      <w:r w:rsidR="00D64E6C">
        <w:t xml:space="preserve"> Kasprzaka</w:t>
      </w:r>
      <w:r w:rsidR="00C53702">
        <w:t xml:space="preserve"> 4</w:t>
      </w:r>
      <w:r w:rsidR="00F934BF" w:rsidRPr="00F934BF">
        <w:t>, 0</w:t>
      </w:r>
      <w:r w:rsidR="00D64E6C">
        <w:t>1</w:t>
      </w:r>
      <w:r w:rsidR="00F934BF" w:rsidRPr="00F934BF">
        <w:t>-</w:t>
      </w:r>
      <w:r w:rsidR="00D64E6C">
        <w:t>211</w:t>
      </w:r>
      <w:r w:rsidR="00F934BF" w:rsidRPr="00F934BF">
        <w:t xml:space="preserve"> Warszawa, </w:t>
      </w:r>
      <w:r w:rsidR="00F934BF">
        <w:t xml:space="preserve">wszczęto postępowanie administracyjne </w:t>
      </w:r>
      <w:r w:rsidR="00F934BF" w:rsidRPr="00F934BF">
        <w:t>w</w:t>
      </w:r>
      <w:r w:rsidR="00F934BF">
        <w:t> </w:t>
      </w:r>
      <w:r w:rsidR="00F934BF" w:rsidRPr="00F934BF">
        <w:t xml:space="preserve">sprawie wydania decyzji o pozwoleniu na budowę </w:t>
      </w:r>
      <w:r w:rsidR="00C53702">
        <w:t xml:space="preserve">obejmującej </w:t>
      </w:r>
      <w:r w:rsidR="00D64E6C">
        <w:t>budowę</w:t>
      </w:r>
      <w:r w:rsidR="00C53702">
        <w:t xml:space="preserve"> i</w:t>
      </w:r>
      <w:r w:rsidR="00D64E6C">
        <w:t xml:space="preserve">nstalacji </w:t>
      </w:r>
      <w:r w:rsidR="00C53702">
        <w:t xml:space="preserve"> </w:t>
      </w:r>
      <w:r w:rsidR="00D64E6C">
        <w:t xml:space="preserve">radiokomunikacyjnej BT 12564 Ostr_Długa </w:t>
      </w:r>
      <w:r w:rsidR="00C53702" w:rsidRPr="00C53702">
        <w:t xml:space="preserve"> wraz z infrastrukturą towarzyszącą</w:t>
      </w:r>
      <w:r w:rsidR="00C53702" w:rsidRPr="00F934BF">
        <w:t xml:space="preserve"> </w:t>
      </w:r>
      <w:bookmarkStart w:id="0" w:name="_Hlk109998672"/>
      <w:r w:rsidR="00D64E6C">
        <w:t xml:space="preserve">( wieżą kratową) </w:t>
      </w:r>
      <w:r w:rsidR="00F934BF" w:rsidRPr="00F934BF">
        <w:t xml:space="preserve">na działce nr ew. </w:t>
      </w:r>
      <w:bookmarkEnd w:id="0"/>
      <w:r w:rsidR="00D64E6C">
        <w:t>1/21 ( obręb 10 arkusz 1) w Ostrowcu Świętokrzyskim</w:t>
      </w:r>
      <w:r w:rsidR="009F36CF">
        <w:t>.</w:t>
      </w:r>
    </w:p>
    <w:sectPr w:rsidR="0085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07"/>
    <w:rsid w:val="0028606C"/>
    <w:rsid w:val="005437CB"/>
    <w:rsid w:val="005D7414"/>
    <w:rsid w:val="006244D7"/>
    <w:rsid w:val="0075133C"/>
    <w:rsid w:val="00850F5E"/>
    <w:rsid w:val="00874B33"/>
    <w:rsid w:val="009F36CF"/>
    <w:rsid w:val="00C53702"/>
    <w:rsid w:val="00CB026B"/>
    <w:rsid w:val="00CB218C"/>
    <w:rsid w:val="00D64E6C"/>
    <w:rsid w:val="00DB0424"/>
    <w:rsid w:val="00DE7482"/>
    <w:rsid w:val="00E13807"/>
    <w:rsid w:val="00F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78FB"/>
  <w15:docId w15:val="{95599236-83FE-4655-BCAD-A9AE1418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F934B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6320-066E-41EE-98F2-DEB71138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Susfał</dc:creator>
  <cp:lastModifiedBy>Patrycja Budzeń</cp:lastModifiedBy>
  <cp:revision>5</cp:revision>
  <cp:lastPrinted>2022-07-29T12:52:00Z</cp:lastPrinted>
  <dcterms:created xsi:type="dcterms:W3CDTF">2022-07-29T12:47:00Z</dcterms:created>
  <dcterms:modified xsi:type="dcterms:W3CDTF">2023-03-17T08:45:00Z</dcterms:modified>
</cp:coreProperties>
</file>