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80542" w14:textId="77777777" w:rsidR="004202ED" w:rsidRPr="00CF52D3" w:rsidRDefault="004202ED" w:rsidP="004202ED">
      <w:pPr>
        <w:jc w:val="center"/>
        <w:rPr>
          <w:b/>
          <w:bCs/>
          <w:sz w:val="22"/>
          <w:szCs w:val="22"/>
        </w:rPr>
      </w:pPr>
      <w:r w:rsidRPr="00CF52D3">
        <w:rPr>
          <w:b/>
          <w:bCs/>
          <w:sz w:val="22"/>
          <w:szCs w:val="22"/>
        </w:rPr>
        <w:t>I N F O R M A C  J A</w:t>
      </w:r>
      <w:r>
        <w:rPr>
          <w:b/>
          <w:bCs/>
          <w:sz w:val="22"/>
          <w:szCs w:val="22"/>
        </w:rPr>
        <w:t xml:space="preserve"> </w:t>
      </w:r>
    </w:p>
    <w:p w14:paraId="2BBE6CA6" w14:textId="77777777" w:rsidR="004202ED" w:rsidRPr="00CF52D3" w:rsidRDefault="004202ED" w:rsidP="004202ED">
      <w:pPr>
        <w:jc w:val="both"/>
        <w:rPr>
          <w:sz w:val="22"/>
          <w:szCs w:val="22"/>
        </w:rPr>
      </w:pPr>
    </w:p>
    <w:p w14:paraId="435AF492" w14:textId="77777777" w:rsidR="004202ED" w:rsidRPr="00CF52D3" w:rsidRDefault="004202ED" w:rsidP="004202ED">
      <w:pPr>
        <w:jc w:val="both"/>
        <w:rPr>
          <w:sz w:val="22"/>
          <w:szCs w:val="22"/>
        </w:rPr>
      </w:pPr>
    </w:p>
    <w:p w14:paraId="13656955" w14:textId="554233B6" w:rsidR="004202ED" w:rsidRPr="00F469D4" w:rsidRDefault="004202ED" w:rsidP="004202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D4">
        <w:rPr>
          <w:rFonts w:asciiTheme="minorHAnsi" w:hAnsiTheme="minorHAnsi" w:cstheme="minorHAnsi"/>
          <w:sz w:val="22"/>
          <w:szCs w:val="22"/>
        </w:rPr>
        <w:t>Oświadczam, że poinformowałem osoby, których dane osobowe udostępniłem w związku ze złożeniem wniosku w dniu ……………</w:t>
      </w:r>
      <w:r w:rsidR="009C316B">
        <w:rPr>
          <w:rFonts w:asciiTheme="minorHAnsi" w:hAnsiTheme="minorHAnsi" w:cstheme="minorHAnsi"/>
          <w:sz w:val="22"/>
          <w:szCs w:val="22"/>
        </w:rPr>
        <w:t>……………….…..</w:t>
      </w:r>
      <w:r w:rsidR="00D616AF">
        <w:rPr>
          <w:rFonts w:asciiTheme="minorHAnsi" w:hAnsiTheme="minorHAnsi" w:cstheme="minorHAnsi"/>
          <w:sz w:val="22"/>
          <w:szCs w:val="22"/>
        </w:rPr>
        <w:t xml:space="preserve"> r.</w:t>
      </w:r>
      <w:r w:rsidRPr="00F469D4">
        <w:rPr>
          <w:rFonts w:asciiTheme="minorHAnsi" w:hAnsiTheme="minorHAnsi" w:cstheme="minorHAnsi"/>
          <w:sz w:val="22"/>
          <w:szCs w:val="22"/>
        </w:rPr>
        <w:t xml:space="preserve"> o sprowadzenie zwłok/szczątków/urny z prochami z zagranicy ……………………………………………………………………, o treści klauzuli informacyjnej. </w:t>
      </w:r>
    </w:p>
    <w:p w14:paraId="3486AD68" w14:textId="77777777" w:rsidR="004202ED" w:rsidRPr="00F469D4" w:rsidRDefault="004202ED" w:rsidP="004202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B74C38" w14:textId="77777777" w:rsidR="004202ED" w:rsidRPr="00F469D4" w:rsidRDefault="004202ED" w:rsidP="004202ED">
      <w:pPr>
        <w:jc w:val="both"/>
        <w:rPr>
          <w:rFonts w:asciiTheme="minorHAnsi" w:hAnsiTheme="minorHAnsi" w:cstheme="minorHAnsi"/>
          <w:sz w:val="22"/>
          <w:szCs w:val="22"/>
        </w:rPr>
      </w:pPr>
      <w:r w:rsidRPr="00F469D4">
        <w:rPr>
          <w:rFonts w:asciiTheme="minorHAnsi" w:hAnsiTheme="minorHAnsi" w:cstheme="minorHAnsi"/>
          <w:sz w:val="22"/>
          <w:szCs w:val="22"/>
        </w:rPr>
        <w:tab/>
      </w:r>
    </w:p>
    <w:p w14:paraId="6BF3C739" w14:textId="11F4A895" w:rsidR="004202ED" w:rsidRPr="00F469D4" w:rsidRDefault="004202ED" w:rsidP="004202ED">
      <w:pPr>
        <w:jc w:val="both"/>
        <w:rPr>
          <w:rFonts w:asciiTheme="minorHAnsi" w:hAnsiTheme="minorHAnsi" w:cstheme="minorHAnsi"/>
          <w:sz w:val="22"/>
          <w:szCs w:val="22"/>
        </w:rPr>
      </w:pPr>
      <w:r w:rsidRPr="00F469D4">
        <w:rPr>
          <w:rFonts w:asciiTheme="minorHAnsi" w:hAnsiTheme="minorHAnsi" w:cstheme="minorHAnsi"/>
          <w:sz w:val="22"/>
          <w:szCs w:val="22"/>
        </w:rPr>
        <w:t>dnia ………</w:t>
      </w:r>
      <w:r w:rsidR="006A2322">
        <w:rPr>
          <w:rFonts w:asciiTheme="minorHAnsi" w:hAnsiTheme="minorHAnsi" w:cstheme="minorHAnsi"/>
          <w:sz w:val="22"/>
          <w:szCs w:val="22"/>
        </w:rPr>
        <w:t>……</w:t>
      </w:r>
      <w:r w:rsidRPr="00F469D4">
        <w:rPr>
          <w:rFonts w:asciiTheme="minorHAnsi" w:hAnsiTheme="minorHAnsi" w:cstheme="minorHAnsi"/>
          <w:sz w:val="22"/>
          <w:szCs w:val="22"/>
        </w:rPr>
        <w:t>……</w:t>
      </w:r>
      <w:r w:rsidR="006A2322">
        <w:rPr>
          <w:rFonts w:asciiTheme="minorHAnsi" w:hAnsiTheme="minorHAnsi" w:cstheme="minorHAnsi"/>
          <w:sz w:val="22"/>
          <w:szCs w:val="22"/>
        </w:rPr>
        <w:t>………</w:t>
      </w:r>
      <w:r w:rsidRPr="00F469D4">
        <w:rPr>
          <w:rFonts w:asciiTheme="minorHAnsi" w:hAnsiTheme="minorHAnsi" w:cstheme="minorHAnsi"/>
          <w:sz w:val="22"/>
          <w:szCs w:val="22"/>
        </w:rPr>
        <w:t xml:space="preserve">……….. r. </w:t>
      </w:r>
      <w:r w:rsidR="00341E0D" w:rsidRPr="00F469D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F469D4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6A2322">
        <w:rPr>
          <w:rFonts w:asciiTheme="minorHAnsi" w:hAnsiTheme="minorHAnsi" w:cstheme="minorHAnsi"/>
          <w:sz w:val="22"/>
          <w:szCs w:val="22"/>
        </w:rPr>
        <w:t>………………..</w:t>
      </w:r>
      <w:r w:rsidRPr="00F469D4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022ECF78" w14:textId="64F4680E" w:rsidR="004202ED" w:rsidRPr="00F469D4" w:rsidRDefault="004202ED" w:rsidP="004202ED">
      <w:pPr>
        <w:jc w:val="both"/>
        <w:rPr>
          <w:rFonts w:asciiTheme="minorHAnsi" w:hAnsiTheme="minorHAnsi" w:cstheme="minorHAnsi"/>
          <w:sz w:val="20"/>
          <w:szCs w:val="20"/>
        </w:rPr>
      </w:pPr>
      <w:r w:rsidRPr="00F469D4">
        <w:rPr>
          <w:rFonts w:asciiTheme="minorHAnsi" w:hAnsiTheme="minorHAnsi" w:cstheme="minorHAnsi"/>
          <w:sz w:val="20"/>
          <w:szCs w:val="20"/>
        </w:rPr>
        <w:t xml:space="preserve">                   /data/</w:t>
      </w:r>
      <w:r w:rsidRPr="00F469D4">
        <w:rPr>
          <w:rFonts w:asciiTheme="minorHAnsi" w:hAnsiTheme="minorHAnsi" w:cstheme="minorHAnsi"/>
          <w:sz w:val="20"/>
          <w:szCs w:val="20"/>
        </w:rPr>
        <w:tab/>
      </w:r>
      <w:r w:rsidRPr="00F469D4">
        <w:rPr>
          <w:rFonts w:asciiTheme="minorHAnsi" w:hAnsiTheme="minorHAnsi" w:cstheme="minorHAnsi"/>
          <w:sz w:val="20"/>
          <w:szCs w:val="20"/>
        </w:rPr>
        <w:tab/>
      </w:r>
      <w:r w:rsidRPr="00F469D4">
        <w:rPr>
          <w:rFonts w:asciiTheme="minorHAnsi" w:hAnsiTheme="minorHAnsi" w:cstheme="minorHAnsi"/>
          <w:sz w:val="20"/>
          <w:szCs w:val="20"/>
        </w:rPr>
        <w:tab/>
      </w:r>
      <w:r w:rsidRPr="00F469D4">
        <w:rPr>
          <w:rFonts w:asciiTheme="minorHAnsi" w:hAnsiTheme="minorHAnsi" w:cstheme="minorHAnsi"/>
          <w:sz w:val="20"/>
          <w:szCs w:val="20"/>
        </w:rPr>
        <w:tab/>
      </w:r>
      <w:r w:rsidRPr="00F469D4">
        <w:rPr>
          <w:rFonts w:asciiTheme="minorHAnsi" w:hAnsiTheme="minorHAnsi" w:cstheme="minorHAnsi"/>
          <w:sz w:val="20"/>
          <w:szCs w:val="20"/>
        </w:rPr>
        <w:tab/>
      </w:r>
      <w:r w:rsidRPr="00F469D4">
        <w:rPr>
          <w:rFonts w:asciiTheme="minorHAnsi" w:hAnsiTheme="minorHAnsi" w:cstheme="minorHAnsi"/>
          <w:sz w:val="20"/>
          <w:szCs w:val="20"/>
        </w:rPr>
        <w:tab/>
      </w:r>
      <w:r w:rsidRPr="00F469D4">
        <w:rPr>
          <w:rFonts w:asciiTheme="minorHAnsi" w:hAnsiTheme="minorHAnsi" w:cstheme="minorHAnsi"/>
          <w:sz w:val="20"/>
          <w:szCs w:val="20"/>
        </w:rPr>
        <w:tab/>
        <w:t xml:space="preserve">                 / podpis</w:t>
      </w:r>
      <w:r w:rsidR="00341E0D" w:rsidRPr="00F469D4">
        <w:rPr>
          <w:rFonts w:asciiTheme="minorHAnsi" w:hAnsiTheme="minorHAnsi" w:cstheme="minorHAnsi"/>
          <w:sz w:val="20"/>
          <w:szCs w:val="20"/>
        </w:rPr>
        <w:t xml:space="preserve"> Wnioskodawcy</w:t>
      </w:r>
      <w:r w:rsidRPr="00F469D4">
        <w:rPr>
          <w:rFonts w:asciiTheme="minorHAnsi" w:hAnsiTheme="minorHAnsi" w:cstheme="minorHAnsi"/>
          <w:sz w:val="20"/>
          <w:szCs w:val="20"/>
        </w:rPr>
        <w:t>/</w:t>
      </w:r>
    </w:p>
    <w:p w14:paraId="58D9E883" w14:textId="77777777" w:rsidR="004202ED" w:rsidRPr="00123BC8" w:rsidRDefault="004202ED" w:rsidP="004202ED">
      <w:pPr>
        <w:jc w:val="both"/>
        <w:rPr>
          <w:sz w:val="20"/>
          <w:szCs w:val="20"/>
        </w:rPr>
      </w:pPr>
    </w:p>
    <w:p w14:paraId="3AB9D318" w14:textId="77777777" w:rsidR="004202ED" w:rsidRPr="00CF52D3" w:rsidRDefault="004202ED" w:rsidP="004202ED">
      <w:pPr>
        <w:jc w:val="both"/>
        <w:rPr>
          <w:sz w:val="22"/>
          <w:szCs w:val="22"/>
        </w:rPr>
      </w:pPr>
      <w:r w:rsidRPr="00CF52D3">
        <w:rPr>
          <w:sz w:val="22"/>
          <w:szCs w:val="22"/>
        </w:rPr>
        <w:tab/>
      </w:r>
      <w:r w:rsidRPr="00CF52D3">
        <w:rPr>
          <w:sz w:val="22"/>
          <w:szCs w:val="22"/>
        </w:rPr>
        <w:tab/>
      </w:r>
      <w:r w:rsidRPr="00CF52D3">
        <w:rPr>
          <w:sz w:val="22"/>
          <w:szCs w:val="22"/>
        </w:rPr>
        <w:tab/>
      </w:r>
      <w:r w:rsidRPr="00CF52D3">
        <w:rPr>
          <w:sz w:val="22"/>
          <w:szCs w:val="22"/>
        </w:rPr>
        <w:tab/>
      </w:r>
      <w:r w:rsidRPr="00CF52D3">
        <w:rPr>
          <w:sz w:val="22"/>
          <w:szCs w:val="22"/>
        </w:rPr>
        <w:tab/>
      </w:r>
      <w:r w:rsidRPr="00CF52D3">
        <w:rPr>
          <w:sz w:val="22"/>
          <w:szCs w:val="22"/>
        </w:rPr>
        <w:tab/>
      </w:r>
      <w:r w:rsidRPr="00CF52D3">
        <w:rPr>
          <w:sz w:val="22"/>
          <w:szCs w:val="22"/>
        </w:rPr>
        <w:tab/>
      </w:r>
    </w:p>
    <w:p w14:paraId="05E4009C" w14:textId="77777777" w:rsidR="004202ED" w:rsidRDefault="004202ED" w:rsidP="004202ED">
      <w:pPr>
        <w:jc w:val="both"/>
        <w:rPr>
          <w:b/>
          <w:bCs/>
          <w:sz w:val="22"/>
          <w:szCs w:val="22"/>
        </w:rPr>
      </w:pPr>
      <w:r w:rsidRPr="00CF52D3">
        <w:rPr>
          <w:b/>
          <w:bCs/>
          <w:sz w:val="22"/>
          <w:szCs w:val="22"/>
        </w:rPr>
        <w:t>Klauzula informacyjna</w:t>
      </w:r>
    </w:p>
    <w:p w14:paraId="16F81FB0" w14:textId="77777777" w:rsidR="004202ED" w:rsidRPr="00D0345D" w:rsidRDefault="004202ED" w:rsidP="004202ED">
      <w:pPr>
        <w:spacing w:before="100" w:before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D0345D">
        <w:rPr>
          <w:rFonts w:ascii="Calibri" w:hAnsi="Calibri" w:cs="Calibri"/>
          <w:i/>
          <w:sz w:val="22"/>
          <w:szCs w:val="22"/>
        </w:rPr>
        <w:t xml:space="preserve">Zgodnie z art. 14 ust. 1 Ogólnego Rozporządzenia o Ochronie Danych (RODO) informujemy, że: </w:t>
      </w:r>
    </w:p>
    <w:p w14:paraId="47E4738F" w14:textId="00C8CB42" w:rsidR="004202ED" w:rsidRPr="006632F6" w:rsidRDefault="006A2322" w:rsidP="006A232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i/>
        </w:rPr>
        <w:t>A</w:t>
      </w:r>
      <w:r w:rsidR="004202ED" w:rsidRPr="006632F6">
        <w:rPr>
          <w:i/>
        </w:rPr>
        <w:t xml:space="preserve">dministratorem Państwa danych osobowych jest </w:t>
      </w:r>
      <w:r>
        <w:rPr>
          <w:i/>
        </w:rPr>
        <w:t>Starostwo Powiatowe w Makowie Mazowieckim</w:t>
      </w:r>
      <w:r w:rsidR="004202ED" w:rsidRPr="006632F6">
        <w:rPr>
          <w:i/>
        </w:rPr>
        <w:t>, adres: ul. Rynek 1, 06-200 Maków Mazowiecki;</w:t>
      </w:r>
    </w:p>
    <w:p w14:paraId="22321FE0" w14:textId="78EAAE8A" w:rsidR="004202ED" w:rsidRPr="006632F6" w:rsidRDefault="006A2322" w:rsidP="006A2322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i/>
        </w:rPr>
        <w:t>A</w:t>
      </w:r>
      <w:r w:rsidR="004202ED" w:rsidRPr="006632F6">
        <w:rPr>
          <w:i/>
        </w:rPr>
        <w:t xml:space="preserve">dministrator wyznaczył Inspektora Ochrony Danych, z którym mogą się Państwo kontaktować w sprawach przetwarzania Państwa danych osobowych za pośrednictwem poczty elektronicznej: </w:t>
      </w:r>
      <w:hyperlink r:id="rId5" w:history="1">
        <w:r w:rsidR="00941768" w:rsidRPr="00B847E6">
          <w:rPr>
            <w:rStyle w:val="Hipercze"/>
            <w:rFonts w:ascii="Times New Roman" w:hAnsi="Times New Roman"/>
          </w:rPr>
          <w:t>iod@powiat-makowski.pl</w:t>
        </w:r>
      </w:hyperlink>
      <w:r w:rsidR="004202ED" w:rsidRPr="006632F6">
        <w:rPr>
          <w:i/>
        </w:rPr>
        <w:t>;</w:t>
      </w:r>
    </w:p>
    <w:p w14:paraId="77FD8F91" w14:textId="536CB1E3" w:rsidR="004202ED" w:rsidRPr="006A2322" w:rsidRDefault="006A2322" w:rsidP="006A2322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i/>
        </w:rPr>
        <w:t>A</w:t>
      </w:r>
      <w:r w:rsidR="004202ED" w:rsidRPr="006632F6">
        <w:rPr>
          <w:i/>
        </w:rPr>
        <w:t xml:space="preserve">dministrator będzie przetwarzał Państwa dane osobowe na podstawie art. 6 ust. 1 lit. </w:t>
      </w:r>
      <w:r w:rsidR="004B6513">
        <w:rPr>
          <w:i/>
        </w:rPr>
        <w:t>c</w:t>
      </w:r>
      <w:r w:rsidR="004202ED" w:rsidRPr="006632F6">
        <w:rPr>
          <w:i/>
        </w:rPr>
        <w:t>) RODO, tj. w celu wypełnienia obowiązku prawnego ciążącego na administratorze, co wynika z</w:t>
      </w:r>
      <w:r>
        <w:rPr>
          <w:i/>
        </w:rPr>
        <w:t> </w:t>
      </w:r>
      <w:r w:rsidR="004202ED" w:rsidRPr="006632F6">
        <w:rPr>
          <w:i/>
        </w:rPr>
        <w:t>ustawy z</w:t>
      </w:r>
      <w:r w:rsidR="00336C3E">
        <w:rPr>
          <w:i/>
        </w:rPr>
        <w:t> </w:t>
      </w:r>
      <w:r w:rsidR="004202ED" w:rsidRPr="006632F6">
        <w:rPr>
          <w:i/>
        </w:rPr>
        <w:t>dnia 5 czerwca 19</w:t>
      </w:r>
      <w:r w:rsidR="004202ED">
        <w:rPr>
          <w:i/>
        </w:rPr>
        <w:t>9</w:t>
      </w:r>
      <w:r w:rsidR="004202ED" w:rsidRPr="006632F6">
        <w:rPr>
          <w:i/>
        </w:rPr>
        <w:t>8r. o samorządzie powiatowym oraz ustawy z dnia 14 czerwca 1960 r. Kodeks postępowania</w:t>
      </w:r>
      <w:r w:rsidR="00123133">
        <w:rPr>
          <w:i/>
        </w:rPr>
        <w:t xml:space="preserve"> administracyjnego</w:t>
      </w:r>
      <w:r w:rsidR="004202ED" w:rsidRPr="006632F6">
        <w:rPr>
          <w:i/>
        </w:rPr>
        <w:t>;</w:t>
      </w:r>
    </w:p>
    <w:p w14:paraId="482D181D" w14:textId="5CAC0444" w:rsidR="006A2322" w:rsidRPr="006632F6" w:rsidRDefault="006A2322" w:rsidP="006A2322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i/>
        </w:rPr>
        <w:t>Administrator przetwarza jedynie Państwa dane kontaktowe;</w:t>
      </w:r>
    </w:p>
    <w:p w14:paraId="352AC3DA" w14:textId="0BF12E3B" w:rsidR="004202ED" w:rsidRDefault="006A2322" w:rsidP="006A2322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i/>
        </w:rPr>
        <w:t>D</w:t>
      </w:r>
      <w:r w:rsidR="004202ED" w:rsidRPr="006632F6">
        <w:rPr>
          <w:i/>
        </w:rPr>
        <w:t>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z zakresu ochrony danych osobowych)</w:t>
      </w:r>
      <w:r w:rsidR="004202ED" w:rsidRPr="006632F6">
        <w:t>;</w:t>
      </w:r>
    </w:p>
    <w:p w14:paraId="44A8579D" w14:textId="4C068591" w:rsidR="004202ED" w:rsidRPr="006632F6" w:rsidRDefault="006A2322" w:rsidP="004B6513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i/>
        </w:rPr>
        <w:t>A</w:t>
      </w:r>
      <w:r w:rsidRPr="006632F6">
        <w:rPr>
          <w:i/>
        </w:rPr>
        <w:t>dministrator</w:t>
      </w:r>
      <w:r w:rsidR="004202ED" w:rsidRPr="006632F6">
        <w:rPr>
          <w:i/>
        </w:rPr>
        <w:t xml:space="preserve"> nie zamierza przekazywać Państwa danych osobowych do państwa trzeciego lub organizacji międzynarodowej;</w:t>
      </w:r>
    </w:p>
    <w:p w14:paraId="0935FE93" w14:textId="2DE91189" w:rsidR="004202ED" w:rsidRPr="006632F6" w:rsidRDefault="006A2322" w:rsidP="006A2322">
      <w:pPr>
        <w:pStyle w:val="Akapitzlist"/>
        <w:numPr>
          <w:ilvl w:val="0"/>
          <w:numId w:val="1"/>
        </w:numPr>
        <w:spacing w:before="60" w:after="0" w:line="276" w:lineRule="auto"/>
        <w:jc w:val="both"/>
      </w:pPr>
      <w:r>
        <w:rPr>
          <w:i/>
        </w:rPr>
        <w:t>M</w:t>
      </w:r>
      <w:r w:rsidR="004202ED" w:rsidRPr="006632F6">
        <w:rPr>
          <w:i/>
        </w:rPr>
        <w:t>ają Państwo prawo uzyskać kopię swoich danych osobowych w siedzibie administratora.</w:t>
      </w:r>
    </w:p>
    <w:p w14:paraId="77740D63" w14:textId="77777777" w:rsidR="004202ED" w:rsidRPr="006632F6" w:rsidRDefault="004202ED" w:rsidP="000A417C">
      <w:pPr>
        <w:spacing w:beforeLines="60" w:before="144" w:line="276" w:lineRule="auto"/>
        <w:jc w:val="both"/>
        <w:rPr>
          <w:sz w:val="22"/>
          <w:szCs w:val="22"/>
        </w:rPr>
      </w:pPr>
      <w:r w:rsidRPr="006632F6">
        <w:rPr>
          <w:i/>
          <w:sz w:val="22"/>
          <w:szCs w:val="22"/>
        </w:rPr>
        <w:t>Dodatkowo zgodnie z art. 14 ust. 2 RODO informujemy, że:</w:t>
      </w:r>
    </w:p>
    <w:p w14:paraId="3A3293D0" w14:textId="0F86852F" w:rsidR="004202ED" w:rsidRPr="000A417C" w:rsidRDefault="004202ED" w:rsidP="006A2322">
      <w:pPr>
        <w:pStyle w:val="Akapitzlist"/>
        <w:numPr>
          <w:ilvl w:val="0"/>
          <w:numId w:val="3"/>
        </w:numPr>
        <w:spacing w:beforeLines="60" w:before="144" w:after="0" w:line="276" w:lineRule="auto"/>
        <w:jc w:val="both"/>
        <w:rPr>
          <w:rFonts w:asciiTheme="minorHAnsi" w:hAnsiTheme="minorHAnsi" w:cstheme="minorHAnsi"/>
        </w:rPr>
      </w:pPr>
      <w:r w:rsidRPr="006632F6">
        <w:rPr>
          <w:i/>
        </w:rPr>
        <w:t xml:space="preserve">Państwa dane osobowe będą przechowywane przez okres wynikający z Rozporządzenia Prezesa Rady Ministrów z dnia 18 stycznia 2011 r.  w sprawie instrukcji kancelaryjnej, jednolitych rzeczowych wykazów akt oraz instrukcji w sprawie organizacji i zakresu działania archiwów </w:t>
      </w:r>
      <w:r w:rsidRPr="000A417C">
        <w:rPr>
          <w:rFonts w:asciiTheme="minorHAnsi" w:hAnsiTheme="minorHAnsi" w:cstheme="minorHAnsi"/>
          <w:i/>
        </w:rPr>
        <w:t>zakładowych</w:t>
      </w:r>
      <w:r w:rsidR="006A2322">
        <w:rPr>
          <w:rFonts w:asciiTheme="minorHAnsi" w:hAnsiTheme="minorHAnsi" w:cstheme="minorHAnsi"/>
          <w:i/>
        </w:rPr>
        <w:t>;</w:t>
      </w:r>
    </w:p>
    <w:p w14:paraId="415D6E5A" w14:textId="12B13E49" w:rsidR="004202ED" w:rsidRPr="000A417C" w:rsidRDefault="006A2322" w:rsidP="006A23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</w:t>
      </w:r>
      <w:r w:rsidR="004202ED" w:rsidRPr="000A417C">
        <w:rPr>
          <w:rFonts w:asciiTheme="minorHAnsi" w:hAnsiTheme="minorHAnsi" w:cstheme="minorHAnsi"/>
          <w:i/>
        </w:rPr>
        <w:t>rzysługuje Państwu prawo dostępu do treści swoich danych, ich sprostowania lub ograniczenia przetwarzania, a także prawo do wniesienia sprzeciwu wobec przetwarzania, prawo do przeniesienia danych</w:t>
      </w:r>
      <w:r w:rsidR="004202ED" w:rsidRPr="000A417C">
        <w:rPr>
          <w:rFonts w:asciiTheme="minorHAnsi" w:hAnsiTheme="minorHAnsi" w:cstheme="minorHAnsi"/>
        </w:rPr>
        <w:t xml:space="preserve"> </w:t>
      </w:r>
      <w:r w:rsidR="004202ED" w:rsidRPr="000A417C">
        <w:rPr>
          <w:rFonts w:asciiTheme="minorHAnsi" w:hAnsiTheme="minorHAnsi" w:cstheme="minorHAnsi"/>
          <w:i/>
        </w:rPr>
        <w:t>oraz prawo do wniesienia skargi do organu nadzorczego</w:t>
      </w:r>
      <w:r w:rsidR="004202ED" w:rsidRPr="000A417C">
        <w:rPr>
          <w:rFonts w:asciiTheme="minorHAnsi" w:hAnsiTheme="minorHAnsi" w:cstheme="minorHAnsi"/>
        </w:rPr>
        <w:t>;</w:t>
      </w:r>
    </w:p>
    <w:p w14:paraId="385F39BA" w14:textId="34AF1FF5" w:rsidR="004202ED" w:rsidRPr="000A417C" w:rsidRDefault="004202ED" w:rsidP="006A23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A417C">
        <w:rPr>
          <w:rFonts w:asciiTheme="minorHAnsi" w:hAnsiTheme="minorHAnsi" w:cstheme="minorHAnsi"/>
          <w:i/>
        </w:rPr>
        <w:t>dane osobowe zostały pozyskane z publicznie dostępnego źródła, tj. z Internetu;</w:t>
      </w:r>
    </w:p>
    <w:p w14:paraId="383675E7" w14:textId="77777777" w:rsidR="004202ED" w:rsidRPr="006A2322" w:rsidRDefault="004202ED" w:rsidP="006A232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6A2322">
        <w:rPr>
          <w:rFonts w:asciiTheme="minorHAnsi" w:hAnsiTheme="minorHAnsi" w:cstheme="minorHAnsi"/>
          <w:i/>
        </w:rPr>
        <w:t>administrator nie podejmuje decyzji w sposób zautomatyzowany w oparciu o Państwa dane osobowe.</w:t>
      </w:r>
    </w:p>
    <w:p w14:paraId="2BD9BFEE" w14:textId="196DFBDD" w:rsidR="000122CE" w:rsidRDefault="004202ED" w:rsidP="006A2322">
      <w:pPr>
        <w:pStyle w:val="Akapitzlist"/>
        <w:numPr>
          <w:ilvl w:val="0"/>
          <w:numId w:val="3"/>
        </w:numPr>
        <w:jc w:val="both"/>
      </w:pPr>
      <w:r w:rsidRPr="006A2322">
        <w:rPr>
          <w:rFonts w:asciiTheme="minorHAnsi" w:hAnsiTheme="minorHAnsi" w:cstheme="minorHAnsi"/>
          <w:i/>
        </w:rPr>
        <w:t xml:space="preserve">administrator nie podejmuje decyzji w sposób zautomatyzowany w oparciu o Państwa dane osobowe. </w:t>
      </w:r>
    </w:p>
    <w:sectPr w:rsidR="000122CE" w:rsidSect="00303C9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A5CC7"/>
    <w:multiLevelType w:val="hybridMultilevel"/>
    <w:tmpl w:val="E198049A"/>
    <w:lvl w:ilvl="0" w:tplc="A772649A">
      <w:start w:val="1"/>
      <w:numFmt w:val="decimal"/>
      <w:lvlText w:val="%1)"/>
      <w:lvlJc w:val="left"/>
      <w:pPr>
        <w:ind w:left="735" w:hanging="37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F1E87"/>
    <w:multiLevelType w:val="hybridMultilevel"/>
    <w:tmpl w:val="022CC460"/>
    <w:lvl w:ilvl="0" w:tplc="E84415B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806"/>
    <w:multiLevelType w:val="hybridMultilevel"/>
    <w:tmpl w:val="84B6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75463"/>
    <w:multiLevelType w:val="hybridMultilevel"/>
    <w:tmpl w:val="361AD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356216">
    <w:abstractNumId w:val="2"/>
  </w:num>
  <w:num w:numId="2" w16cid:durableId="622923351">
    <w:abstractNumId w:val="0"/>
  </w:num>
  <w:num w:numId="3" w16cid:durableId="586496347">
    <w:abstractNumId w:val="3"/>
  </w:num>
  <w:num w:numId="4" w16cid:durableId="137831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ED"/>
    <w:rsid w:val="000122CE"/>
    <w:rsid w:val="000A417C"/>
    <w:rsid w:val="00123133"/>
    <w:rsid w:val="001D6AB4"/>
    <w:rsid w:val="001F21CD"/>
    <w:rsid w:val="00303C9E"/>
    <w:rsid w:val="0030504B"/>
    <w:rsid w:val="00312321"/>
    <w:rsid w:val="00336C3E"/>
    <w:rsid w:val="00341E0D"/>
    <w:rsid w:val="004202ED"/>
    <w:rsid w:val="004671CA"/>
    <w:rsid w:val="004B6513"/>
    <w:rsid w:val="006A2322"/>
    <w:rsid w:val="00941768"/>
    <w:rsid w:val="009C316B"/>
    <w:rsid w:val="00D0345D"/>
    <w:rsid w:val="00D616AF"/>
    <w:rsid w:val="00D634A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56ADB"/>
  <w15:chartTrackingRefBased/>
  <w15:docId w15:val="{476AD3D5-D8E5-40B1-8019-B75B981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02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202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ma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Kapusta</dc:creator>
  <cp:keywords/>
  <dc:description/>
  <cp:lastModifiedBy>Agnieszka Kapusta</cp:lastModifiedBy>
  <cp:revision>2</cp:revision>
  <dcterms:created xsi:type="dcterms:W3CDTF">2024-04-15T09:44:00Z</dcterms:created>
  <dcterms:modified xsi:type="dcterms:W3CDTF">2024-04-15T09:44:00Z</dcterms:modified>
</cp:coreProperties>
</file>