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1" w:rightFromText="141" w:vertAnchor="text" w:horzAnchor="margin" w:tblpXSpec="center" w:tblpY="-283"/>
        <w:tblW w:w="10994" w:type="dxa"/>
        <w:tblInd w:w="0" w:type="dxa"/>
        <w:tblCellMar>
          <w:top w:w="0" w:type="dxa"/>
          <w:left w:w="0" w:type="dxa"/>
          <w:bottom w:w="1" w:type="dxa"/>
          <w:right w:w="213" w:type="dxa"/>
        </w:tblCellMar>
        <w:tblLook w:val="04A0" w:firstRow="1" w:lastRow="0" w:firstColumn="1" w:lastColumn="0" w:noHBand="0" w:noVBand="1"/>
      </w:tblPr>
      <w:tblGrid>
        <w:gridCol w:w="10994"/>
      </w:tblGrid>
      <w:tr w:rsidR="006C4262" w14:paraId="43EDF906" w14:textId="77777777" w:rsidTr="006C4262">
        <w:trPr>
          <w:trHeight w:val="15890"/>
        </w:trPr>
        <w:tc>
          <w:tcPr>
            <w:tcW w:w="10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4C52531" w14:textId="77777777" w:rsidR="006C4262" w:rsidRDefault="006C4262" w:rsidP="006C4262">
            <w:pPr>
              <w:spacing w:after="172" w:line="259" w:lineRule="auto"/>
              <w:ind w:left="636" w:firstLine="0"/>
              <w:jc w:val="center"/>
            </w:pPr>
            <w:r>
              <w:rPr>
                <w:sz w:val="50"/>
              </w:rPr>
              <w:t>KOMUNIKAT</w:t>
            </w:r>
          </w:p>
          <w:p w14:paraId="3A308558" w14:textId="77777777" w:rsidR="006C4262" w:rsidRDefault="006C4262" w:rsidP="006C4262">
            <w:pPr>
              <w:spacing w:after="106" w:line="259" w:lineRule="auto"/>
              <w:ind w:left="3279" w:firstLine="0"/>
              <w:jc w:val="left"/>
            </w:pPr>
            <w:r>
              <w:rPr>
                <w:sz w:val="44"/>
              </w:rPr>
              <w:t>w Końskich z dnia 16.05.2025 r.</w:t>
            </w:r>
          </w:p>
          <w:p w14:paraId="727851D0" w14:textId="77777777" w:rsidR="006C4262" w:rsidRDefault="006C4262" w:rsidP="006C4262">
            <w:pPr>
              <w:spacing w:after="213" w:line="259" w:lineRule="auto"/>
              <w:ind w:left="636" w:firstLine="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1B773BEA" wp14:editId="48424697">
                  <wp:simplePos x="0" y="0"/>
                  <wp:positionH relativeFrom="column">
                    <wp:posOffset>-2857</wp:posOffset>
                  </wp:positionH>
                  <wp:positionV relativeFrom="paragraph">
                    <wp:posOffset>-1275274</wp:posOffset>
                  </wp:positionV>
                  <wp:extent cx="2048256" cy="1911096"/>
                  <wp:effectExtent l="0" t="0" r="0" b="0"/>
                  <wp:wrapSquare wrapText="bothSides"/>
                  <wp:docPr id="6753" name="Picture 67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3" name="Picture 675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256" cy="1911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</w:rPr>
              <w:t>W związku z ogłoszeniem rozporządzenia nr 8/2025</w:t>
            </w:r>
          </w:p>
          <w:p w14:paraId="0CE79865" w14:textId="77777777" w:rsidR="006C4262" w:rsidRDefault="006C4262" w:rsidP="006C4262">
            <w:pPr>
              <w:spacing w:after="21" w:line="422" w:lineRule="auto"/>
              <w:ind w:left="3718" w:right="3074" w:firstLine="0"/>
              <w:jc w:val="center"/>
            </w:pPr>
            <w:r>
              <w:rPr>
                <w:sz w:val="24"/>
              </w:rPr>
              <w:t>WOJEWODY ŚWIĘTOKRZYSKIEGO z dnia 16 maja 2025 r.</w:t>
            </w:r>
          </w:p>
          <w:p w14:paraId="2BCE09AC" w14:textId="77777777" w:rsidR="006C4262" w:rsidRDefault="006C4262" w:rsidP="006C4262">
            <w:pPr>
              <w:spacing w:after="181" w:line="296" w:lineRule="auto"/>
              <w:ind w:left="636" w:firstLine="0"/>
              <w:jc w:val="center"/>
            </w:pPr>
            <w:r>
              <w:rPr>
                <w:sz w:val="24"/>
              </w:rPr>
              <w:t>w sprawie zwalczania rzekomego pomoru drobiu na terenie powiatów kieleckiego i koneckiego ustanawia się obszar zagrożony, obejmujące następujące miejscowości:</w:t>
            </w:r>
          </w:p>
          <w:p w14:paraId="1A55E10E" w14:textId="77777777" w:rsidR="006C4262" w:rsidRDefault="006C4262" w:rsidP="006C4262">
            <w:pPr>
              <w:spacing w:after="192" w:line="259" w:lineRule="auto"/>
              <w:ind w:left="521" w:firstLine="0"/>
              <w:jc w:val="center"/>
            </w:pPr>
            <w:r>
              <w:rPr>
                <w:sz w:val="26"/>
              </w:rPr>
              <w:t>1. Obszar zagrożony</w:t>
            </w:r>
          </w:p>
          <w:p w14:paraId="6BA79A32" w14:textId="77777777" w:rsidR="006C4262" w:rsidRDefault="006C4262" w:rsidP="006C4262">
            <w:pPr>
              <w:spacing w:after="116" w:line="259" w:lineRule="auto"/>
              <w:ind w:left="536" w:firstLine="0"/>
              <w:jc w:val="left"/>
            </w:pPr>
            <w:r>
              <w:rPr>
                <w:sz w:val="24"/>
              </w:rPr>
              <w:t>Gmina Radoszyce:</w:t>
            </w:r>
          </w:p>
          <w:p w14:paraId="17D34E47" w14:textId="77777777" w:rsidR="006C4262" w:rsidRDefault="006C4262" w:rsidP="006C4262">
            <w:pPr>
              <w:spacing w:after="158" w:line="259" w:lineRule="auto"/>
              <w:ind w:left="536" w:firstLine="0"/>
              <w:jc w:val="left"/>
            </w:pPr>
            <w:r>
              <w:t>Miejscowości: Filipy, Kłucko, Wyrębów</w:t>
            </w:r>
          </w:p>
          <w:p w14:paraId="206EB2AA" w14:textId="77777777" w:rsidR="006C4262" w:rsidRDefault="006C4262" w:rsidP="006C4262">
            <w:pPr>
              <w:spacing w:after="115" w:line="259" w:lineRule="auto"/>
              <w:ind w:left="543" w:firstLine="0"/>
              <w:jc w:val="left"/>
            </w:pPr>
            <w:r>
              <w:rPr>
                <w:sz w:val="24"/>
              </w:rPr>
              <w:t>Gmina Smyków:</w:t>
            </w:r>
          </w:p>
          <w:p w14:paraId="51C8F86D" w14:textId="77777777" w:rsidR="006C4262" w:rsidRDefault="006C4262" w:rsidP="006C4262">
            <w:pPr>
              <w:spacing w:after="0" w:line="387" w:lineRule="auto"/>
              <w:ind w:left="543" w:right="1980" w:hanging="7"/>
            </w:pPr>
            <w:r>
              <w:t>Miejscowości: Adamów, Królewiec, Przyłogi, Salata, Smyków, Stanowiska, Trawniki Gmina Stąporków:</w:t>
            </w:r>
          </w:p>
          <w:p w14:paraId="25EF512E" w14:textId="77777777" w:rsidR="006C4262" w:rsidRDefault="006C4262" w:rsidP="006C4262">
            <w:pPr>
              <w:spacing w:after="625" w:line="259" w:lineRule="auto"/>
              <w:ind w:left="543" w:firstLine="0"/>
              <w:jc w:val="left"/>
            </w:pPr>
            <w:r>
              <w:t>Miejscowości: Adamek, Bień, Gustawów, Kamienna Wola, Komorów, Krasna, Luta</w:t>
            </w:r>
          </w:p>
          <w:p w14:paraId="690A148B" w14:textId="77777777" w:rsidR="006C4262" w:rsidRDefault="006C4262" w:rsidP="006C4262">
            <w:pPr>
              <w:spacing w:after="150" w:line="259" w:lineRule="auto"/>
              <w:ind w:left="514" w:firstLine="0"/>
              <w:jc w:val="center"/>
            </w:pPr>
            <w:r>
              <w:rPr>
                <w:sz w:val="30"/>
              </w:rPr>
              <w:t>Na obszarze zagrożonym</w:t>
            </w:r>
          </w:p>
          <w:p w14:paraId="42C31999" w14:textId="77777777" w:rsidR="006C4262" w:rsidRDefault="006C4262" w:rsidP="006C4262">
            <w:pPr>
              <w:spacing w:after="0" w:line="445" w:lineRule="auto"/>
              <w:ind w:left="550" w:right="3096" w:firstLine="3924"/>
            </w:pPr>
            <w:r>
              <w:rPr>
                <w:sz w:val="24"/>
                <w:u w:val="single" w:color="000000"/>
              </w:rPr>
              <w:t xml:space="preserve">od 16 </w:t>
            </w:r>
            <w:proofErr w:type="spellStart"/>
            <w:r>
              <w:rPr>
                <w:sz w:val="24"/>
                <w:u w:val="single" w:color="000000"/>
              </w:rPr>
              <w:t>maia</w:t>
            </w:r>
            <w:proofErr w:type="spellEnd"/>
            <w:r>
              <w:rPr>
                <w:sz w:val="24"/>
                <w:u w:val="single" w:color="000000"/>
              </w:rPr>
              <w:t xml:space="preserve"> do odwołania </w:t>
            </w:r>
            <w:proofErr w:type="spellStart"/>
            <w:r>
              <w:rPr>
                <w:sz w:val="24"/>
                <w:u w:val="single" w:color="000000"/>
              </w:rPr>
              <w:t>nakazuie</w:t>
            </w:r>
            <w:proofErr w:type="spellEnd"/>
            <w:r>
              <w:rPr>
                <w:sz w:val="24"/>
                <w:u w:val="single" w:color="000000"/>
              </w:rPr>
              <w:t xml:space="preserve"> </w:t>
            </w:r>
            <w:proofErr w:type="spellStart"/>
            <w:r>
              <w:rPr>
                <w:sz w:val="24"/>
                <w:u w:val="single" w:color="000000"/>
              </w:rPr>
              <w:t>sie</w:t>
            </w:r>
            <w:proofErr w:type="spellEnd"/>
            <w:r>
              <w:rPr>
                <w:sz w:val="24"/>
                <w:u w:val="single" w:color="000000"/>
              </w:rPr>
              <w:t>:</w:t>
            </w:r>
          </w:p>
          <w:p w14:paraId="51B9DB26" w14:textId="77777777" w:rsidR="006C4262" w:rsidRDefault="006C4262" w:rsidP="006C4262">
            <w:pPr>
              <w:numPr>
                <w:ilvl w:val="0"/>
                <w:numId w:val="2"/>
              </w:numPr>
              <w:spacing w:after="77" w:line="304" w:lineRule="auto"/>
              <w:ind w:firstLine="7"/>
            </w:pPr>
            <w:r>
              <w:t>utrzymywanie drobiu i innych ptaków w odosobnieniu, w kurnikach lub innych zamkniętych obiektach budowlanych lub w innym zamkniętym miejscu w gospodarstwie;</w:t>
            </w:r>
          </w:p>
          <w:p w14:paraId="62190F1A" w14:textId="77777777" w:rsidR="006C4262" w:rsidRDefault="006C4262" w:rsidP="006C4262">
            <w:pPr>
              <w:numPr>
                <w:ilvl w:val="0"/>
                <w:numId w:val="2"/>
              </w:numPr>
              <w:spacing w:after="73" w:line="317" w:lineRule="auto"/>
              <w:ind w:firstLine="7"/>
            </w:pPr>
            <w:r>
              <w:t>niezwłoczne usuwanie zwłok drobiu lub innych ptaków z terenu gospodarstwa zgodnie z obowiązującymi przepisami;</w:t>
            </w:r>
          </w:p>
          <w:p w14:paraId="76655187" w14:textId="77777777" w:rsidR="006C4262" w:rsidRDefault="006C4262" w:rsidP="006C4262">
            <w:pPr>
              <w:numPr>
                <w:ilvl w:val="0"/>
                <w:numId w:val="2"/>
              </w:numPr>
              <w:spacing w:after="93" w:line="310" w:lineRule="auto"/>
              <w:ind w:firstLine="7"/>
            </w:pPr>
            <w:r>
              <w:t>niezwłoczne czyszczenie i odkażanie środków transportu i sprzętu wykorzystywanych do transportu drobiu lub innych ptaków, ich mięsa, paszy, ściółki lub nawozów naturalnych, innych środków transportu wjeżdżających do gospodarstwa lub z niego wyjeżdżających oraz innych przedmiotów lub substancji, które mogły zostać skażone wirusem rzekomego pomoru drobiu;</w:t>
            </w:r>
          </w:p>
          <w:p w14:paraId="27F59644" w14:textId="77777777" w:rsidR="006C4262" w:rsidRDefault="006C4262" w:rsidP="006C4262">
            <w:pPr>
              <w:numPr>
                <w:ilvl w:val="0"/>
                <w:numId w:val="2"/>
              </w:numPr>
              <w:spacing w:after="94" w:line="301" w:lineRule="auto"/>
              <w:ind w:firstLine="7"/>
            </w:pPr>
            <w:r>
              <w:t>stosowanie środków bezpieczeństwa biologicznego przez osoby wchodzące do gospodarstwa lub z niego wychodzące, w celu wykluczenia rozprzestrzeniania się rzekomego pomoru drobiu oraz wyłożenie mat dezynfekcyjnych przed wjazdami i wyjazdami do i z gospodarstw utrzymujących drób;</w:t>
            </w:r>
          </w:p>
          <w:p w14:paraId="139269AD" w14:textId="77777777" w:rsidR="006C4262" w:rsidRDefault="006C4262" w:rsidP="006C4262">
            <w:pPr>
              <w:numPr>
                <w:ilvl w:val="0"/>
                <w:numId w:val="2"/>
              </w:numPr>
              <w:spacing w:after="505" w:line="306" w:lineRule="auto"/>
              <w:ind w:firstLine="7"/>
            </w:pPr>
            <w:r>
              <w:t>przechowywanie paszy i ściółki dla ptaków w sposób zabezpieczający przed kontaktem z gryzoniami, dzikimi ptakami oraz ich odchodami.</w:t>
            </w:r>
          </w:p>
          <w:p w14:paraId="72ECC373" w14:textId="77777777" w:rsidR="006C4262" w:rsidRDefault="006C4262" w:rsidP="006C4262">
            <w:pPr>
              <w:spacing w:after="191" w:line="259" w:lineRule="auto"/>
              <w:ind w:left="543" w:firstLine="0"/>
              <w:jc w:val="left"/>
            </w:pPr>
            <w:r>
              <w:rPr>
                <w:sz w:val="24"/>
                <w:u w:val="single" w:color="000000"/>
              </w:rPr>
              <w:t xml:space="preserve">zakazuje </w:t>
            </w:r>
            <w:proofErr w:type="spellStart"/>
            <w:r>
              <w:rPr>
                <w:sz w:val="24"/>
                <w:u w:val="single" w:color="000000"/>
              </w:rPr>
              <w:t>sie</w:t>
            </w:r>
            <w:proofErr w:type="spellEnd"/>
            <w:r>
              <w:rPr>
                <w:sz w:val="24"/>
                <w:u w:val="single" w:color="000000"/>
              </w:rPr>
              <w:t>:</w:t>
            </w:r>
          </w:p>
          <w:p w14:paraId="0012F610" w14:textId="77777777" w:rsidR="006C4262" w:rsidRDefault="006C4262" w:rsidP="006C4262">
            <w:pPr>
              <w:numPr>
                <w:ilvl w:val="0"/>
                <w:numId w:val="3"/>
              </w:numPr>
              <w:spacing w:after="85" w:line="318" w:lineRule="auto"/>
              <w:ind w:firstLine="14"/>
            </w:pPr>
            <w:r>
              <w:rPr>
                <w:sz w:val="24"/>
              </w:rPr>
              <w:t>wyprowadzania z gospodarstwa i wprowadzania do niego drobiu lub innych ptaków bez zgody Powiatowego Lekarza Weterynarii w Końskich;</w:t>
            </w:r>
          </w:p>
          <w:p w14:paraId="72766AD9" w14:textId="77777777" w:rsidR="006C4262" w:rsidRDefault="006C4262" w:rsidP="006C4262">
            <w:pPr>
              <w:numPr>
                <w:ilvl w:val="0"/>
                <w:numId w:val="3"/>
              </w:numPr>
              <w:spacing w:after="0" w:line="259" w:lineRule="auto"/>
              <w:ind w:firstLine="14"/>
            </w:pPr>
            <w:r>
              <w:t>wywożenia lub rozrzucania ściółki lub nawozów naturalnych (obornika pozyskanego od ptaków) bez zgody Powiatowego Lekarza Weterynarii w Końskich;</w:t>
            </w:r>
          </w:p>
        </w:tc>
      </w:tr>
    </w:tbl>
    <w:p w14:paraId="2F939552" w14:textId="77777777" w:rsidR="009E30A5" w:rsidRDefault="009E30A5">
      <w:pPr>
        <w:spacing w:after="0" w:line="259" w:lineRule="auto"/>
        <w:ind w:left="-1008" w:right="7582" w:firstLine="0"/>
        <w:jc w:val="left"/>
      </w:pPr>
    </w:p>
    <w:p w14:paraId="0F1AF15A" w14:textId="77777777" w:rsidR="009E30A5" w:rsidRDefault="00000000">
      <w:pPr>
        <w:numPr>
          <w:ilvl w:val="0"/>
          <w:numId w:val="1"/>
        </w:numPr>
        <w:ind w:hanging="425"/>
      </w:pPr>
      <w:r>
        <w:lastRenderedPageBreak/>
        <w:t>organizowania targów, wystaw, pokazów lub konkursów, gdzie jest gromadzone drób lub inne ptaki(zakaz prowadzenia sprzedaży i oferowania do sprzedaży oraz innego wprowadzania do obrotu ptaków, w tym gołębi);</w:t>
      </w:r>
    </w:p>
    <w:p w14:paraId="17A9C8A3" w14:textId="77777777" w:rsidR="009E30A5" w:rsidRDefault="00000000">
      <w:pPr>
        <w:numPr>
          <w:ilvl w:val="0"/>
          <w:numId w:val="1"/>
        </w:numPr>
        <w:ind w:hanging="425"/>
      </w:pPr>
      <w:r>
        <w:t>przemieszczania i transportu drobiu lub innych ptaków, w tym piskląt jednodniowych, drobiu odchowanego do rozpoczęcia nieśności, jaj wylęgowych oraz konsumpcyjnych bez zgody Powiatowego Lekarza Weterynarii w Końskich,</w:t>
      </w:r>
    </w:p>
    <w:p w14:paraId="6782DEDE" w14:textId="77777777" w:rsidR="009E30A5" w:rsidRDefault="00000000">
      <w:pPr>
        <w:numPr>
          <w:ilvl w:val="0"/>
          <w:numId w:val="1"/>
        </w:numPr>
        <w:ind w:hanging="425"/>
      </w:pPr>
      <w:r>
        <w:t>transportu mięsa drobiowego z gospodarstw zlokalizowanych na obszarze zagrożonym bez zgody Powiatowego Lekarza Weterynarii w Końskich;</w:t>
      </w:r>
    </w:p>
    <w:p w14:paraId="22ACD9B2" w14:textId="77777777" w:rsidR="009E30A5" w:rsidRDefault="00000000">
      <w:pPr>
        <w:numPr>
          <w:ilvl w:val="0"/>
          <w:numId w:val="1"/>
        </w:numPr>
        <w:ind w:hanging="425"/>
      </w:pPr>
      <w:r>
        <w:t>wypuszczania drobiu lub innych ptaków w celu odtworzenia zasobów ptactwa łownego;</w:t>
      </w:r>
    </w:p>
    <w:p w14:paraId="5C283C7B" w14:textId="77777777" w:rsidR="009E30A5" w:rsidRDefault="00000000">
      <w:pPr>
        <w:numPr>
          <w:ilvl w:val="0"/>
          <w:numId w:val="1"/>
        </w:numPr>
        <w:spacing w:after="1299"/>
        <w:ind w:hanging="425"/>
      </w:pPr>
      <w:r>
        <w:t>targowiskowej sprzedaży mięsa drobiowego, mięsa ptaków łownych oraz jaj konsumpcyjnych i wylęgowych.</w:t>
      </w:r>
    </w:p>
    <w:p w14:paraId="0EA52B14" w14:textId="77777777" w:rsidR="009E30A5" w:rsidRDefault="00000000">
      <w:pPr>
        <w:spacing w:after="245" w:line="298" w:lineRule="auto"/>
        <w:ind w:left="9" w:right="-11" w:hanging="10"/>
      </w:pPr>
      <w:r>
        <w:rPr>
          <w:sz w:val="24"/>
          <w:u w:val="single" w:color="000000"/>
        </w:rPr>
        <w:t xml:space="preserve">Należy niezwłocznie zgłosić do PLW w Końskich przypadki </w:t>
      </w:r>
      <w:proofErr w:type="spellStart"/>
      <w:r>
        <w:rPr>
          <w:sz w:val="24"/>
          <w:u w:val="single" w:color="000000"/>
        </w:rPr>
        <w:t>padnieć</w:t>
      </w:r>
      <w:proofErr w:type="spellEnd"/>
      <w:r>
        <w:rPr>
          <w:sz w:val="24"/>
          <w:u w:val="single" w:color="000000"/>
        </w:rPr>
        <w:t xml:space="preserve"> dzikich ptaków oraz podejrzenia wystąpienia u nich rzekomego pomoru drobiu.</w:t>
      </w:r>
    </w:p>
    <w:p w14:paraId="7172636C" w14:textId="77777777" w:rsidR="009E30A5" w:rsidRDefault="00000000">
      <w:pPr>
        <w:spacing w:after="430" w:line="298" w:lineRule="auto"/>
        <w:ind w:left="9" w:right="-11" w:hanging="10"/>
      </w:pPr>
      <w:r>
        <w:rPr>
          <w:sz w:val="24"/>
          <w:u w:val="single" w:color="000000"/>
        </w:rPr>
        <w:t xml:space="preserve">Przypominamy o obowiązku prowadzenia szczepień przeciwko pomorowi drobiu w gospodarstwach. w których utrzymywany jest drób w celu wprowadzania ptaków lub produktów od nich </w:t>
      </w:r>
      <w:proofErr w:type="spellStart"/>
      <w:r>
        <w:rPr>
          <w:sz w:val="24"/>
          <w:u w:val="single" w:color="000000"/>
        </w:rPr>
        <w:t>pozvskanych</w:t>
      </w:r>
      <w:proofErr w:type="spellEnd"/>
      <w:r>
        <w:rPr>
          <w:sz w:val="24"/>
          <w:u w:val="single" w:color="000000"/>
        </w:rPr>
        <w:t xml:space="preserve"> (</w:t>
      </w:r>
      <w:proofErr w:type="spellStart"/>
      <w:r>
        <w:rPr>
          <w:sz w:val="24"/>
          <w:u w:val="single" w:color="000000"/>
        </w:rPr>
        <w:t>mieso</w:t>
      </w:r>
      <w:proofErr w:type="spellEnd"/>
      <w:r>
        <w:rPr>
          <w:sz w:val="24"/>
          <w:u w:val="single" w:color="000000"/>
        </w:rPr>
        <w:t xml:space="preserve">. </w:t>
      </w:r>
      <w:proofErr w:type="spellStart"/>
      <w:r>
        <w:rPr>
          <w:sz w:val="24"/>
          <w:u w:val="single" w:color="000000"/>
        </w:rPr>
        <w:t>iaia</w:t>
      </w:r>
      <w:proofErr w:type="spellEnd"/>
      <w:r>
        <w:rPr>
          <w:sz w:val="24"/>
          <w:u w:val="single" w:color="000000"/>
        </w:rPr>
        <w:t>) na rynek (sprzedaż. oferowanie do sprzedaży. inny obrót).</w:t>
      </w:r>
    </w:p>
    <w:p w14:paraId="4C5D192D" w14:textId="77777777" w:rsidR="009E30A5" w:rsidRDefault="00000000">
      <w:pPr>
        <w:spacing w:line="374" w:lineRule="auto"/>
        <w:ind w:left="7567" w:right="886" w:hanging="986"/>
      </w:pPr>
      <w:r>
        <w:t>Powiatowy Lekarz Weterynarii w Końskich nr tel. 41-372-31-85</w:t>
      </w:r>
    </w:p>
    <w:sectPr w:rsidR="009E30A5">
      <w:pgSz w:w="11909" w:h="16848"/>
      <w:pgMar w:top="465" w:right="670" w:bottom="492" w:left="10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377C1"/>
    <w:multiLevelType w:val="hybridMultilevel"/>
    <w:tmpl w:val="E0F26228"/>
    <w:lvl w:ilvl="0" w:tplc="083C2554">
      <w:start w:val="1"/>
      <w:numFmt w:val="decimal"/>
      <w:lvlText w:val="%1)"/>
      <w:lvlJc w:val="left"/>
      <w:pPr>
        <w:ind w:left="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DA184C">
      <w:start w:val="1"/>
      <w:numFmt w:val="lowerLetter"/>
      <w:lvlText w:val="%2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0240F0">
      <w:start w:val="1"/>
      <w:numFmt w:val="lowerRoman"/>
      <w:lvlText w:val="%3"/>
      <w:lvlJc w:val="left"/>
      <w:pPr>
        <w:ind w:left="2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C6EADE">
      <w:start w:val="1"/>
      <w:numFmt w:val="decimal"/>
      <w:lvlText w:val="%4"/>
      <w:lvlJc w:val="left"/>
      <w:pPr>
        <w:ind w:left="3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B4A56C">
      <w:start w:val="1"/>
      <w:numFmt w:val="lowerLetter"/>
      <w:lvlText w:val="%5"/>
      <w:lvlJc w:val="left"/>
      <w:pPr>
        <w:ind w:left="3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D87B42">
      <w:start w:val="1"/>
      <w:numFmt w:val="lowerRoman"/>
      <w:lvlText w:val="%6"/>
      <w:lvlJc w:val="left"/>
      <w:pPr>
        <w:ind w:left="4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443A88">
      <w:start w:val="1"/>
      <w:numFmt w:val="decimal"/>
      <w:lvlText w:val="%7"/>
      <w:lvlJc w:val="left"/>
      <w:pPr>
        <w:ind w:left="5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1848BE">
      <w:start w:val="1"/>
      <w:numFmt w:val="lowerLetter"/>
      <w:lvlText w:val="%8"/>
      <w:lvlJc w:val="left"/>
      <w:pPr>
        <w:ind w:left="5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B43AC2">
      <w:start w:val="1"/>
      <w:numFmt w:val="lowerRoman"/>
      <w:lvlText w:val="%9"/>
      <w:lvlJc w:val="left"/>
      <w:pPr>
        <w:ind w:left="6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C83623"/>
    <w:multiLevelType w:val="hybridMultilevel"/>
    <w:tmpl w:val="43F8F8C8"/>
    <w:lvl w:ilvl="0" w:tplc="C98EDDF4">
      <w:start w:val="3"/>
      <w:numFmt w:val="decimal"/>
      <w:lvlText w:val="%1)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72055E">
      <w:start w:val="1"/>
      <w:numFmt w:val="lowerLetter"/>
      <w:lvlText w:val="%2"/>
      <w:lvlJc w:val="left"/>
      <w:pPr>
        <w:ind w:left="1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3E9578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BA91D2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30C61C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1E8278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70988A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BAFFA8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F4B1AA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9546096"/>
    <w:multiLevelType w:val="hybridMultilevel"/>
    <w:tmpl w:val="4B98749A"/>
    <w:lvl w:ilvl="0" w:tplc="C478C38C">
      <w:start w:val="1"/>
      <w:numFmt w:val="decimal"/>
      <w:lvlText w:val="%1)"/>
      <w:lvlJc w:val="left"/>
      <w:pPr>
        <w:ind w:left="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0664F6">
      <w:start w:val="1"/>
      <w:numFmt w:val="lowerLetter"/>
      <w:lvlText w:val="%2"/>
      <w:lvlJc w:val="left"/>
      <w:pPr>
        <w:ind w:left="1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FEF434">
      <w:start w:val="1"/>
      <w:numFmt w:val="lowerRoman"/>
      <w:lvlText w:val="%3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645A32">
      <w:start w:val="1"/>
      <w:numFmt w:val="decimal"/>
      <w:lvlText w:val="%4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F0A98A">
      <w:start w:val="1"/>
      <w:numFmt w:val="lowerLetter"/>
      <w:lvlText w:val="%5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745322">
      <w:start w:val="1"/>
      <w:numFmt w:val="lowerRoman"/>
      <w:lvlText w:val="%6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CE9F8E">
      <w:start w:val="1"/>
      <w:numFmt w:val="decimal"/>
      <w:lvlText w:val="%7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7052B6">
      <w:start w:val="1"/>
      <w:numFmt w:val="lowerLetter"/>
      <w:lvlText w:val="%8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A6461A">
      <w:start w:val="1"/>
      <w:numFmt w:val="lowerRoman"/>
      <w:lvlText w:val="%9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2474740">
    <w:abstractNumId w:val="1"/>
  </w:num>
  <w:num w:numId="2" w16cid:durableId="1008874449">
    <w:abstractNumId w:val="0"/>
  </w:num>
  <w:num w:numId="3" w16cid:durableId="16688198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0A5"/>
    <w:rsid w:val="006C4262"/>
    <w:rsid w:val="009E30A5"/>
    <w:rsid w:val="00B5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A73A7"/>
  <w15:docId w15:val="{60D46356-02CA-483E-BC66-E944A0237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2" w:line="290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Baker</dc:creator>
  <cp:keywords/>
  <cp:lastModifiedBy>Edyta Baker</cp:lastModifiedBy>
  <cp:revision>2</cp:revision>
  <dcterms:created xsi:type="dcterms:W3CDTF">2025-05-20T12:49:00Z</dcterms:created>
  <dcterms:modified xsi:type="dcterms:W3CDTF">2025-05-20T12:49:00Z</dcterms:modified>
</cp:coreProperties>
</file>