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275ED" w14:textId="1A1A3B61" w:rsidR="00232885" w:rsidRDefault="008B393A" w:rsidP="00232885">
      <w:pPr>
        <w:pStyle w:val="007PODSTAWAtytul"/>
        <w:spacing w:after="170"/>
        <w:jc w:val="left"/>
        <w:rPr>
          <w:rStyle w:val="PLAboldPSOxInne"/>
          <w:b/>
          <w:bCs/>
        </w:rPr>
      </w:pPr>
      <w:r>
        <w:rPr>
          <w:rStyle w:val="PLAboldPSOxInne"/>
          <w:b/>
          <w:bCs/>
        </w:rPr>
        <w:t>Wymagania edukacyjne. Klasa 8</w:t>
      </w:r>
    </w:p>
    <w:tbl>
      <w:tblPr>
        <w:tblW w:w="0" w:type="auto"/>
        <w:tblInd w:w="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98"/>
        <w:gridCol w:w="2013"/>
        <w:gridCol w:w="2126"/>
        <w:gridCol w:w="2268"/>
        <w:gridCol w:w="1843"/>
        <w:gridCol w:w="1701"/>
        <w:gridCol w:w="1559"/>
      </w:tblGrid>
      <w:tr w:rsidR="00232885" w:rsidRPr="00281584" w14:paraId="2B291B83" w14:textId="77777777" w:rsidTr="00A249D8">
        <w:trPr>
          <w:trHeight w:val="60"/>
          <w:tblHeader/>
        </w:trPr>
        <w:tc>
          <w:tcPr>
            <w:tcW w:w="2098" w:type="dxa"/>
            <w:tcBorders>
              <w:top w:val="single" w:sz="4" w:space="0" w:color="FFFFFF"/>
              <w:left w:val="single" w:sz="6" w:space="0" w:color="FFFFFF"/>
              <w:bottom w:val="single" w:sz="6" w:space="0" w:color="000000"/>
              <w:right w:val="single" w:sz="4" w:space="0" w:color="FFFFFF"/>
            </w:tcBorders>
            <w:shd w:val="solid" w:color="FF7F00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5532AB4F" w14:textId="77777777" w:rsidR="00232885" w:rsidRPr="00281584" w:rsidRDefault="00232885" w:rsidP="00232885">
            <w:pPr>
              <w:pStyle w:val="100tabelaglowkaAdam"/>
            </w:pPr>
            <w:r w:rsidRPr="00281584">
              <w:t>Temat lekcji</w:t>
            </w:r>
          </w:p>
        </w:tc>
        <w:tc>
          <w:tcPr>
            <w:tcW w:w="2013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solid" w:color="FF7F00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13E2E7F8" w14:textId="77777777" w:rsidR="00232885" w:rsidRPr="00281584" w:rsidRDefault="00232885" w:rsidP="00232885">
            <w:pPr>
              <w:pStyle w:val="tabelaglowkaBIALAtabela"/>
            </w:pPr>
            <w:r w:rsidRPr="00281584">
              <w:t xml:space="preserve">Ocena </w:t>
            </w:r>
            <w:r w:rsidRPr="00281584">
              <w:br/>
              <w:t>dopuszczająca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solid" w:color="FF7F00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02E9C8A6" w14:textId="77777777" w:rsidR="00232885" w:rsidRPr="00281584" w:rsidRDefault="00232885" w:rsidP="00232885">
            <w:pPr>
              <w:pStyle w:val="tabelaglowkaBIALAtabela"/>
            </w:pPr>
            <w:r w:rsidRPr="00281584">
              <w:t xml:space="preserve">Ocena </w:t>
            </w:r>
            <w:r w:rsidRPr="00281584">
              <w:br/>
              <w:t>dostateczna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solid" w:color="FF7F00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5DC33A95" w14:textId="77777777" w:rsidR="00232885" w:rsidRPr="00281584" w:rsidRDefault="00232885" w:rsidP="00232885">
            <w:pPr>
              <w:pStyle w:val="tabelaglowkaBIALAtabela"/>
            </w:pPr>
            <w:r w:rsidRPr="00281584">
              <w:t xml:space="preserve">Ocena </w:t>
            </w:r>
            <w:r w:rsidRPr="00281584">
              <w:br/>
              <w:t>dobra</w:t>
            </w:r>
          </w:p>
        </w:tc>
        <w:tc>
          <w:tcPr>
            <w:tcW w:w="1843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solid" w:color="FF7F00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25AB3B67" w14:textId="77777777" w:rsidR="00232885" w:rsidRPr="00281584" w:rsidRDefault="00232885" w:rsidP="00232885">
            <w:pPr>
              <w:pStyle w:val="tabelaglowkaBIALAtabela"/>
            </w:pPr>
            <w:r w:rsidRPr="00281584">
              <w:t xml:space="preserve">Ocena </w:t>
            </w:r>
            <w:r w:rsidRPr="00281584">
              <w:br/>
              <w:t>bardzo dobra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solid" w:color="FF7F00" w:fill="auto"/>
            <w:tcMar>
              <w:top w:w="113" w:type="dxa"/>
              <w:left w:w="85" w:type="dxa"/>
              <w:bottom w:w="113" w:type="dxa"/>
              <w:right w:w="57" w:type="dxa"/>
            </w:tcMar>
            <w:vAlign w:val="center"/>
          </w:tcPr>
          <w:p w14:paraId="35129DA9" w14:textId="77777777" w:rsidR="00232885" w:rsidRPr="00281584" w:rsidRDefault="00232885" w:rsidP="00232885">
            <w:pPr>
              <w:pStyle w:val="tabelaglowkaBIALAtabela"/>
            </w:pPr>
            <w:r w:rsidRPr="00281584">
              <w:t xml:space="preserve">Ocena </w:t>
            </w:r>
            <w:r w:rsidRPr="00281584">
              <w:br/>
              <w:t>celująca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6" w:space="0" w:color="FFFFFF"/>
            </w:tcBorders>
            <w:shd w:val="solid" w:color="FF7F00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26371B90" w14:textId="77777777" w:rsidR="00232885" w:rsidRPr="00281584" w:rsidRDefault="00232885" w:rsidP="00232885">
            <w:pPr>
              <w:pStyle w:val="tabelaglowkaBIALAtabela"/>
            </w:pPr>
            <w:r w:rsidRPr="00281584">
              <w:t>Podstawa programowa</w:t>
            </w:r>
          </w:p>
        </w:tc>
      </w:tr>
      <w:tr w:rsidR="00232885" w:rsidRPr="00530DB6" w14:paraId="1878A212" w14:textId="77777777" w:rsidTr="00530DB6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63112CE8" w14:textId="77777777" w:rsidR="00232885" w:rsidRPr="00530DB6" w:rsidRDefault="00232885" w:rsidP="00232885">
            <w:pPr>
              <w:pStyle w:val="RMtabelaIkolumnatytulliczbainnewciecie"/>
            </w:pPr>
            <w:r w:rsidRPr="00530DB6">
              <w:t>1.</w:t>
            </w:r>
            <w:r w:rsidRPr="00530DB6">
              <w:tab/>
              <w:t>Wojna obronna Polski</w:t>
            </w:r>
          </w:p>
          <w:p w14:paraId="24F4A297" w14:textId="77777777" w:rsidR="00232885" w:rsidRPr="00530DB6" w:rsidRDefault="00232885" w:rsidP="00232885">
            <w:pPr>
              <w:pStyle w:val="RMtabelaIkolumnazagadnienie"/>
            </w:pPr>
            <w:r w:rsidRPr="00530DB6">
              <w:t>Zagadnienia</w:t>
            </w:r>
          </w:p>
          <w:p w14:paraId="580E3A52" w14:textId="77777777" w:rsidR="00232885" w:rsidRPr="00530DB6" w:rsidRDefault="00232885" w:rsidP="00232885">
            <w:pPr>
              <w:pStyle w:val="PLATabelatekstwyliczenie"/>
            </w:pPr>
            <w:r w:rsidRPr="00530DB6">
              <w:t>1.</w:t>
            </w:r>
            <w:r w:rsidRPr="00530DB6">
              <w:tab/>
              <w:t>potencjały militarne Polski i Niemiec</w:t>
            </w:r>
          </w:p>
          <w:p w14:paraId="34E02FDC" w14:textId="77777777" w:rsidR="00232885" w:rsidRPr="00530DB6" w:rsidRDefault="00232885" w:rsidP="00232885">
            <w:pPr>
              <w:pStyle w:val="PLATabelatekstwyliczenie"/>
            </w:pPr>
            <w:r w:rsidRPr="00530DB6">
              <w:t>2.</w:t>
            </w:r>
            <w:r w:rsidRPr="00530DB6">
              <w:tab/>
              <w:t>atak niemiecki na Polskę</w:t>
            </w:r>
          </w:p>
          <w:p w14:paraId="1798DD1F" w14:textId="77777777" w:rsidR="00232885" w:rsidRPr="00530DB6" w:rsidRDefault="00232885" w:rsidP="00232885">
            <w:pPr>
              <w:pStyle w:val="PLATabelatekstwyliczenie"/>
            </w:pPr>
            <w:r w:rsidRPr="00530DB6">
              <w:t>3.</w:t>
            </w:r>
            <w:r w:rsidRPr="00530DB6">
              <w:tab/>
              <w:t>atak sowiecki na Polskę</w:t>
            </w:r>
          </w:p>
          <w:p w14:paraId="5E67ABB4" w14:textId="77777777" w:rsidR="00232885" w:rsidRPr="00530DB6" w:rsidRDefault="00232885" w:rsidP="00232885">
            <w:pPr>
              <w:pStyle w:val="PLATabelatekstwyliczenie"/>
            </w:pPr>
            <w:r w:rsidRPr="00530DB6">
              <w:t>4.</w:t>
            </w:r>
            <w:r w:rsidRPr="00530DB6">
              <w:tab/>
              <w:t>przebieg wojny obronnej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4A32F022" w14:textId="77777777" w:rsidR="00232885" w:rsidRPr="00530DB6" w:rsidRDefault="00232885" w:rsidP="00232885">
            <w:pPr>
              <w:pStyle w:val="PLATabelatekstwyliczenie"/>
            </w:pPr>
            <w:r w:rsidRPr="00530DB6">
              <w:t>•</w:t>
            </w:r>
            <w:r w:rsidRPr="00530DB6">
              <w:tab/>
              <w:t>zna daty: 1 września 1939 r., 17 października 1939 r.</w:t>
            </w:r>
          </w:p>
          <w:p w14:paraId="1F3316BB" w14:textId="77777777" w:rsidR="00232885" w:rsidRPr="00530DB6" w:rsidRDefault="00232885" w:rsidP="00232885">
            <w:pPr>
              <w:pStyle w:val="PLATabelatekstwyliczenie"/>
            </w:pPr>
            <w:r w:rsidRPr="00530DB6">
              <w:t>•</w:t>
            </w:r>
            <w:r w:rsidRPr="00530DB6">
              <w:tab/>
              <w:t>zna postaci Polaków związanych z wojną obronną 1939 r.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05FBB743" w14:textId="77777777" w:rsidR="00232885" w:rsidRPr="00530DB6" w:rsidRDefault="00232885" w:rsidP="00232885">
            <w:pPr>
              <w:pStyle w:val="PLATabelatekstwyliczenie"/>
            </w:pPr>
            <w:r w:rsidRPr="00530DB6">
              <w:t>•</w:t>
            </w:r>
            <w:r w:rsidRPr="00530DB6">
              <w:tab/>
              <w:t>rozumie pojęcie wojna obronna</w:t>
            </w:r>
          </w:p>
          <w:p w14:paraId="24B24914" w14:textId="77777777" w:rsidR="00232885" w:rsidRPr="00530DB6" w:rsidRDefault="00232885" w:rsidP="00232885">
            <w:pPr>
              <w:pStyle w:val="PLATabelatekstwyliczenie"/>
            </w:pPr>
            <w:r w:rsidRPr="00530DB6">
              <w:t>•</w:t>
            </w:r>
            <w:r w:rsidRPr="00530DB6">
              <w:tab/>
              <w:t>wymienia chronologicznie podstawowe wydarzenia związane z przebiegiem wojny obronnej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66AA3F88" w14:textId="77777777" w:rsidR="00232885" w:rsidRPr="00530DB6" w:rsidRDefault="00232885" w:rsidP="00232885">
            <w:pPr>
              <w:pStyle w:val="PLATabelatekstwyliczenie"/>
            </w:pPr>
            <w:r w:rsidRPr="00530DB6">
              <w:t>•</w:t>
            </w:r>
            <w:r w:rsidRPr="00530DB6">
              <w:tab/>
              <w:t>porównuje potencjały militarne Polski i Niemiec we wrześniu 1939 r.</w:t>
            </w:r>
          </w:p>
          <w:p w14:paraId="2C54383F" w14:textId="77777777" w:rsidR="00232885" w:rsidRPr="00530DB6" w:rsidRDefault="00232885" w:rsidP="00232885">
            <w:pPr>
              <w:pStyle w:val="PLATabelatekstwyliczenie"/>
            </w:pPr>
            <w:r w:rsidRPr="00530DB6">
              <w:t>•</w:t>
            </w:r>
            <w:r w:rsidRPr="00530DB6">
              <w:tab/>
              <w:t>wskazuje na mapie główne punkty oporu Polaków we wrześniu 1939 r.</w:t>
            </w:r>
          </w:p>
          <w:p w14:paraId="35FE9BAF" w14:textId="77777777" w:rsidR="00232885" w:rsidRPr="00530DB6" w:rsidRDefault="00232885" w:rsidP="00232885">
            <w:pPr>
              <w:pStyle w:val="PLATabelatekstwyliczenie"/>
            </w:pPr>
            <w:r w:rsidRPr="00530DB6">
              <w:t>•</w:t>
            </w:r>
            <w:r w:rsidRPr="00530DB6">
              <w:tab/>
              <w:t>omawia przebieg działań militarnych we wrześniu 1939 r.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03A75767" w14:textId="77777777" w:rsidR="00232885" w:rsidRPr="00530DB6" w:rsidRDefault="00232885" w:rsidP="00232885">
            <w:pPr>
              <w:pStyle w:val="PLATabelatekstwyliczenie"/>
            </w:pPr>
            <w:r w:rsidRPr="00530DB6">
              <w:t>•</w:t>
            </w:r>
            <w:r w:rsidRPr="00530DB6">
              <w:tab/>
              <w:t>określa przyczyny i dostrzega skutki wkroczenia Niemców i Sowietów na ziemie polskie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57" w:type="dxa"/>
            </w:tcMar>
          </w:tcPr>
          <w:p w14:paraId="45D0C131" w14:textId="77777777" w:rsidR="00232885" w:rsidRPr="00530DB6" w:rsidRDefault="00232885" w:rsidP="00232885">
            <w:pPr>
              <w:pStyle w:val="PLATabelatekstwyliczenie"/>
            </w:pPr>
            <w:r w:rsidRPr="00530DB6">
              <w:t>•</w:t>
            </w:r>
            <w:r w:rsidRPr="00530DB6">
              <w:tab/>
              <w:t>ocenia bilans wojny obronnej Polski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42" w:type="dxa"/>
              <w:left w:w="57" w:type="dxa"/>
              <w:bottom w:w="142" w:type="dxa"/>
              <w:right w:w="57" w:type="dxa"/>
            </w:tcMar>
          </w:tcPr>
          <w:p w14:paraId="5DE0E9DD" w14:textId="51BF8F79" w:rsidR="00232885" w:rsidRPr="00530DB6" w:rsidRDefault="00232885" w:rsidP="00A249D8">
            <w:pPr>
              <w:pStyle w:val="PLATabelatekstcentre"/>
            </w:pPr>
            <w:r w:rsidRPr="00530DB6">
              <w:t>XXXI 1 2 3</w:t>
            </w:r>
          </w:p>
        </w:tc>
      </w:tr>
      <w:tr w:rsidR="00232885" w:rsidRPr="00281584" w14:paraId="23EDAE89" w14:textId="77777777" w:rsidTr="00530DB6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66EE5DC2" w14:textId="77777777" w:rsidR="00232885" w:rsidRPr="00281584" w:rsidRDefault="00232885" w:rsidP="00232885">
            <w:pPr>
              <w:pStyle w:val="RMtabelaIkolumnatytulliczbainnewciecie"/>
            </w:pPr>
            <w:r w:rsidRPr="00281584">
              <w:t>2.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 xml:space="preserve">Działania wojenne </w:t>
            </w:r>
            <w:r w:rsidRPr="00281584">
              <w:br/>
              <w:t>w  latach 1939−1941</w:t>
            </w:r>
          </w:p>
          <w:p w14:paraId="618FD7C8" w14:textId="77777777" w:rsidR="00232885" w:rsidRPr="00281584" w:rsidRDefault="00232885" w:rsidP="00232885">
            <w:pPr>
              <w:pStyle w:val="RMtabelaIkolumnazagadnienie"/>
            </w:pPr>
            <w:r w:rsidRPr="00281584">
              <w:t>Zagadnienia</w:t>
            </w:r>
          </w:p>
          <w:p w14:paraId="6655FA9B" w14:textId="77777777" w:rsidR="00232885" w:rsidRPr="00281584" w:rsidRDefault="00232885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>tzw. dziwna wojna na Zachodzie</w:t>
            </w:r>
          </w:p>
          <w:p w14:paraId="0B7BFC2E" w14:textId="77777777" w:rsidR="00232885" w:rsidRPr="00281584" w:rsidRDefault="00232885" w:rsidP="00232885">
            <w:pPr>
              <w:pStyle w:val="PLATabelatekstwyliczenie"/>
              <w:rPr>
                <w:spacing w:val="1"/>
              </w:rPr>
            </w:pPr>
            <w:r w:rsidRPr="00281584">
              <w:rPr>
                <w:spacing w:val="1"/>
              </w:rPr>
              <w:t>2.</w:t>
            </w:r>
            <w:r w:rsidRPr="00281584">
              <w:rPr>
                <w:spacing w:val="1"/>
              </w:rPr>
              <w:tab/>
              <w:t>wojna zimowa i zajęcie państw bałtyckich przez ZSRS</w:t>
            </w:r>
          </w:p>
          <w:p w14:paraId="2E862B75" w14:textId="77777777" w:rsidR="00232885" w:rsidRPr="00281584" w:rsidRDefault="00232885" w:rsidP="00232885">
            <w:pPr>
              <w:pStyle w:val="PLATabelatekstwyliczenie"/>
            </w:pPr>
            <w:r w:rsidRPr="00281584">
              <w:t>3.</w:t>
            </w:r>
            <w:r w:rsidRPr="00281584">
              <w:tab/>
              <w:t>agresja Niemiec na kraje skandynawskie</w:t>
            </w:r>
          </w:p>
          <w:p w14:paraId="6C3DEA90" w14:textId="77777777" w:rsidR="00232885" w:rsidRPr="00281584" w:rsidRDefault="00232885" w:rsidP="00232885">
            <w:pPr>
              <w:pStyle w:val="PLATabelatekstwyliczenie"/>
            </w:pPr>
            <w:r w:rsidRPr="00281584">
              <w:lastRenderedPageBreak/>
              <w:t>4.</w:t>
            </w:r>
            <w:r w:rsidRPr="00281584">
              <w:tab/>
              <w:t>bitwa o Anglię</w:t>
            </w:r>
          </w:p>
          <w:p w14:paraId="1E5C85F5" w14:textId="77777777" w:rsidR="00232885" w:rsidRPr="00281584" w:rsidRDefault="00232885" w:rsidP="00232885">
            <w:pPr>
              <w:pStyle w:val="PLATabelatekstwyliczenie"/>
              <w:rPr>
                <w:spacing w:val="-3"/>
              </w:rPr>
            </w:pPr>
            <w:r w:rsidRPr="00281584">
              <w:rPr>
                <w:spacing w:val="-3"/>
              </w:rPr>
              <w:t>5.</w:t>
            </w:r>
            <w:r w:rsidRPr="00281584">
              <w:rPr>
                <w:spacing w:val="-3"/>
              </w:rPr>
              <w:tab/>
              <w:t>działania wojenne w Afryce</w:t>
            </w:r>
          </w:p>
          <w:p w14:paraId="5E8BD45B" w14:textId="77777777" w:rsidR="00232885" w:rsidRPr="00281584" w:rsidRDefault="00232885" w:rsidP="00232885">
            <w:pPr>
              <w:pStyle w:val="PLATabelatekstwyliczenie"/>
            </w:pPr>
            <w:r w:rsidRPr="00281584">
              <w:t>6.</w:t>
            </w:r>
            <w:r w:rsidRPr="00281584">
              <w:tab/>
              <w:t>atak Niemiec na ZSRS</w:t>
            </w:r>
          </w:p>
          <w:p w14:paraId="355E846C" w14:textId="117B1C42" w:rsidR="00232885" w:rsidRPr="00281584" w:rsidRDefault="00A249D8" w:rsidP="00232885">
            <w:pPr>
              <w:pStyle w:val="PLATabelatekstwyliczenie"/>
            </w:pPr>
            <w:r>
              <w:t>7.</w:t>
            </w:r>
            <w:r>
              <w:tab/>
              <w:t>japoński atak na Pearl Harbo</w:t>
            </w:r>
            <w:r w:rsidR="00232885" w:rsidRPr="00281584">
              <w:t>r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060AE327" w14:textId="77777777" w:rsidR="00232885" w:rsidRPr="00281584" w:rsidRDefault="00232885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zna daty: 1940 r., 1941 r.</w:t>
            </w:r>
          </w:p>
          <w:p w14:paraId="6AB90052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podstawowe wydarzenia związane z przebiegiem działań wojennych w latach 1939−1941</w:t>
            </w:r>
          </w:p>
          <w:p w14:paraId="564E299F" w14:textId="77777777" w:rsidR="00232885" w:rsidRPr="00281584" w:rsidRDefault="00232885" w:rsidP="00232885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0F9F9ED1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pojęcia: plan „Barbarossa”, dziwna wojna, wojna zimowa, bitwa o Atlantyk</w:t>
            </w:r>
          </w:p>
          <w:p w14:paraId="799C7A89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opisuje przebieg ofensywy niemieckiej w Europie Zachodniej</w:t>
            </w:r>
          </w:p>
          <w:p w14:paraId="0315C5F8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opisuje okoliczności wojny zimowej i przyłączenia nowych terenów </w:t>
            </w:r>
            <w:r w:rsidRPr="00281584">
              <w:lastRenderedPageBreak/>
              <w:t>przez ZSRS</w:t>
            </w:r>
          </w:p>
          <w:p w14:paraId="755879A8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omawia przebieg bitwy o Anglię</w:t>
            </w:r>
          </w:p>
          <w:p w14:paraId="5E401592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omawia przebieg konfliktu na kontynencie afrykańskim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5B887667" w14:textId="77777777" w:rsidR="00232885" w:rsidRPr="00281584" w:rsidRDefault="00232885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wskazuje na mapie przebieg działań wojennych w latach 1939–1941</w:t>
            </w:r>
          </w:p>
          <w:p w14:paraId="1D332AA2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 przyczyny przystąpienia USA do wojny</w:t>
            </w:r>
          </w:p>
          <w:p w14:paraId="4EF73AD4" w14:textId="5AF9B01E" w:rsidR="00232885" w:rsidRPr="00281584" w:rsidRDefault="00232885" w:rsidP="00A249D8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charakteryzuje okoliczności agresji niemieckiej na Związek </w:t>
            </w:r>
            <w:r w:rsidR="00A249D8">
              <w:t>Sowiecki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7D98B6C5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podstawowe wydarzenia związane z przebiegiem działań wojennych w latach 1939−1941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57" w:type="dxa"/>
            </w:tcMar>
          </w:tcPr>
          <w:p w14:paraId="66A8A903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ocenia politykę Niemiec i ZSRR w latach 1939−1941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42" w:type="dxa"/>
              <w:left w:w="57" w:type="dxa"/>
              <w:bottom w:w="142" w:type="dxa"/>
              <w:right w:w="57" w:type="dxa"/>
            </w:tcMar>
          </w:tcPr>
          <w:p w14:paraId="216467C5" w14:textId="5BBA1901" w:rsidR="00232885" w:rsidRPr="00281584" w:rsidRDefault="00232885" w:rsidP="00A249D8">
            <w:pPr>
              <w:pStyle w:val="PLATabelatekstwyliczenie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XXXII 1 2</w:t>
            </w:r>
          </w:p>
        </w:tc>
      </w:tr>
      <w:tr w:rsidR="00232885" w:rsidRPr="00281584" w14:paraId="0FB2A3A3" w14:textId="77777777" w:rsidTr="00530DB6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704D798F" w14:textId="77777777" w:rsidR="00232885" w:rsidRPr="00281584" w:rsidRDefault="00232885" w:rsidP="00232885">
            <w:pPr>
              <w:pStyle w:val="RMtabelaIkolumnatytulliczbainnewciecie"/>
              <w:rPr>
                <w:rFonts w:ascii="Calibri" w:hAnsi="Calibri" w:cs="Calibri"/>
              </w:rPr>
            </w:pPr>
            <w:r w:rsidRPr="00281584">
              <w:t>3.</w:t>
            </w:r>
            <w:r w:rsidRPr="00281584">
              <w:tab/>
              <w:t>Polityka Niemiec w okupowanej Europie</w:t>
            </w:r>
          </w:p>
          <w:p w14:paraId="673D6134" w14:textId="77777777" w:rsidR="00232885" w:rsidRPr="00281584" w:rsidRDefault="00232885" w:rsidP="00232885">
            <w:pPr>
              <w:pStyle w:val="RMtabelaIkolumnazagadnienie"/>
            </w:pPr>
            <w:r w:rsidRPr="00281584">
              <w:t>Zagadnienia</w:t>
            </w:r>
          </w:p>
          <w:p w14:paraId="38C6E447" w14:textId="77777777" w:rsidR="00232885" w:rsidRPr="00281584" w:rsidRDefault="00232885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>okupacja niemiecka w Europie Wschodniej i Zachodniej</w:t>
            </w:r>
          </w:p>
          <w:p w14:paraId="65F6E972" w14:textId="77777777" w:rsidR="00232885" w:rsidRPr="00281584" w:rsidRDefault="00232885" w:rsidP="00232885">
            <w:pPr>
              <w:pStyle w:val="PLATabelatekstwyliczenie"/>
            </w:pPr>
            <w:r w:rsidRPr="00281584">
              <w:t>2.</w:t>
            </w:r>
            <w:r w:rsidRPr="00281584">
              <w:tab/>
              <w:t>postawy względem okupantów</w:t>
            </w:r>
          </w:p>
          <w:p w14:paraId="4C669E4B" w14:textId="77777777" w:rsidR="00232885" w:rsidRPr="00281584" w:rsidRDefault="00232885" w:rsidP="00232885">
            <w:pPr>
              <w:pStyle w:val="PLATabelatekstwyliczenie"/>
            </w:pPr>
            <w:r w:rsidRPr="00281584">
              <w:t>3.</w:t>
            </w:r>
            <w:r w:rsidRPr="00281584">
              <w:tab/>
              <w:t>Holokaust</w:t>
            </w:r>
          </w:p>
          <w:p w14:paraId="17D381F5" w14:textId="77777777" w:rsidR="00232885" w:rsidRPr="00281584" w:rsidRDefault="00232885" w:rsidP="00232885">
            <w:pPr>
              <w:pStyle w:val="PLATabelatekstwyliczenie"/>
            </w:pPr>
            <w:r w:rsidRPr="00281584">
              <w:t>4.</w:t>
            </w:r>
            <w:r w:rsidRPr="00281584">
              <w:tab/>
              <w:t>powstanie w getcie warszawskim</w:t>
            </w:r>
          </w:p>
          <w:p w14:paraId="41305035" w14:textId="282D5E42" w:rsidR="00232885" w:rsidRPr="00281584" w:rsidRDefault="00232885" w:rsidP="00232885">
            <w:pPr>
              <w:pStyle w:val="PLATabelatekstwyliczenie"/>
            </w:pPr>
            <w:r w:rsidRPr="00281584">
              <w:t>5.</w:t>
            </w:r>
            <w:r w:rsidRPr="00281584">
              <w:tab/>
              <w:t>Polacy wobec Holokaustu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7581E7FA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daty: styczeń 1942 r., kwiecień 1943 r.</w:t>
            </w:r>
          </w:p>
          <w:p w14:paraId="13AD6326" w14:textId="24BAF5E0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postaci: Janusz Korczak, Mordechaj Anielewicz</w:t>
            </w:r>
          </w:p>
          <w:p w14:paraId="7DC1700F" w14:textId="77777777" w:rsidR="00232885" w:rsidRPr="00281584" w:rsidRDefault="00232885" w:rsidP="00232885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00F4E5B1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rozumie pojęcia: pacyfikacja, kolaboracja, dywersja, sabotaż, Holokaust, obóz zagłady, obóz koncentracyjny, eksterminacja, getto, </w:t>
            </w:r>
            <w:proofErr w:type="spellStart"/>
            <w:r w:rsidRPr="00281584">
              <w:t>Żegota</w:t>
            </w:r>
            <w:proofErr w:type="spellEnd"/>
            <w:r w:rsidRPr="00281584">
              <w:t>, ŻOB, łapanka</w:t>
            </w:r>
          </w:p>
          <w:p w14:paraId="4E1C5CB1" w14:textId="77777777" w:rsidR="00232885" w:rsidRPr="00281584" w:rsidRDefault="00232885" w:rsidP="00232885">
            <w:pPr>
              <w:pStyle w:val="PLATabelatekstwyliczenie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311CBE48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porównuje okupację niemiecką na terenie Europy Zachodniej i Wschodniej</w:t>
            </w:r>
          </w:p>
          <w:p w14:paraId="36BC9624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opisuje postawy władz krajów okupowanych wobec władz niemieckich</w:t>
            </w:r>
          </w:p>
          <w:p w14:paraId="7BD8AF94" w14:textId="77777777" w:rsidR="00232885" w:rsidRPr="00281584" w:rsidRDefault="00232885" w:rsidP="00232885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42D4AC10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omawia politykę wyniszczenia stosowaną przez nazistów wobec Żydów, Romów i Słowian</w:t>
            </w:r>
          </w:p>
          <w:p w14:paraId="73D9BFD8" w14:textId="77777777" w:rsidR="00232885" w:rsidRPr="00281584" w:rsidRDefault="00232885" w:rsidP="00232885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57" w:type="dxa"/>
            </w:tcMar>
          </w:tcPr>
          <w:p w14:paraId="03A1C01A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dostrzega, na czym polega wyjątkowość zagłady Żydów, której Niemcy dokonali na ziemiach polskich</w:t>
            </w:r>
          </w:p>
          <w:p w14:paraId="6D8C0961" w14:textId="77777777" w:rsidR="00232885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</w:r>
            <w:r w:rsidR="00A249D8">
              <w:t>przedstawia przykłady Polaków</w:t>
            </w:r>
            <w:r w:rsidR="00A249D8" w:rsidRPr="00856F51">
              <w:t xml:space="preserve"> wspomagających ludność żydowską</w:t>
            </w:r>
            <w:r w:rsidR="00A249D8">
              <w:t xml:space="preserve"> (np. rodzinę </w:t>
            </w:r>
            <w:proofErr w:type="spellStart"/>
            <w:r w:rsidR="00A249D8">
              <w:t>Ulmów</w:t>
            </w:r>
            <w:proofErr w:type="spellEnd"/>
            <w:r w:rsidR="00A249D8">
              <w:t xml:space="preserve">, Irenę </w:t>
            </w:r>
            <w:proofErr w:type="spellStart"/>
            <w:r w:rsidR="00A249D8">
              <w:t>Sendlerową</w:t>
            </w:r>
            <w:proofErr w:type="spellEnd"/>
            <w:r w:rsidR="00A249D8">
              <w:t>, Jana Karskiego)</w:t>
            </w:r>
          </w:p>
          <w:p w14:paraId="6F535805" w14:textId="45428A28" w:rsidR="00D44006" w:rsidRPr="00281584" w:rsidRDefault="00D44006" w:rsidP="00232885">
            <w:pPr>
              <w:pStyle w:val="PLATabelatekstwyliczenie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solid" w:color="FFFFFF" w:fill="auto"/>
            <w:tcMar>
              <w:top w:w="142" w:type="dxa"/>
              <w:left w:w="57" w:type="dxa"/>
              <w:bottom w:w="142" w:type="dxa"/>
              <w:right w:w="57" w:type="dxa"/>
            </w:tcMar>
          </w:tcPr>
          <w:p w14:paraId="6B64A8F5" w14:textId="6F5A26CC" w:rsidR="00232885" w:rsidRPr="00281584" w:rsidRDefault="00232885" w:rsidP="00A249D8">
            <w:pPr>
              <w:pStyle w:val="PLATabelatekstwyliczenie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XXXII 2</w:t>
            </w:r>
          </w:p>
        </w:tc>
      </w:tr>
      <w:tr w:rsidR="00232885" w:rsidRPr="00281584" w14:paraId="106023F5" w14:textId="77777777" w:rsidTr="00530DB6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161A896A" w14:textId="77777777" w:rsidR="00232885" w:rsidRPr="00281584" w:rsidRDefault="00232885" w:rsidP="00232885">
            <w:pPr>
              <w:pStyle w:val="RMtabelaIkolumnatytulliczbainnewciecie"/>
            </w:pPr>
            <w:r w:rsidRPr="00281584">
              <w:lastRenderedPageBreak/>
              <w:t>4.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Wielka koalicja i przełom na frontach</w:t>
            </w:r>
          </w:p>
          <w:p w14:paraId="13166DCB" w14:textId="77777777" w:rsidR="00232885" w:rsidRPr="00281584" w:rsidRDefault="00232885" w:rsidP="00232885">
            <w:pPr>
              <w:pStyle w:val="RMtabelaIkolumnazagadnienie"/>
            </w:pPr>
            <w:r w:rsidRPr="00281584">
              <w:t>Zagadnienia:</w:t>
            </w:r>
          </w:p>
          <w:p w14:paraId="5E7EC6C2" w14:textId="77777777" w:rsidR="00232885" w:rsidRPr="00281584" w:rsidRDefault="00232885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>początki wielkiej koalicji i </w:t>
            </w:r>
            <w:r w:rsidRPr="00281584">
              <w:rPr>
                <w:rStyle w:val="CondensedItalic"/>
              </w:rPr>
              <w:t>Karta atlantycka</w:t>
            </w:r>
          </w:p>
          <w:p w14:paraId="409BDB4A" w14:textId="77777777" w:rsidR="00232885" w:rsidRPr="00281584" w:rsidRDefault="00232885" w:rsidP="00232885">
            <w:pPr>
              <w:pStyle w:val="PLATabelatekstwyliczenie"/>
            </w:pPr>
            <w:r w:rsidRPr="00281584">
              <w:t>2.</w:t>
            </w:r>
            <w:r w:rsidRPr="00281584">
              <w:tab/>
              <w:t>niemieckie klęski na froncie wschodnim</w:t>
            </w:r>
          </w:p>
          <w:p w14:paraId="3638856B" w14:textId="77777777" w:rsidR="00232885" w:rsidRPr="00281584" w:rsidRDefault="00232885" w:rsidP="00232885">
            <w:pPr>
              <w:pStyle w:val="PLATabelatekstwyliczenie"/>
            </w:pPr>
            <w:r w:rsidRPr="00281584">
              <w:t>3.</w:t>
            </w:r>
            <w:r w:rsidRPr="00281584">
              <w:tab/>
              <w:t>walki w Afryce i lądowanie we Włoszech</w:t>
            </w:r>
          </w:p>
          <w:p w14:paraId="3163240D" w14:textId="77777777" w:rsidR="00232885" w:rsidRPr="00281584" w:rsidRDefault="00232885" w:rsidP="00232885">
            <w:pPr>
              <w:pStyle w:val="PLATabelatekstwyliczenie"/>
            </w:pPr>
            <w:r w:rsidRPr="00281584">
              <w:t>4.</w:t>
            </w:r>
            <w:r w:rsidRPr="00281584">
              <w:tab/>
              <w:t>konferencja w Teheranie</w:t>
            </w:r>
          </w:p>
          <w:p w14:paraId="436AD9D1" w14:textId="77777777" w:rsidR="00232885" w:rsidRPr="00281584" w:rsidRDefault="00232885" w:rsidP="00232885">
            <w:pPr>
              <w:pStyle w:val="PLATabelatekstwyliczenie"/>
            </w:pPr>
            <w:r w:rsidRPr="00281584">
              <w:t>5.</w:t>
            </w:r>
            <w:r w:rsidRPr="00281584">
              <w:tab/>
              <w:t>lądowanie w Normandii</w:t>
            </w:r>
          </w:p>
          <w:p w14:paraId="7533119F" w14:textId="77777777" w:rsidR="00232885" w:rsidRPr="00281584" w:rsidRDefault="00232885" w:rsidP="00232885">
            <w:pPr>
              <w:pStyle w:val="PLATabelatekstwyliczenie"/>
            </w:pPr>
            <w:r w:rsidRPr="00281584">
              <w:t>6.</w:t>
            </w:r>
            <w:r w:rsidRPr="00281584">
              <w:tab/>
              <w:t>walki na Dalekim Wschodzie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4337F3C7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daty: sierpień 1941 r., czerwiec 1942 r., listopad 1943 r., 6 czerwca 1944 r.</w:t>
            </w:r>
          </w:p>
          <w:p w14:paraId="548FEC3D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postaci: Stalin, Winston Churchill, Franklin Delano Roosevelt, Bernard Montgomery, Dwight Eisenhower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3066BCEC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pojęcia: alianci, drugi front, kamikaze</w:t>
            </w:r>
          </w:p>
          <w:p w14:paraId="706A7EA0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chronologicznie podstawowe wydarzenia związane z przebiegiem wojny</w:t>
            </w:r>
          </w:p>
          <w:p w14:paraId="4088B89C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postanowienia konferencji teherańskiej</w:t>
            </w:r>
          </w:p>
          <w:p w14:paraId="581F1582" w14:textId="77777777" w:rsidR="00232885" w:rsidRPr="00281584" w:rsidRDefault="00232885" w:rsidP="00232885">
            <w:pPr>
              <w:pStyle w:val="PLATabelatekstwyliczenie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3B88F817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wskazuje przyczyny powstania koalicji antyhitlerowskiej</w:t>
            </w:r>
          </w:p>
          <w:p w14:paraId="10A2585C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wskazuje na mapie główne bitwy i kierunki działań wojennych w Europie, Afryce i na Dalekim Wschodzie w latach 1942–1945</w:t>
            </w:r>
          </w:p>
          <w:p w14:paraId="3F247845" w14:textId="77777777" w:rsidR="00232885" w:rsidRPr="00281584" w:rsidRDefault="00232885" w:rsidP="00232885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7526C767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omawia główne postanowienia </w:t>
            </w:r>
            <w:r w:rsidRPr="00281584">
              <w:rPr>
                <w:rStyle w:val="CondensedItalic"/>
              </w:rPr>
              <w:t>Karty atlantyckiej</w:t>
            </w:r>
          </w:p>
          <w:p w14:paraId="6BBCC08A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kiedy i gdzie doszło do przełomów na frontach wojny, od których rozpoczęła się klęska państw osi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57" w:type="dxa"/>
            </w:tcMar>
          </w:tcPr>
          <w:p w14:paraId="43334D5E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analizuje wydarzenia wojenne z lat 1942–1944</w:t>
            </w:r>
          </w:p>
          <w:p w14:paraId="222BE3E5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ocenia postanowienia konferencji w Teheranie z perspektywy interesu Polski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42" w:type="dxa"/>
              <w:left w:w="57" w:type="dxa"/>
              <w:bottom w:w="142" w:type="dxa"/>
              <w:right w:w="57" w:type="dxa"/>
            </w:tcMar>
          </w:tcPr>
          <w:p w14:paraId="337767F2" w14:textId="5F5D80D0" w:rsidR="00A249D8" w:rsidRDefault="00A249D8" w:rsidP="00A249D8">
            <w:pPr>
              <w:pStyle w:val="PLATabelatekstwyliczenie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XXXII 1 4</w:t>
            </w:r>
          </w:p>
          <w:p w14:paraId="08D28C61" w14:textId="06DB7307" w:rsidR="00232885" w:rsidRPr="00281584" w:rsidRDefault="00232885" w:rsidP="00A249D8">
            <w:pPr>
              <w:pStyle w:val="PLATabelatekstwyliczenie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XXXIV 2</w:t>
            </w:r>
          </w:p>
        </w:tc>
      </w:tr>
      <w:tr w:rsidR="00232885" w:rsidRPr="00281584" w14:paraId="40B5D266" w14:textId="77777777" w:rsidTr="00530DB6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535022C1" w14:textId="77777777" w:rsidR="00232885" w:rsidRPr="00281584" w:rsidRDefault="00232885" w:rsidP="00232885">
            <w:pPr>
              <w:pStyle w:val="RMtabelaIkolumnatytulliczbainnewciecie"/>
            </w:pPr>
            <w:r w:rsidRPr="00281584">
              <w:t>5.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Klęska państw osi i zakończenie II wojny</w:t>
            </w:r>
          </w:p>
          <w:p w14:paraId="44521B28" w14:textId="77777777" w:rsidR="00232885" w:rsidRPr="00281584" w:rsidRDefault="00232885" w:rsidP="00232885">
            <w:pPr>
              <w:pStyle w:val="RMtabelaIkolumnazagadnienie"/>
            </w:pPr>
            <w:r w:rsidRPr="00281584">
              <w:t>Zagadnienia:</w:t>
            </w:r>
          </w:p>
          <w:p w14:paraId="1CE8AD97" w14:textId="77777777" w:rsidR="00232885" w:rsidRPr="00281584" w:rsidRDefault="00232885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>postanowienia konferencji wielkiej trójki w Jałcie i Poczdamie</w:t>
            </w:r>
          </w:p>
          <w:p w14:paraId="25584E74" w14:textId="77777777" w:rsidR="00232885" w:rsidRPr="00281584" w:rsidRDefault="00232885" w:rsidP="00232885">
            <w:pPr>
              <w:pStyle w:val="PLATabelatekstwyliczenie"/>
            </w:pPr>
            <w:r w:rsidRPr="00281584">
              <w:t>2.</w:t>
            </w:r>
            <w:r w:rsidRPr="00281584">
              <w:tab/>
              <w:t>upadek Berlina</w:t>
            </w:r>
          </w:p>
          <w:p w14:paraId="47C66E63" w14:textId="77777777" w:rsidR="00232885" w:rsidRPr="00281584" w:rsidRDefault="00232885" w:rsidP="00232885">
            <w:pPr>
              <w:pStyle w:val="PLATabelatekstwyliczenie"/>
            </w:pPr>
            <w:r w:rsidRPr="00281584">
              <w:lastRenderedPageBreak/>
              <w:t>3.</w:t>
            </w:r>
            <w:r w:rsidRPr="00281584">
              <w:tab/>
              <w:t>koniec wojny na Dalekim Wschodzie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2285B94A" w14:textId="77777777" w:rsidR="00232885" w:rsidRPr="00281584" w:rsidRDefault="00232885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zna daty: 8 maja 1945 r., 6 sierpnia 1945 r., 2 września 1945 r.</w:t>
            </w:r>
          </w:p>
          <w:p w14:paraId="7F21FFE1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zna postaci: Stalin, Winston Churchill, Franklin Delano Roosevelt, marszałkowie </w:t>
            </w:r>
            <w:r w:rsidRPr="00281584">
              <w:lastRenderedPageBreak/>
              <w:t>sowieccy Koniew i Żukow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56625D30" w14:textId="77777777" w:rsidR="00232885" w:rsidRPr="00281584" w:rsidRDefault="00232885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rozumie pojęcie kapitulacja</w:t>
            </w:r>
          </w:p>
          <w:p w14:paraId="169DDD6C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wie, co wydarzyło się w Hiroszimie i Nagasaki</w:t>
            </w:r>
          </w:p>
          <w:p w14:paraId="414429B0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przyczyny klęski państw osi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6F001A47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omawia postanowienia konferencji w Jałcie i Poczdamie, ze szczególnym uwzględnieniem sprawy polskiej</w:t>
            </w:r>
          </w:p>
          <w:p w14:paraId="71FD11B9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omawia wydarzenia na frontach w latach </w:t>
            </w:r>
            <w:r w:rsidRPr="00281584">
              <w:lastRenderedPageBreak/>
              <w:t>1944–1945</w:t>
            </w:r>
          </w:p>
          <w:p w14:paraId="149DD0D5" w14:textId="77777777" w:rsidR="00232885" w:rsidRPr="00281584" w:rsidRDefault="00232885" w:rsidP="00232885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05614124" w14:textId="77777777" w:rsidR="00232885" w:rsidRPr="00281584" w:rsidRDefault="00232885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charakteryzuje wydarzenia polityczno-militarne rozgrywające się u schyłku II wojny światowej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57" w:type="dxa"/>
            </w:tcMar>
          </w:tcPr>
          <w:p w14:paraId="7F0CB9AC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dostrzega znaczenie użycia bomb atomowych</w:t>
            </w:r>
          </w:p>
          <w:p w14:paraId="263BF326" w14:textId="77777777" w:rsidR="00232885" w:rsidRPr="00281584" w:rsidRDefault="00232885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ocenia postanowienia konferencji wielkiej trójki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42" w:type="dxa"/>
              <w:left w:w="57" w:type="dxa"/>
              <w:bottom w:w="142" w:type="dxa"/>
              <w:right w:w="57" w:type="dxa"/>
            </w:tcMar>
          </w:tcPr>
          <w:p w14:paraId="64EBAF6D" w14:textId="26F70F71" w:rsidR="00232885" w:rsidRPr="00281584" w:rsidRDefault="00232885" w:rsidP="00A249D8">
            <w:pPr>
              <w:pStyle w:val="PLATabelatekstwyliczenie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XXXII 3 4</w:t>
            </w:r>
          </w:p>
        </w:tc>
      </w:tr>
      <w:tr w:rsidR="00232885" w:rsidRPr="00281584" w14:paraId="0B601E6D" w14:textId="77777777" w:rsidTr="00530DB6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5FEFD885" w14:textId="77777777" w:rsidR="00D44006" w:rsidRDefault="00232885" w:rsidP="00D44006">
            <w:pPr>
              <w:pStyle w:val="RMtabelaIkolumnatytulliczbainnewciecie"/>
            </w:pPr>
            <w:r w:rsidRPr="00281584">
              <w:t>6.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Lekcja p</w:t>
            </w:r>
            <w:r w:rsidR="00D44006">
              <w:t xml:space="preserve">owtórzeniowa. </w:t>
            </w:r>
          </w:p>
          <w:p w14:paraId="573D0186" w14:textId="0F525F8E" w:rsidR="00232885" w:rsidRPr="00281584" w:rsidRDefault="00D44006" w:rsidP="00D44006">
            <w:pPr>
              <w:pStyle w:val="RMtabelaIkolumnatytulliczbainnewciecie"/>
            </w:pPr>
            <w:r>
              <w:t>II wojna światowa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1FC64DBC" w14:textId="77777777" w:rsidR="00232885" w:rsidRPr="00281584" w:rsidRDefault="00232885" w:rsidP="00D44006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15A0E1C4" w14:textId="3050AF6C" w:rsidR="00232885" w:rsidRPr="00281584" w:rsidRDefault="00232885" w:rsidP="00D44006">
            <w:pPr>
              <w:pStyle w:val="PLATabelatekstwyliczenie"/>
            </w:pPr>
            <w:r w:rsidRPr="00281584">
              <w:t>•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5801E615" w14:textId="2A88DF6B" w:rsidR="00232885" w:rsidRPr="00281584" w:rsidRDefault="00232885" w:rsidP="00D44006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6AA3BFCC" w14:textId="78B90E9A" w:rsidR="00232885" w:rsidRPr="00281584" w:rsidRDefault="00232885" w:rsidP="00D44006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57" w:type="dxa"/>
            </w:tcMar>
          </w:tcPr>
          <w:p w14:paraId="2701E6A1" w14:textId="0610C952" w:rsidR="00232885" w:rsidRPr="00281584" w:rsidRDefault="00232885" w:rsidP="00D44006">
            <w:pPr>
              <w:pStyle w:val="PLATabelatekstwyliczenie"/>
              <w:ind w:left="0" w:firstLine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solid" w:color="FFFFFF" w:fill="auto"/>
            <w:tcMar>
              <w:top w:w="142" w:type="dxa"/>
              <w:left w:w="57" w:type="dxa"/>
              <w:bottom w:w="142" w:type="dxa"/>
              <w:right w:w="57" w:type="dxa"/>
            </w:tcMar>
          </w:tcPr>
          <w:p w14:paraId="1141261F" w14:textId="66287A03" w:rsidR="00232885" w:rsidRPr="00281584" w:rsidRDefault="00232885" w:rsidP="00A249D8">
            <w:pPr>
              <w:pStyle w:val="PLATabelatekstwyliczenie"/>
              <w:jc w:val="center"/>
            </w:pPr>
          </w:p>
        </w:tc>
      </w:tr>
      <w:tr w:rsidR="00232885" w:rsidRPr="00281584" w14:paraId="278641E4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DE83EF3" w14:textId="77777777" w:rsidR="00232885" w:rsidRPr="00281584" w:rsidRDefault="00232885" w:rsidP="00232885">
            <w:pPr>
              <w:pStyle w:val="RMtabelaIkolumnatytulliczbainnewciecie"/>
            </w:pPr>
            <w:r w:rsidRPr="00281584">
              <w:t>Sprawdzian 1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1C3DF40" w14:textId="77777777" w:rsidR="00232885" w:rsidRPr="00281584" w:rsidRDefault="00232885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2584E2D" w14:textId="77777777" w:rsidR="00232885" w:rsidRPr="00281584" w:rsidRDefault="00232885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0BBE979" w14:textId="77777777" w:rsidR="00232885" w:rsidRPr="00281584" w:rsidRDefault="00232885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3F87842" w14:textId="77777777" w:rsidR="00232885" w:rsidRPr="00281584" w:rsidRDefault="00232885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4E2A69BF" w14:textId="77777777" w:rsidR="00232885" w:rsidRPr="00281584" w:rsidRDefault="00232885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4C27A232" w14:textId="77777777" w:rsidR="00232885" w:rsidRPr="00281584" w:rsidRDefault="00232885" w:rsidP="00A249D8">
            <w:pPr>
              <w:pStyle w:val="NoParagraphStyle"/>
              <w:spacing w:line="240" w:lineRule="auto"/>
              <w:jc w:val="center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  <w:tr w:rsidR="007B18EA" w:rsidRPr="00281584" w14:paraId="6AC594B1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49A869E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t>7.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Polska pod okupacją niemiecką</w:t>
            </w:r>
          </w:p>
          <w:p w14:paraId="172B3D7B" w14:textId="77777777" w:rsidR="007B18EA" w:rsidRPr="00281584" w:rsidRDefault="007B18EA" w:rsidP="00232885">
            <w:pPr>
              <w:pStyle w:val="RMtabelaIkolumnazagadnienie"/>
            </w:pPr>
            <w:r w:rsidRPr="00281584">
              <w:t>Zagadnienia:</w:t>
            </w:r>
          </w:p>
          <w:p w14:paraId="70E2689A" w14:textId="77777777" w:rsidR="007B18EA" w:rsidRPr="00281584" w:rsidRDefault="007B18EA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>okupacja niemiecka na terenach wcielonych do Rzeszy</w:t>
            </w:r>
          </w:p>
          <w:p w14:paraId="38D3E2BE" w14:textId="77777777" w:rsidR="007B18EA" w:rsidRPr="00281584" w:rsidRDefault="007B18EA" w:rsidP="00232885">
            <w:pPr>
              <w:pStyle w:val="PLATabelatekstwyliczenie"/>
            </w:pPr>
            <w:r w:rsidRPr="00281584">
              <w:t>2.</w:t>
            </w:r>
            <w:r w:rsidRPr="00281584">
              <w:tab/>
              <w:t>okupacja niemiecka na terenach Generalnego Gubernatorstwa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3AE642C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daty: 1939 r., 1945 r.</w:t>
            </w:r>
          </w:p>
          <w:p w14:paraId="4445BAF5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postać Hansa Franka</w:t>
            </w:r>
          </w:p>
          <w:p w14:paraId="42223414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miejsca zbrodni hitlerowskich</w:t>
            </w:r>
          </w:p>
          <w:p w14:paraId="3534AC66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najstraszniejsze katownie nazistowskie</w:t>
            </w:r>
          </w:p>
          <w:p w14:paraId="40C68352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ziemie wcielone do Rzeszy i ziemie, z których utworzono Generalne Gubernatorstwo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AA8B875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pojęcia: folkslista, akcja „AB”, pacyfikacja, gestapo, wysiedlenia, wywłaszczenie, okupacja</w:t>
            </w:r>
          </w:p>
          <w:p w14:paraId="55B927E9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opisuje życie codzienne Polaków w czasach okupacji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B3CF375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wskazuje na mapie miejsca zbrodni hitlerowskich;</w:t>
            </w:r>
          </w:p>
          <w:p w14:paraId="2C5492DE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wskazuje na mapie ziemie wcielone do Rzeszy i ziemie, z których utworzono Generalne Gubernatorstwo</w:t>
            </w:r>
          </w:p>
          <w:p w14:paraId="43930D70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wskazuje linię podziału ziem polskich w 1939 r.</w:t>
            </w:r>
          </w:p>
          <w:p w14:paraId="7B7763C4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porównuje okupację niemiecką na różnych terenach polskich</w:t>
            </w:r>
          </w:p>
          <w:p w14:paraId="2E3B4D7E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41894D8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metody stosowane przez nazistów wobec Polaków oraz wie, jaki był ich cel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2E12F38B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ocenia zbrodnie niemieckie z okresu II wojny światowej na ziemiach polskich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2815E381" w14:textId="1014AE58" w:rsidR="007B18EA" w:rsidRPr="00281584" w:rsidRDefault="007B18EA" w:rsidP="00A249D8">
            <w:pPr>
              <w:pStyle w:val="PLATabelatekstwyliczenie"/>
              <w:jc w:val="center"/>
            </w:pPr>
            <w:r w:rsidRPr="000A61CD">
              <w:t>XXXIII 1 2</w:t>
            </w:r>
          </w:p>
        </w:tc>
      </w:tr>
      <w:tr w:rsidR="007B18EA" w:rsidRPr="00281584" w14:paraId="55151D20" w14:textId="77777777" w:rsidTr="00530DB6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5" w:type="dxa"/>
              <w:left w:w="85" w:type="dxa"/>
              <w:bottom w:w="125" w:type="dxa"/>
              <w:right w:w="85" w:type="dxa"/>
            </w:tcMar>
          </w:tcPr>
          <w:p w14:paraId="38E6396C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t>8.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 xml:space="preserve">Polska pod </w:t>
            </w:r>
            <w:r w:rsidRPr="00281584">
              <w:lastRenderedPageBreak/>
              <w:t>okupacją sowiecką</w:t>
            </w:r>
          </w:p>
          <w:p w14:paraId="7335A618" w14:textId="77777777" w:rsidR="007B18EA" w:rsidRPr="00281584" w:rsidRDefault="007B18EA" w:rsidP="00232885">
            <w:pPr>
              <w:pStyle w:val="RMtabelaIkolumnazagadnienie"/>
            </w:pPr>
            <w:r w:rsidRPr="00281584">
              <w:t>Zagadnienia:</w:t>
            </w:r>
          </w:p>
          <w:p w14:paraId="6C31D9F5" w14:textId="77777777" w:rsidR="007B18EA" w:rsidRPr="00281584" w:rsidRDefault="007B18EA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>okupacja sowiecka – represje</w:t>
            </w:r>
          </w:p>
          <w:p w14:paraId="4F8373EE" w14:textId="77777777" w:rsidR="007B18EA" w:rsidRPr="00281584" w:rsidRDefault="007B18EA" w:rsidP="00232885">
            <w:pPr>
              <w:pStyle w:val="PLATabelatekstwyliczenie"/>
            </w:pPr>
            <w:r w:rsidRPr="00281584">
              <w:t>2.</w:t>
            </w:r>
            <w:r w:rsidRPr="00281584">
              <w:tab/>
              <w:t>zbrodnia katyńska i kłamstwo katyńskie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5" w:type="dxa"/>
              <w:left w:w="85" w:type="dxa"/>
              <w:bottom w:w="125" w:type="dxa"/>
              <w:right w:w="85" w:type="dxa"/>
            </w:tcMar>
          </w:tcPr>
          <w:p w14:paraId="010348E8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zna datę 1940 r.</w:t>
            </w:r>
          </w:p>
          <w:p w14:paraId="76109EC8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zna postaci: Janina Antonina Lewandowska, Stalin</w:t>
            </w:r>
          </w:p>
          <w:p w14:paraId="76A848D4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miejsca masowych egzekucji polskich oficerów</w:t>
            </w:r>
          </w:p>
          <w:p w14:paraId="30FEE13B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5" w:type="dxa"/>
              <w:left w:w="85" w:type="dxa"/>
              <w:bottom w:w="125" w:type="dxa"/>
              <w:right w:w="85" w:type="dxa"/>
            </w:tcMar>
          </w:tcPr>
          <w:p w14:paraId="3D1363C8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 xml:space="preserve">rozumie pojęcia: </w:t>
            </w:r>
            <w:r w:rsidRPr="00281584">
              <w:lastRenderedPageBreak/>
              <w:t>zbrodnia katyńska, łagier, zsyłka, deportacja</w:t>
            </w:r>
          </w:p>
          <w:p w14:paraId="2BE7D735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cele i metody sowieckiej polityki okupacyjnej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5" w:type="dxa"/>
              <w:left w:w="85" w:type="dxa"/>
              <w:bottom w:w="125" w:type="dxa"/>
              <w:right w:w="85" w:type="dxa"/>
            </w:tcMar>
          </w:tcPr>
          <w:p w14:paraId="7837E724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 xml:space="preserve">wskazuje tereny </w:t>
            </w:r>
            <w:r w:rsidRPr="00281584">
              <w:lastRenderedPageBreak/>
              <w:t>przyłączone do ZSRS</w:t>
            </w:r>
          </w:p>
          <w:p w14:paraId="13AB3695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wskazuje miejsca masowych egzekucji polskich oficerów</w:t>
            </w:r>
          </w:p>
          <w:p w14:paraId="2A59B830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zbrodnię katyńską</w:t>
            </w:r>
          </w:p>
          <w:p w14:paraId="4EFBDCE8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omawia cele sowieckiej polityki okupacyjnej i metody, które stosowały władze, aby je osiągnąć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5" w:type="dxa"/>
              <w:left w:w="85" w:type="dxa"/>
              <w:bottom w:w="125" w:type="dxa"/>
              <w:right w:w="85" w:type="dxa"/>
            </w:tcMar>
          </w:tcPr>
          <w:p w14:paraId="2F569775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 xml:space="preserve">porównuje </w:t>
            </w:r>
            <w:r w:rsidRPr="00281584">
              <w:lastRenderedPageBreak/>
              <w:t>polityczne dążenia i sposoby działania okupantów niemieckiego i sowieckiego oraz wymienia podobieństwa i różnice między nimi</w:t>
            </w:r>
          </w:p>
          <w:p w14:paraId="27FD41EA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5" w:type="dxa"/>
              <w:left w:w="85" w:type="dxa"/>
              <w:bottom w:w="125" w:type="dxa"/>
              <w:right w:w="57" w:type="dxa"/>
            </w:tcMar>
          </w:tcPr>
          <w:p w14:paraId="39D682C1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 xml:space="preserve">analizuje, na </w:t>
            </w:r>
            <w:r w:rsidRPr="00281584">
              <w:lastRenderedPageBreak/>
              <w:t>czym polegało kłamstwo katyńskie</w:t>
            </w:r>
          </w:p>
          <w:p w14:paraId="7562EA4C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25" w:type="dxa"/>
              <w:left w:w="57" w:type="dxa"/>
              <w:bottom w:w="125" w:type="dxa"/>
              <w:right w:w="57" w:type="dxa"/>
            </w:tcMar>
          </w:tcPr>
          <w:p w14:paraId="6EC34AAF" w14:textId="01012691" w:rsidR="007B18EA" w:rsidRPr="00281584" w:rsidRDefault="007B18EA" w:rsidP="00A249D8">
            <w:pPr>
              <w:pStyle w:val="PLATabelatekstwyliczenie"/>
              <w:jc w:val="center"/>
            </w:pPr>
            <w:r w:rsidRPr="000A61CD">
              <w:lastRenderedPageBreak/>
              <w:t>XXXIII 1 2</w:t>
            </w:r>
          </w:p>
        </w:tc>
      </w:tr>
      <w:tr w:rsidR="007B18EA" w:rsidRPr="00281584" w14:paraId="7A2B1967" w14:textId="77777777" w:rsidTr="00530DB6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solid" w:color="FFFFFF" w:fill="auto"/>
            <w:tcMar>
              <w:top w:w="125" w:type="dxa"/>
              <w:left w:w="85" w:type="dxa"/>
              <w:bottom w:w="125" w:type="dxa"/>
              <w:right w:w="85" w:type="dxa"/>
            </w:tcMar>
          </w:tcPr>
          <w:p w14:paraId="260B30B7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t>9.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Władze polskie na uchodźstwie</w:t>
            </w:r>
          </w:p>
          <w:p w14:paraId="16589907" w14:textId="77777777" w:rsidR="007B18EA" w:rsidRPr="00281584" w:rsidRDefault="007B18EA" w:rsidP="00232885">
            <w:pPr>
              <w:pStyle w:val="RMtabelaIkolumnazagadnienie"/>
              <w:spacing w:before="113"/>
            </w:pPr>
            <w:r w:rsidRPr="00281584">
              <w:t>Zagadnienia:</w:t>
            </w:r>
          </w:p>
          <w:p w14:paraId="5FF34C07" w14:textId="77777777" w:rsidR="007B18EA" w:rsidRPr="00281584" w:rsidRDefault="007B18EA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>rząd RP na uchodźstwie</w:t>
            </w:r>
          </w:p>
          <w:p w14:paraId="13B88203" w14:textId="77777777" w:rsidR="007B18EA" w:rsidRPr="00281584" w:rsidRDefault="007B18EA" w:rsidP="00232885">
            <w:pPr>
              <w:pStyle w:val="PLATabelatekstwyliczenie"/>
            </w:pPr>
            <w:r w:rsidRPr="00281584">
              <w:t>2.</w:t>
            </w:r>
            <w:r w:rsidRPr="00281584">
              <w:tab/>
              <w:t>Armia Polska w ZSRS</w:t>
            </w:r>
          </w:p>
          <w:p w14:paraId="28605BEC" w14:textId="77777777" w:rsidR="007B18EA" w:rsidRPr="00281584" w:rsidRDefault="007B18EA" w:rsidP="00232885">
            <w:pPr>
              <w:pStyle w:val="PLATabelatekstwyliczenie"/>
            </w:pPr>
            <w:r w:rsidRPr="00281584">
              <w:t>3.</w:t>
            </w:r>
            <w:r w:rsidRPr="00281584">
              <w:tab/>
              <w:t>udział Polaków w walkach na zachodzie Europy, Bliskim Wschodzie i w Afryce</w:t>
            </w:r>
          </w:p>
          <w:p w14:paraId="13B3345E" w14:textId="77777777" w:rsidR="007B18EA" w:rsidRPr="00281584" w:rsidRDefault="007B18EA" w:rsidP="00232885">
            <w:pPr>
              <w:pStyle w:val="PLATabelatekstwyliczenie"/>
            </w:pPr>
            <w:r w:rsidRPr="00281584">
              <w:t>4.</w:t>
            </w:r>
            <w:r w:rsidRPr="00281584">
              <w:tab/>
              <w:t>układ Sikorski–</w:t>
            </w:r>
            <w:proofErr w:type="spellStart"/>
            <w:r w:rsidRPr="00281584">
              <w:t>Majski</w:t>
            </w:r>
            <w:proofErr w:type="spellEnd"/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25" w:type="dxa"/>
              <w:left w:w="85" w:type="dxa"/>
              <w:bottom w:w="125" w:type="dxa"/>
              <w:right w:w="85" w:type="dxa"/>
            </w:tcMar>
          </w:tcPr>
          <w:p w14:paraId="5CECC680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daty: 30 lipca 1941 r., kwiecień 1943 r.</w:t>
            </w:r>
          </w:p>
          <w:p w14:paraId="7049A30B" w14:textId="204BBF62" w:rsidR="007B18EA" w:rsidRPr="00281584" w:rsidRDefault="007B18EA" w:rsidP="00A249D8">
            <w:pPr>
              <w:pStyle w:val="PLATabelatekstwyliczenie"/>
            </w:pPr>
            <w:r w:rsidRPr="00281584">
              <w:rPr>
                <w:spacing w:val="-2"/>
              </w:rPr>
              <w:t>•</w:t>
            </w:r>
            <w:r w:rsidRPr="00281584">
              <w:rPr>
                <w:spacing w:val="-2"/>
              </w:rPr>
              <w:tab/>
            </w:r>
            <w:r w:rsidR="00A249D8" w:rsidRPr="00856F51">
              <w:t xml:space="preserve">wymienia członków </w:t>
            </w:r>
            <w:r w:rsidR="00A249D8">
              <w:t>władz polskich n</w:t>
            </w:r>
            <w:r w:rsidR="00A249D8" w:rsidRPr="00856F51">
              <w:t>a uchodźstwie</w:t>
            </w:r>
            <w:r w:rsidR="00A249D8">
              <w:t xml:space="preserve"> ( w tym gen. Władysława Sikorskiego, Władysława Raczkiewicza, gen. Kazimierza Sosnkowskiego, Stanisława Mikołajczyka, gen. </w:t>
            </w:r>
            <w:r w:rsidR="00A249D8">
              <w:lastRenderedPageBreak/>
              <w:t>Władysława Andersa)</w:t>
            </w:r>
          </w:p>
          <w:p w14:paraId="096C7867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główne polskie formacje zbrojne, które walczyły z Niemcami po stronie aliantów</w:t>
            </w:r>
          </w:p>
          <w:p w14:paraId="5400D3D5" w14:textId="2153B49A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miejsca ważniejszych bitew stoczonych przez polskie oddziały po stronie aliantów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25" w:type="dxa"/>
              <w:left w:w="85" w:type="dxa"/>
              <w:bottom w:w="125" w:type="dxa"/>
              <w:right w:w="85" w:type="dxa"/>
            </w:tcMar>
          </w:tcPr>
          <w:p w14:paraId="3ECB6F84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rozumie pojęcia: Rada Narodowa, dywizjon, brygada</w:t>
            </w:r>
          </w:p>
          <w:p w14:paraId="1D81EC54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wskazuje na mapie ważniejsze miejsca bitew</w:t>
            </w:r>
          </w:p>
          <w:p w14:paraId="1C541009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członków rządu polskiego na uchodźstwie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25" w:type="dxa"/>
              <w:left w:w="85" w:type="dxa"/>
              <w:bottom w:w="125" w:type="dxa"/>
              <w:right w:w="85" w:type="dxa"/>
            </w:tcMar>
          </w:tcPr>
          <w:p w14:paraId="5FF7E19D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omawia, w jakich okolicznościach utworzono polski rząd na uchodźstwie</w:t>
            </w:r>
          </w:p>
          <w:p w14:paraId="439734A7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przedstawia osiągnięcia jednostek polskich na frontach II wojny światowej</w:t>
            </w:r>
          </w:p>
          <w:p w14:paraId="1ACBC4BC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dlaczego stosunek aliantów do sprawy polskiej podlegał przemianom</w:t>
            </w:r>
          </w:p>
          <w:p w14:paraId="16472083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25" w:type="dxa"/>
              <w:left w:w="85" w:type="dxa"/>
              <w:bottom w:w="125" w:type="dxa"/>
              <w:right w:w="85" w:type="dxa"/>
            </w:tcMar>
          </w:tcPr>
          <w:p w14:paraId="41B70E9E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stosunki polsko-sowieckie od września 1939 do lipca 1943 r.</w:t>
            </w:r>
          </w:p>
          <w:p w14:paraId="26B892C0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działalność Polaków poza granicami kraju w okresie wojny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25" w:type="dxa"/>
              <w:left w:w="85" w:type="dxa"/>
              <w:bottom w:w="125" w:type="dxa"/>
              <w:right w:w="57" w:type="dxa"/>
            </w:tcMar>
          </w:tcPr>
          <w:p w14:paraId="11E290F1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ocenia postanowienia układu Sikorski–</w:t>
            </w:r>
            <w:r w:rsidRPr="00281584">
              <w:br/>
              <w:t>–</w:t>
            </w:r>
            <w:proofErr w:type="spellStart"/>
            <w:r w:rsidRPr="00281584">
              <w:t>Majski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solid" w:color="FFFFFF" w:fill="auto"/>
            <w:tcMar>
              <w:top w:w="125" w:type="dxa"/>
              <w:left w:w="57" w:type="dxa"/>
              <w:bottom w:w="125" w:type="dxa"/>
              <w:right w:w="57" w:type="dxa"/>
            </w:tcMar>
          </w:tcPr>
          <w:p w14:paraId="3BDF2213" w14:textId="0E146A68" w:rsidR="007B18EA" w:rsidRPr="00281584" w:rsidRDefault="007B18EA" w:rsidP="00A249D8">
            <w:pPr>
              <w:pStyle w:val="PLATabelatekstwyliczenie"/>
              <w:jc w:val="center"/>
            </w:pPr>
            <w:r w:rsidRPr="000A61CD">
              <w:t>XXXIV 1 2 3</w:t>
            </w:r>
          </w:p>
        </w:tc>
      </w:tr>
      <w:tr w:rsidR="007B18EA" w:rsidRPr="00281584" w14:paraId="478E5128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4B28DE16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t>10.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Polskie Państwo Podziemne</w:t>
            </w:r>
          </w:p>
          <w:p w14:paraId="79DCC981" w14:textId="77777777" w:rsidR="007B18EA" w:rsidRPr="00281584" w:rsidRDefault="007B18EA" w:rsidP="00232885">
            <w:pPr>
              <w:pStyle w:val="RMtabelaIkolumnazagadnienie"/>
            </w:pPr>
            <w:r w:rsidRPr="00281584">
              <w:t>Zagadnienia:</w:t>
            </w:r>
          </w:p>
          <w:p w14:paraId="262B6010" w14:textId="77777777" w:rsidR="007B18EA" w:rsidRPr="00281584" w:rsidRDefault="007B18EA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>działalność cywilnego pionu Polskiego Państwa Podziemnego</w:t>
            </w:r>
          </w:p>
          <w:p w14:paraId="69110593" w14:textId="77777777" w:rsidR="007B18EA" w:rsidRPr="00281584" w:rsidRDefault="007B18EA" w:rsidP="00232885">
            <w:pPr>
              <w:pStyle w:val="PLATabelatekstwyliczenie"/>
            </w:pPr>
            <w:r w:rsidRPr="00281584">
              <w:t>2.</w:t>
            </w:r>
            <w:r w:rsidRPr="00281584">
              <w:tab/>
              <w:t>działalność wojskowego pionu Polskiego Państwa Podziemnego</w:t>
            </w:r>
          </w:p>
          <w:p w14:paraId="4D0FC858" w14:textId="77777777" w:rsidR="007B18EA" w:rsidRPr="00281584" w:rsidRDefault="007B18EA" w:rsidP="00232885">
            <w:pPr>
              <w:pStyle w:val="PLATabelatekstwyliczenie"/>
            </w:pPr>
            <w:r w:rsidRPr="00281584">
              <w:t>3.</w:t>
            </w:r>
            <w:r w:rsidRPr="00281584">
              <w:tab/>
              <w:t>działalność politycznego pionu Polskiego państwa Podziemnego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7185C00B" w14:textId="77777777" w:rsidR="007B18EA" w:rsidRPr="00281584" w:rsidRDefault="007B18EA" w:rsidP="00232885">
            <w:pPr>
              <w:pStyle w:val="PLATabelatekstwyliczenie"/>
              <w:rPr>
                <w:spacing w:val="-6"/>
              </w:rPr>
            </w:pPr>
            <w:r w:rsidRPr="00281584">
              <w:rPr>
                <w:spacing w:val="-6"/>
              </w:rPr>
              <w:t>•</w:t>
            </w:r>
            <w:r w:rsidRPr="00281584">
              <w:rPr>
                <w:spacing w:val="-6"/>
              </w:rPr>
              <w:tab/>
              <w:t>zna datę 14 lutego 1942 r.</w:t>
            </w:r>
          </w:p>
          <w:p w14:paraId="33254B4D" w14:textId="6080C0E8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</w:r>
            <w:r w:rsidR="00F31A37" w:rsidRPr="00856F51">
              <w:t>zna postaci</w:t>
            </w:r>
            <w:r w:rsidR="00F31A37">
              <w:t xml:space="preserve"> najważniejsze postaci związane z Polskim Państwem Podziemnym (w tym gen. Stefana Grota-Roweckiego, </w:t>
            </w:r>
            <w:r w:rsidR="00F31A37" w:rsidRPr="00856F51">
              <w:t>Cyryl</w:t>
            </w:r>
            <w:r w:rsidR="00F31A37">
              <w:t>a</w:t>
            </w:r>
            <w:r w:rsidR="00F31A37" w:rsidRPr="00856F51">
              <w:t xml:space="preserve"> Ratajski</w:t>
            </w:r>
            <w:r w:rsidR="00F31A37">
              <w:t>ego</w:t>
            </w:r>
            <w:r w:rsidR="00F31A37" w:rsidRPr="00856F51">
              <w:t>, Jan</w:t>
            </w:r>
            <w:r w:rsidR="00F31A37">
              <w:t>a</w:t>
            </w:r>
            <w:r w:rsidR="00F31A37" w:rsidRPr="00856F51">
              <w:t xml:space="preserve"> </w:t>
            </w:r>
            <w:proofErr w:type="spellStart"/>
            <w:r w:rsidR="00F31A37" w:rsidRPr="00856F51">
              <w:t>Piekałkiewicz</w:t>
            </w:r>
            <w:r w:rsidR="00F31A37">
              <w:t>a</w:t>
            </w:r>
            <w:proofErr w:type="spellEnd"/>
            <w:r w:rsidR="00F31A37" w:rsidRPr="00856F51">
              <w:t>, Jan</w:t>
            </w:r>
            <w:r w:rsidR="00F31A37">
              <w:t>a</w:t>
            </w:r>
            <w:r w:rsidR="00F31A37" w:rsidRPr="00856F51">
              <w:t xml:space="preserve"> Stanisław</w:t>
            </w:r>
            <w:r w:rsidR="00F31A37">
              <w:t>a</w:t>
            </w:r>
            <w:r w:rsidR="00F31A37" w:rsidRPr="00856F51">
              <w:t xml:space="preserve"> </w:t>
            </w:r>
            <w:r w:rsidR="00F31A37" w:rsidRPr="00856F51">
              <w:lastRenderedPageBreak/>
              <w:t>Jankowski</w:t>
            </w:r>
            <w:r w:rsidR="00F31A37">
              <w:t>ego, gen. Tadeusza Bora-Komorowskiego</w:t>
            </w:r>
          </w:p>
          <w:p w14:paraId="38C692A1" w14:textId="77777777" w:rsidR="007B18EA" w:rsidRPr="00281584" w:rsidRDefault="007B18EA" w:rsidP="00232885">
            <w:pPr>
              <w:pStyle w:val="PLATabelatekstwyliczenie"/>
            </w:pPr>
            <w:r w:rsidRPr="00281584">
              <w:rPr>
                <w:spacing w:val="-4"/>
              </w:rPr>
              <w:t>•</w:t>
            </w:r>
            <w:r w:rsidRPr="00281584">
              <w:rPr>
                <w:spacing w:val="-4"/>
              </w:rPr>
              <w:tab/>
              <w:t>wymienia najważniejsze ugrupowania polityczne działające w warunkach konspiracyjnych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34F3F32B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rozumie pojęcia: Szare Szeregi, akcja „N”, Delegat Rządu na Kraj, V-2, cichociemni</w:t>
            </w:r>
          </w:p>
          <w:p w14:paraId="0DC499CE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rozwija skróty: ZWZ, SZP, AK, BCh</w:t>
            </w:r>
          </w:p>
          <w:p w14:paraId="4A4D3DDD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omawia metody oporu, które stosowali Polacy wobec niemieckiego okupanta</w:t>
            </w:r>
          </w:p>
          <w:p w14:paraId="104B32CF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opisuje strukturę </w:t>
            </w:r>
            <w:r w:rsidRPr="00281584">
              <w:lastRenderedPageBreak/>
              <w:t>Polskiego Państwa Podziemnego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2FE8FBC7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opisuje instytucje i organizacje, które tworzyły Polskie Państwo Podziemne</w:t>
            </w:r>
          </w:p>
          <w:p w14:paraId="180FCD33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omawia działalność najważniejszych ugrupowań politycznych działających w warunkach konspiracyjnych</w:t>
            </w:r>
          </w:p>
          <w:p w14:paraId="313FD114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7844C4E7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działalność poszczególnych organów Polskiego Państwa Podziemnego</w:t>
            </w:r>
          </w:p>
          <w:p w14:paraId="0142CD8E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57" w:type="dxa"/>
            </w:tcMar>
          </w:tcPr>
          <w:p w14:paraId="7AD468F8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ocenia funkcjonowanie i osiągnięcia Polskiego Państwa Podziemnego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42" w:type="dxa"/>
              <w:left w:w="57" w:type="dxa"/>
              <w:bottom w:w="142" w:type="dxa"/>
              <w:right w:w="57" w:type="dxa"/>
            </w:tcMar>
          </w:tcPr>
          <w:p w14:paraId="41CBEEA0" w14:textId="5F9A4C45" w:rsidR="007B18EA" w:rsidRPr="00281584" w:rsidRDefault="007B18EA" w:rsidP="00A249D8">
            <w:pPr>
              <w:pStyle w:val="PLATabelatekstwyliczenie"/>
              <w:jc w:val="center"/>
            </w:pPr>
            <w:r w:rsidRPr="000A61CD">
              <w:t>XXXIII 4</w:t>
            </w:r>
          </w:p>
        </w:tc>
      </w:tr>
      <w:tr w:rsidR="007B18EA" w:rsidRPr="00281584" w14:paraId="404A8028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39CC4DFD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t>11.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Ziemie polskie w latach 1943–1944</w:t>
            </w:r>
          </w:p>
          <w:p w14:paraId="6DD8B04F" w14:textId="77777777" w:rsidR="007B18EA" w:rsidRPr="00281584" w:rsidRDefault="007B18EA" w:rsidP="00232885">
            <w:pPr>
              <w:pStyle w:val="RMtabelaIkolumnazagadnienie"/>
            </w:pPr>
            <w:r w:rsidRPr="00281584">
              <w:t>Zagadnienia:</w:t>
            </w:r>
          </w:p>
          <w:p w14:paraId="2CF0B8E4" w14:textId="77777777" w:rsidR="007B18EA" w:rsidRPr="00281584" w:rsidRDefault="007B18EA" w:rsidP="00232885">
            <w:pPr>
              <w:pStyle w:val="PLATabelatekstwyliczenie"/>
              <w:rPr>
                <w:spacing w:val="-2"/>
              </w:rPr>
            </w:pPr>
            <w:r w:rsidRPr="00281584">
              <w:rPr>
                <w:spacing w:val="-2"/>
              </w:rPr>
              <w:t>1.</w:t>
            </w:r>
            <w:r w:rsidRPr="00281584">
              <w:rPr>
                <w:spacing w:val="-2"/>
              </w:rPr>
              <w:tab/>
              <w:t>Polska Partia Robotnicza i Gwardia Ludowa</w:t>
            </w:r>
          </w:p>
          <w:p w14:paraId="29F1D5C7" w14:textId="77777777" w:rsidR="007B18EA" w:rsidRPr="00281584" w:rsidRDefault="007B18EA" w:rsidP="00232885">
            <w:pPr>
              <w:pStyle w:val="PLATabelatekstwyliczenie"/>
            </w:pPr>
            <w:r w:rsidRPr="00281584">
              <w:t>2.</w:t>
            </w:r>
            <w:r w:rsidRPr="00281584">
              <w:tab/>
              <w:t>powstanie KRN</w:t>
            </w:r>
          </w:p>
          <w:p w14:paraId="3DA2E9B1" w14:textId="77777777" w:rsidR="007B18EA" w:rsidRPr="00281584" w:rsidRDefault="007B18EA" w:rsidP="00232885">
            <w:pPr>
              <w:pStyle w:val="PLATabelatekstwyliczenie"/>
            </w:pPr>
            <w:r w:rsidRPr="00281584">
              <w:t>3.</w:t>
            </w:r>
            <w:r w:rsidRPr="00281584">
              <w:tab/>
              <w:t>Ludowe Wojsko Polskie i powstanie Armii Ludowej</w:t>
            </w:r>
          </w:p>
          <w:p w14:paraId="2DEC0032" w14:textId="77777777" w:rsidR="007B18EA" w:rsidRPr="00281584" w:rsidRDefault="007B18EA" w:rsidP="00232885">
            <w:pPr>
              <w:pStyle w:val="PLATabelatekstwyliczenie"/>
            </w:pPr>
            <w:r w:rsidRPr="00281584">
              <w:t>4.</w:t>
            </w:r>
            <w:r w:rsidRPr="00281584">
              <w:tab/>
              <w:t>zbrodnia wołyńska</w:t>
            </w:r>
          </w:p>
          <w:p w14:paraId="51D05049" w14:textId="77777777" w:rsidR="007B18EA" w:rsidRPr="00281584" w:rsidRDefault="007B18EA" w:rsidP="00232885">
            <w:pPr>
              <w:pStyle w:val="PLATabelatekstwyliczenie"/>
            </w:pPr>
            <w:r w:rsidRPr="00281584">
              <w:t>5.</w:t>
            </w:r>
            <w:r w:rsidRPr="00281584">
              <w:tab/>
              <w:t>powstanie PKWN i Rządu Tymczasowego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3FA4DD5B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datę 1944 r.</w:t>
            </w:r>
          </w:p>
          <w:p w14:paraId="32CCC7EC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zna postaci: </w:t>
            </w:r>
            <w:proofErr w:type="spellStart"/>
            <w:r w:rsidRPr="00281584">
              <w:t>Stepan</w:t>
            </w:r>
            <w:proofErr w:type="spellEnd"/>
            <w:r w:rsidRPr="00281584">
              <w:t xml:space="preserve"> Bandera, Wanda Wasilewska, Zygmunt Berling</w:t>
            </w:r>
          </w:p>
          <w:p w14:paraId="751E76BB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2CBDE782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pojęcie zbrodni wołyńskiej</w:t>
            </w:r>
          </w:p>
          <w:p w14:paraId="0C673E92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rozwija skróty: PPR, GL, AL, KRN, PKWN</w:t>
            </w:r>
          </w:p>
          <w:p w14:paraId="6FD8206E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omawia okoliczności powstania 1 Dywizji Piechoty im. Tadeusza Kościuszki</w:t>
            </w:r>
          </w:p>
          <w:p w14:paraId="51612168" w14:textId="77777777" w:rsidR="007B18EA" w:rsidRPr="00281584" w:rsidRDefault="007B18EA" w:rsidP="00232885">
            <w:pPr>
              <w:pStyle w:val="PLATabelatekstwyliczenie"/>
            </w:pPr>
            <w:r w:rsidRPr="00281584">
              <w:rPr>
                <w:spacing w:val="-3"/>
              </w:rPr>
              <w:t>•</w:t>
            </w:r>
            <w:r w:rsidRPr="00281584">
              <w:rPr>
                <w:spacing w:val="-3"/>
              </w:rPr>
              <w:tab/>
              <w:t>wymienia powody konfliktu polsko-</w:t>
            </w:r>
            <w:r w:rsidRPr="00281584">
              <w:rPr>
                <w:spacing w:val="-3"/>
              </w:rPr>
              <w:br/>
            </w:r>
            <w:r w:rsidRPr="00281584">
              <w:rPr>
                <w:spacing w:val="-5"/>
              </w:rPr>
              <w:t xml:space="preserve">-ukraińskiego w Małopolsce </w:t>
            </w:r>
            <w:r w:rsidRPr="00281584">
              <w:rPr>
                <w:spacing w:val="-3"/>
              </w:rPr>
              <w:t>Wschodniej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164B7FF4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jakie działania i w jakim celu podjął Stalin, by stworzyć na ziemiach polskich nowy ośrodek władzy</w:t>
            </w:r>
          </w:p>
          <w:p w14:paraId="69788011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wskazuje na mapie Wołyń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4ED5F081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stosunki polsko-ukraińskie w czasach II wojny światowej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57" w:type="dxa"/>
            </w:tcMar>
          </w:tcPr>
          <w:p w14:paraId="00786706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analizuje przyczyny, z powodu których konflikt polsko-ukraiński przyjął tak krwawą formę</w:t>
            </w:r>
          </w:p>
          <w:p w14:paraId="261502B6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ocenia działania komunistów na ziemiach polskich w latach 1943–1944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42" w:type="dxa"/>
              <w:left w:w="57" w:type="dxa"/>
              <w:bottom w:w="142" w:type="dxa"/>
              <w:right w:w="57" w:type="dxa"/>
            </w:tcMar>
          </w:tcPr>
          <w:p w14:paraId="4675646A" w14:textId="77777777" w:rsidR="00F31A37" w:rsidRDefault="007B18EA" w:rsidP="00A249D8">
            <w:pPr>
              <w:pStyle w:val="PLATabelatekstwyliczenie"/>
              <w:jc w:val="center"/>
            </w:pPr>
            <w:r w:rsidRPr="000A61CD">
              <w:t xml:space="preserve">XXXIII 3 4 </w:t>
            </w:r>
          </w:p>
          <w:p w14:paraId="483F5270" w14:textId="51B41507" w:rsidR="007B18EA" w:rsidRPr="00281584" w:rsidRDefault="007B18EA" w:rsidP="00A249D8">
            <w:pPr>
              <w:pStyle w:val="PLATabelatekstwyliczenie"/>
              <w:jc w:val="center"/>
            </w:pPr>
            <w:r w:rsidRPr="000A61CD">
              <w:t>XXXVI 1</w:t>
            </w:r>
          </w:p>
        </w:tc>
      </w:tr>
      <w:tr w:rsidR="007B18EA" w:rsidRPr="00281584" w14:paraId="00C38D34" w14:textId="77777777" w:rsidTr="00D44006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052366D6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t>12.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 xml:space="preserve">Powstanie </w:t>
            </w:r>
            <w:r w:rsidRPr="00281584">
              <w:lastRenderedPageBreak/>
              <w:t>warszawskie</w:t>
            </w:r>
          </w:p>
          <w:p w14:paraId="3A2CCD39" w14:textId="77777777" w:rsidR="007B18EA" w:rsidRPr="00281584" w:rsidRDefault="007B18EA" w:rsidP="00232885">
            <w:pPr>
              <w:pStyle w:val="RMtabelaIkolumnazagadnienie"/>
            </w:pPr>
            <w:r w:rsidRPr="00281584">
              <w:t>Zagadnienia:</w:t>
            </w:r>
          </w:p>
          <w:p w14:paraId="63C9E75C" w14:textId="77777777" w:rsidR="007B18EA" w:rsidRPr="00281584" w:rsidRDefault="007B18EA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>plan „Burza”</w:t>
            </w:r>
          </w:p>
          <w:p w14:paraId="53BDA497" w14:textId="77777777" w:rsidR="007B18EA" w:rsidRPr="00281584" w:rsidRDefault="007B18EA" w:rsidP="00232885">
            <w:pPr>
              <w:pStyle w:val="PLATabelatekstwyliczenie"/>
            </w:pPr>
            <w:r w:rsidRPr="00281584">
              <w:t>2.</w:t>
            </w:r>
            <w:r w:rsidRPr="00281584">
              <w:tab/>
              <w:t>przyczyny wybuchu i przebieg powstania warszawskiego</w:t>
            </w:r>
          </w:p>
          <w:p w14:paraId="2D600B79" w14:textId="77777777" w:rsidR="007B18EA" w:rsidRPr="00281584" w:rsidRDefault="007B18EA" w:rsidP="00232885">
            <w:pPr>
              <w:pStyle w:val="PLATabelatekstwyliczenie"/>
              <w:rPr>
                <w:spacing w:val="-1"/>
              </w:rPr>
            </w:pPr>
            <w:r w:rsidRPr="00281584">
              <w:rPr>
                <w:spacing w:val="-1"/>
              </w:rPr>
              <w:t>3.</w:t>
            </w:r>
            <w:r w:rsidRPr="00281584">
              <w:rPr>
                <w:spacing w:val="-1"/>
              </w:rPr>
              <w:tab/>
              <w:t>losy ludności cywilnej w trakcie powstania</w:t>
            </w:r>
          </w:p>
          <w:p w14:paraId="58A4F9E5" w14:textId="77777777" w:rsidR="007B18EA" w:rsidRPr="00281584" w:rsidRDefault="007B18EA" w:rsidP="00232885">
            <w:pPr>
              <w:pStyle w:val="PLATabelatekstwyliczenie"/>
            </w:pPr>
            <w:r w:rsidRPr="00281584">
              <w:t>4.</w:t>
            </w:r>
            <w:r w:rsidRPr="00281584">
              <w:tab/>
              <w:t>skutki powstania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4C13B755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 xml:space="preserve">zna daty: 1 </w:t>
            </w:r>
            <w:r w:rsidRPr="00281584">
              <w:lastRenderedPageBreak/>
              <w:t>sierpnia 1944 r., 2 października 1944 r.</w:t>
            </w:r>
          </w:p>
          <w:p w14:paraId="2B6D1C5C" w14:textId="77777777" w:rsidR="007B18EA" w:rsidRPr="00281584" w:rsidRDefault="007B18EA" w:rsidP="00232885">
            <w:pPr>
              <w:pStyle w:val="PLATabelatekstwyliczenie"/>
            </w:pPr>
            <w:r w:rsidRPr="00281584">
              <w:rPr>
                <w:spacing w:val="-2"/>
              </w:rPr>
              <w:t>•</w:t>
            </w:r>
            <w:r w:rsidRPr="00281584">
              <w:rPr>
                <w:spacing w:val="-2"/>
              </w:rPr>
              <w:tab/>
              <w:t xml:space="preserve">zna postaci: gen. Tadeusz Bór-Komorowski, płk. Antoni Monter-Chruściel, Jan Stanisław Jankowski, gen. Erich von </w:t>
            </w:r>
            <w:proofErr w:type="spellStart"/>
            <w:r w:rsidRPr="00281584">
              <w:rPr>
                <w:spacing w:val="-2"/>
              </w:rPr>
              <w:t>dem</w:t>
            </w:r>
            <w:proofErr w:type="spellEnd"/>
            <w:r w:rsidRPr="00281584">
              <w:rPr>
                <w:spacing w:val="-2"/>
              </w:rPr>
              <w:t xml:space="preserve"> Bach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13E5BF28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 xml:space="preserve">rozumie pojęcia: </w:t>
            </w:r>
            <w:r w:rsidRPr="00281584">
              <w:lastRenderedPageBreak/>
              <w:t>plan „Burza”, godzina „W”</w:t>
            </w:r>
          </w:p>
          <w:p w14:paraId="6FE30AD0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omawia zbrodnie nazistowskie dokonane na ludności cywilnej i żołnierzach polskich w trakcie powstania i po jego zakończeniu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7422D0FC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 xml:space="preserve">omawia cele i formy </w:t>
            </w:r>
            <w:r w:rsidRPr="00281584">
              <w:lastRenderedPageBreak/>
              <w:t>realizacji planu „Burza”, z uwzględnieniem przyczyny wybuchu powstania warszawskiego</w:t>
            </w:r>
          </w:p>
          <w:p w14:paraId="76B84476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opisuje przebieg działań zbrojnych podczas powstania</w:t>
            </w:r>
          </w:p>
          <w:p w14:paraId="162758E2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7E898CDF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 xml:space="preserve">charakteryzuje </w:t>
            </w:r>
            <w:r w:rsidRPr="00281584">
              <w:lastRenderedPageBreak/>
              <w:t>postawę aliantów zachodnich i Stalina wobec walczącej Warszawy</w:t>
            </w:r>
          </w:p>
          <w:p w14:paraId="7DEE3EBE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57" w:type="dxa"/>
            </w:tcMar>
          </w:tcPr>
          <w:p w14:paraId="37EA096B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 xml:space="preserve">dokonuje </w:t>
            </w:r>
            <w:r w:rsidRPr="00281584">
              <w:lastRenderedPageBreak/>
              <w:t>uproszczonej oceny skutków i znaczenia powstania</w:t>
            </w:r>
          </w:p>
          <w:p w14:paraId="2878143B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42" w:type="dxa"/>
              <w:left w:w="57" w:type="dxa"/>
              <w:bottom w:w="142" w:type="dxa"/>
              <w:right w:w="57" w:type="dxa"/>
            </w:tcMar>
          </w:tcPr>
          <w:p w14:paraId="21ACE46A" w14:textId="48759795" w:rsidR="007B18EA" w:rsidRPr="00281584" w:rsidRDefault="007B18EA" w:rsidP="00A249D8">
            <w:pPr>
              <w:pStyle w:val="PLATabelatekstwyliczenie"/>
              <w:jc w:val="center"/>
            </w:pPr>
            <w:r w:rsidRPr="000A61CD">
              <w:lastRenderedPageBreak/>
              <w:t>XXXIII 5</w:t>
            </w:r>
          </w:p>
        </w:tc>
      </w:tr>
      <w:tr w:rsidR="00232885" w:rsidRPr="00281584" w14:paraId="21ED565D" w14:textId="77777777" w:rsidTr="00D44006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5A5D979" w14:textId="7FFF6BC9" w:rsidR="00232885" w:rsidRPr="00281584" w:rsidRDefault="00232885" w:rsidP="00D44006">
            <w:pPr>
              <w:pStyle w:val="RMtabelaIkolumnatytulliczbainnewciecie"/>
            </w:pPr>
            <w:r w:rsidRPr="00281584">
              <w:t>13.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Lekcja powtórzeniowa. Polska w latach II wojny światowej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6A4ED93" w14:textId="0BC70158" w:rsidR="00232885" w:rsidRPr="00281584" w:rsidRDefault="00232885" w:rsidP="00F31A37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D7D3AF6" w14:textId="6C8B46F6" w:rsidR="00232885" w:rsidRPr="00281584" w:rsidRDefault="00232885" w:rsidP="00232885">
            <w:pPr>
              <w:pStyle w:val="PLATabelatekstwyliczenie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E254B04" w14:textId="362E3BD6" w:rsidR="00232885" w:rsidRPr="00281584" w:rsidRDefault="00232885" w:rsidP="00232885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357C970" w14:textId="77777777" w:rsidR="00232885" w:rsidRPr="00281584" w:rsidRDefault="00232885" w:rsidP="00D44006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5BB110A6" w14:textId="17B11856" w:rsidR="00232885" w:rsidRPr="00281584" w:rsidRDefault="00232885" w:rsidP="00232885">
            <w:pPr>
              <w:pStyle w:val="PLATabelatekstwyliczenie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79E6AFA5" w14:textId="6B2164C2" w:rsidR="00232885" w:rsidRPr="00281584" w:rsidRDefault="00232885" w:rsidP="00A249D8">
            <w:pPr>
              <w:pStyle w:val="PLATabelatekstwyliczenie"/>
              <w:jc w:val="center"/>
            </w:pPr>
          </w:p>
        </w:tc>
      </w:tr>
      <w:tr w:rsidR="00232885" w:rsidRPr="00281584" w14:paraId="7877CA3B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874B868" w14:textId="77777777" w:rsidR="00232885" w:rsidRPr="00281584" w:rsidRDefault="00232885" w:rsidP="00232885">
            <w:pPr>
              <w:pStyle w:val="RMtabelaIkolumnazagadnienie"/>
            </w:pPr>
            <w:r w:rsidRPr="00281584">
              <w:t>Sprawdzian 2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0D35110" w14:textId="77777777" w:rsidR="00232885" w:rsidRPr="00281584" w:rsidRDefault="00232885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5D9A024" w14:textId="77777777" w:rsidR="00232885" w:rsidRPr="00281584" w:rsidRDefault="00232885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8E149F0" w14:textId="77777777" w:rsidR="00232885" w:rsidRPr="00281584" w:rsidRDefault="00232885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5DE5341" w14:textId="77777777" w:rsidR="00232885" w:rsidRPr="00281584" w:rsidRDefault="00232885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4D2CC100" w14:textId="77777777" w:rsidR="00232885" w:rsidRPr="00281584" w:rsidRDefault="00232885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48F4F56A" w14:textId="77777777" w:rsidR="00232885" w:rsidRPr="00281584" w:rsidRDefault="00232885" w:rsidP="00A249D8">
            <w:pPr>
              <w:pStyle w:val="NoParagraphStyle"/>
              <w:spacing w:line="240" w:lineRule="auto"/>
              <w:jc w:val="center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  <w:tr w:rsidR="007B18EA" w:rsidRPr="00281584" w14:paraId="688CBB73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6963AC3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t>14.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Skutki II wojny światowej</w:t>
            </w:r>
          </w:p>
          <w:p w14:paraId="6C591218" w14:textId="77777777" w:rsidR="007B18EA" w:rsidRPr="00281584" w:rsidRDefault="007B18EA" w:rsidP="00232885">
            <w:pPr>
              <w:pStyle w:val="RMtabelaIkolumnazagadnienie"/>
            </w:pPr>
            <w:r w:rsidRPr="00281584">
              <w:t>Zagadnienia:</w:t>
            </w:r>
          </w:p>
          <w:p w14:paraId="301818F5" w14:textId="77777777" w:rsidR="007B18EA" w:rsidRPr="00281584" w:rsidRDefault="007B18EA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>bilans II wojny światowej</w:t>
            </w:r>
          </w:p>
          <w:p w14:paraId="27823AC2" w14:textId="77777777" w:rsidR="007B18EA" w:rsidRPr="00281584" w:rsidRDefault="007B18EA" w:rsidP="00232885">
            <w:pPr>
              <w:pStyle w:val="PLATabelatekstwyliczenie"/>
            </w:pPr>
            <w:r w:rsidRPr="00281584">
              <w:t>2.</w:t>
            </w:r>
            <w:r w:rsidRPr="00281584">
              <w:tab/>
              <w:t>powstanie ONZ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A14F074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datę 1945 r.</w:t>
            </w:r>
          </w:p>
          <w:p w14:paraId="20597306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wie, jak zostały ukarane osoby odpowiedzialne za zbrodnie wojenne</w:t>
            </w:r>
          </w:p>
          <w:p w14:paraId="229E81B3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umie wskazać skutki II wojny światowej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5E285AC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państwa odgrywające kluczową rolę w Radzie Bezpieczeństwa ONZ</w:t>
            </w:r>
          </w:p>
          <w:p w14:paraId="4E2EE290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opisuje warunki, w jakich żyli ludzie </w:t>
            </w:r>
            <w:r w:rsidRPr="00281584">
              <w:lastRenderedPageBreak/>
              <w:t>w Europie po zakończeniu wojny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7B6884C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rozróżnia i wymienia skutki polityczne, gospodarcze, społeczne i kulturowe II wojny światowej</w:t>
            </w:r>
          </w:p>
          <w:p w14:paraId="3097D195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B501247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w jakim celu powstało ONZ</w:t>
            </w:r>
          </w:p>
          <w:p w14:paraId="59D9FCC4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1AC2D647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dokonuje bilansu skutków II wojny światowej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71B2845C" w14:textId="1E9EA2A8" w:rsidR="007B18EA" w:rsidRPr="00281584" w:rsidRDefault="007B18EA" w:rsidP="00A249D8">
            <w:pPr>
              <w:pStyle w:val="PLATabelatekstcentre"/>
            </w:pPr>
            <w:r w:rsidRPr="00E05899">
              <w:t>XXXII 5</w:t>
            </w:r>
          </w:p>
        </w:tc>
      </w:tr>
      <w:tr w:rsidR="007B18EA" w:rsidRPr="00281584" w14:paraId="320B30CD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A0018B2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t>15.</w:t>
            </w:r>
            <w:r w:rsidRPr="00281584">
              <w:tab/>
              <w:t>Początki zimnej wojny</w:t>
            </w:r>
          </w:p>
          <w:p w14:paraId="70C05069" w14:textId="77777777" w:rsidR="007B18EA" w:rsidRPr="00281584" w:rsidRDefault="007B18EA" w:rsidP="00232885">
            <w:pPr>
              <w:pStyle w:val="RMtabelaIkolumnazagadnienie"/>
            </w:pPr>
            <w:r w:rsidRPr="00281584">
              <w:t>Zagadnienia:</w:t>
            </w:r>
          </w:p>
          <w:p w14:paraId="1CD9ADC7" w14:textId="77777777" w:rsidR="007B18EA" w:rsidRPr="00281584" w:rsidRDefault="007B18EA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>rozpad koalicji antyhitlerowskiej</w:t>
            </w:r>
          </w:p>
          <w:p w14:paraId="65EC78D7" w14:textId="77777777" w:rsidR="007B18EA" w:rsidRPr="00281584" w:rsidRDefault="007B18EA" w:rsidP="00232885">
            <w:pPr>
              <w:pStyle w:val="PLATabelatekstwyliczenie"/>
            </w:pPr>
            <w:r w:rsidRPr="00281584">
              <w:t>2.</w:t>
            </w:r>
            <w:r w:rsidRPr="00281584">
              <w:tab/>
              <w:t>powstanie NATO i Układu Warszawskiego</w:t>
            </w:r>
          </w:p>
          <w:p w14:paraId="3BE4D03C" w14:textId="77777777" w:rsidR="007B18EA" w:rsidRPr="00281584" w:rsidRDefault="007B18EA" w:rsidP="00232885">
            <w:pPr>
              <w:pStyle w:val="PLATabelatekstwyliczenie"/>
            </w:pPr>
            <w:r w:rsidRPr="00281584">
              <w:t>3.</w:t>
            </w:r>
            <w:r w:rsidRPr="00281584">
              <w:tab/>
              <w:t>zimna wojna</w:t>
            </w:r>
          </w:p>
          <w:p w14:paraId="54155880" w14:textId="77777777" w:rsidR="007B18EA" w:rsidRPr="00281584" w:rsidRDefault="007B18EA" w:rsidP="00232885">
            <w:pPr>
              <w:pStyle w:val="PLATabelatekstwyliczenie"/>
            </w:pPr>
            <w:r w:rsidRPr="00281584">
              <w:t>4.</w:t>
            </w:r>
            <w:r w:rsidRPr="00281584">
              <w:tab/>
              <w:t>podział Niemiec</w:t>
            </w:r>
          </w:p>
          <w:p w14:paraId="51F10402" w14:textId="77777777" w:rsidR="007B18EA" w:rsidRPr="00281584" w:rsidRDefault="007B18EA" w:rsidP="00232885">
            <w:pPr>
              <w:pStyle w:val="PLATabelatekstwyliczenie"/>
            </w:pPr>
            <w:r w:rsidRPr="00281584">
              <w:t>5.</w:t>
            </w:r>
            <w:r w:rsidRPr="00281584">
              <w:tab/>
              <w:t>wojna koreańska</w:t>
            </w:r>
          </w:p>
          <w:p w14:paraId="2633B4F1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8B150D4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daty: 1949 r., 1950−1953</w:t>
            </w:r>
          </w:p>
          <w:p w14:paraId="35768F3C" w14:textId="64DE670F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zna postaci: </w:t>
            </w:r>
            <w:r w:rsidR="00E23C0B">
              <w:t>Harry</w:t>
            </w:r>
            <w:r w:rsidRPr="00281584">
              <w:t xml:space="preserve"> Truman, Konrad Adenauer, George C. Marshall</w:t>
            </w:r>
          </w:p>
          <w:p w14:paraId="2061CFCF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podaje nazwy sojuszu wojskowego, który łączyły Stany Zjednoczone i ich partnerów oraz sojuszu łączącego ZSRS i kraje mu podporządkowane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36DF7F6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wie, co oznaczają skróty: NATO, RWPG, RFN, NRD</w:t>
            </w:r>
          </w:p>
          <w:p w14:paraId="0CCE8850" w14:textId="77777777" w:rsidR="007B18EA" w:rsidRPr="00281584" w:rsidRDefault="007B18EA" w:rsidP="00232885">
            <w:pPr>
              <w:pStyle w:val="PLATabelatekstwyliczenie"/>
              <w:rPr>
                <w:spacing w:val="-1"/>
              </w:rPr>
            </w:pPr>
            <w:r w:rsidRPr="00281584">
              <w:rPr>
                <w:spacing w:val="-1"/>
              </w:rPr>
              <w:t>•</w:t>
            </w:r>
            <w:r w:rsidRPr="00281584">
              <w:rPr>
                <w:spacing w:val="-1"/>
              </w:rPr>
              <w:tab/>
              <w:t>rozumie pojęcia: doktryna powstrzymywania, plan Marshalla, żelazna kurtyna, Układ Warszawski, wyścig zbrojeń, zimna wojna, imperializm, propaganda, blok wschodni, blok zachodni, blokada Berlina</w:t>
            </w:r>
          </w:p>
          <w:p w14:paraId="6A5026C6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opisuje okoliczności rozpadu koalicji antyhitlerowskiej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FEC5F3C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i wskazuje na mapie państwa wchodzące w skład bloków wschodniego i zachodniego</w:t>
            </w:r>
          </w:p>
          <w:p w14:paraId="4A0E4A73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omawia konsekwencje rozpadu koalicji antyhitlerowskiej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14B0CD3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opisuje okoliczności, które doprowadziły do podziału Niemiec</w:t>
            </w:r>
          </w:p>
          <w:p w14:paraId="5737B578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omawia wydarzenia związane z wojną koreańską</w:t>
            </w:r>
          </w:p>
          <w:p w14:paraId="0F39ACFD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32AE2B12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analizuje kształtowanie się nowego układu sił politycznych na świecie po II wojnie światowej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5EB71E1D" w14:textId="1DB9F9DB" w:rsidR="007B18EA" w:rsidRPr="00281584" w:rsidRDefault="007B18EA" w:rsidP="00A249D8">
            <w:pPr>
              <w:pStyle w:val="PLATabelatekstwyliczenie"/>
              <w:jc w:val="center"/>
            </w:pPr>
            <w:r w:rsidRPr="00E05899">
              <w:t>XXXV 1 2 3</w:t>
            </w:r>
          </w:p>
        </w:tc>
      </w:tr>
      <w:tr w:rsidR="007B18EA" w:rsidRPr="00281584" w14:paraId="33560446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25C0262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t>16.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Powojenna Polska</w:t>
            </w:r>
          </w:p>
          <w:p w14:paraId="4ED4689B" w14:textId="77777777" w:rsidR="007B18EA" w:rsidRPr="00281584" w:rsidRDefault="007B18EA" w:rsidP="00232885">
            <w:pPr>
              <w:pStyle w:val="RMtabelaIkolumnazagadnienie"/>
            </w:pPr>
            <w:r w:rsidRPr="00281584">
              <w:t>Zagadnienia:</w:t>
            </w:r>
          </w:p>
          <w:p w14:paraId="45BDD7A7" w14:textId="77777777" w:rsidR="007B18EA" w:rsidRPr="00281584" w:rsidRDefault="007B18EA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>nowe granice Polski</w:t>
            </w:r>
          </w:p>
          <w:p w14:paraId="1F06F73D" w14:textId="77777777" w:rsidR="007B18EA" w:rsidRPr="00281584" w:rsidRDefault="007B18EA" w:rsidP="00232885">
            <w:pPr>
              <w:pStyle w:val="PLATabelatekstwyliczenie"/>
            </w:pPr>
            <w:r w:rsidRPr="00281584">
              <w:t>2.</w:t>
            </w:r>
            <w:r w:rsidRPr="00281584">
              <w:tab/>
              <w:t xml:space="preserve">skutki społeczne </w:t>
            </w:r>
            <w:r w:rsidRPr="00281584">
              <w:lastRenderedPageBreak/>
              <w:t>i gospodarcze II wojny światowej na ziemiach polskich</w:t>
            </w:r>
          </w:p>
          <w:p w14:paraId="6947A345" w14:textId="77777777" w:rsidR="007B18EA" w:rsidRPr="00281584" w:rsidRDefault="007B18EA" w:rsidP="00232885">
            <w:pPr>
              <w:pStyle w:val="PLATabelatekstwyliczenie"/>
            </w:pPr>
            <w:r w:rsidRPr="00281584">
              <w:t>3.</w:t>
            </w:r>
            <w:r w:rsidRPr="00281584">
              <w:tab/>
              <w:t>reforma rolna i nacjonalizacja na ziemiach polskich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C4F6C2C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 xml:space="preserve">wie, które ziemie należały do II RP, lecz nie znalazły się w powojennych granicach Polski, </w:t>
            </w:r>
            <w:r w:rsidRPr="00281584">
              <w:lastRenderedPageBreak/>
              <w:t>oraz potrafi wskazać je na mapie</w:t>
            </w:r>
          </w:p>
          <w:p w14:paraId="0DF5D996" w14:textId="77777777" w:rsidR="007B18EA" w:rsidRPr="00281584" w:rsidRDefault="007B18EA" w:rsidP="00232885">
            <w:pPr>
              <w:pStyle w:val="PLATabelatekstwyliczenie"/>
            </w:pPr>
            <w:r w:rsidRPr="00281584">
              <w:rPr>
                <w:spacing w:val="-2"/>
              </w:rPr>
              <w:t>•</w:t>
            </w:r>
            <w:r w:rsidRPr="00281584">
              <w:rPr>
                <w:spacing w:val="-2"/>
              </w:rPr>
              <w:tab/>
              <w:t>wymienia podstawowe problemy życia codziennego, z jakimi spotykali się Polacy tuż po zakończeniu wojny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BA8FDE0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umie wymienić skutki II wojny światowej dla ziem polskich</w:t>
            </w:r>
          </w:p>
          <w:p w14:paraId="0D203E90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rozumie pojęcia: repatriacja, </w:t>
            </w:r>
            <w:r w:rsidRPr="00281584">
              <w:lastRenderedPageBreak/>
              <w:t>terytorium pojałtańskie, nacjonalizacja, bitwa o handel</w:t>
            </w:r>
          </w:p>
          <w:p w14:paraId="290CD907" w14:textId="77777777" w:rsidR="007B18EA" w:rsidRPr="00281584" w:rsidRDefault="007B18EA" w:rsidP="00232885">
            <w:pPr>
              <w:pStyle w:val="PLATabelatekstwyliczenie"/>
            </w:pPr>
            <w:r w:rsidRPr="00281584">
              <w:rPr>
                <w:spacing w:val="-3"/>
              </w:rPr>
              <w:t>•</w:t>
            </w:r>
            <w:r w:rsidRPr="00281584">
              <w:rPr>
                <w:spacing w:val="-3"/>
              </w:rPr>
              <w:tab/>
              <w:t>wymienia czynniki, które wpłynęły na zmianę struktury narodowościowej w Polsce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CEEBCA7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opisuje trudności życia codziennego w powojennej Polsce</w:t>
            </w:r>
          </w:p>
          <w:p w14:paraId="1DC84E14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omawia proces podporządkowywania polskiej gospodarki </w:t>
            </w:r>
            <w:r w:rsidRPr="00281584">
              <w:lastRenderedPageBreak/>
              <w:t>władzy komunistycznej</w:t>
            </w:r>
          </w:p>
          <w:p w14:paraId="28680F09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omawia zmiany terytorialne i demograficzne na ziemiach polskich po 1945 r.</w:t>
            </w:r>
          </w:p>
          <w:p w14:paraId="3B15A7D5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8D46EDE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charakteryzuje czynniki, które wpłynęły na zmianę struktury narodowościowej w Polsce</w:t>
            </w:r>
          </w:p>
          <w:p w14:paraId="18AE2859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charakteryzuje życie ludności polskiej na Kresach Wschodnich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6C4E8ECF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 xml:space="preserve">dokonuje bilansu skutków II wojny światowej na ziemiach </w:t>
            </w:r>
            <w:r w:rsidRPr="00281584">
              <w:lastRenderedPageBreak/>
              <w:t>polskich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7A9B4FEC" w14:textId="2BC6A80C" w:rsidR="007B18EA" w:rsidRPr="00281584" w:rsidRDefault="007B18EA" w:rsidP="00A249D8">
            <w:pPr>
              <w:pStyle w:val="PLATabelatekstwyliczenie"/>
              <w:jc w:val="center"/>
            </w:pPr>
            <w:r w:rsidRPr="00E05899">
              <w:lastRenderedPageBreak/>
              <w:t>XXXII 5; XXXVI 1</w:t>
            </w:r>
          </w:p>
        </w:tc>
      </w:tr>
      <w:tr w:rsidR="007B18EA" w:rsidRPr="00281584" w14:paraId="193E1D6D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5EECEDE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t>17. Tworzenie podstaw władzy komunistycznej w Polsce</w:t>
            </w:r>
          </w:p>
          <w:p w14:paraId="3582E188" w14:textId="77777777" w:rsidR="007B18EA" w:rsidRPr="00281584" w:rsidRDefault="007B18EA" w:rsidP="00232885">
            <w:pPr>
              <w:pStyle w:val="RMtabelaIkolumnazagadnienie"/>
            </w:pPr>
            <w:r w:rsidRPr="00281584">
              <w:t>Zagadnienia:</w:t>
            </w:r>
          </w:p>
          <w:p w14:paraId="7912F1CC" w14:textId="77777777" w:rsidR="007B18EA" w:rsidRPr="00281584" w:rsidRDefault="007B18EA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>powstanie TRJN</w:t>
            </w:r>
          </w:p>
          <w:p w14:paraId="66D325AE" w14:textId="77777777" w:rsidR="007B18EA" w:rsidRPr="00281584" w:rsidRDefault="007B18EA" w:rsidP="00232885">
            <w:pPr>
              <w:pStyle w:val="PLATabelatekstwyliczenie"/>
            </w:pPr>
            <w:r w:rsidRPr="00281584">
              <w:t>2.</w:t>
            </w:r>
            <w:r w:rsidRPr="00281584">
              <w:tab/>
              <w:t>komunistyczny aparat represji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D5966BE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daty: 1945 r., 1946 r., 1947 r.</w:t>
            </w:r>
          </w:p>
          <w:p w14:paraId="79C75B64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postaci: Stanisław Mikołajczyk, Bolesław Bierut, Władysław Gomułka, Edward Osóbka-Morawski, Józef Cyrankiewicz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009F965" w14:textId="77777777" w:rsidR="007B18EA" w:rsidRPr="00281584" w:rsidRDefault="007B18EA" w:rsidP="00232885">
            <w:pPr>
              <w:pStyle w:val="PLATabelatekstwyliczenie"/>
            </w:pPr>
            <w:r w:rsidRPr="00281584">
              <w:rPr>
                <w:spacing w:val="-4"/>
              </w:rPr>
              <w:t>•</w:t>
            </w:r>
            <w:r w:rsidRPr="00281584">
              <w:rPr>
                <w:spacing w:val="-4"/>
              </w:rPr>
              <w:tab/>
              <w:t>rozumie pojęcia: Ministerstwo Bezpieczeństwa Publicznego (MBP), bezpieka, proces szesnastu, Ludowe Wojsko Polskie, obława augustowska, referendum, PSL, PZPR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9B19173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omawia działania Polaków mające na celu niedopuszczenie do przejęcia pełnej kontroli nad Polską przez komunistów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C25C910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główne etapy przejmowania rządów w Polsce przez komunistów</w:t>
            </w:r>
          </w:p>
          <w:p w14:paraId="109F2DF4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45B29387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dokonuje oceny działań komunistów mających na celu zniewolenie Polski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6ED26A1F" w14:textId="7D5A5FB5" w:rsidR="007B18EA" w:rsidRPr="00281584" w:rsidRDefault="007B18EA" w:rsidP="00A249D8">
            <w:pPr>
              <w:pStyle w:val="PLATabelatekstwyliczenie"/>
              <w:jc w:val="center"/>
            </w:pPr>
            <w:r w:rsidRPr="00E05899">
              <w:t>XXXVI 1</w:t>
            </w:r>
          </w:p>
        </w:tc>
      </w:tr>
      <w:tr w:rsidR="007B18EA" w:rsidRPr="00281584" w14:paraId="553AA55F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7EFBA34E" w14:textId="77777777" w:rsidR="007B18EA" w:rsidRPr="00281584" w:rsidRDefault="007B18EA" w:rsidP="00232885">
            <w:pPr>
              <w:pStyle w:val="PLATabelatekstwyliczenie"/>
            </w:pPr>
            <w:r w:rsidRPr="00281584">
              <w:t>3.</w:t>
            </w:r>
            <w:r w:rsidRPr="00281584">
              <w:tab/>
              <w:t>referendum w 1946 r.</w:t>
            </w:r>
          </w:p>
          <w:p w14:paraId="16B4D6D5" w14:textId="77777777" w:rsidR="007B18EA" w:rsidRPr="00281584" w:rsidRDefault="007B18EA" w:rsidP="00232885">
            <w:pPr>
              <w:pStyle w:val="PLATabelatekstwyliczenie"/>
            </w:pPr>
            <w:r w:rsidRPr="00281584">
              <w:t>4.</w:t>
            </w:r>
            <w:r w:rsidRPr="00281584">
              <w:tab/>
              <w:t>wybory w 1947 r.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32A267A5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główne etapy przejmowania rządów w Polsce przez komunistów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1B6EFC9C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wyjaśnia, w jaki sposób Polacy starali się nie dopuścić do przejęcia pełnej kontroli nad Polską </w:t>
            </w:r>
            <w:r w:rsidRPr="00281584">
              <w:lastRenderedPageBreak/>
              <w:t>przez komunistów</w:t>
            </w:r>
          </w:p>
          <w:p w14:paraId="0BDDB415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w jaki sposób komuniści zapewnili sobie pełnię władzy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53524113" w14:textId="77777777" w:rsidR="007B18EA" w:rsidRPr="00281584" w:rsidRDefault="007B18EA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15975FA1" w14:textId="77777777" w:rsidR="007B18EA" w:rsidRPr="00281584" w:rsidRDefault="007B18EA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57" w:type="dxa"/>
            </w:tcMar>
          </w:tcPr>
          <w:p w14:paraId="6B3C6247" w14:textId="77777777" w:rsidR="007B18EA" w:rsidRPr="00281584" w:rsidRDefault="007B18EA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98" w:type="dxa"/>
              <w:left w:w="57" w:type="dxa"/>
              <w:bottom w:w="198" w:type="dxa"/>
              <w:right w:w="57" w:type="dxa"/>
            </w:tcMar>
          </w:tcPr>
          <w:p w14:paraId="06931FE1" w14:textId="0F169D44" w:rsidR="007B18EA" w:rsidRPr="00281584" w:rsidRDefault="007B18EA" w:rsidP="00A249D8">
            <w:pPr>
              <w:pStyle w:val="NoParagraphStyle"/>
              <w:spacing w:line="240" w:lineRule="auto"/>
              <w:jc w:val="center"/>
              <w:textAlignment w:val="auto"/>
              <w:rPr>
                <w:rFonts w:ascii="AgendaPl Bold" w:hAnsi="AgendaPl Bold" w:cs="Times New Roman"/>
                <w:color w:val="auto"/>
              </w:rPr>
            </w:pPr>
            <w:r w:rsidRPr="00E05899">
              <w:t>XXXVI 2</w:t>
            </w:r>
          </w:p>
        </w:tc>
      </w:tr>
      <w:tr w:rsidR="007B18EA" w:rsidRPr="00281584" w14:paraId="0C481759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45E714EA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t>18.</w:t>
            </w:r>
            <w:r w:rsidRPr="00281584">
              <w:tab/>
              <w:t xml:space="preserve">Różne koncepcje walki </w:t>
            </w:r>
            <w:r w:rsidRPr="00281584">
              <w:br/>
              <w:t>z władzą komunistyczną</w:t>
            </w:r>
          </w:p>
          <w:p w14:paraId="4D1A21F5" w14:textId="77777777" w:rsidR="007B18EA" w:rsidRPr="00281584" w:rsidRDefault="007B18EA" w:rsidP="00232885">
            <w:pPr>
              <w:pStyle w:val="RMtabelaIkolumnazagadnienie"/>
            </w:pPr>
            <w:r w:rsidRPr="00281584">
              <w:t>Zagadnienia:</w:t>
            </w:r>
          </w:p>
          <w:p w14:paraId="7E95A2BF" w14:textId="77777777" w:rsidR="007B18EA" w:rsidRPr="00281584" w:rsidRDefault="007B18EA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>nastroje społeczne wśród ludności polskiej po II wojnie światowej</w:t>
            </w:r>
          </w:p>
          <w:p w14:paraId="4D91650F" w14:textId="77777777" w:rsidR="007B18EA" w:rsidRPr="00281584" w:rsidRDefault="007B18EA" w:rsidP="00232885">
            <w:pPr>
              <w:pStyle w:val="PLATabelatekstwyliczenie"/>
              <w:rPr>
                <w:spacing w:val="-2"/>
              </w:rPr>
            </w:pPr>
            <w:r w:rsidRPr="00281584">
              <w:rPr>
                <w:spacing w:val="-2"/>
              </w:rPr>
              <w:t>2.</w:t>
            </w:r>
            <w:r w:rsidRPr="00281584">
              <w:rPr>
                <w:spacing w:val="-2"/>
              </w:rPr>
              <w:tab/>
              <w:t>podziemie niepodległościowe</w:t>
            </w:r>
          </w:p>
          <w:p w14:paraId="5DDECB09" w14:textId="77777777" w:rsidR="007B18EA" w:rsidRPr="00281584" w:rsidRDefault="007B18EA" w:rsidP="00232885">
            <w:pPr>
              <w:pStyle w:val="PLATabelatekstwyliczenie"/>
            </w:pPr>
            <w:r w:rsidRPr="00281584">
              <w:t>3.</w:t>
            </w:r>
            <w:r w:rsidRPr="00281584">
              <w:tab/>
              <w:t>działalność Kościoła katolickiego</w:t>
            </w:r>
          </w:p>
          <w:p w14:paraId="47200943" w14:textId="77777777" w:rsidR="007B18EA" w:rsidRPr="00281584" w:rsidRDefault="007B18EA" w:rsidP="00232885">
            <w:pPr>
              <w:pStyle w:val="PLATabelatekstwyliczenie"/>
            </w:pPr>
            <w:r w:rsidRPr="00281584">
              <w:t>4.</w:t>
            </w:r>
            <w:r w:rsidRPr="00281584">
              <w:tab/>
              <w:t>Polacy na emigracji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331025E2" w14:textId="4A3DB92A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zna </w:t>
            </w:r>
            <w:r w:rsidR="00E23C0B">
              <w:t xml:space="preserve">wybrane postaci tego okresu (m.in. </w:t>
            </w:r>
            <w:r w:rsidRPr="00281584">
              <w:t>Stefan</w:t>
            </w:r>
            <w:r w:rsidR="00E23C0B">
              <w:t>a</w:t>
            </w:r>
            <w:r w:rsidRPr="00281584">
              <w:t xml:space="preserve"> Wyszyńsk</w:t>
            </w:r>
            <w:r w:rsidR="00E23C0B">
              <w:t>iego</w:t>
            </w:r>
            <w:r w:rsidRPr="00281584">
              <w:t>, Jan</w:t>
            </w:r>
            <w:r w:rsidR="00E23C0B">
              <w:t>a</w:t>
            </w:r>
            <w:r w:rsidRPr="00281584">
              <w:t xml:space="preserve"> Nowak</w:t>
            </w:r>
            <w:r w:rsidR="00E23C0B">
              <w:t>a</w:t>
            </w:r>
            <w:r w:rsidRPr="00281584">
              <w:t>-Jeziorański</w:t>
            </w:r>
            <w:r w:rsidR="00E23C0B">
              <w:t>ego</w:t>
            </w:r>
            <w:r w:rsidRPr="00281584">
              <w:t>, Hieronim</w:t>
            </w:r>
            <w:r w:rsidR="00E23C0B">
              <w:t>a</w:t>
            </w:r>
            <w:r w:rsidRPr="00281584">
              <w:t xml:space="preserve"> </w:t>
            </w:r>
            <w:proofErr w:type="spellStart"/>
            <w:r w:rsidRPr="00281584">
              <w:t>Dekutowski</w:t>
            </w:r>
            <w:r w:rsidR="00E23C0B">
              <w:t>ego</w:t>
            </w:r>
            <w:proofErr w:type="spellEnd"/>
            <w:r w:rsidRPr="00281584">
              <w:t xml:space="preserve"> „Zapor</w:t>
            </w:r>
            <w:r w:rsidR="00E23C0B">
              <w:t>y”, Danuty</w:t>
            </w:r>
            <w:r w:rsidRPr="00281584">
              <w:t xml:space="preserve"> </w:t>
            </w:r>
            <w:proofErr w:type="spellStart"/>
            <w:r w:rsidRPr="00281584">
              <w:t>Siedzikówn</w:t>
            </w:r>
            <w:r w:rsidR="00E23C0B">
              <w:t>y</w:t>
            </w:r>
            <w:proofErr w:type="spellEnd"/>
            <w:r w:rsidRPr="00281584">
              <w:t xml:space="preserve"> „Ink</w:t>
            </w:r>
            <w:r w:rsidR="00E23C0B">
              <w:t>i</w:t>
            </w:r>
            <w:r w:rsidRPr="00281584">
              <w:t>”, Jan</w:t>
            </w:r>
            <w:r w:rsidR="00E23C0B">
              <w:t>a</w:t>
            </w:r>
            <w:r w:rsidRPr="00281584">
              <w:t xml:space="preserve"> Rodowicz</w:t>
            </w:r>
            <w:r w:rsidR="00E23C0B">
              <w:t>a „Anody</w:t>
            </w:r>
            <w:r w:rsidRPr="00281584">
              <w:t>”, Witold</w:t>
            </w:r>
            <w:r w:rsidR="00E23C0B">
              <w:t>a</w:t>
            </w:r>
            <w:r w:rsidRPr="00281584">
              <w:t xml:space="preserve"> Pilecki</w:t>
            </w:r>
            <w:r w:rsidR="00E23C0B">
              <w:t>ego)</w:t>
            </w:r>
          </w:p>
          <w:p w14:paraId="0D8A2114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0723A4CE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pojęcia: Rozgłośnia Polska Radia Wolna Europa, amnestia</w:t>
            </w:r>
          </w:p>
          <w:p w14:paraId="7D763093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omawia rolę władz polskich na uchodźstwie po II wojnie światowej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3A326B04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opisuje losy żołnierzy podziemia niepodległościowego</w:t>
            </w:r>
          </w:p>
          <w:p w14:paraId="3B405CC8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w jakim celu władze ogłaszały amnestie dla żołnierzy podziemia niepodległościowego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2F3446D0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rolę władz polskich na uchodźstwie po II wojnie światowej</w:t>
            </w:r>
          </w:p>
          <w:p w14:paraId="038D7175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pozycję i rolę polskiego Kościoła katolickiego po II wojnie światowej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57" w:type="dxa"/>
            </w:tcMar>
          </w:tcPr>
          <w:p w14:paraId="64464B73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analizuje postawy Polaków wobec władzy komunistycznej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98" w:type="dxa"/>
              <w:left w:w="57" w:type="dxa"/>
              <w:bottom w:w="198" w:type="dxa"/>
              <w:right w:w="57" w:type="dxa"/>
            </w:tcMar>
          </w:tcPr>
          <w:p w14:paraId="063DCF58" w14:textId="21239D4E" w:rsidR="007B18EA" w:rsidRPr="00281584" w:rsidRDefault="007B18EA" w:rsidP="00A249D8">
            <w:pPr>
              <w:pStyle w:val="PLATabelatekstwyliczenie"/>
              <w:jc w:val="center"/>
            </w:pPr>
            <w:r w:rsidRPr="00E05899">
              <w:t>XXXVII 1</w:t>
            </w:r>
          </w:p>
        </w:tc>
      </w:tr>
      <w:tr w:rsidR="007B18EA" w:rsidRPr="00281584" w14:paraId="471B9BF3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44B46389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t>19.</w:t>
            </w:r>
            <w:r w:rsidRPr="00281584">
              <w:tab/>
              <w:t>Stalinizm w Polsce</w:t>
            </w:r>
          </w:p>
          <w:p w14:paraId="575B4D12" w14:textId="77777777" w:rsidR="007B18EA" w:rsidRPr="00281584" w:rsidRDefault="007B18EA" w:rsidP="00232885">
            <w:pPr>
              <w:pStyle w:val="RMtabelaIkolumnazagadnienie"/>
            </w:pPr>
            <w:r w:rsidRPr="00281584">
              <w:t>Zagadnienia:</w:t>
            </w:r>
          </w:p>
          <w:p w14:paraId="64A87E42" w14:textId="77777777" w:rsidR="007B18EA" w:rsidRPr="00281584" w:rsidRDefault="007B18EA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 xml:space="preserve">ramy czasowe stalinizmu </w:t>
            </w:r>
            <w:r w:rsidRPr="00281584">
              <w:lastRenderedPageBreak/>
              <w:t>i sowietyzacja armii polskiej</w:t>
            </w:r>
          </w:p>
          <w:p w14:paraId="2F009833" w14:textId="77777777" w:rsidR="007B18EA" w:rsidRPr="00281584" w:rsidRDefault="007B18EA" w:rsidP="00232885">
            <w:pPr>
              <w:pStyle w:val="PLATabelatekstwyliczenie"/>
            </w:pPr>
            <w:r w:rsidRPr="00281584">
              <w:t>2.</w:t>
            </w:r>
            <w:r w:rsidRPr="00281584">
              <w:tab/>
              <w:t>terror stalinowski</w:t>
            </w:r>
          </w:p>
          <w:p w14:paraId="44DB976C" w14:textId="77777777" w:rsidR="007B18EA" w:rsidRPr="00281584" w:rsidRDefault="007B18EA" w:rsidP="00232885">
            <w:pPr>
              <w:pStyle w:val="PLATabelatekstwyliczenie"/>
            </w:pPr>
            <w:r w:rsidRPr="00281584">
              <w:t>3.</w:t>
            </w:r>
            <w:r w:rsidRPr="00281584">
              <w:tab/>
              <w:t>indoktrynacja i propaganda komunistyczne</w:t>
            </w:r>
          </w:p>
          <w:p w14:paraId="374CDB3C" w14:textId="77777777" w:rsidR="007B18EA" w:rsidRPr="00281584" w:rsidRDefault="007B18EA" w:rsidP="00232885">
            <w:pPr>
              <w:pStyle w:val="PLATabelatekstwyliczenie"/>
            </w:pPr>
            <w:r w:rsidRPr="00281584">
              <w:t>4.</w:t>
            </w:r>
            <w:r w:rsidRPr="00281584">
              <w:tab/>
              <w:t>konstytucja PRL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1A834DD6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zna datę 1952 r.</w:t>
            </w:r>
          </w:p>
          <w:p w14:paraId="3A4DD7B2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zna postaci: August Emil Fieldorf „Nil”, Konstanty Rokossowski, </w:t>
            </w:r>
            <w:r w:rsidRPr="00281584">
              <w:lastRenderedPageBreak/>
              <w:t>Bolesław Bierut, Aleksander Zawadzki, Józef Cyrankiewicz</w:t>
            </w:r>
          </w:p>
          <w:p w14:paraId="5758900B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7B9AE1AA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 xml:space="preserve">rozumie pojęcia: stalinizm, procesy pokazowe, bezpieka, indoktrynacja, propaganda, wróg </w:t>
            </w:r>
            <w:r w:rsidRPr="00281584">
              <w:lastRenderedPageBreak/>
              <w:t>ludu, ZMP, kolektywizacja</w:t>
            </w:r>
          </w:p>
          <w:p w14:paraId="7FD037A2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czym był system totalitarny</w:t>
            </w:r>
          </w:p>
          <w:p w14:paraId="71F32BDF" w14:textId="77777777" w:rsidR="007B18EA" w:rsidRPr="00281584" w:rsidRDefault="007B18EA" w:rsidP="00232885">
            <w:pPr>
              <w:pStyle w:val="PLATabelatekstwyliczenie"/>
            </w:pPr>
            <w:r w:rsidRPr="00281584">
              <w:rPr>
                <w:spacing w:val="1"/>
              </w:rPr>
              <w:t>•</w:t>
            </w:r>
            <w:r w:rsidRPr="00281584">
              <w:rPr>
                <w:spacing w:val="1"/>
              </w:rPr>
              <w:tab/>
              <w:t>wyjaśnia, w jakim celu rządzący stosowali propagandę i indoktrynowali młodzież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18E70B1E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opisuje zasady działania komunistycznej gospodarki</w:t>
            </w:r>
          </w:p>
          <w:p w14:paraId="72A2302C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porównuje system rządów w Polsce </w:t>
            </w:r>
            <w:r w:rsidRPr="00281584">
              <w:lastRenderedPageBreak/>
              <w:t>i ZSRS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531F039D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charakteryzuje rolę propagandy w kształtowaniu społeczeństwa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57" w:type="dxa"/>
            </w:tcMar>
          </w:tcPr>
          <w:p w14:paraId="67DA9325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analizuje funkcjonowanie poszczególnych elementów systemu stalinowskiego </w:t>
            </w:r>
            <w:r w:rsidRPr="00281584">
              <w:lastRenderedPageBreak/>
              <w:t>na ziemiach polskich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98" w:type="dxa"/>
              <w:left w:w="57" w:type="dxa"/>
              <w:bottom w:w="198" w:type="dxa"/>
              <w:right w:w="57" w:type="dxa"/>
            </w:tcMar>
          </w:tcPr>
          <w:p w14:paraId="474BEEF9" w14:textId="107B6D05" w:rsidR="007B18EA" w:rsidRPr="00281584" w:rsidRDefault="007B18EA" w:rsidP="00A249D8">
            <w:pPr>
              <w:pStyle w:val="PLATabelatekstwyliczenie"/>
              <w:jc w:val="center"/>
            </w:pPr>
            <w:r w:rsidRPr="00E05899">
              <w:lastRenderedPageBreak/>
              <w:t>XXXV 4</w:t>
            </w:r>
          </w:p>
        </w:tc>
      </w:tr>
      <w:tr w:rsidR="007B18EA" w:rsidRPr="00281584" w14:paraId="2EF269B0" w14:textId="77777777" w:rsidTr="00D44006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93A9CC9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t>20.</w:t>
            </w:r>
            <w:r w:rsidRPr="00281584">
              <w:tab/>
              <w:t>Za żelazną kurtyną</w:t>
            </w:r>
          </w:p>
          <w:p w14:paraId="289D86E4" w14:textId="77777777" w:rsidR="007B18EA" w:rsidRPr="00281584" w:rsidRDefault="007B18EA" w:rsidP="00232885">
            <w:pPr>
              <w:pStyle w:val="RMtabelaIkolumnazagadnienie"/>
            </w:pPr>
            <w:r w:rsidRPr="00281584">
              <w:t>Zagadnienia:</w:t>
            </w:r>
          </w:p>
          <w:p w14:paraId="3E4C9153" w14:textId="77777777" w:rsidR="007B18EA" w:rsidRPr="00281584" w:rsidRDefault="007B18EA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>państwa europejskie pod wpływem ZSRS</w:t>
            </w:r>
          </w:p>
          <w:p w14:paraId="1A6FF558" w14:textId="77777777" w:rsidR="007B18EA" w:rsidRPr="00281584" w:rsidRDefault="007B18EA" w:rsidP="00232885">
            <w:pPr>
              <w:pStyle w:val="PLATabelatekstwyliczenie"/>
            </w:pPr>
            <w:r w:rsidRPr="00281584">
              <w:t>2.</w:t>
            </w:r>
            <w:r w:rsidRPr="00281584">
              <w:tab/>
              <w:t>destalinizacja</w:t>
            </w:r>
          </w:p>
          <w:p w14:paraId="542402CA" w14:textId="77777777" w:rsidR="007B18EA" w:rsidRPr="00281584" w:rsidRDefault="007B18EA" w:rsidP="00232885">
            <w:pPr>
              <w:pStyle w:val="PLATabelatekstwyliczenie"/>
            </w:pPr>
            <w:r w:rsidRPr="00281584">
              <w:t>3.</w:t>
            </w:r>
            <w:r w:rsidRPr="00281584">
              <w:tab/>
              <w:t>powstanie węgierskie i Praska Wiosna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48BE6B6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daty: 1953 r., 1956 r., 1968 r.</w:t>
            </w:r>
          </w:p>
          <w:p w14:paraId="061E9A1B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zna postaci: Nikita Chruszczow, Imre </w:t>
            </w:r>
            <w:proofErr w:type="spellStart"/>
            <w:r w:rsidRPr="00281584">
              <w:t>Nagy</w:t>
            </w:r>
            <w:proofErr w:type="spellEnd"/>
            <w:r w:rsidRPr="00281584">
              <w:t>, Aleksander Dubczek</w:t>
            </w:r>
          </w:p>
          <w:p w14:paraId="5F0AA3F2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państwa pozostające pod wpływem komunizmu po 1945 r.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6406636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pojęcia: inwigilacja, sowietyzacja, destalinizacja, odwilż, Praska Wiosna</w:t>
            </w:r>
          </w:p>
          <w:p w14:paraId="5F9E03A7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jakie znaczenie dla tzw. odwilży miała śmierć Stalina i działalność Chruszczowa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BFEF5EF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wskazuje na mapie państwa pozostające pod wpływem komunizmu po 1945 r.</w:t>
            </w:r>
          </w:p>
          <w:p w14:paraId="0F2DAA9E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opisuje wydarzenia związane z rewolucją węgierską i Praską Wiosną</w:t>
            </w:r>
          </w:p>
          <w:p w14:paraId="65F72C3D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6690CE1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przyczyny i skutki rewolucji węgierskiej i Praskiej Wiosny</w:t>
            </w:r>
          </w:p>
          <w:p w14:paraId="17200316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porównuje okres stalinizmu w państwach znajdujących się za żelazną kurtyną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42231352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analizuje cechy charakterystyczne dla ustrój krajów znajdujących się w sowieckiej strefie wpływów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56A910B2" w14:textId="51548C15" w:rsidR="007B18EA" w:rsidRPr="00281584" w:rsidRDefault="007B18EA" w:rsidP="00A249D8">
            <w:pPr>
              <w:pStyle w:val="PLATabelatekstwyliczenie"/>
              <w:jc w:val="center"/>
            </w:pPr>
            <w:r w:rsidRPr="00E05899">
              <w:t>XXXII 5</w:t>
            </w:r>
          </w:p>
        </w:tc>
      </w:tr>
      <w:tr w:rsidR="007B18EA" w:rsidRPr="00281584" w14:paraId="4AEE537F" w14:textId="77777777" w:rsidTr="00D44006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98B7262" w14:textId="04D70857" w:rsidR="007B18EA" w:rsidRPr="00281584" w:rsidRDefault="007B18EA" w:rsidP="00D44006">
            <w:pPr>
              <w:pStyle w:val="RMtabelaIkolumnatytulliczbainnewciecie"/>
            </w:pPr>
            <w:r w:rsidRPr="00281584">
              <w:t xml:space="preserve">21. Lekcja powtórzeniowa. Polska </w:t>
            </w:r>
            <w:r w:rsidRPr="00281584">
              <w:br/>
              <w:t>i świat po II wojnie światowej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C2ECFCB" w14:textId="4867B112" w:rsidR="007B18EA" w:rsidRPr="00281584" w:rsidRDefault="007B18EA" w:rsidP="00232885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DD23EA6" w14:textId="552CFD74" w:rsidR="00D44006" w:rsidRPr="00281584" w:rsidRDefault="007B18EA" w:rsidP="00D44006">
            <w:pPr>
              <w:pStyle w:val="PLATabelatekstwyliczenie"/>
            </w:pPr>
            <w:r w:rsidRPr="00281584">
              <w:t>•</w:t>
            </w:r>
          </w:p>
          <w:p w14:paraId="2AE6A372" w14:textId="4D00D39C" w:rsidR="007B18EA" w:rsidRPr="00281584" w:rsidRDefault="007B18EA" w:rsidP="00232885">
            <w:pPr>
              <w:pStyle w:val="PLATabelatekstwyliczenie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9DCA63B" w14:textId="3A0422E2" w:rsidR="007B18EA" w:rsidRPr="00281584" w:rsidRDefault="007B18EA" w:rsidP="00232885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D5DC9A1" w14:textId="77777777" w:rsidR="007B18EA" w:rsidRPr="00281584" w:rsidRDefault="007B18EA" w:rsidP="00D44006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58433084" w14:textId="4BBB067A" w:rsidR="007B18EA" w:rsidRPr="00281584" w:rsidRDefault="007B18EA" w:rsidP="00232885">
            <w:pPr>
              <w:pStyle w:val="PLATabelatekstwyliczenie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62FACF44" w14:textId="60F45002" w:rsidR="007B18EA" w:rsidRPr="00281584" w:rsidRDefault="007B18EA" w:rsidP="00D44006">
            <w:pPr>
              <w:pStyle w:val="PLATabelatekstwyliczenie"/>
            </w:pPr>
          </w:p>
        </w:tc>
      </w:tr>
      <w:tr w:rsidR="00232885" w:rsidRPr="00281584" w14:paraId="2D39363E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021258A7" w14:textId="77777777" w:rsidR="00232885" w:rsidRPr="00281584" w:rsidRDefault="00232885" w:rsidP="00232885">
            <w:pPr>
              <w:pStyle w:val="RMtabelaIkolumnazagadnienie"/>
            </w:pPr>
            <w:r w:rsidRPr="00281584">
              <w:lastRenderedPageBreak/>
              <w:t>Sprawdzian 3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14DFAB67" w14:textId="77777777" w:rsidR="00232885" w:rsidRPr="00281584" w:rsidRDefault="00232885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63BF52C1" w14:textId="77777777" w:rsidR="00232885" w:rsidRPr="00281584" w:rsidRDefault="00232885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3DD699C5" w14:textId="77777777" w:rsidR="00232885" w:rsidRPr="00281584" w:rsidRDefault="00232885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6CD5E45E" w14:textId="77777777" w:rsidR="00232885" w:rsidRPr="00281584" w:rsidRDefault="00232885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57" w:type="dxa"/>
            </w:tcMar>
          </w:tcPr>
          <w:p w14:paraId="64A6E720" w14:textId="77777777" w:rsidR="00232885" w:rsidRPr="00281584" w:rsidRDefault="00232885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98" w:type="dxa"/>
              <w:left w:w="57" w:type="dxa"/>
              <w:bottom w:w="198" w:type="dxa"/>
              <w:right w:w="57" w:type="dxa"/>
            </w:tcMar>
          </w:tcPr>
          <w:p w14:paraId="71FDB5ED" w14:textId="77777777" w:rsidR="00232885" w:rsidRPr="00281584" w:rsidRDefault="00232885" w:rsidP="00A249D8">
            <w:pPr>
              <w:pStyle w:val="NoParagraphStyle"/>
              <w:spacing w:line="240" w:lineRule="auto"/>
              <w:jc w:val="center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  <w:tr w:rsidR="007B18EA" w:rsidRPr="00281584" w14:paraId="2FD7C97A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06E2A6CB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t>22.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Nowa mapa świata – dekolonizacja</w:t>
            </w:r>
          </w:p>
          <w:p w14:paraId="40256B0D" w14:textId="77777777" w:rsidR="007B18EA" w:rsidRPr="00281584" w:rsidRDefault="007B18EA" w:rsidP="00232885">
            <w:pPr>
              <w:pStyle w:val="RMtabelaIkolumnazagadnienie"/>
            </w:pPr>
            <w:r w:rsidRPr="00281584">
              <w:t xml:space="preserve">Zagadnienie: 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>procesy dekolonizacyjne w Azji i Afryce, ich przyczyny i przebieg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76889920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datę 1960 r.</w:t>
            </w:r>
          </w:p>
          <w:p w14:paraId="716764CC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postaci: Mahatma Gandhi, Nelson Mandela</w:t>
            </w:r>
          </w:p>
          <w:p w14:paraId="2692CFD6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umie wskazać przyczyny dekolonizacji</w:t>
            </w:r>
          </w:p>
          <w:p w14:paraId="693C039B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państwa będące potęgami kolonialnymi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3E633A5C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pojęcia: dekolonizacja, apartheid, rasizm, Rok Afryki, Organizacja Jedności Afrykańskiej</w:t>
            </w:r>
          </w:p>
          <w:p w14:paraId="7FC2A838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w jakim celu powstała Organizacja Jedności Afrykańskiej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69BC7383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opisuje przebieg dekolonizacji w Indiach, RPA i Algierii</w:t>
            </w:r>
          </w:p>
          <w:p w14:paraId="7DA85C80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rozróżnia i wymienia skutki dekolonizacji</w:t>
            </w:r>
          </w:p>
          <w:p w14:paraId="3EF19AA1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55C5DD57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przyczyny, przebieg i skutki procesów dekolonizacyjnych w Azji i Afryce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57" w:type="dxa"/>
            </w:tcMar>
          </w:tcPr>
          <w:p w14:paraId="22C93E0E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dokonuje bilansu procesów dekolonizacyjnych w Afryce i Azji</w:t>
            </w:r>
          </w:p>
          <w:p w14:paraId="1D5E64B2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tłumaczy rolę jednostek na losy krajów i świata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98" w:type="dxa"/>
              <w:left w:w="57" w:type="dxa"/>
              <w:bottom w:w="198" w:type="dxa"/>
              <w:right w:w="57" w:type="dxa"/>
            </w:tcMar>
          </w:tcPr>
          <w:p w14:paraId="4949D0B0" w14:textId="274CD078" w:rsidR="007B18EA" w:rsidRPr="00281584" w:rsidRDefault="007B18EA" w:rsidP="00A249D8">
            <w:pPr>
              <w:pStyle w:val="PLATabelatekstwyliczenie"/>
              <w:jc w:val="center"/>
            </w:pPr>
            <w:r w:rsidRPr="00D450DD">
              <w:t>XXXV 5</w:t>
            </w:r>
          </w:p>
        </w:tc>
      </w:tr>
      <w:tr w:rsidR="007B18EA" w:rsidRPr="00281584" w14:paraId="618A5EE8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0459297C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t>23.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Bliski Wschód – konflikty arabsko-izraelskie</w:t>
            </w:r>
          </w:p>
          <w:p w14:paraId="6B993D8E" w14:textId="77777777" w:rsidR="007B18EA" w:rsidRPr="00281584" w:rsidRDefault="007B18EA" w:rsidP="00232885">
            <w:pPr>
              <w:pStyle w:val="RMtabelaIkolumnazagadnienie"/>
            </w:pPr>
            <w:r w:rsidRPr="00281584">
              <w:t>Zagadnienia:</w:t>
            </w:r>
          </w:p>
          <w:p w14:paraId="70DB63AC" w14:textId="77777777" w:rsidR="007B18EA" w:rsidRPr="00281584" w:rsidRDefault="007B18EA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>narodziny syjonizmu i okres międzywojenny</w:t>
            </w:r>
          </w:p>
          <w:p w14:paraId="2B8BBDB0" w14:textId="77777777" w:rsidR="007B18EA" w:rsidRPr="00281584" w:rsidRDefault="007B18EA" w:rsidP="00232885">
            <w:pPr>
              <w:pStyle w:val="PLATabelatekstwyliczenie"/>
            </w:pPr>
            <w:r w:rsidRPr="00281584">
              <w:t>2.</w:t>
            </w:r>
            <w:r w:rsidRPr="00281584">
              <w:tab/>
              <w:t>powstanie państwa Izrael</w:t>
            </w:r>
          </w:p>
          <w:p w14:paraId="2AF8DAB0" w14:textId="77777777" w:rsidR="007B18EA" w:rsidRPr="00281584" w:rsidRDefault="007B18EA" w:rsidP="00232885">
            <w:pPr>
              <w:pStyle w:val="PLATabelatekstwyliczenie"/>
            </w:pPr>
            <w:r w:rsidRPr="00281584">
              <w:t>3.</w:t>
            </w:r>
            <w:r w:rsidRPr="00281584">
              <w:tab/>
              <w:t>konflikt palestyński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27EA4BEF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daty 1948 r., 1993 r.</w:t>
            </w:r>
          </w:p>
          <w:p w14:paraId="626FD9ED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zna postaci: </w:t>
            </w:r>
            <w:proofErr w:type="spellStart"/>
            <w:r w:rsidRPr="00281584">
              <w:t>Jasir</w:t>
            </w:r>
            <w:proofErr w:type="spellEnd"/>
            <w:r w:rsidRPr="00281584">
              <w:t xml:space="preserve"> Arafat, </w:t>
            </w:r>
            <w:proofErr w:type="spellStart"/>
            <w:r w:rsidRPr="00281584">
              <w:t>Icchak</w:t>
            </w:r>
            <w:proofErr w:type="spellEnd"/>
            <w:r w:rsidRPr="00281584">
              <w:t xml:space="preserve"> Rabin</w:t>
            </w:r>
          </w:p>
          <w:p w14:paraId="78084B96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7148A84F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pojęcia: syjonizm, Organizacja Wyzwolenia Palestyny (OWP), autonomia</w:t>
            </w:r>
          </w:p>
          <w:p w14:paraId="0B6DD16B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przyczyny powstania syjonizmu</w:t>
            </w:r>
          </w:p>
          <w:p w14:paraId="0F07ACF2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wyjaśnia, dlaczego Palestyna jest zaliczana do najbardziej </w:t>
            </w:r>
            <w:r w:rsidRPr="00281584">
              <w:lastRenderedPageBreak/>
              <w:t>zapalnych regionów Bliskiego Wschodu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348286CC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umie wskazać na mapie: państwo Izrael, obszar Palestyny, Półwysep Synaj, Egipt, Wzgórza Galon, Syrię, Jordanię i Liban</w:t>
            </w:r>
          </w:p>
          <w:p w14:paraId="0E7A1382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opisuje, jak doszło do powstania państwa Izrael</w:t>
            </w:r>
          </w:p>
          <w:p w14:paraId="7C4B1C11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6880C111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stosunki Izraela z sąsiednimi państwami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57" w:type="dxa"/>
            </w:tcMar>
          </w:tcPr>
          <w:p w14:paraId="2E7BA3FC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analizuje sytuację polityczną Izraela i Palestyny po II wojnie i w czasach współczesnych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98" w:type="dxa"/>
              <w:left w:w="57" w:type="dxa"/>
              <w:bottom w:w="198" w:type="dxa"/>
              <w:right w:w="57" w:type="dxa"/>
            </w:tcMar>
          </w:tcPr>
          <w:p w14:paraId="584EC938" w14:textId="467E2B26" w:rsidR="007B18EA" w:rsidRPr="00281584" w:rsidRDefault="007B18EA" w:rsidP="00A249D8">
            <w:pPr>
              <w:pStyle w:val="PLATabelatekstwyliczenie"/>
              <w:jc w:val="center"/>
            </w:pPr>
            <w:r w:rsidRPr="00D450DD">
              <w:t>XXXV 7</w:t>
            </w:r>
          </w:p>
        </w:tc>
      </w:tr>
      <w:tr w:rsidR="007B18EA" w:rsidRPr="00281584" w14:paraId="41852E31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467C3E6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t>24.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Rywalizacja Stanów Zjednoczonych i ZSRS</w:t>
            </w:r>
          </w:p>
          <w:p w14:paraId="6BD30B52" w14:textId="77777777" w:rsidR="007B18EA" w:rsidRPr="00281584" w:rsidRDefault="007B18EA" w:rsidP="00232885">
            <w:pPr>
              <w:pStyle w:val="RMtabelaIkolumnazagadnienie"/>
              <w:spacing w:before="113"/>
            </w:pPr>
            <w:r w:rsidRPr="00281584">
              <w:t>Zagadnienia:</w:t>
            </w:r>
          </w:p>
          <w:p w14:paraId="1A662E8B" w14:textId="77777777" w:rsidR="007B18EA" w:rsidRPr="00281584" w:rsidRDefault="007B18EA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>zaostrzenie zimnej wojny</w:t>
            </w:r>
          </w:p>
          <w:p w14:paraId="5D1457BF" w14:textId="77777777" w:rsidR="007B18EA" w:rsidRPr="00281584" w:rsidRDefault="007B18EA" w:rsidP="00232885">
            <w:pPr>
              <w:pStyle w:val="PLATabelatekstwyliczenie"/>
            </w:pPr>
            <w:r w:rsidRPr="00281584">
              <w:t>2.</w:t>
            </w:r>
            <w:r w:rsidRPr="00281584">
              <w:tab/>
              <w:t>kryzys kubański</w:t>
            </w:r>
          </w:p>
          <w:p w14:paraId="70771EA3" w14:textId="77777777" w:rsidR="007B18EA" w:rsidRPr="00281584" w:rsidRDefault="007B18EA" w:rsidP="00232885">
            <w:pPr>
              <w:pStyle w:val="PLATabelatekstwyliczenie"/>
            </w:pPr>
            <w:r w:rsidRPr="00281584">
              <w:t>3.</w:t>
            </w:r>
            <w:r w:rsidRPr="00281584">
              <w:tab/>
              <w:t>kryzys berliński</w:t>
            </w:r>
          </w:p>
          <w:p w14:paraId="24DF54C5" w14:textId="77777777" w:rsidR="007B18EA" w:rsidRPr="00281584" w:rsidRDefault="007B18EA" w:rsidP="00232885">
            <w:pPr>
              <w:pStyle w:val="PLATabelatekstwyliczenie"/>
            </w:pPr>
            <w:r w:rsidRPr="00281584">
              <w:t>4.</w:t>
            </w:r>
            <w:r w:rsidRPr="00281584">
              <w:tab/>
              <w:t>wojna w Wietnamie i Afganistanie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6C3BF4B" w14:textId="77777777" w:rsidR="007B18EA" w:rsidRPr="00281584" w:rsidRDefault="007B18EA" w:rsidP="00232885">
            <w:pPr>
              <w:pStyle w:val="PLATabelatekstwyliczenie"/>
              <w:rPr>
                <w:spacing w:val="-1"/>
              </w:rPr>
            </w:pPr>
            <w:r w:rsidRPr="00281584">
              <w:rPr>
                <w:spacing w:val="-1"/>
              </w:rPr>
              <w:t>•</w:t>
            </w:r>
            <w:r w:rsidRPr="00281584">
              <w:rPr>
                <w:spacing w:val="-1"/>
              </w:rPr>
              <w:tab/>
              <w:t>zna daty: 1959 r., 1962 r.</w:t>
            </w:r>
          </w:p>
          <w:p w14:paraId="3E8E5CCA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postaci: Fidel Castro, Nikita Chruszczow</w:t>
            </w:r>
          </w:p>
          <w:p w14:paraId="768A823A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przyczyny wojen w Wietnamie i Afganistanie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AB2EAE6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pojęcia: odprężenie, kryzys kubański, mur berliński</w:t>
            </w:r>
          </w:p>
          <w:p w14:paraId="7CEA4EE5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opisuje formy rywalizacji wielkich mocarstw w okresie zimnej wojny</w:t>
            </w:r>
          </w:p>
          <w:p w14:paraId="43E1A31F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23BC6E3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umie wskazać przyczyny i potencjalne skutki kryzysu kubańskiego</w:t>
            </w:r>
          </w:p>
          <w:p w14:paraId="0A49B827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czym było i jak się przejawiało odprężenie w stosunkach międzynarodowych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92A60CC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przyczyny wojen w Wietnamie i Afganistanie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79D04786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analizuje przyczyny i skutki zimnowojennej rywalizacji USA i ZSRS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4654E294" w14:textId="437882F4" w:rsidR="007B18EA" w:rsidRPr="00281584" w:rsidRDefault="007B18EA" w:rsidP="00A249D8">
            <w:pPr>
              <w:pStyle w:val="PLATabelatekstwyliczenie"/>
              <w:jc w:val="center"/>
            </w:pPr>
            <w:r w:rsidRPr="00D450DD">
              <w:t>XXXV 6</w:t>
            </w:r>
          </w:p>
        </w:tc>
      </w:tr>
      <w:tr w:rsidR="007B18EA" w:rsidRPr="00281584" w14:paraId="24189058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D49F341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t>26.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Daleki Wschód – Chiny i Japonia</w:t>
            </w:r>
          </w:p>
          <w:p w14:paraId="0905DC35" w14:textId="77777777" w:rsidR="007B18EA" w:rsidRPr="00281584" w:rsidRDefault="007B18EA" w:rsidP="00232885">
            <w:pPr>
              <w:pStyle w:val="RMtabelaIkolumnazagadnienie"/>
              <w:spacing w:before="85"/>
            </w:pPr>
            <w:r w:rsidRPr="00281584">
              <w:t>Zagadnien5ia:</w:t>
            </w:r>
          </w:p>
          <w:p w14:paraId="40DD9DB1" w14:textId="77777777" w:rsidR="007B18EA" w:rsidRPr="00281584" w:rsidRDefault="007B18EA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>komunizm w Chinach</w:t>
            </w:r>
          </w:p>
          <w:p w14:paraId="10F7713C" w14:textId="3CF56D5B" w:rsidR="007B18EA" w:rsidRPr="00281584" w:rsidRDefault="007B18EA" w:rsidP="00232885">
            <w:pPr>
              <w:pStyle w:val="PLATabelatekstwyliczenie"/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FBFCDC7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daty: 1949 r., 1959 r., 1966−1976</w:t>
            </w:r>
          </w:p>
          <w:p w14:paraId="7C465A54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postać Mao Zedonga</w:t>
            </w:r>
          </w:p>
          <w:p w14:paraId="32043F47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umie wskazać na mapie Chiny i Japonię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7FC5CE2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pojęcia: Kuomintang, ChRL, maoizm, wielki skok, rewolucja kulturalna, Tiananmen, azjatycki tygrys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7843EFD" w14:textId="61374850" w:rsidR="007B18EA" w:rsidRPr="00281584" w:rsidRDefault="00E23C0B" w:rsidP="00232885">
            <w:pPr>
              <w:pStyle w:val="PLATabelatekstwyliczenie"/>
            </w:pPr>
            <w:r w:rsidRPr="00281584">
              <w:rPr>
                <w:spacing w:val="-4"/>
              </w:rPr>
              <w:t>•</w:t>
            </w:r>
            <w:r w:rsidRPr="00281584">
              <w:rPr>
                <w:spacing w:val="-4"/>
              </w:rPr>
              <w:tab/>
              <w:t>wyjaśnia, w jakich okolicznościach komuniści przejęli władzę w Chinach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771578A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omawia, jak układały się stosunki pomiędzy ChRL a ZSRS po 1949 r.</w:t>
            </w:r>
          </w:p>
          <w:p w14:paraId="223804A1" w14:textId="39F759A8" w:rsidR="007B18EA" w:rsidRPr="00281584" w:rsidRDefault="007B18EA" w:rsidP="00232885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5A165081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dokonuje oceny rządów komunistów w Chinach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251B51A9" w14:textId="3FC3273D" w:rsidR="007B18EA" w:rsidRPr="00281584" w:rsidRDefault="007B18EA" w:rsidP="00A249D8">
            <w:pPr>
              <w:pStyle w:val="PLATabelatekstwyliczenie"/>
              <w:jc w:val="center"/>
            </w:pPr>
            <w:r w:rsidRPr="00D450DD">
              <w:t>XXXV 8</w:t>
            </w:r>
          </w:p>
        </w:tc>
      </w:tr>
      <w:tr w:rsidR="007B18EA" w:rsidRPr="00281584" w14:paraId="3B83D6D7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D66528A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t>27.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Proces integracji europejskiej</w:t>
            </w:r>
          </w:p>
          <w:p w14:paraId="3979586B" w14:textId="77777777" w:rsidR="007B18EA" w:rsidRPr="00281584" w:rsidRDefault="007B18EA" w:rsidP="00232885">
            <w:pPr>
              <w:pStyle w:val="RMtabelaIkolumnazagadnienie"/>
              <w:spacing w:before="85"/>
            </w:pPr>
            <w:r w:rsidRPr="00281584">
              <w:t>Zagadnienia:</w:t>
            </w:r>
          </w:p>
          <w:p w14:paraId="7F41C401" w14:textId="77777777" w:rsidR="007B18EA" w:rsidRPr="00281584" w:rsidRDefault="007B18EA" w:rsidP="00232885">
            <w:pPr>
              <w:pStyle w:val="PLATabelatekstwyliczenie"/>
              <w:rPr>
                <w:spacing w:val="-5"/>
              </w:rPr>
            </w:pPr>
            <w:r w:rsidRPr="00281584">
              <w:rPr>
                <w:spacing w:val="-5"/>
              </w:rPr>
              <w:t>1.</w:t>
            </w:r>
            <w:r w:rsidRPr="00281584">
              <w:rPr>
                <w:spacing w:val="-5"/>
              </w:rPr>
              <w:tab/>
              <w:t xml:space="preserve">przyczyny i początki procesu integracji </w:t>
            </w:r>
            <w:r w:rsidRPr="00281584">
              <w:rPr>
                <w:spacing w:val="-5"/>
              </w:rPr>
              <w:lastRenderedPageBreak/>
              <w:t>europejskiej</w:t>
            </w:r>
          </w:p>
          <w:p w14:paraId="190950FA" w14:textId="77777777" w:rsidR="007B18EA" w:rsidRPr="00281584" w:rsidRDefault="007B18EA" w:rsidP="00232885">
            <w:pPr>
              <w:pStyle w:val="PLATabelatekstwyliczenie"/>
              <w:rPr>
                <w:spacing w:val="-3"/>
              </w:rPr>
            </w:pPr>
            <w:r w:rsidRPr="00281584">
              <w:rPr>
                <w:spacing w:val="-3"/>
              </w:rPr>
              <w:t>2.</w:t>
            </w:r>
            <w:r w:rsidRPr="00281584">
              <w:rPr>
                <w:spacing w:val="-3"/>
              </w:rPr>
              <w:tab/>
              <w:t>powstanie Unii Europejskiej i etapy jej rozszerzania</w:t>
            </w:r>
          </w:p>
          <w:p w14:paraId="15744EFB" w14:textId="77777777" w:rsidR="007B18EA" w:rsidRPr="00281584" w:rsidRDefault="007B18EA" w:rsidP="00232885">
            <w:pPr>
              <w:pStyle w:val="PLATabelatekstwyliczenie"/>
            </w:pPr>
            <w:r w:rsidRPr="00281584">
              <w:t>3.</w:t>
            </w:r>
            <w:r w:rsidRPr="00281584">
              <w:tab/>
              <w:t>główne organy Unii Europejskiej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A06A397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zna daty: 1951 r., 1957 r., 1993 r., 2004 r.</w:t>
            </w:r>
          </w:p>
          <w:p w14:paraId="5BBE985E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zna postaci: Jean </w:t>
            </w:r>
            <w:proofErr w:type="spellStart"/>
            <w:r w:rsidRPr="00281584">
              <w:t>Monnet</w:t>
            </w:r>
            <w:proofErr w:type="spellEnd"/>
            <w:r w:rsidRPr="00281584">
              <w:t xml:space="preserve">, Konrad </w:t>
            </w:r>
            <w:r w:rsidRPr="00281584">
              <w:lastRenderedPageBreak/>
              <w:t>Adenauer, Robert Schuman</w:t>
            </w:r>
          </w:p>
          <w:p w14:paraId="39E8370C" w14:textId="77777777" w:rsidR="007B18EA" w:rsidRPr="00281584" w:rsidRDefault="007B18EA" w:rsidP="00232885">
            <w:pPr>
              <w:pStyle w:val="PLATabelatekstwyliczenie"/>
            </w:pPr>
            <w:r w:rsidRPr="00281584">
              <w:rPr>
                <w:spacing w:val="-1"/>
              </w:rPr>
              <w:t>•</w:t>
            </w:r>
            <w:r w:rsidRPr="00281584">
              <w:rPr>
                <w:spacing w:val="-1"/>
              </w:rPr>
              <w:tab/>
              <w:t>wymienia główne organy UE i ich funkcje oraz podaje przyczyny jej powstania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C94AC97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wymienia etapy powstawania UE</w:t>
            </w:r>
          </w:p>
          <w:p w14:paraId="0EADDF8C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 skróty UE i </w:t>
            </w:r>
            <w:proofErr w:type="spellStart"/>
            <w:r w:rsidRPr="00281584">
              <w:t>EWWiS</w:t>
            </w:r>
            <w:proofErr w:type="spellEnd"/>
          </w:p>
          <w:p w14:paraId="3F65A44C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wyjaśnia, czym jest </w:t>
            </w:r>
            <w:r w:rsidRPr="00281584">
              <w:lastRenderedPageBreak/>
              <w:t>wspólny rynek i co jest podstawowym celem działalności UE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95CD86B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opisuje etapy powstawania UE</w:t>
            </w:r>
          </w:p>
          <w:p w14:paraId="39E74E6C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wskazuje na mapie Europy kraje członkowskie UE</w:t>
            </w:r>
          </w:p>
          <w:p w14:paraId="79B85EFF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1214DB4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charakteryzuje okoliczności powstania UE</w:t>
            </w:r>
          </w:p>
          <w:p w14:paraId="65AECFF9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analizuje proces powstawania </w:t>
            </w:r>
            <w:r w:rsidRPr="00281584">
              <w:lastRenderedPageBreak/>
              <w:t>i rozszerzania się UE</w:t>
            </w:r>
          </w:p>
          <w:p w14:paraId="7E6D7EA3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49A024BB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dostrzega szanse wynikające z powstania UE</w:t>
            </w:r>
          </w:p>
          <w:p w14:paraId="1FADFAF8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ocenia skutki powstania UE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7081B82F" w14:textId="70DFD7DC" w:rsidR="007B18EA" w:rsidRPr="00281584" w:rsidRDefault="007B18EA" w:rsidP="00A249D8">
            <w:pPr>
              <w:pStyle w:val="PLATabelatekstwyliczenie"/>
              <w:jc w:val="center"/>
            </w:pPr>
            <w:r w:rsidRPr="00D450DD">
              <w:lastRenderedPageBreak/>
              <w:t>XXXV 10</w:t>
            </w:r>
          </w:p>
        </w:tc>
      </w:tr>
      <w:tr w:rsidR="007B18EA" w:rsidRPr="00281584" w14:paraId="6BF4D2D0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BD5C202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t>28.</w:t>
            </w:r>
            <w:r w:rsidRPr="00281584">
              <w:tab/>
              <w:t>Przemiany społeczne i kulturowe w drugiej połowie XX wieku</w:t>
            </w:r>
          </w:p>
          <w:p w14:paraId="6280A0A4" w14:textId="77777777" w:rsidR="007B18EA" w:rsidRPr="00281584" w:rsidRDefault="007B18EA" w:rsidP="00232885">
            <w:pPr>
              <w:pStyle w:val="RMtabelaIkolumnazagadnienie"/>
              <w:spacing w:before="113"/>
            </w:pPr>
            <w:r w:rsidRPr="00281584">
              <w:t>Zagadnienia:</w:t>
            </w:r>
          </w:p>
          <w:p w14:paraId="7B9F8C37" w14:textId="77777777" w:rsidR="007B18EA" w:rsidRPr="00281584" w:rsidRDefault="007B18EA" w:rsidP="00232885">
            <w:pPr>
              <w:pStyle w:val="PLATabelatekstwyliczenie"/>
              <w:rPr>
                <w:spacing w:val="-2"/>
              </w:rPr>
            </w:pPr>
            <w:r w:rsidRPr="00281584">
              <w:rPr>
                <w:spacing w:val="-2"/>
              </w:rPr>
              <w:t>1.</w:t>
            </w:r>
            <w:r w:rsidRPr="00281584">
              <w:rPr>
                <w:spacing w:val="-2"/>
              </w:rPr>
              <w:tab/>
              <w:t>narodziny społeczeństwa konsumpcyjnego</w:t>
            </w:r>
          </w:p>
          <w:p w14:paraId="32D3159D" w14:textId="77777777" w:rsidR="007B18EA" w:rsidRPr="00281584" w:rsidRDefault="007B18EA" w:rsidP="00232885">
            <w:pPr>
              <w:pStyle w:val="PLATabelatekstwyliczenie"/>
              <w:rPr>
                <w:spacing w:val="-5"/>
              </w:rPr>
            </w:pPr>
            <w:r w:rsidRPr="00281584">
              <w:rPr>
                <w:spacing w:val="-5"/>
              </w:rPr>
              <w:t>2.</w:t>
            </w:r>
            <w:r w:rsidRPr="00281584">
              <w:rPr>
                <w:spacing w:val="-5"/>
              </w:rPr>
              <w:tab/>
              <w:t>rewolucja obyczajowa i bunt młodzieżowy z 1968 r.</w:t>
            </w:r>
          </w:p>
          <w:p w14:paraId="66F0F6C8" w14:textId="77777777" w:rsidR="007B18EA" w:rsidRPr="00281584" w:rsidRDefault="007B18EA" w:rsidP="00232885">
            <w:pPr>
              <w:pStyle w:val="PLATabelatekstwyliczenie"/>
            </w:pPr>
            <w:r w:rsidRPr="00281584">
              <w:t>3.</w:t>
            </w:r>
            <w:r w:rsidRPr="00281584">
              <w:tab/>
              <w:t>amerykanizacja kultury</w:t>
            </w:r>
          </w:p>
          <w:p w14:paraId="45385330" w14:textId="77777777" w:rsidR="007B18EA" w:rsidRPr="00281584" w:rsidRDefault="007B18EA" w:rsidP="00232885">
            <w:pPr>
              <w:pStyle w:val="PLATabelatekstwyliczenie"/>
              <w:rPr>
                <w:spacing w:val="1"/>
              </w:rPr>
            </w:pPr>
            <w:r w:rsidRPr="00281584">
              <w:rPr>
                <w:spacing w:val="1"/>
              </w:rPr>
              <w:t>4.</w:t>
            </w:r>
            <w:r w:rsidRPr="00281584">
              <w:rPr>
                <w:spacing w:val="1"/>
              </w:rPr>
              <w:tab/>
              <w:t>reforma Kościoła katolickiego</w:t>
            </w:r>
          </w:p>
          <w:p w14:paraId="1CDC2DEF" w14:textId="77777777" w:rsidR="007B18EA" w:rsidRPr="00281584" w:rsidRDefault="007B18EA" w:rsidP="00232885">
            <w:pPr>
              <w:pStyle w:val="PLATabelatekstwyliczenie"/>
            </w:pPr>
            <w:r w:rsidRPr="00281584">
              <w:rPr>
                <w:spacing w:val="-6"/>
              </w:rPr>
              <w:t>5.</w:t>
            </w:r>
            <w:r w:rsidRPr="00281584">
              <w:rPr>
                <w:spacing w:val="-6"/>
              </w:rPr>
              <w:tab/>
              <w:t>Społeczeństwo informacyjne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5DAE6F7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datę 1968 r.</w:t>
            </w:r>
          </w:p>
          <w:p w14:paraId="79DB73F5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postać Elvisa Presleya</w:t>
            </w:r>
          </w:p>
          <w:p w14:paraId="72FC8339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zespół The Beatles</w:t>
            </w:r>
          </w:p>
          <w:p w14:paraId="5C432069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postanowienia Soboru Watykańskiego II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63F3BFB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rozumie pojęcia: państwo opiekuńcze, społeczeństwo konsumpcyjne, społeczeństwo informacyjne, ruch hipisowski, punk, rock and </w:t>
            </w:r>
            <w:proofErr w:type="spellStart"/>
            <w:r w:rsidRPr="00281584">
              <w:t>roll</w:t>
            </w:r>
            <w:proofErr w:type="spellEnd"/>
            <w:r w:rsidRPr="00281584">
              <w:t xml:space="preserve">, feminizm, kraje Trzeciego Świata, </w:t>
            </w:r>
            <w:proofErr w:type="spellStart"/>
            <w:r w:rsidRPr="00281584">
              <w:t>internet</w:t>
            </w:r>
            <w:proofErr w:type="spellEnd"/>
            <w:r w:rsidRPr="00281584">
              <w:t>, amerykanizacja, globalizacja, Sobór Watykański II, laicyzacja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2ECCBE0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opisuje przemiany społeczne i kulturowe, jakie nastąpiły u schyłku lat 50. i w latach 60. i 70.</w:t>
            </w:r>
          </w:p>
          <w:p w14:paraId="215612FD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E2339BD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porównuje proces przemian społecznych w krajach Zachodu, za żelazną kurtyną i w krajach Trzeciego Świata</w:t>
            </w:r>
          </w:p>
          <w:p w14:paraId="286B12F4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2EC2E7E5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analizuje zjawiska amerykanizacji i globalizacji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0646FA16" w14:textId="170FAFF6" w:rsidR="007B18EA" w:rsidRPr="00281584" w:rsidRDefault="007B18EA" w:rsidP="00A249D8">
            <w:pPr>
              <w:pStyle w:val="PLATabelatekstwyliczenie"/>
              <w:jc w:val="center"/>
            </w:pPr>
            <w:r w:rsidRPr="00D450DD">
              <w:t>XXXV 11</w:t>
            </w:r>
          </w:p>
        </w:tc>
      </w:tr>
      <w:tr w:rsidR="00232885" w:rsidRPr="00281584" w14:paraId="2A1C34A2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CC38CDD" w14:textId="2FDAFAC4" w:rsidR="00232885" w:rsidRPr="00281584" w:rsidRDefault="00232885" w:rsidP="00D44006">
            <w:pPr>
              <w:pStyle w:val="RMtabelaIkolumnatytulliczbainnewciecie"/>
            </w:pPr>
            <w:r w:rsidRPr="00281584">
              <w:t>29.</w:t>
            </w:r>
            <w:r w:rsidRPr="00281584">
              <w:tab/>
              <w:t xml:space="preserve">Lekcja powtórzeniowa. </w:t>
            </w:r>
            <w:r w:rsidRPr="00281584">
              <w:lastRenderedPageBreak/>
              <w:t>Ś</w:t>
            </w:r>
            <w:r w:rsidR="00D44006">
              <w:t>wiat w drugiej połowie XX wieku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39F032A" w14:textId="77777777" w:rsidR="00232885" w:rsidRPr="00281584" w:rsidRDefault="00232885" w:rsidP="00D44006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64DB1D2" w14:textId="7868906E" w:rsidR="00232885" w:rsidRPr="00281584" w:rsidRDefault="00232885" w:rsidP="00232885">
            <w:pPr>
              <w:pStyle w:val="PLATabelatekstwyliczenie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D521501" w14:textId="5E79C126" w:rsidR="00232885" w:rsidRPr="00281584" w:rsidRDefault="00232885" w:rsidP="007B18EA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79A5C9E" w14:textId="77777777" w:rsidR="00232885" w:rsidRPr="00281584" w:rsidRDefault="00232885" w:rsidP="00D44006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3B398280" w14:textId="77777777" w:rsidR="00232885" w:rsidRPr="00281584" w:rsidRDefault="00232885" w:rsidP="00D44006">
            <w:pPr>
              <w:pStyle w:val="PLATabelatekstwyliczenie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285042B7" w14:textId="7FF3ABF0" w:rsidR="00232885" w:rsidRPr="00281584" w:rsidRDefault="00232885" w:rsidP="00A249D8">
            <w:pPr>
              <w:pStyle w:val="PLATabelatekstwyliczenie"/>
              <w:jc w:val="center"/>
            </w:pPr>
          </w:p>
        </w:tc>
      </w:tr>
      <w:tr w:rsidR="00232885" w:rsidRPr="00281584" w14:paraId="31FA5F89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71BEFA3" w14:textId="77777777" w:rsidR="00232885" w:rsidRPr="00281584" w:rsidRDefault="00232885" w:rsidP="00232885">
            <w:pPr>
              <w:pStyle w:val="RMtabelaIkolumnazagadnienie"/>
            </w:pPr>
            <w:r w:rsidRPr="00281584">
              <w:t>Sprawdzian 4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5C51051" w14:textId="77777777" w:rsidR="00232885" w:rsidRPr="00281584" w:rsidRDefault="00232885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40FAD93" w14:textId="77777777" w:rsidR="00232885" w:rsidRPr="00281584" w:rsidRDefault="00232885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8829215" w14:textId="77777777" w:rsidR="00232885" w:rsidRPr="00281584" w:rsidRDefault="00232885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42AF385" w14:textId="77777777" w:rsidR="00232885" w:rsidRPr="00281584" w:rsidRDefault="00232885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7ECCD828" w14:textId="77777777" w:rsidR="00232885" w:rsidRPr="00281584" w:rsidRDefault="00232885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138D6222" w14:textId="77777777" w:rsidR="00232885" w:rsidRPr="00281584" w:rsidRDefault="00232885" w:rsidP="00A249D8">
            <w:pPr>
              <w:pStyle w:val="NoParagraphStyle"/>
              <w:spacing w:line="240" w:lineRule="auto"/>
              <w:jc w:val="center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  <w:tr w:rsidR="007B18EA" w:rsidRPr="00281584" w14:paraId="4D882DE5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D2FD28C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t>30.</w:t>
            </w:r>
            <w:r w:rsidRPr="00281584">
              <w:tab/>
            </w:r>
            <w:proofErr w:type="spellStart"/>
            <w:r w:rsidRPr="00281584">
              <w:t>Postalinowska</w:t>
            </w:r>
            <w:proofErr w:type="spellEnd"/>
            <w:r w:rsidRPr="00281584">
              <w:t xml:space="preserve"> odwilż i mała stabilizacja</w:t>
            </w:r>
          </w:p>
          <w:p w14:paraId="5EAD4582" w14:textId="77777777" w:rsidR="007B18EA" w:rsidRPr="00281584" w:rsidRDefault="007B18EA" w:rsidP="00232885">
            <w:pPr>
              <w:pStyle w:val="RMtabelaIkolumnazagadnienie"/>
            </w:pPr>
            <w:r w:rsidRPr="00281584">
              <w:t>Zagadnienia:</w:t>
            </w:r>
          </w:p>
          <w:p w14:paraId="385087C9" w14:textId="77777777" w:rsidR="007B18EA" w:rsidRPr="00281584" w:rsidRDefault="007B18EA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>odwilż po śmierci Stalina</w:t>
            </w:r>
          </w:p>
          <w:p w14:paraId="0475F1A8" w14:textId="77777777" w:rsidR="007B18EA" w:rsidRPr="00281584" w:rsidRDefault="007B18EA" w:rsidP="00232885">
            <w:pPr>
              <w:pStyle w:val="PLATabelatekstwyliczenie"/>
              <w:rPr>
                <w:spacing w:val="-5"/>
              </w:rPr>
            </w:pPr>
            <w:r w:rsidRPr="00281584">
              <w:rPr>
                <w:spacing w:val="-5"/>
              </w:rPr>
              <w:t>2.</w:t>
            </w:r>
            <w:r w:rsidRPr="00281584">
              <w:rPr>
                <w:spacing w:val="-5"/>
              </w:rPr>
              <w:tab/>
              <w:t>wydarzenia poznańskiego czerwca i Października 1956 r.</w:t>
            </w:r>
          </w:p>
          <w:p w14:paraId="3BC46005" w14:textId="77777777" w:rsidR="007B18EA" w:rsidRPr="00281584" w:rsidRDefault="007B18EA" w:rsidP="00232885">
            <w:pPr>
              <w:pStyle w:val="PLATabelatekstwyliczenie"/>
            </w:pPr>
            <w:r w:rsidRPr="00281584">
              <w:t>3.</w:t>
            </w:r>
            <w:r w:rsidRPr="00281584">
              <w:tab/>
              <w:t>czasy małej stabilizacji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7A47D2D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datę 1956 r.</w:t>
            </w:r>
          </w:p>
          <w:p w14:paraId="7C630D9F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postaci: Władysław Gomułka, Józef Cyrankiewicz, Edward Ochab</w:t>
            </w:r>
          </w:p>
          <w:p w14:paraId="7F0E8AB6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zjawiska świadczące o odwilży w Polsce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BEC755B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pojęcia: odwilż, mała stabilizacja, poznański czerwiec, rehabilitacja, aparat partyjny, ZOMO, SB, list otwarty, Rada Wzajemnej Pomocy Gospodarczej, Układ Warszawski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95F0D08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umie wskazać na mapie Poznań</w:t>
            </w:r>
          </w:p>
          <w:p w14:paraId="7E83D82D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jak doszło do wystąpień w czerwcu 1956 r. oraz jakie były ich przebieg i konsekwencje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309223F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zjawiska świadczące o odwilży na ziemiach polskich</w:t>
            </w:r>
          </w:p>
          <w:p w14:paraId="307393F1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życie codzienne w czasach Gomułki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5CFF6236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ocenia działania Gomułki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3BA895D0" w14:textId="0AE1209F" w:rsidR="007B18EA" w:rsidRPr="00281584" w:rsidRDefault="007B18EA" w:rsidP="00A249D8">
            <w:pPr>
              <w:pStyle w:val="PLATabelatekstwyliczenie"/>
              <w:jc w:val="center"/>
            </w:pPr>
            <w:r w:rsidRPr="006048F4">
              <w:t>XXXVII 2; XXXVIII 1 2</w:t>
            </w:r>
          </w:p>
        </w:tc>
      </w:tr>
      <w:tr w:rsidR="007B18EA" w:rsidRPr="00281584" w14:paraId="056C3DA3" w14:textId="77777777" w:rsidTr="00A249D8">
        <w:trPr>
          <w:trHeight w:val="3707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5" w:type="dxa"/>
              <w:left w:w="85" w:type="dxa"/>
              <w:bottom w:w="125" w:type="dxa"/>
              <w:right w:w="85" w:type="dxa"/>
            </w:tcMar>
          </w:tcPr>
          <w:p w14:paraId="7C558227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lastRenderedPageBreak/>
              <w:t>31.</w:t>
            </w:r>
            <w:r w:rsidRPr="00281584">
              <w:tab/>
              <w:t>Konflikt państwa z Kościołem</w:t>
            </w:r>
          </w:p>
          <w:p w14:paraId="776F1BCF" w14:textId="77777777" w:rsidR="007B18EA" w:rsidRPr="00281584" w:rsidRDefault="007B18EA" w:rsidP="00232885">
            <w:pPr>
              <w:pStyle w:val="RMtabelaIkolumnazagadnienie"/>
            </w:pPr>
            <w:r w:rsidRPr="00281584">
              <w:t>Zagadnienia:</w:t>
            </w:r>
          </w:p>
          <w:p w14:paraId="7C8AC7F6" w14:textId="77777777" w:rsidR="007B18EA" w:rsidRPr="00281584" w:rsidRDefault="007B18EA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>czas odwilży i złagodzenie polityki wobec Kościoła katolickiego</w:t>
            </w:r>
          </w:p>
          <w:p w14:paraId="73261AA1" w14:textId="77777777" w:rsidR="007B18EA" w:rsidRPr="00281584" w:rsidRDefault="007B18EA" w:rsidP="00232885">
            <w:pPr>
              <w:pStyle w:val="PLATabelatekstwyliczenie"/>
              <w:rPr>
                <w:spacing w:val="-3"/>
              </w:rPr>
            </w:pPr>
            <w:r w:rsidRPr="00281584">
              <w:rPr>
                <w:spacing w:val="-3"/>
              </w:rPr>
              <w:t>2.</w:t>
            </w:r>
            <w:r w:rsidRPr="00281584">
              <w:rPr>
                <w:spacing w:val="-3"/>
              </w:rPr>
              <w:tab/>
              <w:t>zaostrzenie kursu wobec Kościoła na początku lat 60.</w:t>
            </w:r>
          </w:p>
          <w:p w14:paraId="17D892D8" w14:textId="77777777" w:rsidR="007B18EA" w:rsidRPr="00281584" w:rsidRDefault="007B18EA" w:rsidP="00232885">
            <w:pPr>
              <w:pStyle w:val="PLATabelatekstwyliczenie"/>
              <w:rPr>
                <w:spacing w:val="-3"/>
              </w:rPr>
            </w:pPr>
            <w:r w:rsidRPr="00281584">
              <w:rPr>
                <w:spacing w:val="-3"/>
              </w:rPr>
              <w:t>3.</w:t>
            </w:r>
            <w:r w:rsidRPr="00281584">
              <w:rPr>
                <w:spacing w:val="-3"/>
              </w:rPr>
              <w:tab/>
              <w:t>pojednanie biskupów polskich i niemieckich</w:t>
            </w:r>
          </w:p>
          <w:p w14:paraId="6A8621C9" w14:textId="77777777" w:rsidR="007B18EA" w:rsidRPr="00281584" w:rsidRDefault="007B18EA" w:rsidP="00232885">
            <w:pPr>
              <w:pStyle w:val="PLATabelatekstwyliczenie"/>
            </w:pPr>
            <w:r w:rsidRPr="00281584">
              <w:t>4.</w:t>
            </w:r>
            <w:r w:rsidRPr="00281584">
              <w:tab/>
              <w:t>obchody Milenium w Polsce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6CB1A80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daty: 1965 r., 1966 r.</w:t>
            </w:r>
          </w:p>
          <w:p w14:paraId="28C46B5B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postać Stefana Wyszyńskiego</w:t>
            </w:r>
          </w:p>
          <w:p w14:paraId="12574725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9511C0D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pojęcia: odwilż, Milenium, Tysiąclecie</w:t>
            </w:r>
          </w:p>
          <w:p w14:paraId="77ADEEBE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opisuje przejawy złagodzenia polityki antykościelnej w czasach odwilży</w:t>
            </w:r>
          </w:p>
          <w:p w14:paraId="66ACEEED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356D656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omawia, na czym polegało zaostrzenie polityki władz wobec Kościoła na początku lat 60.</w:t>
            </w:r>
          </w:p>
          <w:p w14:paraId="05696BBA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omawia rolę Kościoła w podtrzymywaniu oporu przeciwko komunistycznej władzy w Polsce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85660D0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spór wokół obchodów Milenium państwa polskiego</w:t>
            </w:r>
          </w:p>
          <w:p w14:paraId="64CCE5C6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2397D172" w14:textId="77777777" w:rsidR="007B18EA" w:rsidRPr="00281584" w:rsidRDefault="007B18EA" w:rsidP="00232885">
            <w:pPr>
              <w:pStyle w:val="PLATabelatekstwyliczenie"/>
              <w:rPr>
                <w:spacing w:val="-2"/>
              </w:rPr>
            </w:pPr>
            <w:r w:rsidRPr="00281584">
              <w:rPr>
                <w:spacing w:val="-2"/>
              </w:rPr>
              <w:t>•</w:t>
            </w:r>
            <w:r w:rsidRPr="00281584">
              <w:rPr>
                <w:spacing w:val="-2"/>
              </w:rPr>
              <w:tab/>
              <w:t>dostrzega znaczenie listu biskupów polskich do biskupów niemieckich dla pojednania polsko-niemieckiego po II wojnie światowej</w:t>
            </w:r>
          </w:p>
          <w:p w14:paraId="124AC734" w14:textId="77777777" w:rsidR="007B18EA" w:rsidRPr="00281584" w:rsidRDefault="007B18EA" w:rsidP="00232885">
            <w:pPr>
              <w:pStyle w:val="PLATabelatekstwyliczenie"/>
            </w:pPr>
            <w:r w:rsidRPr="00281584">
              <w:rPr>
                <w:spacing w:val="-4"/>
              </w:rPr>
              <w:t>•</w:t>
            </w:r>
            <w:r w:rsidRPr="00281584">
              <w:rPr>
                <w:spacing w:val="-4"/>
              </w:rPr>
              <w:tab/>
              <w:t>ocenia rolę Kościoła w podtrzymywaniu oporu przeciwko komunistycznej władzy w Polsce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59C8BFA0" w14:textId="6E5688D5" w:rsidR="007B18EA" w:rsidRPr="00281584" w:rsidRDefault="007B18EA" w:rsidP="00A249D8">
            <w:pPr>
              <w:pStyle w:val="PLATabelatekstwyliczenie"/>
              <w:jc w:val="center"/>
            </w:pPr>
            <w:r w:rsidRPr="006048F4">
              <w:t>XXXVIII 4</w:t>
            </w:r>
          </w:p>
        </w:tc>
      </w:tr>
      <w:tr w:rsidR="007B18EA" w:rsidRPr="00281584" w14:paraId="728860D1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25" w:type="dxa"/>
              <w:left w:w="85" w:type="dxa"/>
              <w:bottom w:w="125" w:type="dxa"/>
              <w:right w:w="85" w:type="dxa"/>
            </w:tcMar>
          </w:tcPr>
          <w:p w14:paraId="248547E5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t>32.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 xml:space="preserve">Bunty społeczne </w:t>
            </w:r>
            <w:r w:rsidRPr="00281584">
              <w:br/>
              <w:t>w latach 1968 i 1970</w:t>
            </w:r>
          </w:p>
          <w:p w14:paraId="2823E014" w14:textId="77777777" w:rsidR="007B18EA" w:rsidRPr="00281584" w:rsidRDefault="007B18EA" w:rsidP="00232885">
            <w:pPr>
              <w:pStyle w:val="RMtabelaIkolumnazagadnienie"/>
            </w:pPr>
            <w:r w:rsidRPr="00281584">
              <w:t>Zagadnienia:</w:t>
            </w:r>
          </w:p>
          <w:p w14:paraId="03582879" w14:textId="77777777" w:rsidR="007B18EA" w:rsidRPr="00281584" w:rsidRDefault="007B18EA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>wystąpienia studenckie i robotnicze za rządów Gomułki</w:t>
            </w:r>
          </w:p>
          <w:p w14:paraId="68156F30" w14:textId="77777777" w:rsidR="007B18EA" w:rsidRPr="00281584" w:rsidRDefault="007B18EA" w:rsidP="00232885">
            <w:pPr>
              <w:pStyle w:val="PLATabelatekstwyliczenie"/>
            </w:pPr>
            <w:r w:rsidRPr="00281584">
              <w:t>2.</w:t>
            </w:r>
            <w:r w:rsidRPr="00281584">
              <w:tab/>
              <w:t xml:space="preserve">upadek rządów </w:t>
            </w:r>
            <w:r w:rsidRPr="00281584">
              <w:lastRenderedPageBreak/>
              <w:t>Gomułki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9577E59" w14:textId="77777777" w:rsidR="007B18EA" w:rsidRPr="00281584" w:rsidRDefault="007B18EA" w:rsidP="00232885">
            <w:pPr>
              <w:pStyle w:val="PLATabelatekstwyliczenie"/>
              <w:rPr>
                <w:spacing w:val="-2"/>
              </w:rPr>
            </w:pPr>
            <w:r w:rsidRPr="00281584">
              <w:rPr>
                <w:spacing w:val="-2"/>
              </w:rPr>
              <w:lastRenderedPageBreak/>
              <w:t>•</w:t>
            </w:r>
            <w:r w:rsidRPr="00281584">
              <w:rPr>
                <w:spacing w:val="-2"/>
              </w:rPr>
              <w:tab/>
              <w:t>zna daty: 1968 r., 1970 r.</w:t>
            </w:r>
          </w:p>
          <w:p w14:paraId="4C96E41D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postaci: Zbigniew Godlewski, Edward Gierek, Stefan Kisielewski</w:t>
            </w:r>
          </w:p>
          <w:p w14:paraId="53BA06D3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2A4A1C6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pojęcie polityka antysyjonistyczna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0DEE998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omawia przyczyny i skutki wystąpień z 1968 r. i 1970 r.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2B43CB2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dostrzega podobieństwa i różnice w przyczynach buntu studenckiego z 1968 r. i robotniczego z 1970 r.</w:t>
            </w:r>
          </w:p>
          <w:p w14:paraId="77892F49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charakteryzuje </w:t>
            </w:r>
            <w:r w:rsidRPr="00281584">
              <w:lastRenderedPageBreak/>
              <w:t>konsekwencje tych wystąpień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64E7ED51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ocenia rządy Gomułki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3088288C" w14:textId="0DA4BDEA" w:rsidR="007B18EA" w:rsidRPr="00281584" w:rsidRDefault="007B18EA" w:rsidP="00A249D8">
            <w:pPr>
              <w:pStyle w:val="PLATabelatekstwyliczenie"/>
              <w:jc w:val="center"/>
            </w:pPr>
            <w:r w:rsidRPr="006048F4">
              <w:t>XXXVIII 3</w:t>
            </w:r>
          </w:p>
        </w:tc>
      </w:tr>
      <w:tr w:rsidR="007B18EA" w:rsidRPr="00281584" w14:paraId="68522CAA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8" w:type="dxa"/>
              <w:right w:w="85" w:type="dxa"/>
            </w:tcMar>
          </w:tcPr>
          <w:p w14:paraId="74F72995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t>33.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PRL pod rządami Edwarda Gierka</w:t>
            </w:r>
          </w:p>
          <w:p w14:paraId="49033C7A" w14:textId="77777777" w:rsidR="007B18EA" w:rsidRPr="00281584" w:rsidRDefault="007B18EA" w:rsidP="00232885">
            <w:pPr>
              <w:pStyle w:val="RMtabelaIkolumnazagadnienie"/>
            </w:pPr>
            <w:r w:rsidRPr="00281584">
              <w:t>Zagadnienia:</w:t>
            </w:r>
          </w:p>
          <w:p w14:paraId="1C33FE32" w14:textId="77777777" w:rsidR="007B18EA" w:rsidRPr="00281584" w:rsidRDefault="007B18EA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>rozwój gospodarki w czasach Gierka i podłoże tego rozwoju</w:t>
            </w:r>
          </w:p>
          <w:p w14:paraId="11AB90E5" w14:textId="77777777" w:rsidR="007B18EA" w:rsidRPr="00281584" w:rsidRDefault="007B18EA" w:rsidP="00232885">
            <w:pPr>
              <w:pStyle w:val="PLATabelatekstwyliczenie"/>
            </w:pPr>
            <w:r w:rsidRPr="00281584">
              <w:t>2.</w:t>
            </w:r>
            <w:r w:rsidRPr="00281584">
              <w:tab/>
              <w:t>umocnienie władzy PZPR</w:t>
            </w:r>
          </w:p>
          <w:p w14:paraId="7DE254AA" w14:textId="77777777" w:rsidR="007B18EA" w:rsidRPr="00281584" w:rsidRDefault="007B18EA" w:rsidP="00232885">
            <w:pPr>
              <w:pStyle w:val="PLATabelatekstwyliczenie"/>
            </w:pPr>
            <w:r w:rsidRPr="00281584">
              <w:t>3.</w:t>
            </w:r>
            <w:r w:rsidRPr="00281584">
              <w:tab/>
              <w:t>otwarcie na Zachód i sukcesy sportowe Polski z lat 70.</w:t>
            </w:r>
          </w:p>
          <w:p w14:paraId="6ED6F5CA" w14:textId="77777777" w:rsidR="007B18EA" w:rsidRPr="00281584" w:rsidRDefault="007B18EA" w:rsidP="00232885">
            <w:pPr>
              <w:pStyle w:val="PLATabelatekstwyliczenie"/>
            </w:pPr>
            <w:r w:rsidRPr="00281584">
              <w:t>4.</w:t>
            </w:r>
            <w:r w:rsidRPr="00281584">
              <w:tab/>
              <w:t>wystąpienia robotnicze w 1976 r. i ich podłoże oraz skutki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7A04649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datę 1976 r.</w:t>
            </w:r>
          </w:p>
          <w:p w14:paraId="459BEEF5" w14:textId="5999FF31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</w:r>
            <w:r w:rsidR="00E23C0B" w:rsidRPr="00E23C0B">
              <w:t>zna postać Edwarda Gierka oraz wybrane postaci z życia kulturalnego i sportowego tego okresu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A2AF59D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zmiany, które nastąpiły w życiu codziennym Polaków w czasach rządów Gierka</w:t>
            </w:r>
          </w:p>
          <w:p w14:paraId="2D1D3BE3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na czym opierała się polityka gospodarcza Polski za rządów Gierka</w:t>
            </w:r>
          </w:p>
          <w:p w14:paraId="558F419D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opisuje sukcesy sportowe Polaków w okresie PRL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3D50F2E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omawia przyczyny i wymienia skutki wystąpień z 1976 r.</w:t>
            </w:r>
          </w:p>
          <w:p w14:paraId="4FB44E2C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opisuje rozwój gospodarczy PRL za czasów Gierka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327CE91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dostrzega podobieństwa i różnice w przyczynach buntów z 1956, 1968, 1970 i 1976 r.</w:t>
            </w:r>
          </w:p>
          <w:p w14:paraId="392C6FB0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dostrzega długofalowe konsekwencje polityki gospodarczej Gierka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78C572B3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analizuje politykę Gierka i Gomułki ze szczególnym uwzględnieniem działań władzy wobec protestujących</w:t>
            </w:r>
          </w:p>
          <w:p w14:paraId="49CE2CF8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ocenia rządy Gierka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05A00E53" w14:textId="6E3BDFA5" w:rsidR="007B18EA" w:rsidRPr="00281584" w:rsidRDefault="007B18EA" w:rsidP="00A249D8">
            <w:pPr>
              <w:pStyle w:val="PLATabelatekstwyliczenie"/>
              <w:jc w:val="center"/>
            </w:pPr>
            <w:r w:rsidRPr="006048F4">
              <w:t>XXXVIII 1 2 3</w:t>
            </w:r>
          </w:p>
        </w:tc>
      </w:tr>
      <w:tr w:rsidR="007B18EA" w:rsidRPr="00281584" w14:paraId="66756697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33885D89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t>34.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Narodziny opozycji politycznej</w:t>
            </w:r>
          </w:p>
          <w:p w14:paraId="11791A34" w14:textId="77777777" w:rsidR="007B18EA" w:rsidRPr="00281584" w:rsidRDefault="007B18EA" w:rsidP="00232885">
            <w:pPr>
              <w:pStyle w:val="RMtabelaIkolumnazagadnienie"/>
            </w:pPr>
            <w:r w:rsidRPr="00281584">
              <w:t>Zagadnienia:</w:t>
            </w:r>
          </w:p>
          <w:p w14:paraId="6DEEF0AA" w14:textId="77777777" w:rsidR="007B18EA" w:rsidRPr="00281584" w:rsidRDefault="007B18EA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>powstanie i działalność KOR</w:t>
            </w:r>
          </w:p>
          <w:p w14:paraId="0293974F" w14:textId="77777777" w:rsidR="007B18EA" w:rsidRPr="00281584" w:rsidRDefault="007B18EA" w:rsidP="00232885">
            <w:pPr>
              <w:pStyle w:val="PLATabelatekstwyliczenie"/>
            </w:pPr>
            <w:r w:rsidRPr="00281584">
              <w:t>2.</w:t>
            </w:r>
            <w:r w:rsidRPr="00281584">
              <w:tab/>
              <w:t xml:space="preserve">aktywizacja i działalność </w:t>
            </w:r>
            <w:r w:rsidRPr="00281584">
              <w:lastRenderedPageBreak/>
              <w:t>opozycji</w:t>
            </w:r>
          </w:p>
          <w:p w14:paraId="73205463" w14:textId="77777777" w:rsidR="007B18EA" w:rsidRPr="00281584" w:rsidRDefault="007B18EA" w:rsidP="00232885">
            <w:pPr>
              <w:pStyle w:val="PLATabelatekstwyliczenie"/>
            </w:pPr>
            <w:r w:rsidRPr="00281584">
              <w:t>3.</w:t>
            </w:r>
            <w:r w:rsidRPr="00281584">
              <w:tab/>
              <w:t>represjonowanie opozycji</w:t>
            </w:r>
          </w:p>
          <w:p w14:paraId="3A525DFE" w14:textId="77777777" w:rsidR="007B18EA" w:rsidRPr="00281584" w:rsidRDefault="007B18EA" w:rsidP="00232885">
            <w:pPr>
              <w:pStyle w:val="PLATabelatekstwyliczenie"/>
            </w:pPr>
            <w:r w:rsidRPr="00281584">
              <w:t>4.</w:t>
            </w:r>
            <w:r w:rsidRPr="00281584">
              <w:tab/>
              <w:t>wybór Jana Pawła II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04ECA5C7" w14:textId="77777777" w:rsidR="007B18EA" w:rsidRPr="00281584" w:rsidRDefault="007B18EA" w:rsidP="00232885">
            <w:pPr>
              <w:pStyle w:val="PLATabelatekstwyliczenie"/>
              <w:rPr>
                <w:spacing w:val="-1"/>
              </w:rPr>
            </w:pPr>
            <w:r w:rsidRPr="00281584">
              <w:rPr>
                <w:spacing w:val="-1"/>
              </w:rPr>
              <w:lastRenderedPageBreak/>
              <w:t>•</w:t>
            </w:r>
            <w:r w:rsidRPr="00281584">
              <w:rPr>
                <w:spacing w:val="-1"/>
              </w:rPr>
              <w:tab/>
              <w:t>zna daty: 1978 r., 1979 r.</w:t>
            </w:r>
          </w:p>
          <w:p w14:paraId="05A0883B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postaci czołowych opozycjonistów</w:t>
            </w:r>
          </w:p>
          <w:p w14:paraId="7A96F71A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podaje przykłady twórców ograniczanych </w:t>
            </w:r>
            <w:r w:rsidRPr="00281584">
              <w:lastRenderedPageBreak/>
              <w:t>przez cenzurę</w:t>
            </w:r>
          </w:p>
          <w:p w14:paraId="0C929F14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metody, których SB używała do prześladowania opozycjonistów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6FED74D7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rozumie pojęcia: cenzura, bibuła, drugi obieg, KOR, WZZ</w:t>
            </w:r>
          </w:p>
          <w:p w14:paraId="03A84D40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omawia, w jaki sposób starano się łamać monopol wydawniczy władzy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6AA84E83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przykłady działań opozycji, które miały wesprzeć represjonowanych robotników, uczestników protestów w czerwcu 1976 r.</w:t>
            </w:r>
          </w:p>
          <w:p w14:paraId="55D8F59E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omawia twórczość pisarzy cenzurowanych</w:t>
            </w:r>
          </w:p>
          <w:p w14:paraId="7F539C2A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459AFB6E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wyjaśnia, dlaczego tak istotne było złamanie monopolu wydawniczego państwa komunistyczneg</w:t>
            </w:r>
            <w:r w:rsidRPr="00281584">
              <w:lastRenderedPageBreak/>
              <w:t>o</w:t>
            </w:r>
          </w:p>
          <w:p w14:paraId="65AC94AF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metody, których SB używała do prześladowania opozycjonistów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57" w:type="dxa"/>
            </w:tcMar>
          </w:tcPr>
          <w:p w14:paraId="28D0E2BB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dostrzega znaczenie wyboru Polaka Karola Wojtyły na tron papieski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98" w:type="dxa"/>
              <w:left w:w="57" w:type="dxa"/>
              <w:bottom w:w="198" w:type="dxa"/>
              <w:right w:w="57" w:type="dxa"/>
            </w:tcMar>
          </w:tcPr>
          <w:p w14:paraId="7096DBA6" w14:textId="2F47F162" w:rsidR="007B18EA" w:rsidRPr="00281584" w:rsidRDefault="007B18EA" w:rsidP="00A249D8">
            <w:pPr>
              <w:pStyle w:val="PLATabelatekstwyliczenie"/>
              <w:jc w:val="center"/>
            </w:pPr>
            <w:r w:rsidRPr="006048F4">
              <w:t>XXXVIII 5 6</w:t>
            </w:r>
          </w:p>
        </w:tc>
      </w:tr>
      <w:tr w:rsidR="007B18EA" w:rsidRPr="00281584" w14:paraId="111C1446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40ED8F4A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t>35.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Rewolucja Solidarności 1980−1981</w:t>
            </w:r>
          </w:p>
          <w:p w14:paraId="749EDAF4" w14:textId="77777777" w:rsidR="007B18EA" w:rsidRPr="00281584" w:rsidRDefault="007B18EA" w:rsidP="00232885">
            <w:pPr>
              <w:pStyle w:val="RMtabelaIkolumnazagadnienie"/>
            </w:pPr>
            <w:r w:rsidRPr="00281584">
              <w:t>Zagadnienia:</w:t>
            </w:r>
          </w:p>
          <w:p w14:paraId="0D42B103" w14:textId="77777777" w:rsidR="007B18EA" w:rsidRPr="00281584" w:rsidRDefault="007B18EA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>narodziny NSZZ „Solidarność”</w:t>
            </w:r>
          </w:p>
          <w:p w14:paraId="528D88FF" w14:textId="77777777" w:rsidR="007B18EA" w:rsidRPr="00281584" w:rsidRDefault="007B18EA" w:rsidP="00232885">
            <w:pPr>
              <w:pStyle w:val="PLATabelatekstwyliczenie"/>
            </w:pPr>
            <w:r w:rsidRPr="00281584">
              <w:t>2.</w:t>
            </w:r>
            <w:r w:rsidRPr="00281584">
              <w:tab/>
              <w:t>gospodarka w kryzysie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1ACD6E5D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daty: 1980 r., 1981 r.</w:t>
            </w:r>
          </w:p>
          <w:p w14:paraId="560FA373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postaci: Lech Wałęsa, Wojciech Jaruzelski, Leonid Breżniew, Ryszard Kukliński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30FE5F6D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pojęcia: MKS, NSZZ „Solidarność”, porozumienia sierpniowe</w:t>
            </w:r>
          </w:p>
          <w:p w14:paraId="299F9A9C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6AFB2D7C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wskazuje na mapie miejscowości, w których doszło do podpisania porozumień między władzą a MKS-ami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410CCD95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jakie miały konsekwencje porozumienia sierpniowe</w:t>
            </w:r>
          </w:p>
          <w:p w14:paraId="23379763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ruch społeczny „Solidarność”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57" w:type="dxa"/>
            </w:tcMar>
          </w:tcPr>
          <w:p w14:paraId="26B764AB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ocenia wydarzenia 1980 i 1981 r.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98" w:type="dxa"/>
              <w:left w:w="57" w:type="dxa"/>
              <w:bottom w:w="198" w:type="dxa"/>
              <w:right w:w="57" w:type="dxa"/>
            </w:tcMar>
          </w:tcPr>
          <w:p w14:paraId="649DB455" w14:textId="16259B7E" w:rsidR="007B18EA" w:rsidRPr="00281584" w:rsidRDefault="007B18EA" w:rsidP="00A249D8">
            <w:pPr>
              <w:pStyle w:val="PLATabelatekstwyliczenie"/>
              <w:jc w:val="center"/>
            </w:pPr>
            <w:r w:rsidRPr="006048F4">
              <w:t>XXXVIII 6 7 8</w:t>
            </w:r>
          </w:p>
        </w:tc>
      </w:tr>
      <w:tr w:rsidR="007B18EA" w:rsidRPr="00281584" w14:paraId="1A3FA003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7D426A69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t>36.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Stan wojenny w Polsce</w:t>
            </w:r>
          </w:p>
          <w:p w14:paraId="77F94C0E" w14:textId="77777777" w:rsidR="007B18EA" w:rsidRPr="00281584" w:rsidRDefault="007B18EA" w:rsidP="00232885">
            <w:pPr>
              <w:pStyle w:val="RMtabelaIkolumnazagadnienie"/>
            </w:pPr>
            <w:r w:rsidRPr="00281584">
              <w:t>Zagadnienia:</w:t>
            </w:r>
          </w:p>
          <w:p w14:paraId="31E7B67D" w14:textId="77777777" w:rsidR="007B18EA" w:rsidRPr="00281584" w:rsidRDefault="007B18EA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>przyczyny wprowadzenia stanu wojennego</w:t>
            </w:r>
          </w:p>
          <w:p w14:paraId="2150A790" w14:textId="77777777" w:rsidR="007B18EA" w:rsidRPr="00281584" w:rsidRDefault="007B18EA" w:rsidP="00232885">
            <w:pPr>
              <w:pStyle w:val="PLATabelatekstwyliczenie"/>
            </w:pPr>
            <w:r w:rsidRPr="00281584">
              <w:t>2.</w:t>
            </w:r>
            <w:r w:rsidRPr="00281584">
              <w:tab/>
              <w:t>rodzaje represji stosowane przez władzę w okresie stanu wojennego</w:t>
            </w:r>
          </w:p>
          <w:p w14:paraId="2E390419" w14:textId="77777777" w:rsidR="007B18EA" w:rsidRPr="00281584" w:rsidRDefault="007B18EA" w:rsidP="00232885">
            <w:pPr>
              <w:pStyle w:val="PLATabelatekstwyliczenie"/>
            </w:pPr>
            <w:r w:rsidRPr="00281584">
              <w:t>3.</w:t>
            </w:r>
            <w:r w:rsidRPr="00281584">
              <w:tab/>
              <w:t xml:space="preserve">opór społeczny </w:t>
            </w:r>
            <w:r w:rsidRPr="00281584">
              <w:lastRenderedPageBreak/>
              <w:t>w okresie stanu wojennego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5C5F032E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zna daty: 13 grudnia 1981 r., 1983 r.</w:t>
            </w:r>
          </w:p>
          <w:p w14:paraId="4409DC38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zna postaci: Wojciech Jaruzelski, Zbigniew Bujak, Władysław Frasyniuk, Bogdan Borusewicz, Jerzy Popiełuszko, Grzegorz </w:t>
            </w:r>
            <w:r w:rsidRPr="00281584">
              <w:lastRenderedPageBreak/>
              <w:t>Przemyk, Czesław Kiszczak</w:t>
            </w:r>
          </w:p>
          <w:p w14:paraId="49522862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przykłady represji, jakie spadły na opozycję w czasie stanu wojennego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6FE421D9" w14:textId="77777777" w:rsidR="007B18EA" w:rsidRPr="00281584" w:rsidRDefault="007B18EA" w:rsidP="00232885">
            <w:pPr>
              <w:pStyle w:val="PLATabelatekstwyliczenie"/>
              <w:rPr>
                <w:spacing w:val="2"/>
              </w:rPr>
            </w:pPr>
            <w:r w:rsidRPr="00281584">
              <w:rPr>
                <w:spacing w:val="2"/>
              </w:rPr>
              <w:lastRenderedPageBreak/>
              <w:t>•</w:t>
            </w:r>
            <w:r w:rsidRPr="00281584">
              <w:rPr>
                <w:spacing w:val="2"/>
              </w:rPr>
              <w:tab/>
              <w:t>rozumie pojęcia: internowanie, stan wojenny, sankcje gospodarcze, pacyfikacja</w:t>
            </w:r>
          </w:p>
          <w:p w14:paraId="1DF37167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omawia przykłady represji, jakie spadły na opozycję w czasie stanu wojennego</w:t>
            </w:r>
          </w:p>
          <w:p w14:paraId="1F5241BB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omawia wydarzenia związane </w:t>
            </w:r>
            <w:r w:rsidRPr="00281584">
              <w:lastRenderedPageBreak/>
              <w:t>z pacyfikacją kopalni „Wujek”</w:t>
            </w:r>
          </w:p>
          <w:p w14:paraId="31B05716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5509AAA7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wskazuje na mapie Katowice</w:t>
            </w:r>
          </w:p>
          <w:p w14:paraId="6EE4A354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omawia najważniejsze ograniczenia praw obywatelskich wynikające z wprowadzenia na obszarze Polski stanu wojennego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85" w:type="dxa"/>
            </w:tcMar>
          </w:tcPr>
          <w:p w14:paraId="545AC57A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najważniejsze ograniczenia praw obywatelskich wynikające z wprowadzenia na obszarze Polski stanu wojennego</w:t>
            </w:r>
          </w:p>
          <w:p w14:paraId="3956ABD1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charakteryzuje ruch społeczny </w:t>
            </w:r>
            <w:r w:rsidRPr="00281584">
              <w:lastRenderedPageBreak/>
              <w:t>„Solidarność”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98" w:type="dxa"/>
              <w:left w:w="85" w:type="dxa"/>
              <w:bottom w:w="198" w:type="dxa"/>
              <w:right w:w="57" w:type="dxa"/>
            </w:tcMar>
          </w:tcPr>
          <w:p w14:paraId="4D0A4A3D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dostrzega znaczenie wręczenia nagrody Nobla Lechowi Wałęsie w 1983 r.</w:t>
            </w:r>
          </w:p>
          <w:p w14:paraId="1ECEF3C8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ocenia, czy słusznie stan wojenny uważany jest za </w:t>
            </w:r>
            <w:r w:rsidRPr="00281584">
              <w:lastRenderedPageBreak/>
              <w:t>kontrowersyjne wydarzenie w historii Polski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98" w:type="dxa"/>
              <w:left w:w="57" w:type="dxa"/>
              <w:bottom w:w="198" w:type="dxa"/>
              <w:right w:w="57" w:type="dxa"/>
            </w:tcMar>
          </w:tcPr>
          <w:p w14:paraId="046B0F89" w14:textId="7363A8BF" w:rsidR="007B18EA" w:rsidRPr="00281584" w:rsidRDefault="007B18EA" w:rsidP="00A249D8">
            <w:pPr>
              <w:pStyle w:val="PLATabelatekstwyliczenie"/>
              <w:jc w:val="center"/>
            </w:pPr>
            <w:r w:rsidRPr="006048F4">
              <w:lastRenderedPageBreak/>
              <w:t>XXXIX 1 2</w:t>
            </w:r>
          </w:p>
        </w:tc>
      </w:tr>
      <w:tr w:rsidR="00232885" w:rsidRPr="00281584" w14:paraId="7886A50D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937481D" w14:textId="6D031E55" w:rsidR="00232885" w:rsidRPr="00F4155F" w:rsidRDefault="00232885" w:rsidP="00F4155F">
            <w:pPr>
              <w:pStyle w:val="RMtabelaIkolumnatytulliczbainnewciecie"/>
              <w:rPr>
                <w:rFonts w:ascii="AgendaPl RegularCondensed" w:hAnsi="AgendaPl RegularCondensed" w:cs="AgendaPl RegularCondensed"/>
                <w:b w:val="0"/>
                <w:bCs w:val="0"/>
              </w:rPr>
            </w:pPr>
            <w:r w:rsidRPr="00281584">
              <w:t>37.</w:t>
            </w:r>
            <w:r w:rsidRPr="00281584">
              <w:tab/>
              <w:t>Lekcja powtórzeniowa. Polska Rzeczpospolita Ludowa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8CC9230" w14:textId="717F0503" w:rsidR="00232885" w:rsidRPr="00281584" w:rsidRDefault="00232885" w:rsidP="00232885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F15E52C" w14:textId="30F03F80" w:rsidR="00232885" w:rsidRPr="00281584" w:rsidRDefault="00232885" w:rsidP="00232885">
            <w:pPr>
              <w:pStyle w:val="PLATabelatekstwyliczenie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AB6DC4F" w14:textId="0BC0E234" w:rsidR="00232885" w:rsidRPr="00281584" w:rsidRDefault="00232885" w:rsidP="00232885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499747E" w14:textId="6D3DE5B5" w:rsidR="00232885" w:rsidRPr="00281584" w:rsidRDefault="00232885" w:rsidP="00F4155F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1B583B7D" w14:textId="7AA24E41" w:rsidR="00232885" w:rsidRPr="00281584" w:rsidRDefault="00232885" w:rsidP="00232885">
            <w:pPr>
              <w:pStyle w:val="PLATabelatekstwyliczenie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19F8CABE" w14:textId="52D914E3" w:rsidR="00232885" w:rsidRPr="00281584" w:rsidRDefault="00232885" w:rsidP="00A249D8">
            <w:pPr>
              <w:pStyle w:val="PLATabelatekstwyliczenie"/>
              <w:jc w:val="center"/>
            </w:pPr>
          </w:p>
        </w:tc>
      </w:tr>
      <w:tr w:rsidR="00232885" w:rsidRPr="00281584" w14:paraId="6DB55439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076CF3E" w14:textId="77777777" w:rsidR="00232885" w:rsidRPr="00281584" w:rsidRDefault="00232885" w:rsidP="00232885">
            <w:pPr>
              <w:pStyle w:val="RMtabelaIkolumnatytulliczbainnewciecie"/>
            </w:pPr>
            <w:r w:rsidRPr="00281584">
              <w:t>Sprawdzian 5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8F9708A" w14:textId="77777777" w:rsidR="00232885" w:rsidRPr="00281584" w:rsidRDefault="00232885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45F3101" w14:textId="77777777" w:rsidR="00232885" w:rsidRPr="00281584" w:rsidRDefault="00232885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2E7C927" w14:textId="77777777" w:rsidR="00232885" w:rsidRPr="00281584" w:rsidRDefault="00232885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11CDC8C" w14:textId="77777777" w:rsidR="00232885" w:rsidRPr="00281584" w:rsidRDefault="00232885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0B45B89C" w14:textId="77777777" w:rsidR="00232885" w:rsidRPr="00281584" w:rsidRDefault="00232885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0CC7F2AB" w14:textId="77777777" w:rsidR="00232885" w:rsidRPr="00281584" w:rsidRDefault="00232885" w:rsidP="00A249D8">
            <w:pPr>
              <w:pStyle w:val="NoParagraphStyle"/>
              <w:spacing w:line="240" w:lineRule="auto"/>
              <w:jc w:val="center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  <w:tr w:rsidR="007B18EA" w:rsidRPr="00281584" w14:paraId="178A9970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06D0132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t>38.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Kryzys wewnętrzny ZSRS</w:t>
            </w:r>
          </w:p>
          <w:p w14:paraId="50D3C9FB" w14:textId="77777777" w:rsidR="007B18EA" w:rsidRPr="00281584" w:rsidRDefault="007B18EA" w:rsidP="00232885">
            <w:pPr>
              <w:pStyle w:val="RMtabelaIkolumnazagadnienie"/>
            </w:pPr>
            <w:r w:rsidRPr="00281584">
              <w:t>Zagadnienia:</w:t>
            </w:r>
          </w:p>
          <w:p w14:paraId="67F894D2" w14:textId="77777777" w:rsidR="007B18EA" w:rsidRPr="00281584" w:rsidRDefault="007B18EA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>przyczyny kryzysu gospodarczego ZSRS</w:t>
            </w:r>
          </w:p>
          <w:p w14:paraId="4672390B" w14:textId="77777777" w:rsidR="007B18EA" w:rsidRPr="00281584" w:rsidRDefault="007B18EA" w:rsidP="00232885">
            <w:pPr>
              <w:pStyle w:val="PLATabelatekstwyliczenie"/>
            </w:pPr>
            <w:r w:rsidRPr="00281584">
              <w:t>2.</w:t>
            </w:r>
            <w:r w:rsidRPr="00281584">
              <w:tab/>
              <w:t>wojna w Afganistanie</w:t>
            </w:r>
          </w:p>
          <w:p w14:paraId="27034565" w14:textId="77777777" w:rsidR="007B18EA" w:rsidRPr="00281584" w:rsidRDefault="007B18EA" w:rsidP="00232885">
            <w:pPr>
              <w:pStyle w:val="PLATabelatekstwyliczenie"/>
            </w:pPr>
            <w:r w:rsidRPr="00281584">
              <w:t>3.</w:t>
            </w:r>
            <w:r w:rsidRPr="00281584">
              <w:tab/>
              <w:t>wyścig zbrojeń</w:t>
            </w:r>
          </w:p>
          <w:p w14:paraId="438A0AD5" w14:textId="77777777" w:rsidR="007B18EA" w:rsidRPr="00281584" w:rsidRDefault="007B18EA" w:rsidP="00232885">
            <w:pPr>
              <w:pStyle w:val="PLATabelatekstwyliczenie"/>
            </w:pPr>
            <w:r w:rsidRPr="00281584">
              <w:t>4.</w:t>
            </w:r>
            <w:r w:rsidRPr="00281584">
              <w:tab/>
              <w:t>rządy Michaiła Gorbaczowa</w:t>
            </w:r>
          </w:p>
          <w:p w14:paraId="21CE70BC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7C7B098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daty: 1985 r., 1986 r.</w:t>
            </w:r>
          </w:p>
          <w:p w14:paraId="12CE77F6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postaci: Leonid Breżniew, Michaił Gorbaczow, Ronald Reagan</w:t>
            </w:r>
          </w:p>
          <w:p w14:paraId="15DCC973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228F347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rozumie pojęcia: mudżahedin, wyścig zbrojeń, </w:t>
            </w:r>
            <w:proofErr w:type="spellStart"/>
            <w:r w:rsidRPr="00281584">
              <w:t>głasnost</w:t>
            </w:r>
            <w:proofErr w:type="spellEnd"/>
            <w:r w:rsidRPr="00281584">
              <w:t>, pierestrojka</w:t>
            </w:r>
          </w:p>
          <w:p w14:paraId="0809D4F8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przyczyny kryzysu gospodarczego w ZSRS na początku lat 80.</w:t>
            </w:r>
          </w:p>
          <w:p w14:paraId="7C3BF054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27FB63C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wskazuje na mapie Czarnobyl</w:t>
            </w:r>
          </w:p>
          <w:p w14:paraId="187EEF0C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omawia wydarzenia związane z katastrofą atomową w ZSRS i ich skutki</w:t>
            </w:r>
          </w:p>
          <w:p w14:paraId="58A54B44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czym był wyścig zbrojeń oraz wskazuje, kto i z jakich powodów go rozpoczął</w:t>
            </w:r>
          </w:p>
          <w:p w14:paraId="58455A7A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omawia, jakie konsekwencje dla ZSRS miał udział </w:t>
            </w:r>
            <w:r w:rsidRPr="00281584">
              <w:lastRenderedPageBreak/>
              <w:t>w konflikcie w Afganistanie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7ACCDF0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charakteryzuje reformy przeprowadzone przez Gorbaczowa</w:t>
            </w:r>
          </w:p>
          <w:p w14:paraId="3B65654D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omawia sytuację gospodarczo-polityczną ZSRS w latach 80.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3BEC1137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analizuje proces powolnego upadku ZSRS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6A5D4771" w14:textId="23E6ADE9" w:rsidR="007B18EA" w:rsidRPr="00281584" w:rsidRDefault="007B18EA" w:rsidP="00A249D8">
            <w:pPr>
              <w:pStyle w:val="PLATabelatekstwyliczenie"/>
              <w:jc w:val="center"/>
            </w:pPr>
            <w:r w:rsidRPr="009B7416">
              <w:t>XXXV 9</w:t>
            </w:r>
          </w:p>
        </w:tc>
      </w:tr>
      <w:tr w:rsidR="007B18EA" w:rsidRPr="00281584" w14:paraId="5DCE3E61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B2D19EE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t>39.</w:t>
            </w:r>
            <w:r w:rsidRPr="00281584">
              <w:tab/>
              <w:t>Upadek PRL i narodziny III RP</w:t>
            </w:r>
          </w:p>
          <w:p w14:paraId="4C489ACC" w14:textId="77777777" w:rsidR="007B18EA" w:rsidRPr="00281584" w:rsidRDefault="007B18EA" w:rsidP="00232885">
            <w:pPr>
              <w:pStyle w:val="RMtabelaIkolumnazagadnienie"/>
            </w:pPr>
            <w:r w:rsidRPr="00281584">
              <w:t>Zagadnienia:</w:t>
            </w:r>
          </w:p>
          <w:p w14:paraId="18676E10" w14:textId="77777777" w:rsidR="007B18EA" w:rsidRPr="00281584" w:rsidRDefault="007B18EA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>ostatnie lata PRL</w:t>
            </w:r>
          </w:p>
          <w:p w14:paraId="52F60925" w14:textId="77777777" w:rsidR="007B18EA" w:rsidRPr="00281584" w:rsidRDefault="007B18EA" w:rsidP="00232885">
            <w:pPr>
              <w:pStyle w:val="PLATabelatekstwyliczenie"/>
            </w:pPr>
            <w:r w:rsidRPr="00281584">
              <w:t>2.</w:t>
            </w:r>
            <w:r w:rsidRPr="00281584">
              <w:tab/>
              <w:t>okrągły stół</w:t>
            </w:r>
          </w:p>
          <w:p w14:paraId="43C9A629" w14:textId="77777777" w:rsidR="007B18EA" w:rsidRPr="00281584" w:rsidRDefault="007B18EA" w:rsidP="00232885">
            <w:pPr>
              <w:pStyle w:val="PLATabelatekstwyliczenie"/>
            </w:pPr>
            <w:r w:rsidRPr="00281584">
              <w:t>3.</w:t>
            </w:r>
            <w:r w:rsidRPr="00281584">
              <w:tab/>
              <w:t>wybory parlamentarne w 1989 r.</w:t>
            </w:r>
          </w:p>
          <w:p w14:paraId="29F844F1" w14:textId="77777777" w:rsidR="007B18EA" w:rsidRPr="00281584" w:rsidRDefault="007B18EA" w:rsidP="00232885">
            <w:pPr>
              <w:pStyle w:val="PLATabelatekstwyliczenie"/>
            </w:pPr>
            <w:r w:rsidRPr="00281584">
              <w:t>4.</w:t>
            </w:r>
            <w:r w:rsidRPr="00281584">
              <w:tab/>
              <w:t>rządy Tadeusza Mazowieckiego</w:t>
            </w:r>
          </w:p>
          <w:p w14:paraId="3479A76B" w14:textId="77777777" w:rsidR="007B18EA" w:rsidRPr="00281584" w:rsidRDefault="007B18EA" w:rsidP="00232885">
            <w:pPr>
              <w:pStyle w:val="PLATabelatekstwyliczenie"/>
            </w:pPr>
            <w:r w:rsidRPr="00281584">
              <w:t>5.</w:t>
            </w:r>
            <w:r w:rsidRPr="00281584">
              <w:tab/>
              <w:t>narodziny III RP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A1893DB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daty: czerwiec 1989 r., 1990 r.</w:t>
            </w:r>
          </w:p>
          <w:p w14:paraId="5BED062F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postaci: Ryszard Kaczorowski, Lech Wałęsa, Tadeusz Mazowiecki, Jacek Kuroń, Adam Michnik, Zbigniew Bujak, Władysław Frasyniuk, Aleksander Kwaśniewski, Leszek Miller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F1319CF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pojęcia: okrągły stół, wybory powszechne</w:t>
            </w:r>
          </w:p>
          <w:p w14:paraId="0AD1E0C9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omawia okoliczności, które doprowadziły do rozpoczęcia rozmów przy okrągłym stole</w:t>
            </w:r>
          </w:p>
          <w:p w14:paraId="30A9368B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najważniejsze osoby biorące udział w obradach okrągłego stołu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69E3CD3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główne postanowienia podjęte podczas obrad okrągłego stołu</w:t>
            </w:r>
          </w:p>
          <w:p w14:paraId="5F904BAF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opisuje rządy Mazowieckiego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DB45B08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omawia wyniki i skutki wyborów parlamentarnych w czerwcu 1989 r.</w:t>
            </w:r>
          </w:p>
          <w:p w14:paraId="4B150F4F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okoliczności, które doprowadziły do rozpoczęcia rozmów przy okrągłym stole</w:t>
            </w:r>
          </w:p>
          <w:p w14:paraId="01F91588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4BBBAEFD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dostrzega znaczenie wydarzeń 1989 r. dla kształtowania III RP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7A34FCAC" w14:textId="1DA2F232" w:rsidR="007B18EA" w:rsidRPr="00281584" w:rsidRDefault="007B18EA" w:rsidP="00A249D8">
            <w:pPr>
              <w:pStyle w:val="PLATabelatekstwyliczenie"/>
              <w:jc w:val="center"/>
            </w:pPr>
            <w:r w:rsidRPr="009B7416">
              <w:t>XXXIX 3</w:t>
            </w:r>
          </w:p>
        </w:tc>
      </w:tr>
      <w:tr w:rsidR="007B18EA" w:rsidRPr="00281584" w14:paraId="7D440C78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C3BFEA8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t>40.</w:t>
            </w:r>
            <w:r w:rsidRPr="00281584">
              <w:tab/>
              <w:t>Jesień Narodów</w:t>
            </w:r>
          </w:p>
          <w:p w14:paraId="34A550B1" w14:textId="77777777" w:rsidR="007B18EA" w:rsidRPr="00281584" w:rsidRDefault="007B18EA" w:rsidP="00232885">
            <w:pPr>
              <w:pStyle w:val="RMtabelaIkolumnazagadnienie"/>
            </w:pPr>
            <w:r w:rsidRPr="00281584">
              <w:t>Zagadnienia:</w:t>
            </w:r>
          </w:p>
          <w:p w14:paraId="45157217" w14:textId="77777777" w:rsidR="007B18EA" w:rsidRPr="00281584" w:rsidRDefault="007B18EA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>kryzys w krajach bloku wschodniego</w:t>
            </w:r>
          </w:p>
          <w:p w14:paraId="62C6A363" w14:textId="77777777" w:rsidR="007B18EA" w:rsidRPr="00281584" w:rsidRDefault="007B18EA" w:rsidP="00232885">
            <w:pPr>
              <w:pStyle w:val="PLATabelatekstwyliczenie"/>
            </w:pPr>
            <w:r w:rsidRPr="00281584">
              <w:t>2.</w:t>
            </w:r>
            <w:r w:rsidRPr="00281584">
              <w:tab/>
              <w:t>Jesień Narodów w Czechosłowacji, Niemczech, Rumunii i na Węgrzech</w:t>
            </w:r>
          </w:p>
          <w:p w14:paraId="7976EE4B" w14:textId="77777777" w:rsidR="007B18EA" w:rsidRPr="00281584" w:rsidRDefault="007B18EA" w:rsidP="00232885">
            <w:pPr>
              <w:pStyle w:val="PLATabelatekstwyliczenie"/>
            </w:pPr>
            <w:r w:rsidRPr="00281584">
              <w:t>3.</w:t>
            </w:r>
            <w:r w:rsidRPr="00281584">
              <w:tab/>
              <w:t>rozwiązanie Układu Warszawskiego i RWPG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2A0B193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datę 1989 r.</w:t>
            </w:r>
          </w:p>
          <w:p w14:paraId="49C937D5" w14:textId="666747B2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zna postaci: Václav Havel, </w:t>
            </w:r>
            <w:proofErr w:type="spellStart"/>
            <w:r w:rsidRPr="00281584">
              <w:t>Nicolae</w:t>
            </w:r>
            <w:proofErr w:type="spellEnd"/>
            <w:r w:rsidRPr="00281584">
              <w:t xml:space="preserve"> </w:t>
            </w:r>
            <w:proofErr w:type="spellStart"/>
            <w:r w:rsidR="00E23C0B" w:rsidRPr="00E23C0B">
              <w:t>Ceaușescu</w:t>
            </w:r>
            <w:proofErr w:type="spellEnd"/>
          </w:p>
          <w:p w14:paraId="476FC1A4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564938F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pojęcia: Jesień Narodów, aksamitna rewolucja</w:t>
            </w:r>
          </w:p>
          <w:p w14:paraId="1E7DACC4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najważniejsze wydarzenia związane z okresem Jesieni Narodów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659B08C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w jaki sposób zmiany w ZSRS wpłynęły na upadek rządów komunistycznych w krajach bloku wschodniego</w:t>
            </w:r>
          </w:p>
          <w:p w14:paraId="49D6C06D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wskazuje na mapie kraje objęte wydarzeniami Jesieni Narodów</w:t>
            </w:r>
          </w:p>
          <w:p w14:paraId="4EA10012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omawia proces demokratyzacji na </w:t>
            </w:r>
            <w:r w:rsidRPr="00281584">
              <w:lastRenderedPageBreak/>
              <w:t>terenie Węgier, NRD, Czechosłowacji i Bułgarii</w:t>
            </w:r>
          </w:p>
          <w:p w14:paraId="118C90A7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opisuje wydarzenia związane z rewolucją w Rumunii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8960F8A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charakteryzuje procesy dekomunizacyjne na obszarze Czechosłowacji, Niemiec, Rumunii i Węgier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0FDEF5CE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dostrzega symboliczne znaczenie upadku muru berlińskiego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4EFDE4EC" w14:textId="0F322370" w:rsidR="007B18EA" w:rsidRPr="00281584" w:rsidRDefault="007B18EA" w:rsidP="00A249D8">
            <w:pPr>
              <w:pStyle w:val="PLATabelatekstwyliczenie"/>
              <w:jc w:val="center"/>
            </w:pPr>
            <w:r w:rsidRPr="009B7416">
              <w:t>XXXV 9</w:t>
            </w:r>
          </w:p>
        </w:tc>
      </w:tr>
      <w:tr w:rsidR="007B18EA" w:rsidRPr="00281584" w14:paraId="4DCF97EF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1" w:type="dxa"/>
              <w:left w:w="85" w:type="dxa"/>
              <w:bottom w:w="181" w:type="dxa"/>
              <w:right w:w="85" w:type="dxa"/>
            </w:tcMar>
          </w:tcPr>
          <w:p w14:paraId="369F5686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t>41.</w:t>
            </w:r>
            <w:r w:rsidRPr="00281584">
              <w:tab/>
              <w:t>Rozpad ZSRS, Czechosłowacji i Jugosławii</w:t>
            </w:r>
          </w:p>
          <w:p w14:paraId="19C72122" w14:textId="77777777" w:rsidR="007B18EA" w:rsidRPr="00281584" w:rsidRDefault="007B18EA" w:rsidP="00232885">
            <w:pPr>
              <w:pStyle w:val="RMtabelaIkolumnazagadnienie"/>
            </w:pPr>
            <w:r w:rsidRPr="00281584">
              <w:t>Zagadnienia:</w:t>
            </w:r>
          </w:p>
          <w:p w14:paraId="074ECFA6" w14:textId="77777777" w:rsidR="007B18EA" w:rsidRPr="00281584" w:rsidRDefault="007B18EA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>Rozpad ZSRS i jego następstwa</w:t>
            </w:r>
          </w:p>
          <w:p w14:paraId="6A286360" w14:textId="233671B9" w:rsidR="007B18EA" w:rsidRPr="00281584" w:rsidRDefault="007B18EA" w:rsidP="00232885">
            <w:pPr>
              <w:pStyle w:val="PLATabelatekstwyliczenie"/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A794A32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daty: 1991 r., 1992–1995</w:t>
            </w:r>
          </w:p>
          <w:p w14:paraId="0A201E5C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postać Michaiła Gorbaczowa</w:t>
            </w:r>
          </w:p>
          <w:p w14:paraId="0D3959C3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FF28ACC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główne przyczyny, dla których doszło do zmian geopolitycznych na mapie Europy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6C3A16E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wskazuje na mapie nowo powstałe państwa</w:t>
            </w:r>
          </w:p>
          <w:p w14:paraId="3A14D353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opisuje okoliczności odzyskania niepodległości przez kraje bałtyckie</w:t>
            </w:r>
          </w:p>
          <w:p w14:paraId="1BAF4E11" w14:textId="1C2F5950" w:rsidR="007B18EA" w:rsidRPr="00281584" w:rsidRDefault="007B18EA" w:rsidP="00E23C0B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F52B306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jak doszło do powstania Wspólnoty Niepodległych Państw</w:t>
            </w:r>
          </w:p>
          <w:p w14:paraId="3C937D23" w14:textId="3099ED3F" w:rsidR="007B18EA" w:rsidRPr="00281584" w:rsidRDefault="007B18EA" w:rsidP="00E23C0B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01346F5A" w14:textId="7AB59BEC" w:rsidR="007B18EA" w:rsidRPr="00281584" w:rsidRDefault="007B18EA" w:rsidP="00E23C0B">
            <w:pPr>
              <w:pStyle w:val="PLATabelatekstwyliczenie"/>
            </w:pPr>
            <w:r w:rsidRPr="00281584">
              <w:t>•</w:t>
            </w:r>
            <w:r w:rsidRPr="00281584">
              <w:tab/>
              <w:t>dokonuje próby oceny zmian na mapie Europy u schyłku XX w. oraz dostrzega szanse i zagrożenia z nich wynikające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53A075AF" w14:textId="628B5944" w:rsidR="007B18EA" w:rsidRPr="00281584" w:rsidRDefault="007B18EA" w:rsidP="00A249D8">
            <w:pPr>
              <w:pStyle w:val="PLATabelatekstwyliczenie"/>
              <w:jc w:val="center"/>
            </w:pPr>
            <w:r w:rsidRPr="009B7416">
              <w:t>XXXV 9</w:t>
            </w:r>
          </w:p>
        </w:tc>
      </w:tr>
      <w:tr w:rsidR="007B18EA" w:rsidRPr="00281584" w14:paraId="0A347C5C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1" w:type="dxa"/>
              <w:left w:w="85" w:type="dxa"/>
              <w:bottom w:w="181" w:type="dxa"/>
              <w:right w:w="85" w:type="dxa"/>
            </w:tcMar>
          </w:tcPr>
          <w:p w14:paraId="30049D91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t>42.</w:t>
            </w:r>
            <w:r w:rsidRPr="00281584">
              <w:tab/>
              <w:t>III Rzeczpospolita</w:t>
            </w:r>
          </w:p>
          <w:p w14:paraId="3C1D932D" w14:textId="77777777" w:rsidR="007B18EA" w:rsidRPr="00281584" w:rsidRDefault="007B18EA" w:rsidP="00232885">
            <w:pPr>
              <w:pStyle w:val="RMtabelaIkolumnazagadnienie"/>
            </w:pPr>
            <w:r w:rsidRPr="00281584">
              <w:t>Zagadnienia:</w:t>
            </w:r>
          </w:p>
          <w:p w14:paraId="55A3F479" w14:textId="77777777" w:rsidR="007B18EA" w:rsidRPr="00281584" w:rsidRDefault="007B18EA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>przemiany w życiu politycznym w Polsce w latach 90. i w pierwszej dekadzie XXI w.</w:t>
            </w:r>
          </w:p>
          <w:p w14:paraId="0DE6989B" w14:textId="77777777" w:rsidR="007B18EA" w:rsidRPr="00281584" w:rsidRDefault="007B18EA" w:rsidP="00232885">
            <w:pPr>
              <w:pStyle w:val="PLATabelatekstwyliczenie"/>
            </w:pPr>
            <w:r w:rsidRPr="00281584">
              <w:t>2.</w:t>
            </w:r>
            <w:r w:rsidRPr="00281584">
              <w:tab/>
              <w:t>Konstytucja RP z 1997 r.</w:t>
            </w:r>
          </w:p>
          <w:p w14:paraId="62793332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3.</w:t>
            </w:r>
            <w:r w:rsidRPr="00281584">
              <w:tab/>
              <w:t>wejście Polski do UE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EADEA8A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zna daty: 1990 r., 1991 r., 1997 r.</w:t>
            </w:r>
          </w:p>
          <w:p w14:paraId="510BA71E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zna postaci: Jan Olszewski, Aleksander Kwaśniewski, Lech Wałęsa, Hanna Suchocka, Bronisław Komorowski, Lech </w:t>
            </w:r>
            <w:r w:rsidRPr="00281584">
              <w:lastRenderedPageBreak/>
              <w:t>Kaczyński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71714D2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rozumie pojęcia: lustracja, SLD, PSL, PiS, PO</w:t>
            </w:r>
          </w:p>
          <w:p w14:paraId="5B869DD8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najważniejsze zmiany wprowadzone przez rząd Tadeusza Mazowieckiego</w:t>
            </w:r>
          </w:p>
          <w:p w14:paraId="56625457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54A6486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omawia zmiany na polskiej scenie politycznej na początku lat 90.</w:t>
            </w:r>
          </w:p>
          <w:p w14:paraId="61FF3721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6F2CDA6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przemiany ustrojowe w latach 1989–1997</w:t>
            </w:r>
          </w:p>
          <w:p w14:paraId="7BC818EA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najważniejsze treści zawarte w Konstytucji III RP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4670D161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analizuje przemiany obozu politycznego wywodzącego się z Solidarności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711D4031" w14:textId="093359F8" w:rsidR="007B18EA" w:rsidRPr="00281584" w:rsidRDefault="007B18EA" w:rsidP="00A249D8">
            <w:pPr>
              <w:pStyle w:val="PLATabelatekstwyliczenie"/>
              <w:jc w:val="center"/>
            </w:pPr>
            <w:r w:rsidRPr="009B7416">
              <w:t>XL 1</w:t>
            </w:r>
          </w:p>
        </w:tc>
      </w:tr>
      <w:tr w:rsidR="007B18EA" w:rsidRPr="00281584" w14:paraId="3B1A1B03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81" w:type="dxa"/>
              <w:left w:w="85" w:type="dxa"/>
              <w:bottom w:w="181" w:type="dxa"/>
              <w:right w:w="85" w:type="dxa"/>
            </w:tcMar>
          </w:tcPr>
          <w:p w14:paraId="1A937FE9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t>43.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Przemiany gospodarczo-społeczne w Polsce po 1989 r.</w:t>
            </w:r>
          </w:p>
          <w:p w14:paraId="279EC0BF" w14:textId="77777777" w:rsidR="007B18EA" w:rsidRPr="00281584" w:rsidRDefault="007B18EA" w:rsidP="00232885">
            <w:pPr>
              <w:pStyle w:val="RMtabelaIkolumnazagadnienie"/>
            </w:pPr>
            <w:r w:rsidRPr="00281584">
              <w:t>Zagadnienia:</w:t>
            </w:r>
          </w:p>
          <w:p w14:paraId="10553495" w14:textId="77777777" w:rsidR="007B18EA" w:rsidRPr="00281584" w:rsidRDefault="007B18EA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>reformy gospodarki III RP</w:t>
            </w:r>
          </w:p>
          <w:p w14:paraId="2FCEFFC3" w14:textId="77777777" w:rsidR="007B18EA" w:rsidRPr="00281584" w:rsidRDefault="007B18EA" w:rsidP="00232885">
            <w:pPr>
              <w:pStyle w:val="PLATabelatekstwyliczenie"/>
            </w:pPr>
            <w:r w:rsidRPr="00281584">
              <w:t>2.</w:t>
            </w:r>
            <w:r w:rsidRPr="00281584">
              <w:tab/>
              <w:t>koszty społeczne reform</w:t>
            </w:r>
          </w:p>
          <w:p w14:paraId="3336A831" w14:textId="77777777" w:rsidR="007B18EA" w:rsidRPr="00281584" w:rsidRDefault="007B18EA" w:rsidP="00232885">
            <w:pPr>
              <w:pStyle w:val="PLATabelatekstwyliczenie"/>
            </w:pPr>
            <w:r w:rsidRPr="00281584">
              <w:t>3.</w:t>
            </w:r>
            <w:r w:rsidRPr="00281584">
              <w:tab/>
              <w:t>życie kulturalne i edukacja w III RP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2DF3D29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datę 1989 r.</w:t>
            </w:r>
          </w:p>
          <w:p w14:paraId="593A342C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postaci: Leszek Balcerowicz, Wisława Szymborska, Andrzej Wajda, Roman Polański, Krzysztof Kieślowski</w:t>
            </w:r>
          </w:p>
          <w:p w14:paraId="28F05381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podaje przykłady pozytywnych i negatywnych zmian w życiu Polaków po 1989 r.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6C03556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rozumie pojęcia: gospodarka rynkowa, restrukturyzacja, prywatyzacja, inflacja</w:t>
            </w:r>
          </w:p>
          <w:p w14:paraId="36CAE3EF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wyjaśnia, na czym polegał plan Balcerowicza</w:t>
            </w:r>
          </w:p>
          <w:p w14:paraId="20970A70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wskazuje trudności, jakie pojawiły się w trakcie realizacji planu Balcerowicza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D783085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omawia sytuację gospodarczą Polski w momencie przejęcia rządów przez gabinet Tadeusza Mazowieckiego</w:t>
            </w:r>
          </w:p>
          <w:p w14:paraId="66EA433E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omawia przykłady pozytywnych i negatywnych zmian w życiu Polaków po 1989 r.</w:t>
            </w:r>
          </w:p>
          <w:p w14:paraId="44229510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DBD6418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porównuje modele gospodarki polskiej przed i po 1989 r.</w:t>
            </w:r>
          </w:p>
          <w:p w14:paraId="65B5F264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charakteryzuje życie kulturalne III RP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1020C1F8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analizuje, dlaczego Polska pod koniec XX w. wciąż znajdowała się na niższym poziomie rozwoju gospodarczego niż kraje zachodnie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53BE0030" w14:textId="6ACF0B53" w:rsidR="007B18EA" w:rsidRPr="00281584" w:rsidRDefault="007B18EA" w:rsidP="00A249D8">
            <w:pPr>
              <w:pStyle w:val="PLATabelatekstwyliczenie"/>
              <w:jc w:val="center"/>
            </w:pPr>
            <w:r w:rsidRPr="009B7416">
              <w:t>XL 2 3</w:t>
            </w:r>
          </w:p>
        </w:tc>
      </w:tr>
      <w:tr w:rsidR="007B18EA" w:rsidRPr="00281584" w14:paraId="6A9B0B76" w14:textId="77777777" w:rsidTr="00D44006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38B194E" w14:textId="77777777" w:rsidR="007B18EA" w:rsidRPr="00281584" w:rsidRDefault="007B18EA" w:rsidP="00232885">
            <w:pPr>
              <w:pStyle w:val="RMtabelaIkolumnatytulliczbainnewciecie"/>
            </w:pPr>
            <w:r w:rsidRPr="00281584">
              <w:t>44.</w:t>
            </w:r>
            <w:r w:rsidRPr="00281584">
              <w:tab/>
              <w:t>Polska w NATO i Unii Europejskiej</w:t>
            </w:r>
          </w:p>
          <w:p w14:paraId="3A56AFA9" w14:textId="77777777" w:rsidR="007B18EA" w:rsidRPr="00281584" w:rsidRDefault="007B18EA" w:rsidP="00232885">
            <w:pPr>
              <w:pStyle w:val="RMtabelaIkolumnazagadnienie"/>
            </w:pPr>
            <w:r w:rsidRPr="00281584">
              <w:t>Zagadnienia:</w:t>
            </w:r>
          </w:p>
          <w:p w14:paraId="2A9DB6A5" w14:textId="77777777" w:rsidR="007B18EA" w:rsidRPr="00281584" w:rsidRDefault="007B18EA" w:rsidP="00232885">
            <w:pPr>
              <w:pStyle w:val="PLATabelatekstwyliczenie"/>
            </w:pPr>
            <w:r w:rsidRPr="00281584">
              <w:t>1.</w:t>
            </w:r>
            <w:r w:rsidRPr="00281584">
              <w:tab/>
              <w:t>kierunki polskiej polityki zagranicznej</w:t>
            </w:r>
          </w:p>
          <w:p w14:paraId="7F74A005" w14:textId="69CA4788" w:rsidR="007B18EA" w:rsidRPr="00281584" w:rsidRDefault="007B18EA" w:rsidP="00232885">
            <w:pPr>
              <w:pStyle w:val="PLATabelatekstwyliczenie"/>
            </w:pPr>
            <w:r w:rsidRPr="00281584">
              <w:t>2.</w:t>
            </w:r>
            <w:r w:rsidRPr="00281584">
              <w:tab/>
              <w:t xml:space="preserve">znaczenie i konsekwencje </w:t>
            </w:r>
            <w:r w:rsidRPr="00281584">
              <w:lastRenderedPageBreak/>
              <w:t xml:space="preserve">opuszczenia ziem polskich przez </w:t>
            </w:r>
            <w:r w:rsidR="00F4155F" w:rsidRPr="00F4155F">
              <w:t>armię rosyjską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82BD5FB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zna daty: 1999 r., 2004 r.</w:t>
            </w:r>
          </w:p>
          <w:p w14:paraId="04BCC2E6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zna postaci: Jan Nowak-Jeziorański, Zbigniew Brzeziński</w:t>
            </w:r>
          </w:p>
          <w:p w14:paraId="588D9452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wymienia sąsiadów III RP</w:t>
            </w:r>
          </w:p>
          <w:p w14:paraId="4A7FF26B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983CA8A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rozumie pojęcia: Trójkąt Weimarski; Trójkąt Wyszehradzki, Grupa Wyszehradzka</w:t>
            </w:r>
          </w:p>
          <w:p w14:paraId="3FFDD78A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842A6F2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wskazuje na mapie sąsiadów III RP, członków Trójkąta Weimarskiego, Trójkąta Wyszehradzkiego i Grupy Wyszehradzkiej</w:t>
            </w:r>
          </w:p>
          <w:p w14:paraId="000B5547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omawia główne etapy </w:t>
            </w:r>
            <w:r w:rsidRPr="00281584">
              <w:lastRenderedPageBreak/>
              <w:t>integracji Polski ze strukturami NATO</w:t>
            </w:r>
          </w:p>
          <w:p w14:paraId="4DD34395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>omawia główne etapy integracji Polski z UE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CD48D36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dostrzega znaczenie i konsekwencje opuszczenia Polski przez wojska rosyjskie</w:t>
            </w:r>
          </w:p>
          <w:p w14:paraId="413A2F2D" w14:textId="77777777" w:rsidR="007B18EA" w:rsidRPr="00281584" w:rsidRDefault="007B18EA" w:rsidP="00232885">
            <w:pPr>
              <w:pStyle w:val="PLATabelatekstwyliczenie"/>
            </w:pPr>
            <w:r w:rsidRPr="00281584">
              <w:t>•</w:t>
            </w:r>
            <w:r w:rsidRPr="00281584">
              <w:tab/>
              <w:t xml:space="preserve">charakteryzuje stosunki Polski z nowymi </w:t>
            </w:r>
            <w:r w:rsidRPr="00281584">
              <w:lastRenderedPageBreak/>
              <w:t>sąsiadami</w:t>
            </w:r>
          </w:p>
          <w:p w14:paraId="7030B407" w14:textId="77777777" w:rsidR="007B18EA" w:rsidRPr="00281584" w:rsidRDefault="007B18EA" w:rsidP="00232885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177752DA" w14:textId="77777777" w:rsidR="007B18EA" w:rsidRPr="00281584" w:rsidRDefault="007B18EA" w:rsidP="00232885">
            <w:pPr>
              <w:pStyle w:val="PLATabelatekstwyliczenie"/>
            </w:pPr>
            <w:r w:rsidRPr="00281584">
              <w:lastRenderedPageBreak/>
              <w:t>•</w:t>
            </w:r>
            <w:r w:rsidRPr="00281584">
              <w:tab/>
              <w:t>ocenia politykę zagraniczną III RP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57B234A9" w14:textId="21A1E18B" w:rsidR="007B18EA" w:rsidRPr="00281584" w:rsidRDefault="007B18EA" w:rsidP="00A249D8">
            <w:pPr>
              <w:pStyle w:val="PLATabelatekstwyliczenie"/>
              <w:jc w:val="center"/>
            </w:pPr>
            <w:r w:rsidRPr="009B7416">
              <w:t>XLI 1 2</w:t>
            </w:r>
          </w:p>
        </w:tc>
      </w:tr>
      <w:tr w:rsidR="004D111D" w:rsidRPr="00281584" w14:paraId="13C95050" w14:textId="77777777" w:rsidTr="00D44006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1E6AB49" w14:textId="1C671CFC" w:rsidR="004D111D" w:rsidRPr="00281584" w:rsidRDefault="004D111D" w:rsidP="00F4155F">
            <w:pPr>
              <w:pStyle w:val="RMtabelaIkolumnatytulliczbainnewciecie"/>
            </w:pPr>
            <w:r w:rsidRPr="00281584">
              <w:t>45.</w:t>
            </w:r>
            <w:r w:rsidRPr="00281584">
              <w:rPr>
                <w:rFonts w:ascii="AgendaPl RegularCondensed" w:hAnsi="AgendaPl RegularCondensed" w:cs="AgendaPl RegularCondensed"/>
                <w:b w:val="0"/>
                <w:bCs w:val="0"/>
              </w:rPr>
              <w:tab/>
            </w:r>
            <w:r w:rsidRPr="00281584">
              <w:t>Lekcja powtórzeniowa. Polska i św</w:t>
            </w:r>
            <w:r w:rsidR="00F4155F">
              <w:t>iat na przełomie XX i XXI wieku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C4C869E" w14:textId="073C25FD" w:rsidR="004D111D" w:rsidRPr="00281584" w:rsidRDefault="004D111D" w:rsidP="00232885">
            <w:pPr>
              <w:pStyle w:val="PLATabelatekstwyliczenie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691927F" w14:textId="298A1C40" w:rsidR="004D111D" w:rsidRPr="00281584" w:rsidRDefault="004D111D" w:rsidP="00232885">
            <w:pPr>
              <w:pStyle w:val="PLATabelatekstwyliczenie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511D676" w14:textId="70EC5459" w:rsidR="004D111D" w:rsidRPr="00281584" w:rsidRDefault="004D111D" w:rsidP="00232885">
            <w:pPr>
              <w:pStyle w:val="PLATabelatekstwyliczenie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6595161" w14:textId="77777777" w:rsidR="004D111D" w:rsidRPr="00281584" w:rsidRDefault="004D111D" w:rsidP="00F4155F">
            <w:pPr>
              <w:pStyle w:val="PLATabelatekstwyliczenie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7C39B4E9" w14:textId="2787DF74" w:rsidR="004D111D" w:rsidRPr="00281584" w:rsidRDefault="004D111D" w:rsidP="00232885">
            <w:pPr>
              <w:pStyle w:val="PLATabelatekstwyliczenie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6D3E8D8D" w14:textId="22942907" w:rsidR="004D111D" w:rsidRPr="00281584" w:rsidRDefault="004D111D" w:rsidP="00A249D8">
            <w:pPr>
              <w:pStyle w:val="PLATabelatekstwyliczenie"/>
              <w:jc w:val="center"/>
            </w:pPr>
          </w:p>
        </w:tc>
      </w:tr>
      <w:tr w:rsidR="00232885" w:rsidRPr="00281584" w14:paraId="7C6D4E95" w14:textId="77777777" w:rsidTr="00A249D8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  <w:vAlign w:val="center"/>
          </w:tcPr>
          <w:p w14:paraId="473F259A" w14:textId="77777777" w:rsidR="00232885" w:rsidRPr="00281584" w:rsidRDefault="00232885" w:rsidP="00232885">
            <w:pPr>
              <w:pStyle w:val="RMtabelaIkolumnazagadnienie"/>
            </w:pPr>
            <w:r w:rsidRPr="00281584">
              <w:t>Sprawdzian 6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C925172" w14:textId="77777777" w:rsidR="00232885" w:rsidRPr="00281584" w:rsidRDefault="00232885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44B6DB5" w14:textId="77777777" w:rsidR="00232885" w:rsidRPr="00281584" w:rsidRDefault="00232885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CBCBD28" w14:textId="77777777" w:rsidR="00232885" w:rsidRPr="00281584" w:rsidRDefault="00232885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FB15982" w14:textId="77777777" w:rsidR="00232885" w:rsidRPr="00281584" w:rsidRDefault="00232885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11C3AFFD" w14:textId="77777777" w:rsidR="00232885" w:rsidRPr="00281584" w:rsidRDefault="00232885" w:rsidP="00232885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1B4335A2" w14:textId="77777777" w:rsidR="00232885" w:rsidRPr="00281584" w:rsidRDefault="00232885" w:rsidP="00A249D8">
            <w:pPr>
              <w:pStyle w:val="NoParagraphStyle"/>
              <w:spacing w:line="240" w:lineRule="auto"/>
              <w:jc w:val="center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</w:tbl>
    <w:p w14:paraId="1BECADCA" w14:textId="1A35AEAB" w:rsidR="002345F8" w:rsidRPr="002345F8" w:rsidRDefault="002345F8" w:rsidP="00E70AC0">
      <w:pPr>
        <w:rPr>
          <w:rFonts w:ascii="Arial" w:hAnsi="Arial" w:cs="Arial"/>
        </w:rPr>
      </w:pPr>
    </w:p>
    <w:sectPr w:rsidR="002345F8" w:rsidRPr="002345F8" w:rsidSect="001E4CB0">
      <w:headerReference w:type="default" r:id="rId8"/>
      <w:footerReference w:type="default" r:id="rId9"/>
      <w:pgSz w:w="16838" w:h="11906" w:orient="landscape"/>
      <w:pgMar w:top="1560" w:right="820" w:bottom="849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61DBB" w14:textId="77777777" w:rsidR="009E5253" w:rsidRDefault="009E5253" w:rsidP="00285D6F">
      <w:pPr>
        <w:spacing w:after="0" w:line="240" w:lineRule="auto"/>
      </w:pPr>
      <w:r>
        <w:separator/>
      </w:r>
    </w:p>
  </w:endnote>
  <w:endnote w:type="continuationSeparator" w:id="0">
    <w:p w14:paraId="0B733B34" w14:textId="77777777" w:rsidR="009E5253" w:rsidRDefault="009E5253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gendaPl Bold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03" w:csb1="00000000"/>
  </w:font>
  <w:font w:name="Dutch801HdEU">
    <w:altName w:val="Courier New"/>
    <w:charset w:val="EE"/>
    <w:family w:val="auto"/>
    <w:pitch w:val="variable"/>
    <w:sig w:usb0="00000001" w:usb1="5000004A" w:usb2="00000000" w:usb3="00000000" w:csb0="00000193" w:csb1="00000000"/>
  </w:font>
  <w:font w:name="AgendaPl BoldCondensed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03" w:csb1="00000000"/>
  </w:font>
  <w:font w:name="AgendaPl RegularCondensed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19590" w14:textId="3E7DD29C" w:rsidR="0061424C" w:rsidRDefault="0061424C" w:rsidP="002345F8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14:paraId="105370F5" w14:textId="7C0576CC" w:rsidR="0061424C" w:rsidRDefault="0061424C" w:rsidP="002345F8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8"/>
        <w:szCs w:val="18"/>
      </w:rPr>
    </w:pPr>
    <w:r w:rsidRPr="002679A6">
      <w:rPr>
        <w:b/>
        <w:noProof/>
        <w:color w:val="003892"/>
        <w:sz w:val="18"/>
        <w:szCs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4579493" wp14:editId="6544016C">
              <wp:simplePos x="0" y="0"/>
              <wp:positionH relativeFrom="column">
                <wp:posOffset>-4445</wp:posOffset>
              </wp:positionH>
              <wp:positionV relativeFrom="paragraph">
                <wp:posOffset>84454</wp:posOffset>
              </wp:positionV>
              <wp:extent cx="9287510" cy="54673"/>
              <wp:effectExtent l="0" t="0" r="27940" b="21590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287510" cy="54673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F0912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EE7770" id="Łącznik prostoliniowy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6.65pt" to="730.9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" strokecolor="#f09120" strokeweight="1.5pt"/>
          </w:pict>
        </mc:Fallback>
      </mc:AlternateContent>
    </w:r>
  </w:p>
  <w:p w14:paraId="6C2130F5" w14:textId="144914EA" w:rsidR="0061424C" w:rsidRDefault="0061424C" w:rsidP="002345F8">
    <w:pPr>
      <w:pStyle w:val="Stopka"/>
      <w:tabs>
        <w:tab w:val="clear" w:pos="9072"/>
        <w:tab w:val="right" w:pos="9639"/>
      </w:tabs>
      <w:spacing w:before="80" w:line="160" w:lineRule="exact"/>
      <w:rPr>
        <w:sz w:val="18"/>
        <w:szCs w:val="18"/>
      </w:rPr>
    </w:pPr>
    <w:r w:rsidRPr="002679A6">
      <w:rPr>
        <w:sz w:val="18"/>
        <w:szCs w:val="18"/>
      </w:rPr>
      <w:t xml:space="preserve">Autor: </w:t>
    </w:r>
    <w:r w:rsidRPr="00232885">
      <w:rPr>
        <w:sz w:val="18"/>
        <w:szCs w:val="18"/>
      </w:rPr>
      <w:t xml:space="preserve">Marcin Markowicz, Olga </w:t>
    </w:r>
    <w:proofErr w:type="spellStart"/>
    <w:r w:rsidRPr="00232885">
      <w:rPr>
        <w:sz w:val="18"/>
        <w:szCs w:val="18"/>
      </w:rPr>
      <w:t>Pytlińska</w:t>
    </w:r>
    <w:proofErr w:type="spellEnd"/>
    <w:r w:rsidRPr="00232885">
      <w:rPr>
        <w:sz w:val="18"/>
        <w:szCs w:val="18"/>
      </w:rPr>
      <w:t>-Markowicz</w:t>
    </w:r>
  </w:p>
  <w:p w14:paraId="50600B8F" w14:textId="77777777" w:rsidR="0061424C" w:rsidRDefault="0061424C" w:rsidP="002345F8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noProof/>
      </w:rPr>
    </w:pPr>
    <w:r>
      <w:rPr>
        <w:b/>
        <w:noProof/>
        <w:color w:val="00389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07CD536" wp14:editId="41678A76">
              <wp:simplePos x="0" y="0"/>
              <wp:positionH relativeFrom="column">
                <wp:posOffset>-4445</wp:posOffset>
              </wp:positionH>
              <wp:positionV relativeFrom="paragraph">
                <wp:posOffset>65405</wp:posOffset>
              </wp:positionV>
              <wp:extent cx="9258300" cy="57150"/>
              <wp:effectExtent l="0" t="0" r="19050" b="1905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258300" cy="571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93923A" id="Łącznik prostoliniowy 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5.15pt" to="728.6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" strokecolor="windowText" strokeweight=".5pt"/>
          </w:pict>
        </mc:Fallback>
      </mc:AlternateContent>
    </w:r>
  </w:p>
  <w:p w14:paraId="0FA83DCD" w14:textId="0B29A880" w:rsidR="0061424C" w:rsidRDefault="0061424C" w:rsidP="002345F8">
    <w:pPr>
      <w:pStyle w:val="Stopka"/>
      <w:tabs>
        <w:tab w:val="clear" w:pos="9072"/>
        <w:tab w:val="right" w:pos="14601"/>
      </w:tabs>
      <w:spacing w:before="240" w:line="160" w:lineRule="exact"/>
      <w:ind w:left="7230" w:hanging="7230"/>
      <w:rPr>
        <w:noProof/>
        <w:sz w:val="16"/>
        <w:szCs w:val="16"/>
      </w:rPr>
    </w:pPr>
    <w:r>
      <w:rPr>
        <w:noProof/>
      </w:rPr>
      <w:drawing>
        <wp:inline distT="0" distB="0" distL="0" distR="0" wp14:anchorId="677E793D" wp14:editId="79FDFF6F">
          <wp:extent cx="819785" cy="215900"/>
          <wp:effectExtent l="0" t="0" r="0" b="0"/>
          <wp:docPr id="32162604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 w:rsidR="008B393A">
      <w:rPr>
        <w:noProof/>
      </w:rPr>
      <w:t>2</w:t>
    </w:r>
    <w:r>
      <w:fldChar w:fldCharType="end"/>
    </w:r>
    <w:r>
      <w:tab/>
    </w:r>
    <w:r w:rsidRPr="00CF7860">
      <w:rPr>
        <w:sz w:val="16"/>
        <w:szCs w:val="16"/>
      </w:rPr>
      <w:t xml:space="preserve">© </w:t>
    </w:r>
    <w:r>
      <w:rPr>
        <w:noProof/>
        <w:sz w:val="16"/>
        <w:szCs w:val="16"/>
      </w:rPr>
      <w:t>Copyright by WSiP</w:t>
    </w:r>
  </w:p>
  <w:p w14:paraId="5C34C11B" w14:textId="77777777" w:rsidR="0061424C" w:rsidRPr="00285D6F" w:rsidRDefault="0061424C" w:rsidP="00D22D55">
    <w:pPr>
      <w:pStyle w:val="Stopka"/>
      <w:tabs>
        <w:tab w:val="clear" w:pos="4536"/>
        <w:tab w:val="clear" w:pos="9072"/>
      </w:tabs>
      <w:ind w:left="-14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76484" w14:textId="77777777" w:rsidR="009E5253" w:rsidRDefault="009E5253" w:rsidP="00285D6F">
      <w:pPr>
        <w:spacing w:after="0" w:line="240" w:lineRule="auto"/>
      </w:pPr>
      <w:r>
        <w:separator/>
      </w:r>
    </w:p>
  </w:footnote>
  <w:footnote w:type="continuationSeparator" w:id="0">
    <w:p w14:paraId="498AB9F8" w14:textId="77777777" w:rsidR="009E5253" w:rsidRDefault="009E5253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46F92" w14:textId="77777777" w:rsidR="0061424C" w:rsidRDefault="0061424C" w:rsidP="00EC12C2">
    <w:pPr>
      <w:pStyle w:val="Nagwek"/>
      <w:tabs>
        <w:tab w:val="clear" w:pos="9072"/>
      </w:tabs>
      <w:spacing w:after="40"/>
      <w:ind w:left="142" w:right="142"/>
    </w:pPr>
    <w:r>
      <w:rPr>
        <w:noProof/>
      </w:rPr>
      <w:drawing>
        <wp:anchor distT="0" distB="0" distL="114300" distR="114300" simplePos="0" relativeHeight="251664384" behindDoc="1" locked="0" layoutInCell="1" allowOverlap="1" wp14:anchorId="066259C5" wp14:editId="061A9504">
          <wp:simplePos x="0" y="0"/>
          <wp:positionH relativeFrom="column">
            <wp:posOffset>5288915</wp:posOffset>
          </wp:positionH>
          <wp:positionV relativeFrom="paragraph">
            <wp:posOffset>36429</wp:posOffset>
          </wp:positionV>
          <wp:extent cx="3992136" cy="954726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wka_uczep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761" r="24669"/>
                  <a:stretch/>
                </pic:blipFill>
                <pic:spPr bwMode="auto">
                  <a:xfrm>
                    <a:off x="0" y="0"/>
                    <a:ext cx="3992136" cy="9547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44D361A4" wp14:editId="19A770D2">
          <wp:simplePos x="0" y="0"/>
          <wp:positionH relativeFrom="column">
            <wp:posOffset>-899795</wp:posOffset>
          </wp:positionH>
          <wp:positionV relativeFrom="paragraph">
            <wp:posOffset>43815</wp:posOffset>
          </wp:positionV>
          <wp:extent cx="7591425" cy="954405"/>
          <wp:effectExtent l="0" t="0" r="9525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wka_uczep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25" cy="954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D92E53" w14:textId="77777777" w:rsidR="0061424C" w:rsidRDefault="0061424C" w:rsidP="00435B7E">
    <w:pPr>
      <w:pStyle w:val="Nagwek"/>
      <w:tabs>
        <w:tab w:val="clear" w:pos="9072"/>
      </w:tabs>
      <w:ind w:left="142" w:right="142"/>
    </w:pPr>
  </w:p>
  <w:p w14:paraId="0AD2EA6A" w14:textId="77777777" w:rsidR="0061424C" w:rsidRDefault="0061424C" w:rsidP="00435B7E">
    <w:pPr>
      <w:pStyle w:val="Nagwek"/>
      <w:tabs>
        <w:tab w:val="clear" w:pos="9072"/>
      </w:tabs>
      <w:ind w:left="142" w:right="142"/>
    </w:pPr>
  </w:p>
  <w:p w14:paraId="5877AA31" w14:textId="1380CC9D" w:rsidR="0061424C" w:rsidRDefault="0061424C" w:rsidP="00D22D55">
    <w:pPr>
      <w:pStyle w:val="Nagwek"/>
      <w:tabs>
        <w:tab w:val="clear" w:pos="9072"/>
      </w:tabs>
      <w:ind w:left="142" w:right="-283"/>
    </w:pPr>
    <w:r w:rsidRPr="00232885">
      <w:rPr>
        <w:b/>
        <w:color w:val="F09120"/>
      </w:rPr>
      <w:t xml:space="preserve">Historia </w:t>
    </w:r>
    <w:r w:rsidRPr="00232885">
      <w:t>| Historia| Klasa 8</w:t>
    </w:r>
    <w:r w:rsidRPr="00232885">
      <w:tab/>
    </w:r>
    <w:r w:rsidRPr="00232885">
      <w:tab/>
    </w:r>
    <w:r w:rsidRPr="00232885">
      <w:tab/>
    </w:r>
    <w:r w:rsidRPr="00232885">
      <w:tab/>
    </w:r>
    <w:r w:rsidRPr="00232885">
      <w:tab/>
    </w:r>
    <w:r w:rsidRPr="00232885">
      <w:tab/>
    </w:r>
    <w:r w:rsidRPr="00232885">
      <w:tab/>
    </w:r>
    <w:r w:rsidRPr="00232885">
      <w:tab/>
    </w:r>
    <w:r w:rsidRPr="00232885">
      <w:tab/>
    </w:r>
    <w:r w:rsidRPr="00232885">
      <w:tab/>
    </w:r>
    <w:r w:rsidRPr="00232885">
      <w:tab/>
    </w:r>
    <w:r w:rsidRPr="00232885">
      <w:tab/>
    </w:r>
    <w:r w:rsidRPr="00232885">
      <w:tab/>
      <w:t>Szkoła podstawowa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810298">
    <w:abstractNumId w:val="4"/>
  </w:num>
  <w:num w:numId="2" w16cid:durableId="188493719">
    <w:abstractNumId w:val="1"/>
  </w:num>
  <w:num w:numId="3" w16cid:durableId="816385132">
    <w:abstractNumId w:val="3"/>
  </w:num>
  <w:num w:numId="4" w16cid:durableId="788163103">
    <w:abstractNumId w:val="0"/>
  </w:num>
  <w:num w:numId="5" w16cid:durableId="7015174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D6F"/>
    <w:rsid w:val="00022E67"/>
    <w:rsid w:val="00162D93"/>
    <w:rsid w:val="001E1E1D"/>
    <w:rsid w:val="001E4CB0"/>
    <w:rsid w:val="001F0820"/>
    <w:rsid w:val="00232885"/>
    <w:rsid w:val="002345F8"/>
    <w:rsid w:val="00245DA5"/>
    <w:rsid w:val="00285D6F"/>
    <w:rsid w:val="002F1910"/>
    <w:rsid w:val="002F5BE0"/>
    <w:rsid w:val="00317434"/>
    <w:rsid w:val="003572A4"/>
    <w:rsid w:val="00367035"/>
    <w:rsid w:val="00386D52"/>
    <w:rsid w:val="003B03A7"/>
    <w:rsid w:val="003B19DC"/>
    <w:rsid w:val="003E2634"/>
    <w:rsid w:val="00435B7E"/>
    <w:rsid w:val="00492022"/>
    <w:rsid w:val="004D111D"/>
    <w:rsid w:val="00530DB6"/>
    <w:rsid w:val="00592B22"/>
    <w:rsid w:val="005C20D8"/>
    <w:rsid w:val="00602ABB"/>
    <w:rsid w:val="0061424C"/>
    <w:rsid w:val="00672759"/>
    <w:rsid w:val="006B5810"/>
    <w:rsid w:val="00774A76"/>
    <w:rsid w:val="007963FD"/>
    <w:rsid w:val="007A15D3"/>
    <w:rsid w:val="007B18EA"/>
    <w:rsid w:val="007B3CB5"/>
    <w:rsid w:val="00830B98"/>
    <w:rsid w:val="0083577E"/>
    <w:rsid w:val="008648E0"/>
    <w:rsid w:val="0089186E"/>
    <w:rsid w:val="008B08B3"/>
    <w:rsid w:val="008B393A"/>
    <w:rsid w:val="008C2636"/>
    <w:rsid w:val="00907F14"/>
    <w:rsid w:val="009130E5"/>
    <w:rsid w:val="00914856"/>
    <w:rsid w:val="009D4894"/>
    <w:rsid w:val="009E0F62"/>
    <w:rsid w:val="009E5253"/>
    <w:rsid w:val="00A239DF"/>
    <w:rsid w:val="00A249D8"/>
    <w:rsid w:val="00A5798A"/>
    <w:rsid w:val="00AB49BA"/>
    <w:rsid w:val="00B40FFC"/>
    <w:rsid w:val="00B63701"/>
    <w:rsid w:val="00C71AA9"/>
    <w:rsid w:val="00D22D55"/>
    <w:rsid w:val="00D44006"/>
    <w:rsid w:val="00E23C0B"/>
    <w:rsid w:val="00E70AC0"/>
    <w:rsid w:val="00E94882"/>
    <w:rsid w:val="00EC12C2"/>
    <w:rsid w:val="00EE01FE"/>
    <w:rsid w:val="00F31A37"/>
    <w:rsid w:val="00F4155F"/>
    <w:rsid w:val="00FD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8A853B"/>
  <w15:docId w15:val="{2E4AFDD6-2E93-41DF-A12C-3C509A03E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885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ParagraphStyle">
    <w:name w:val="[No Paragraph Style]"/>
    <w:rsid w:val="00232885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  <w:lang w:eastAsia="pl-PL"/>
    </w:rPr>
  </w:style>
  <w:style w:type="paragraph" w:customStyle="1" w:styleId="007PODSTAWAtytul">
    <w:name w:val="007 PODSTAWA_tytul"/>
    <w:basedOn w:val="NoParagraphStyle"/>
    <w:uiPriority w:val="99"/>
    <w:rsid w:val="00232885"/>
    <w:pPr>
      <w:spacing w:line="240" w:lineRule="atLeast"/>
      <w:jc w:val="center"/>
    </w:pPr>
    <w:rPr>
      <w:rFonts w:ascii="AgendaPl Bold" w:hAnsi="AgendaPl Bold" w:cs="AgendaPl Bold"/>
      <w:b/>
      <w:bCs/>
      <w:color w:val="FF7F00"/>
      <w:sz w:val="48"/>
      <w:szCs w:val="48"/>
    </w:rPr>
  </w:style>
  <w:style w:type="paragraph" w:customStyle="1" w:styleId="bodytekstdutch1012">
    <w:name w:val="body tekst dutch 10/12"/>
    <w:basedOn w:val="NoParagraphStyle"/>
    <w:uiPriority w:val="99"/>
    <w:rsid w:val="00232885"/>
    <w:pPr>
      <w:tabs>
        <w:tab w:val="left" w:pos="170"/>
      </w:tabs>
      <w:spacing w:line="240" w:lineRule="atLeast"/>
      <w:jc w:val="both"/>
    </w:pPr>
    <w:rPr>
      <w:rFonts w:ascii="Dutch801HdEU" w:hAnsi="Dutch801HdEU" w:cs="Dutch801HdEU"/>
      <w:sz w:val="20"/>
      <w:szCs w:val="20"/>
    </w:rPr>
  </w:style>
  <w:style w:type="paragraph" w:customStyle="1" w:styleId="100tabelaglowkaAdam">
    <w:name w:val="!100_tabela glowka (Adam)"/>
    <w:basedOn w:val="NoParagraphStyle"/>
    <w:uiPriority w:val="99"/>
    <w:rsid w:val="00232885"/>
    <w:pPr>
      <w:spacing w:line="240" w:lineRule="atLeast"/>
      <w:jc w:val="center"/>
    </w:pPr>
    <w:rPr>
      <w:rFonts w:ascii="AgendaPl BoldCondensed" w:hAnsi="AgendaPl BoldCondensed" w:cs="AgendaPl BoldCondensed"/>
      <w:b/>
      <w:bCs/>
      <w:color w:val="FFFFFF"/>
    </w:rPr>
  </w:style>
  <w:style w:type="paragraph" w:customStyle="1" w:styleId="tabelaglowkaBIALAtabela">
    <w:name w:val="tabela_glowka_BIALA (tabela)"/>
    <w:basedOn w:val="Normalny"/>
    <w:uiPriority w:val="99"/>
    <w:rsid w:val="00232885"/>
    <w:pPr>
      <w:widowControl w:val="0"/>
      <w:autoSpaceDE w:val="0"/>
      <w:autoSpaceDN w:val="0"/>
      <w:adjustRightInd w:val="0"/>
      <w:spacing w:after="0" w:line="240" w:lineRule="atLeast"/>
      <w:jc w:val="center"/>
      <w:textAlignment w:val="center"/>
    </w:pPr>
    <w:rPr>
      <w:rFonts w:ascii="AgendaPl BoldCondensed" w:hAnsi="AgendaPl BoldCondensed" w:cs="AgendaPl BoldCondensed"/>
      <w:b/>
      <w:bCs/>
      <w:color w:val="FFFFFF"/>
      <w:sz w:val="24"/>
      <w:szCs w:val="24"/>
    </w:rPr>
  </w:style>
  <w:style w:type="paragraph" w:customStyle="1" w:styleId="RMtabelaIkolumnatytulliczbainnewciecie">
    <w:name w:val="RM tabela_I kolumna_tytul + liczba_inne wciecie"/>
    <w:basedOn w:val="NoParagraphStyle"/>
    <w:uiPriority w:val="99"/>
    <w:rsid w:val="00232885"/>
    <w:pPr>
      <w:tabs>
        <w:tab w:val="right" w:pos="283"/>
        <w:tab w:val="left" w:pos="397"/>
      </w:tabs>
      <w:spacing w:line="255" w:lineRule="atLeast"/>
      <w:ind w:left="227" w:hanging="227"/>
    </w:pPr>
    <w:rPr>
      <w:rFonts w:ascii="AgendaPl BoldCondensed" w:hAnsi="AgendaPl BoldCondensed" w:cs="AgendaPl BoldCondensed"/>
      <w:b/>
      <w:bCs/>
      <w:sz w:val="20"/>
      <w:szCs w:val="20"/>
    </w:rPr>
  </w:style>
  <w:style w:type="paragraph" w:customStyle="1" w:styleId="RMtabelaIkolumnazagadnienie">
    <w:name w:val="RM tabela_I kolumna zagadnienie"/>
    <w:basedOn w:val="NoParagraphStyle"/>
    <w:uiPriority w:val="99"/>
    <w:rsid w:val="00232885"/>
    <w:pPr>
      <w:tabs>
        <w:tab w:val="right" w:pos="283"/>
        <w:tab w:val="left" w:pos="397"/>
      </w:tabs>
      <w:spacing w:before="142" w:line="255" w:lineRule="atLeast"/>
      <w:ind w:left="227" w:hanging="227"/>
    </w:pPr>
    <w:rPr>
      <w:rFonts w:ascii="AgendaPl BoldCondensed" w:hAnsi="AgendaPl BoldCondensed" w:cs="AgendaPl BoldCondensed"/>
      <w:b/>
      <w:bCs/>
      <w:sz w:val="20"/>
      <w:szCs w:val="20"/>
    </w:rPr>
  </w:style>
  <w:style w:type="paragraph" w:customStyle="1" w:styleId="PLATabelatekstwyliczenie">
    <w:name w:val="PLA Tabela tekst wyliczenie"/>
    <w:basedOn w:val="NoParagraphStyle"/>
    <w:uiPriority w:val="99"/>
    <w:rsid w:val="00232885"/>
    <w:pPr>
      <w:tabs>
        <w:tab w:val="left" w:pos="170"/>
      </w:tabs>
      <w:suppressAutoHyphens/>
      <w:spacing w:line="248" w:lineRule="atLeast"/>
      <w:ind w:left="170" w:hanging="170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tekstcentre">
    <w:name w:val="PLA Tabela tekst centre"/>
    <w:basedOn w:val="NoParagraphStyle"/>
    <w:uiPriority w:val="99"/>
    <w:rsid w:val="00232885"/>
    <w:pPr>
      <w:tabs>
        <w:tab w:val="left" w:pos="170"/>
      </w:tabs>
      <w:spacing w:line="255" w:lineRule="atLeast"/>
      <w:jc w:val="center"/>
    </w:pPr>
    <w:rPr>
      <w:rFonts w:ascii="AgendaPl RegularCondensed" w:hAnsi="AgendaPl RegularCondensed" w:cs="AgendaPl RegularCondensed"/>
      <w:sz w:val="20"/>
      <w:szCs w:val="20"/>
    </w:rPr>
  </w:style>
  <w:style w:type="character" w:customStyle="1" w:styleId="PLAboldPSOxInne">
    <w:name w:val="PLA_bold_PSO (xInne)"/>
    <w:uiPriority w:val="99"/>
    <w:rsid w:val="00232885"/>
    <w:rPr>
      <w:b/>
      <w:bCs/>
    </w:rPr>
  </w:style>
  <w:style w:type="character" w:customStyle="1" w:styleId="CondensedItalic">
    <w:name w:val="Condensed Italic"/>
    <w:uiPriority w:val="99"/>
    <w:rsid w:val="0023288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DF45A4-43FD-4561-A30B-07925FAF9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4773</Words>
  <Characters>28639</Characters>
  <Application>Microsoft Office Word</Application>
  <DocSecurity>0</DocSecurity>
  <Lines>238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33346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Łukasz Styczek</cp:lastModifiedBy>
  <cp:revision>2</cp:revision>
  <dcterms:created xsi:type="dcterms:W3CDTF">2024-09-15T05:19:00Z</dcterms:created>
  <dcterms:modified xsi:type="dcterms:W3CDTF">2024-09-15T05:19:00Z</dcterms:modified>
</cp:coreProperties>
</file>