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6D5FD" w14:textId="5600C9D1" w:rsidR="006C0D93" w:rsidRPr="00293BD1" w:rsidRDefault="006C0D93" w:rsidP="00293BD1">
      <w:pPr>
        <w:jc w:val="right"/>
        <w:rPr>
          <w:rFonts w:asciiTheme="minorHAnsi" w:hAnsiTheme="minorHAnsi" w:cstheme="minorHAnsi"/>
          <w:b/>
          <w:sz w:val="21"/>
          <w:szCs w:val="21"/>
        </w:rPr>
      </w:pPr>
      <w:r w:rsidRPr="00293BD1">
        <w:rPr>
          <w:rFonts w:asciiTheme="minorHAnsi" w:hAnsiTheme="minorHAnsi" w:cstheme="minorHAnsi"/>
          <w:b/>
          <w:sz w:val="21"/>
          <w:szCs w:val="21"/>
        </w:rPr>
        <w:t xml:space="preserve">Załącznik nr </w:t>
      </w:r>
      <w:r w:rsidR="00F90F67" w:rsidRPr="00293BD1">
        <w:rPr>
          <w:rFonts w:asciiTheme="minorHAnsi" w:hAnsiTheme="minorHAnsi" w:cstheme="minorHAnsi"/>
          <w:b/>
          <w:sz w:val="21"/>
          <w:szCs w:val="21"/>
        </w:rPr>
        <w:t>5</w:t>
      </w:r>
      <w:r w:rsidRPr="00293BD1">
        <w:rPr>
          <w:rFonts w:asciiTheme="minorHAnsi" w:hAnsiTheme="minorHAnsi" w:cstheme="minorHAnsi"/>
          <w:b/>
          <w:sz w:val="21"/>
          <w:szCs w:val="21"/>
        </w:rPr>
        <w:t xml:space="preserve"> do SWZ</w:t>
      </w:r>
    </w:p>
    <w:p w14:paraId="5B3C19F5" w14:textId="0D3078C2" w:rsidR="006C0D93" w:rsidRPr="00DF11DF" w:rsidRDefault="00293BD1" w:rsidP="006C0D93">
      <w:pPr>
        <w:rPr>
          <w:rFonts w:asciiTheme="minorHAnsi" w:hAnsiTheme="minorHAnsi" w:cstheme="minorHAnsi"/>
          <w:b/>
          <w:sz w:val="21"/>
          <w:szCs w:val="21"/>
        </w:rPr>
      </w:pPr>
      <w:r w:rsidRPr="00DF11DF">
        <w:rPr>
          <w:rFonts w:asciiTheme="minorHAnsi" w:hAnsiTheme="minorHAnsi" w:cstheme="minorHAnsi"/>
          <w:b/>
          <w:sz w:val="21"/>
          <w:szCs w:val="21"/>
        </w:rPr>
        <w:t>GK</w:t>
      </w:r>
      <w:r w:rsidR="006C0D93" w:rsidRPr="00DF11DF">
        <w:rPr>
          <w:rFonts w:asciiTheme="minorHAnsi" w:hAnsiTheme="minorHAnsi" w:cstheme="minorHAnsi"/>
          <w:b/>
          <w:sz w:val="21"/>
          <w:szCs w:val="21"/>
        </w:rPr>
        <w:t>.271.</w:t>
      </w:r>
      <w:r w:rsidRPr="00DF11DF">
        <w:rPr>
          <w:rFonts w:asciiTheme="minorHAnsi" w:hAnsiTheme="minorHAnsi" w:cstheme="minorHAnsi"/>
          <w:b/>
          <w:sz w:val="21"/>
          <w:szCs w:val="21"/>
        </w:rPr>
        <w:t>0</w:t>
      </w:r>
      <w:r w:rsidR="002072B9">
        <w:rPr>
          <w:rFonts w:asciiTheme="minorHAnsi" w:hAnsiTheme="minorHAnsi" w:cstheme="minorHAnsi"/>
          <w:b/>
          <w:sz w:val="21"/>
          <w:szCs w:val="21"/>
        </w:rPr>
        <w:t>3</w:t>
      </w:r>
      <w:r w:rsidR="006C0D93" w:rsidRPr="00DF11DF">
        <w:rPr>
          <w:rFonts w:asciiTheme="minorHAnsi" w:hAnsiTheme="minorHAnsi" w:cstheme="minorHAnsi"/>
          <w:b/>
          <w:sz w:val="21"/>
          <w:szCs w:val="21"/>
        </w:rPr>
        <w:t>.202</w:t>
      </w:r>
      <w:r w:rsidR="002072B9">
        <w:rPr>
          <w:rFonts w:asciiTheme="minorHAnsi" w:hAnsiTheme="minorHAnsi" w:cstheme="minorHAnsi"/>
          <w:b/>
          <w:sz w:val="21"/>
          <w:szCs w:val="21"/>
        </w:rPr>
        <w:t>5</w:t>
      </w:r>
    </w:p>
    <w:p w14:paraId="2BBCBE0C" w14:textId="77777777" w:rsidR="006C0D93" w:rsidRPr="00293BD1" w:rsidRDefault="006C0D93" w:rsidP="006C0D93">
      <w:pPr>
        <w:rPr>
          <w:rFonts w:asciiTheme="minorHAnsi" w:hAnsiTheme="minorHAnsi" w:cstheme="minorHAnsi"/>
          <w:b/>
          <w:sz w:val="21"/>
          <w:szCs w:val="21"/>
          <w:u w:val="single"/>
        </w:rPr>
      </w:pPr>
    </w:p>
    <w:p w14:paraId="3AB4F874" w14:textId="77777777" w:rsidR="002A4D8C" w:rsidRDefault="002A4D8C" w:rsidP="002A4D8C">
      <w:pPr>
        <w:ind w:right="3685"/>
        <w:rPr>
          <w:b/>
          <w:bCs/>
          <w:sz w:val="20"/>
          <w:szCs w:val="20"/>
        </w:rPr>
      </w:pPr>
    </w:p>
    <w:p w14:paraId="1A5221B5" w14:textId="61D4C5CB" w:rsidR="002A4D8C" w:rsidRPr="002A4D8C" w:rsidRDefault="002A4D8C" w:rsidP="002A4D8C">
      <w:pPr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5BE3D027" w14:textId="77777777" w:rsidR="002A4D8C" w:rsidRPr="002A4D8C" w:rsidRDefault="002A4D8C" w:rsidP="002A4D8C">
      <w:pPr>
        <w:ind w:right="3685"/>
        <w:rPr>
          <w:rFonts w:ascii="Calibri" w:hAnsi="Calibri" w:cs="Calibri"/>
          <w:b/>
          <w:bCs/>
          <w:sz w:val="20"/>
          <w:szCs w:val="20"/>
        </w:rPr>
      </w:pPr>
    </w:p>
    <w:p w14:paraId="4DB5593C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412D304F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7DA3148C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7458347E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76E2CCDE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75DA4DAB" w14:textId="04E5FE88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52E27E0C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560A85F9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6CC285B5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7D90724D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(KRS/CEiDG)</w:t>
      </w:r>
    </w:p>
    <w:p w14:paraId="47C10BE9" w14:textId="77777777" w:rsidR="001F21C9" w:rsidRPr="00293BD1" w:rsidRDefault="001F21C9" w:rsidP="00A91D93">
      <w:pPr>
        <w:pStyle w:val="Standard"/>
        <w:widowControl w:val="0"/>
        <w:spacing w:line="276" w:lineRule="auto"/>
        <w:textAlignment w:val="auto"/>
        <w:rPr>
          <w:rFonts w:asciiTheme="minorHAnsi" w:hAnsiTheme="minorHAnsi" w:cstheme="minorHAnsi"/>
          <w:sz w:val="21"/>
          <w:szCs w:val="21"/>
        </w:rPr>
      </w:pPr>
    </w:p>
    <w:p w14:paraId="53F2CD86" w14:textId="77777777" w:rsidR="001F21C9" w:rsidRPr="00293BD1" w:rsidRDefault="001F21C9" w:rsidP="006C0D93">
      <w:pPr>
        <w:pStyle w:val="Tekstpodstawowywcity3"/>
        <w:spacing w:after="0" w:line="276" w:lineRule="auto"/>
        <w:ind w:left="0"/>
        <w:rPr>
          <w:rFonts w:asciiTheme="minorHAnsi" w:hAnsiTheme="minorHAnsi" w:cstheme="minorHAnsi"/>
          <w:color w:val="000000"/>
          <w:sz w:val="21"/>
          <w:szCs w:val="21"/>
        </w:rPr>
      </w:pPr>
    </w:p>
    <w:p w14:paraId="24C36C64" w14:textId="77777777" w:rsidR="00A71A46" w:rsidRPr="00293BD1" w:rsidRDefault="00A71A46" w:rsidP="00A71A46">
      <w:pPr>
        <w:spacing w:after="120"/>
        <w:jc w:val="center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293BD1">
        <w:rPr>
          <w:rFonts w:asciiTheme="minorHAnsi" w:hAnsiTheme="minorHAnsi" w:cstheme="minorHAnsi"/>
          <w:b/>
          <w:sz w:val="21"/>
          <w:szCs w:val="21"/>
          <w:u w:val="single"/>
        </w:rPr>
        <w:t>OŚWIADCZENIE WYKONAWCY</w:t>
      </w:r>
    </w:p>
    <w:p w14:paraId="78220294" w14:textId="441D1C1C" w:rsidR="00EE53DC" w:rsidRPr="00293BD1" w:rsidRDefault="00A71A46" w:rsidP="00A71A46">
      <w:pPr>
        <w:pStyle w:val="Tekstpodstawowywcity3"/>
        <w:spacing w:after="0" w:line="276" w:lineRule="auto"/>
        <w:ind w:left="0"/>
        <w:jc w:val="center"/>
        <w:rPr>
          <w:rFonts w:asciiTheme="minorHAnsi" w:eastAsia="Times New Roman" w:hAnsiTheme="minorHAnsi" w:cstheme="minorHAnsi"/>
          <w:b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o aktualności </w:t>
      </w:r>
      <w:r w:rsidR="007C78AB" w:rsidRPr="00293BD1">
        <w:rPr>
          <w:rFonts w:asciiTheme="minorHAnsi" w:eastAsia="Times New Roman" w:hAnsiTheme="minorHAnsi" w:cstheme="minorHAnsi"/>
          <w:b/>
          <w:sz w:val="21"/>
          <w:szCs w:val="21"/>
        </w:rPr>
        <w:t>informacji zawartych w oświadczeniu, o którym mowa w pkt</w:t>
      </w:r>
      <w:r w:rsidR="00911EAA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9.3.2.</w:t>
      </w:r>
      <w:r w:rsidR="00AD2670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pkt </w:t>
      </w:r>
      <w:r w:rsidR="006B765D">
        <w:rPr>
          <w:rFonts w:asciiTheme="minorHAnsi" w:eastAsia="Times New Roman" w:hAnsiTheme="minorHAnsi" w:cstheme="minorHAnsi"/>
          <w:b/>
          <w:sz w:val="21"/>
          <w:szCs w:val="21"/>
        </w:rPr>
        <w:t>4</w:t>
      </w:r>
      <w:r w:rsidR="00911EAA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</w:t>
      </w:r>
      <w:r w:rsidR="007C78AB" w:rsidRPr="00293BD1">
        <w:rPr>
          <w:rFonts w:asciiTheme="minorHAnsi" w:eastAsia="Times New Roman" w:hAnsiTheme="minorHAnsi" w:cstheme="minorHAnsi"/>
          <w:b/>
          <w:sz w:val="21"/>
          <w:szCs w:val="21"/>
        </w:rPr>
        <w:t>SWZ</w:t>
      </w:r>
      <w:r w:rsidRPr="00293BD1">
        <w:rPr>
          <w:rFonts w:asciiTheme="minorHAnsi" w:eastAsia="Times New Roman" w:hAnsiTheme="minorHAnsi" w:cstheme="minorHAnsi"/>
          <w:b/>
          <w:sz w:val="21"/>
          <w:szCs w:val="21"/>
        </w:rPr>
        <w:br/>
        <w:t>w zakresie podstaw wykluczenia z postępowania</w:t>
      </w:r>
      <w:r w:rsidR="007C78AB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wskazanych przez Zamawiającego</w:t>
      </w:r>
      <w:r w:rsidR="007C78AB" w:rsidRPr="00293BD1">
        <w:rPr>
          <w:rStyle w:val="Odwoanieprzypisudolnego"/>
          <w:rFonts w:asciiTheme="minorHAnsi" w:eastAsia="Times New Roman" w:hAnsiTheme="minorHAnsi" w:cstheme="minorHAnsi"/>
          <w:b/>
          <w:sz w:val="21"/>
          <w:szCs w:val="21"/>
        </w:rPr>
        <w:footnoteReference w:id="1"/>
      </w:r>
    </w:p>
    <w:p w14:paraId="4BC9E831" w14:textId="77777777" w:rsidR="00A71A46" w:rsidRPr="00293BD1" w:rsidRDefault="00A71A46" w:rsidP="00A71A46">
      <w:pPr>
        <w:pStyle w:val="Tekstpodstawowywcity3"/>
        <w:spacing w:after="0" w:line="276" w:lineRule="auto"/>
        <w:ind w:left="0"/>
        <w:jc w:val="center"/>
        <w:rPr>
          <w:rFonts w:asciiTheme="minorHAnsi" w:hAnsiTheme="minorHAnsi" w:cstheme="minorHAnsi"/>
          <w:color w:val="000000"/>
          <w:sz w:val="21"/>
          <w:szCs w:val="21"/>
        </w:rPr>
      </w:pPr>
    </w:p>
    <w:p w14:paraId="1BDD8688" w14:textId="22320D82" w:rsidR="007C78AB" w:rsidRPr="00293BD1" w:rsidRDefault="00A71A46" w:rsidP="007C78AB">
      <w:pPr>
        <w:pStyle w:val="Tekstpodstawowywcity3"/>
        <w:spacing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 xml:space="preserve">Na potrzeby postępowania o udzielenie zamówienia publicznego pn. 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„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Świadczenie usług odbierania i zagospodarowania 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odpadów komunalnych od właścicieli nieruchomości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 na 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teren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ie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 gminy 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Kobiór w okresie od 01.01.202</w:t>
      </w:r>
      <w:r w:rsidR="00E96F54">
        <w:rPr>
          <w:rFonts w:asciiTheme="minorHAnsi" w:hAnsiTheme="minorHAnsi" w:cstheme="minorHAnsi"/>
          <w:b/>
          <w:bCs/>
          <w:i/>
          <w:iCs/>
          <w:sz w:val="21"/>
          <w:szCs w:val="21"/>
        </w:rPr>
        <w:t>6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r do 31.12.202</w:t>
      </w:r>
      <w:r w:rsidR="00E96F54">
        <w:rPr>
          <w:rFonts w:asciiTheme="minorHAnsi" w:hAnsiTheme="minorHAnsi" w:cstheme="minorHAnsi"/>
          <w:b/>
          <w:bCs/>
          <w:i/>
          <w:iCs/>
          <w:sz w:val="21"/>
          <w:szCs w:val="21"/>
        </w:rPr>
        <w:t>6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r.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”</w:t>
      </w:r>
    </w:p>
    <w:p w14:paraId="1C7EC402" w14:textId="09306329" w:rsidR="007C78AB" w:rsidRPr="00293BD1" w:rsidRDefault="00A71A46" w:rsidP="007C78AB">
      <w:pPr>
        <w:pStyle w:val="Tekstpodstawowywcity3"/>
        <w:spacing w:line="276" w:lineRule="auto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 xml:space="preserve">prowadzonego przez Gminę </w:t>
      </w:r>
      <w:r w:rsidR="00293BD1" w:rsidRPr="00293BD1">
        <w:rPr>
          <w:rFonts w:asciiTheme="minorHAnsi" w:eastAsia="Times New Roman" w:hAnsiTheme="minorHAnsi" w:cstheme="minorHAnsi"/>
          <w:sz w:val="21"/>
          <w:szCs w:val="21"/>
        </w:rPr>
        <w:t>Kobiór</w:t>
      </w:r>
      <w:r w:rsidRPr="00293BD1">
        <w:rPr>
          <w:rFonts w:asciiTheme="minorHAnsi" w:eastAsia="Times New Roman" w:hAnsiTheme="minorHAnsi" w:cstheme="minorHAnsi"/>
          <w:i/>
          <w:sz w:val="21"/>
          <w:szCs w:val="21"/>
        </w:rPr>
        <w:t xml:space="preserve">, </w:t>
      </w:r>
      <w:r w:rsidR="007C78AB" w:rsidRPr="00293BD1">
        <w:rPr>
          <w:rFonts w:asciiTheme="minorHAnsi" w:eastAsia="Times New Roman" w:hAnsiTheme="minorHAnsi" w:cstheme="minorHAnsi"/>
          <w:sz w:val="21"/>
          <w:szCs w:val="21"/>
        </w:rPr>
        <w:t xml:space="preserve">oświadczam/-y, że informacje zawarte w Jednolitym Europejskim Dokumencie Zamówienia (JEDZ), o którym mowa w pkt. </w:t>
      </w:r>
      <w:r w:rsidR="00911EAA" w:rsidRPr="00293BD1">
        <w:rPr>
          <w:rFonts w:asciiTheme="minorHAnsi" w:eastAsia="Times New Roman" w:hAnsiTheme="minorHAnsi" w:cstheme="minorHAnsi"/>
          <w:sz w:val="21"/>
          <w:szCs w:val="21"/>
        </w:rPr>
        <w:t>9.1</w:t>
      </w:r>
      <w:r w:rsidR="008815A3" w:rsidRPr="00293BD1">
        <w:rPr>
          <w:rFonts w:asciiTheme="minorHAnsi" w:eastAsia="Times New Roman" w:hAnsiTheme="minorHAnsi" w:cstheme="minorHAnsi"/>
          <w:sz w:val="21"/>
          <w:szCs w:val="21"/>
        </w:rPr>
        <w:t xml:space="preserve"> </w:t>
      </w:r>
      <w:r w:rsidR="007C78AB" w:rsidRPr="00293BD1">
        <w:rPr>
          <w:rFonts w:asciiTheme="minorHAnsi" w:eastAsia="Times New Roman" w:hAnsiTheme="minorHAnsi" w:cstheme="minorHAnsi"/>
          <w:sz w:val="21"/>
          <w:szCs w:val="21"/>
        </w:rPr>
        <w:t>SWZ, w zakresie podstaw wykluczenia z postępowania o których mowa w:</w:t>
      </w:r>
    </w:p>
    <w:p w14:paraId="463247D5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a)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>art. 108 ust. 1 pkt 3 ustawy Pzp,</w:t>
      </w:r>
    </w:p>
    <w:p w14:paraId="11FA9EAF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b)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>art. 108 ust. 1 pkt 4 ustawy Pzp, dotyczących orzeczenia zakazu ubiegania się o zamówienie publiczne tytułem środka zapobiegawczego,</w:t>
      </w:r>
    </w:p>
    <w:p w14:paraId="56A64D0E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c)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>art. 108 ust. 1 pkt 5 ustawy Pzp, dotyczących zawarcia z innymi Wykonawcami porozumienia mającego na celu zakłócenie konkurencji,</w:t>
      </w:r>
    </w:p>
    <w:p w14:paraId="44E6F5BE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d)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>art. 108 ust. 1 pkt 6 ustawy Pzp,</w:t>
      </w:r>
    </w:p>
    <w:p w14:paraId="6B6E43D3" w14:textId="77777777" w:rsidR="00FC4F45" w:rsidRPr="00293BD1" w:rsidRDefault="00FC4F45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e)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>art. 109 ust 1 pkt 8 i 10 ustawy Pzp.</w:t>
      </w:r>
    </w:p>
    <w:p w14:paraId="002CF2A3" w14:textId="77777777" w:rsidR="0047452C" w:rsidRPr="00293BD1" w:rsidRDefault="0047452C" w:rsidP="001B026D">
      <w:pPr>
        <w:spacing w:line="276" w:lineRule="auto"/>
        <w:jc w:val="both"/>
        <w:rPr>
          <w:rFonts w:asciiTheme="minorHAnsi" w:hAnsiTheme="minorHAnsi" w:cstheme="minorHAnsi"/>
          <w:color w:val="000000"/>
          <w:sz w:val="21"/>
          <w:szCs w:val="21"/>
        </w:rPr>
      </w:pPr>
    </w:p>
    <w:p w14:paraId="576509CA" w14:textId="77777777" w:rsidR="007C78AB" w:rsidRPr="00293BD1" w:rsidRDefault="007C78AB" w:rsidP="007C78AB">
      <w:pPr>
        <w:jc w:val="center"/>
        <w:rPr>
          <w:rFonts w:asciiTheme="minorHAnsi" w:hAnsiTheme="minorHAnsi" w:cstheme="minorHAnsi"/>
          <w:b/>
          <w:bCs/>
          <w:sz w:val="21"/>
          <w:szCs w:val="21"/>
          <w:lang w:eastAsia="x-none"/>
        </w:rPr>
      </w:pPr>
      <w:r w:rsidRPr="00293BD1">
        <w:rPr>
          <w:rFonts w:asciiTheme="minorHAnsi" w:hAnsiTheme="minorHAnsi" w:cstheme="minorHAnsi"/>
          <w:b/>
          <w:bCs/>
          <w:sz w:val="21"/>
          <w:szCs w:val="21"/>
          <w:lang w:val="x-none" w:eastAsia="x-none"/>
        </w:rPr>
        <w:t>są aktualne / są nieaktualne</w:t>
      </w:r>
      <w:r w:rsidRPr="00293BD1">
        <w:rPr>
          <w:rStyle w:val="Odwoanieprzypisudolnego"/>
          <w:rFonts w:asciiTheme="minorHAnsi" w:hAnsiTheme="minorHAnsi" w:cstheme="minorHAnsi"/>
          <w:b/>
          <w:bCs/>
          <w:sz w:val="21"/>
          <w:szCs w:val="21"/>
          <w:lang w:val="x-none" w:eastAsia="x-none"/>
        </w:rPr>
        <w:footnoteReference w:id="2"/>
      </w:r>
    </w:p>
    <w:p w14:paraId="5A357B86" w14:textId="77777777" w:rsidR="00E322C0" w:rsidRPr="00293BD1" w:rsidRDefault="00E322C0" w:rsidP="006C0D93">
      <w:pPr>
        <w:ind w:left="4248"/>
        <w:jc w:val="both"/>
        <w:rPr>
          <w:rFonts w:asciiTheme="minorHAnsi" w:hAnsiTheme="minorHAnsi" w:cstheme="minorHAnsi"/>
          <w:sz w:val="21"/>
          <w:szCs w:val="21"/>
        </w:rPr>
      </w:pPr>
    </w:p>
    <w:p w14:paraId="15198673" w14:textId="77777777" w:rsidR="00C329D1" w:rsidRDefault="00C329D1" w:rsidP="00C329D1">
      <w:pPr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  </w:t>
      </w:r>
    </w:p>
    <w:p w14:paraId="4823C6E6" w14:textId="77777777" w:rsidR="00C329D1" w:rsidRDefault="00C329D1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4951AEF5" w14:textId="2E6E5958" w:rsidR="00C329D1" w:rsidRDefault="00C329D1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5A665A9C" w14:textId="23AF041E" w:rsidR="00DF6270" w:rsidRDefault="00DF6270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0C3DA687" w14:textId="77777777" w:rsidR="00DF6270" w:rsidRDefault="00DF6270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4B4540F3" w14:textId="01FF35C6" w:rsidR="00C329D1" w:rsidRDefault="00C329D1" w:rsidP="00C329D1">
      <w:pPr>
        <w:ind w:left="4248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………………….………………..…………………..</w:t>
      </w:r>
      <w:bookmarkStart w:id="0" w:name="_Hlk102639179"/>
    </w:p>
    <w:p w14:paraId="3AD97AFA" w14:textId="77777777" w:rsidR="00C329D1" w:rsidRDefault="00C329D1" w:rsidP="00C329D1">
      <w:pPr>
        <w:ind w:left="4956"/>
        <w:jc w:val="both"/>
        <w:rPr>
          <w:rFonts w:ascii="Calibri" w:eastAsia="Calibri" w:hAnsi="Calibri"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p w14:paraId="71F7DDCA" w14:textId="77777777" w:rsidR="00E322C0" w:rsidRPr="00293BD1" w:rsidRDefault="00E322C0" w:rsidP="00BC52D0">
      <w:pPr>
        <w:jc w:val="both"/>
        <w:rPr>
          <w:rFonts w:asciiTheme="minorHAnsi" w:hAnsiTheme="minorHAnsi" w:cstheme="minorHAnsi"/>
          <w:sz w:val="21"/>
          <w:szCs w:val="21"/>
        </w:rPr>
      </w:pPr>
    </w:p>
    <w:sectPr w:rsidR="00E322C0" w:rsidRPr="00293BD1" w:rsidSect="007908C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F457E" w14:textId="77777777" w:rsidR="00B77A9F" w:rsidRDefault="00B77A9F" w:rsidP="00E8059A">
      <w:r>
        <w:separator/>
      </w:r>
    </w:p>
  </w:endnote>
  <w:endnote w:type="continuationSeparator" w:id="0">
    <w:p w14:paraId="46BAE386" w14:textId="77777777" w:rsidR="00B77A9F" w:rsidRDefault="00B77A9F" w:rsidP="00E8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FB75C" w14:textId="77777777" w:rsidR="00B77A9F" w:rsidRDefault="00B77A9F" w:rsidP="00E8059A">
      <w:r>
        <w:separator/>
      </w:r>
    </w:p>
  </w:footnote>
  <w:footnote w:type="continuationSeparator" w:id="0">
    <w:p w14:paraId="28EF8813" w14:textId="77777777" w:rsidR="00B77A9F" w:rsidRDefault="00B77A9F" w:rsidP="00E8059A">
      <w:r>
        <w:continuationSeparator/>
      </w:r>
    </w:p>
  </w:footnote>
  <w:footnote w:id="1">
    <w:p w14:paraId="6EF797FC" w14:textId="77777777" w:rsidR="007C78AB" w:rsidRPr="00312970" w:rsidRDefault="007C78AB">
      <w:pPr>
        <w:pStyle w:val="Tekstprzypisudolnego"/>
        <w:rPr>
          <w:sz w:val="18"/>
          <w:szCs w:val="18"/>
          <w:lang w:val="pl-PL"/>
        </w:rPr>
      </w:pPr>
      <w:r w:rsidRPr="00312970">
        <w:rPr>
          <w:rStyle w:val="Odwoanieprzypisudolnego"/>
          <w:rFonts w:ascii="Cambria" w:hAnsi="Cambria"/>
          <w:sz w:val="18"/>
          <w:szCs w:val="18"/>
        </w:rPr>
        <w:footnoteRef/>
      </w:r>
      <w:r w:rsidRPr="00312970">
        <w:rPr>
          <w:rFonts w:ascii="Cambria" w:hAnsi="Cambria"/>
          <w:sz w:val="18"/>
          <w:szCs w:val="18"/>
        </w:rPr>
        <w:t xml:space="preserve"> </w:t>
      </w:r>
      <w:r w:rsidRPr="00312970">
        <w:rPr>
          <w:rFonts w:ascii="Cambria" w:hAnsi="Cambria"/>
          <w:sz w:val="18"/>
          <w:szCs w:val="18"/>
          <w:lang w:val="pl-PL"/>
        </w:rPr>
        <w:t>O</w:t>
      </w:r>
      <w:r w:rsidRPr="00312970">
        <w:rPr>
          <w:rFonts w:ascii="Cambria" w:hAnsi="Cambria"/>
          <w:sz w:val="18"/>
          <w:szCs w:val="18"/>
        </w:rPr>
        <w:t>świadczenie składa każdy z Wykonawców wspólnie ubiegających się o udzielenie zamówienia.</w:t>
      </w:r>
    </w:p>
  </w:footnote>
  <w:footnote w:id="2">
    <w:p w14:paraId="2B8E91DD" w14:textId="77777777" w:rsidR="007C78AB" w:rsidRPr="00312970" w:rsidRDefault="007C78AB" w:rsidP="007C78AB">
      <w:pPr>
        <w:pStyle w:val="Tekstprzypisudolnego"/>
        <w:jc w:val="both"/>
        <w:rPr>
          <w:sz w:val="18"/>
          <w:szCs w:val="18"/>
          <w:lang w:val="pl-PL"/>
        </w:rPr>
      </w:pPr>
      <w:r w:rsidRPr="00312970">
        <w:rPr>
          <w:rStyle w:val="Odwoanieprzypisudolnego"/>
          <w:sz w:val="18"/>
          <w:szCs w:val="18"/>
        </w:rPr>
        <w:footnoteRef/>
      </w:r>
      <w:r w:rsidRPr="00312970">
        <w:rPr>
          <w:sz w:val="18"/>
          <w:szCs w:val="18"/>
        </w:rPr>
        <w:t xml:space="preserve"> </w:t>
      </w:r>
      <w:r w:rsidRPr="00312970">
        <w:rPr>
          <w:rFonts w:ascii="Cambria" w:hAnsi="Cambria"/>
          <w:sz w:val="18"/>
          <w:szCs w:val="18"/>
          <w:lang w:val="pl-PL"/>
        </w:rPr>
        <w:t>S</w:t>
      </w:r>
      <w:r w:rsidRPr="00312970">
        <w:rPr>
          <w:rFonts w:ascii="Cambria" w:hAnsi="Cambria"/>
          <w:sz w:val="18"/>
          <w:szCs w:val="18"/>
        </w:rPr>
        <w:t>kreślić</w:t>
      </w:r>
      <w:r w:rsidRPr="00312970">
        <w:rPr>
          <w:rFonts w:ascii="Cambria" w:hAnsi="Cambria"/>
          <w:sz w:val="18"/>
          <w:szCs w:val="18"/>
          <w:lang w:val="pl-PL"/>
        </w:rPr>
        <w:t xml:space="preserve"> niepotrzebne</w:t>
      </w:r>
      <w:r w:rsidRPr="00312970">
        <w:rPr>
          <w:rFonts w:ascii="Cambria" w:hAnsi="Cambria"/>
          <w:sz w:val="18"/>
          <w:szCs w:val="18"/>
        </w:rPr>
        <w:t>.</w:t>
      </w:r>
      <w:r w:rsidRPr="00312970">
        <w:rPr>
          <w:rFonts w:ascii="Cambria" w:hAnsi="Cambria"/>
          <w:sz w:val="18"/>
          <w:szCs w:val="18"/>
          <w:lang w:val="pl-PL"/>
        </w:rPr>
        <w:t xml:space="preserve"> </w:t>
      </w:r>
      <w:r w:rsidRPr="00312970">
        <w:rPr>
          <w:rFonts w:ascii="Cambria" w:hAnsi="Cambria"/>
          <w:sz w:val="18"/>
          <w:szCs w:val="18"/>
        </w:rPr>
        <w:t>W</w:t>
      </w:r>
      <w:r w:rsidRPr="00312970">
        <w:rPr>
          <w:rFonts w:ascii="Cambria" w:hAnsi="Cambria"/>
          <w:sz w:val="18"/>
          <w:szCs w:val="18"/>
          <w:lang w:val="pl-PL"/>
        </w:rPr>
        <w:t xml:space="preserve"> </w:t>
      </w:r>
      <w:r w:rsidRPr="00312970">
        <w:rPr>
          <w:rFonts w:ascii="Cambria" w:hAnsi="Cambria"/>
          <w:sz w:val="18"/>
          <w:szCs w:val="18"/>
        </w:rPr>
        <w:t>przypadku braku aktualności podanych uprzednio informacji dodatkowo należy złożyć stosowną informację w tym zakresie, w szczególności określić jakich danych dotyczy zmiana i wskazać jej zakres.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CB1CA" w14:textId="77777777" w:rsidR="00E8059A" w:rsidRPr="00E8059A" w:rsidRDefault="00E8059A" w:rsidP="006C0D93">
    <w:pPr>
      <w:pStyle w:val="Nagwek"/>
      <w:jc w:val="center"/>
      <w:rPr>
        <w:rFonts w:ascii="Arial" w:hAnsi="Arial" w:cs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807E8A"/>
    <w:multiLevelType w:val="hybridMultilevel"/>
    <w:tmpl w:val="AC20F8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123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1778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6D"/>
    <w:rsid w:val="000D053C"/>
    <w:rsid w:val="000D1194"/>
    <w:rsid w:val="000D5924"/>
    <w:rsid w:val="001B026D"/>
    <w:rsid w:val="001B2E5C"/>
    <w:rsid w:val="001D2DD1"/>
    <w:rsid w:val="001F21C9"/>
    <w:rsid w:val="001F7D4A"/>
    <w:rsid w:val="002072B9"/>
    <w:rsid w:val="00222FE6"/>
    <w:rsid w:val="00254C81"/>
    <w:rsid w:val="00293BD1"/>
    <w:rsid w:val="002A4D8C"/>
    <w:rsid w:val="002E4A0C"/>
    <w:rsid w:val="002F22AC"/>
    <w:rsid w:val="00312970"/>
    <w:rsid w:val="00320B5D"/>
    <w:rsid w:val="003443DB"/>
    <w:rsid w:val="00351D92"/>
    <w:rsid w:val="003664D6"/>
    <w:rsid w:val="00374909"/>
    <w:rsid w:val="003E11F2"/>
    <w:rsid w:val="0045638F"/>
    <w:rsid w:val="00465335"/>
    <w:rsid w:val="0047452C"/>
    <w:rsid w:val="00495C7B"/>
    <w:rsid w:val="004F195F"/>
    <w:rsid w:val="0052311B"/>
    <w:rsid w:val="00536937"/>
    <w:rsid w:val="00571454"/>
    <w:rsid w:val="005D08E5"/>
    <w:rsid w:val="005D1BAC"/>
    <w:rsid w:val="005D24C5"/>
    <w:rsid w:val="005E4A15"/>
    <w:rsid w:val="005E69BF"/>
    <w:rsid w:val="006648D4"/>
    <w:rsid w:val="00681144"/>
    <w:rsid w:val="00691374"/>
    <w:rsid w:val="0069200B"/>
    <w:rsid w:val="006B765D"/>
    <w:rsid w:val="006C0D93"/>
    <w:rsid w:val="007127A4"/>
    <w:rsid w:val="00783A8C"/>
    <w:rsid w:val="00786E0C"/>
    <w:rsid w:val="007908CA"/>
    <w:rsid w:val="007B0A25"/>
    <w:rsid w:val="007B7848"/>
    <w:rsid w:val="007C78AB"/>
    <w:rsid w:val="00841A1E"/>
    <w:rsid w:val="008815A3"/>
    <w:rsid w:val="00885BCA"/>
    <w:rsid w:val="00890539"/>
    <w:rsid w:val="008A10E1"/>
    <w:rsid w:val="008B266A"/>
    <w:rsid w:val="00902F93"/>
    <w:rsid w:val="00911198"/>
    <w:rsid w:val="00911EAA"/>
    <w:rsid w:val="00912F03"/>
    <w:rsid w:val="00A023BE"/>
    <w:rsid w:val="00A14F8F"/>
    <w:rsid w:val="00A30320"/>
    <w:rsid w:val="00A41785"/>
    <w:rsid w:val="00A4195C"/>
    <w:rsid w:val="00A43B65"/>
    <w:rsid w:val="00A5651C"/>
    <w:rsid w:val="00A71A46"/>
    <w:rsid w:val="00A91D93"/>
    <w:rsid w:val="00A97C06"/>
    <w:rsid w:val="00AA5ED0"/>
    <w:rsid w:val="00AD2670"/>
    <w:rsid w:val="00AF4A68"/>
    <w:rsid w:val="00AF731B"/>
    <w:rsid w:val="00B26A00"/>
    <w:rsid w:val="00B4052B"/>
    <w:rsid w:val="00B63210"/>
    <w:rsid w:val="00B719E9"/>
    <w:rsid w:val="00B77A9F"/>
    <w:rsid w:val="00B829DE"/>
    <w:rsid w:val="00B874DE"/>
    <w:rsid w:val="00B93367"/>
    <w:rsid w:val="00BC52D0"/>
    <w:rsid w:val="00BE7415"/>
    <w:rsid w:val="00C06DC7"/>
    <w:rsid w:val="00C24226"/>
    <w:rsid w:val="00C329D1"/>
    <w:rsid w:val="00C8313A"/>
    <w:rsid w:val="00CC6548"/>
    <w:rsid w:val="00D17721"/>
    <w:rsid w:val="00D505DD"/>
    <w:rsid w:val="00DB0903"/>
    <w:rsid w:val="00DB715E"/>
    <w:rsid w:val="00DE112E"/>
    <w:rsid w:val="00DE2331"/>
    <w:rsid w:val="00DE2564"/>
    <w:rsid w:val="00DF11DF"/>
    <w:rsid w:val="00DF6270"/>
    <w:rsid w:val="00E322C0"/>
    <w:rsid w:val="00E450DB"/>
    <w:rsid w:val="00E8059A"/>
    <w:rsid w:val="00E96F54"/>
    <w:rsid w:val="00EC35E1"/>
    <w:rsid w:val="00EE17A2"/>
    <w:rsid w:val="00EE53DC"/>
    <w:rsid w:val="00EF5C7A"/>
    <w:rsid w:val="00F13D4E"/>
    <w:rsid w:val="00F90F67"/>
    <w:rsid w:val="00FA6107"/>
    <w:rsid w:val="00FC4F45"/>
    <w:rsid w:val="00FE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B3CDC5E"/>
  <w15:docId w15:val="{E9360D8B-30E3-4A5C-BF86-0B17898E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0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78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F21C9"/>
    <w:pPr>
      <w:keepNext/>
      <w:widowControl w:val="0"/>
      <w:numPr>
        <w:ilvl w:val="2"/>
        <w:numId w:val="1"/>
      </w:numPr>
      <w:tabs>
        <w:tab w:val="clear" w:pos="0"/>
      </w:tabs>
      <w:suppressAutoHyphens/>
      <w:autoSpaceDN w:val="0"/>
      <w:spacing w:before="240" w:after="60"/>
      <w:textAlignment w:val="baseline"/>
      <w:outlineLvl w:val="2"/>
    </w:pPr>
    <w:rPr>
      <w:rFonts w:ascii="Cambria" w:hAnsi="Cambria" w:cs="Mangal"/>
      <w:b/>
      <w:bCs/>
      <w:kern w:val="3"/>
      <w:sz w:val="26"/>
      <w:szCs w:val="23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1"/>
    <w:qFormat/>
    <w:rsid w:val="001B026D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uiPriority w:val="10"/>
    <w:rsid w:val="001B02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paragraph" w:styleId="Tekstpodstawowy">
    <w:name w:val="Body Text"/>
    <w:basedOn w:val="Normalny"/>
    <w:link w:val="TekstpodstawowyZnak"/>
    <w:rsid w:val="001B026D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B026D"/>
    <w:rPr>
      <w:rFonts w:ascii="Times New Roman" w:eastAsia="Times New Roman" w:hAnsi="Times New Roman" w:cs="Times New Roman"/>
      <w:sz w:val="24"/>
      <w:szCs w:val="20"/>
    </w:rPr>
  </w:style>
  <w:style w:type="paragraph" w:styleId="Tekstpodstawowy3">
    <w:name w:val="Body Text 3"/>
    <w:basedOn w:val="Normalny"/>
    <w:link w:val="Tekstpodstawowy3Znak"/>
    <w:semiHidden/>
    <w:rsid w:val="001B026D"/>
    <w:pPr>
      <w:jc w:val="both"/>
    </w:pPr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B026D"/>
    <w:rPr>
      <w:rFonts w:ascii="Times New Roman" w:eastAsia="Times New Roman" w:hAnsi="Times New Roman" w:cs="Times New Roman"/>
      <w:sz w:val="24"/>
      <w:szCs w:val="20"/>
    </w:rPr>
  </w:style>
  <w:style w:type="character" w:customStyle="1" w:styleId="TytuZnak1">
    <w:name w:val="Tytuł Znak1"/>
    <w:link w:val="Tytu"/>
    <w:locked/>
    <w:rsid w:val="001B026D"/>
    <w:rPr>
      <w:rFonts w:ascii="Times New Roman" w:eastAsia="Times New Roman" w:hAnsi="Times New Roman" w:cs="Times New Roman"/>
      <w:b/>
      <w:sz w:val="28"/>
      <w:szCs w:val="20"/>
    </w:rPr>
  </w:style>
  <w:style w:type="paragraph" w:styleId="Tekstpodstawowywcity3">
    <w:name w:val="Body Text Indent 3"/>
    <w:basedOn w:val="Normalny"/>
    <w:link w:val="Tekstpodstawowywcity3Znak"/>
    <w:semiHidden/>
    <w:rsid w:val="001B026D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B026D"/>
    <w:rPr>
      <w:rFonts w:ascii="Times New Roman" w:eastAsia="Calibri" w:hAnsi="Times New Roman" w:cs="Times New Roman"/>
      <w:sz w:val="16"/>
      <w:szCs w:val="16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E805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E805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05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059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1F21C9"/>
    <w:rPr>
      <w:rFonts w:ascii="Cambria" w:eastAsia="Times New Roman" w:hAnsi="Cambria" w:cs="Mangal"/>
      <w:b/>
      <w:bCs/>
      <w:kern w:val="3"/>
      <w:sz w:val="26"/>
      <w:szCs w:val="23"/>
      <w:lang w:eastAsia="zh-CN" w:bidi="hi-IN"/>
    </w:rPr>
  </w:style>
  <w:style w:type="paragraph" w:customStyle="1" w:styleId="Standard">
    <w:name w:val="Standard"/>
    <w:rsid w:val="001F21C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FontStyle35">
    <w:name w:val="Font Style35"/>
    <w:basedOn w:val="Domylnaczcionkaakapitu"/>
    <w:uiPriority w:val="99"/>
    <w:rsid w:val="00351D92"/>
    <w:rPr>
      <w:rFonts w:ascii="Times New Roman" w:hAnsi="Times New Roman" w:cs="Times New Roman" w:hint="default"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EE17A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C78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7C78AB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C78A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7C78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0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FFF8-35F6-41E8-B6AC-95D110E8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Bożena Utrata</cp:lastModifiedBy>
  <cp:revision>22</cp:revision>
  <cp:lastPrinted>2021-11-02T11:17:00Z</cp:lastPrinted>
  <dcterms:created xsi:type="dcterms:W3CDTF">2021-05-12T11:13:00Z</dcterms:created>
  <dcterms:modified xsi:type="dcterms:W3CDTF">2025-07-25T11:57:00Z</dcterms:modified>
</cp:coreProperties>
</file>