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62449A6F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052B08" w:rsidRPr="003166D4">
        <w:rPr>
          <w:rFonts w:ascii="Calibri Light" w:hAnsi="Calibri Light" w:cs="Calibri Light"/>
          <w:b/>
          <w:color w:val="000000"/>
          <w:sz w:val="22"/>
          <w:szCs w:val="22"/>
        </w:rPr>
        <w:t>6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7BE4F66B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</w:t>
      </w:r>
      <w:r w:rsidR="00333CB6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5</w:t>
      </w: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.2025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5BD873C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19DF300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</w:p>
    <w:p w14:paraId="22424AF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77777777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KRS/CEiDG))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D7DAF09" w14:textId="47ACE9C7" w:rsidR="00EE1C69" w:rsidRPr="003166D4" w:rsidRDefault="003166D4" w:rsidP="00EE1C69">
      <w:pPr>
        <w:spacing w:after="0" w:line="360" w:lineRule="auto"/>
        <w:ind w:left="450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„</w:t>
      </w:r>
      <w:r w:rsidR="00EE1C69" w:rsidRPr="003166D4">
        <w:rPr>
          <w:rFonts w:ascii="Calibri Light" w:hAnsi="Calibri Light" w:cs="Calibri Light"/>
          <w:b/>
          <w:bCs/>
        </w:rPr>
        <w:t xml:space="preserve">Zakup </w:t>
      </w:r>
      <w:r w:rsidR="00333CB6">
        <w:rPr>
          <w:rFonts w:ascii="Calibri Light" w:hAnsi="Calibri Light" w:cs="Calibri Light"/>
          <w:b/>
          <w:bCs/>
        </w:rPr>
        <w:t>autobusu do dowozu uczniów do szkół</w:t>
      </w:r>
      <w:r>
        <w:rPr>
          <w:rFonts w:ascii="Calibri Light" w:hAnsi="Calibri Light" w:cs="Calibri Light"/>
          <w:b/>
          <w:bCs/>
        </w:rPr>
        <w:t>”</w:t>
      </w:r>
    </w:p>
    <w:p w14:paraId="070A3827" w14:textId="79ADD97E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, których dotyczą udostępniane zasoby odnoszące się do warunków udziału w postępowaniu, na których polega Wykonawca:  ______________________________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461B6" w14:textId="77777777" w:rsidR="00F42115" w:rsidRDefault="00F42115" w:rsidP="00BD68C4">
      <w:pPr>
        <w:spacing w:after="0" w:line="240" w:lineRule="auto"/>
      </w:pPr>
      <w:r>
        <w:separator/>
      </w:r>
    </w:p>
  </w:endnote>
  <w:endnote w:type="continuationSeparator" w:id="0">
    <w:p w14:paraId="736D4473" w14:textId="77777777" w:rsidR="00F42115" w:rsidRDefault="00F42115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E4F0F" w14:textId="77777777" w:rsidR="00F42115" w:rsidRDefault="00F42115" w:rsidP="00BD68C4">
      <w:pPr>
        <w:spacing w:after="0" w:line="240" w:lineRule="auto"/>
      </w:pPr>
      <w:r>
        <w:separator/>
      </w:r>
    </w:p>
  </w:footnote>
  <w:footnote w:type="continuationSeparator" w:id="0">
    <w:p w14:paraId="75349EFE" w14:textId="77777777" w:rsidR="00F42115" w:rsidRDefault="00F42115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17" w14:textId="51466A4E" w:rsidR="00EE1C69" w:rsidRDefault="00EE1C69" w:rsidP="002F77A5">
    <w:pPr>
      <w:spacing w:after="0" w:line="240" w:lineRule="auto"/>
      <w:ind w:left="900"/>
      <w:rPr>
        <w:rFonts w:ascii="Times New Roman" w:hAnsi="Times New Roman" w:cs="Times New Roman"/>
        <w:i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52B08"/>
    <w:rsid w:val="000932DA"/>
    <w:rsid w:val="001A0247"/>
    <w:rsid w:val="00211CE5"/>
    <w:rsid w:val="002349F0"/>
    <w:rsid w:val="00245BF1"/>
    <w:rsid w:val="002952A5"/>
    <w:rsid w:val="002D1D9C"/>
    <w:rsid w:val="002F77A5"/>
    <w:rsid w:val="003166D4"/>
    <w:rsid w:val="00333CB6"/>
    <w:rsid w:val="00427432"/>
    <w:rsid w:val="004F42DC"/>
    <w:rsid w:val="00617C61"/>
    <w:rsid w:val="00667294"/>
    <w:rsid w:val="00714652"/>
    <w:rsid w:val="0082665C"/>
    <w:rsid w:val="00A95D93"/>
    <w:rsid w:val="00BD68C4"/>
    <w:rsid w:val="00CF3B84"/>
    <w:rsid w:val="00D26E58"/>
    <w:rsid w:val="00D87761"/>
    <w:rsid w:val="00DE4E70"/>
    <w:rsid w:val="00E2692B"/>
    <w:rsid w:val="00EE1C69"/>
    <w:rsid w:val="00EF55BA"/>
    <w:rsid w:val="00F4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Użytkownik UG</cp:lastModifiedBy>
  <cp:revision>17</cp:revision>
  <dcterms:created xsi:type="dcterms:W3CDTF">2022-05-25T20:17:00Z</dcterms:created>
  <dcterms:modified xsi:type="dcterms:W3CDTF">2025-08-19T07:32:00Z</dcterms:modified>
</cp:coreProperties>
</file>