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693CAF" w14:textId="0E6DEC92" w:rsidR="00B64CF9" w:rsidRDefault="00B64CF9" w:rsidP="00B64CF9">
      <w:pPr>
        <w:spacing w:after="0" w:line="270" w:lineRule="atLeast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Zarządzenie Nr</w:t>
      </w:r>
      <w:r w:rsidR="00CE2DA1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 w:rsidR="007A1AC3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SG.120.1.</w:t>
      </w:r>
      <w:r w:rsidR="004E3553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202</w:t>
      </w:r>
      <w:r w:rsidR="003E329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3</w:t>
      </w:r>
    </w:p>
    <w:p w14:paraId="2849FCB6" w14:textId="4C584116" w:rsidR="00B64CF9" w:rsidRPr="00D55E79" w:rsidRDefault="007A1AC3" w:rsidP="00B64CF9">
      <w:pPr>
        <w:spacing w:after="0" w:line="270" w:lineRule="atLeast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Wójta</w:t>
      </w:r>
      <w:r w:rsidR="00503650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Gminy Skąpe</w:t>
      </w:r>
      <w:r w:rsidR="00B64CF9"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br/>
        <w:t xml:space="preserve">z dnia </w:t>
      </w:r>
      <w:r w:rsidR="003E329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 stycznia</w:t>
      </w:r>
      <w:r w:rsidR="00363C0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20</w:t>
      </w:r>
      <w:r w:rsidR="00CE2DA1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</w:t>
      </w:r>
      <w:r w:rsidR="003E329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3</w:t>
      </w:r>
      <w:r w:rsidR="00B64CF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 w:rsidR="00B64CF9"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r.</w:t>
      </w:r>
      <w:r w:rsidR="00B64CF9"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br/>
      </w:r>
      <w:r w:rsidR="00B64CF9"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br/>
        <w:t>w sprawie Regulaminu Organizacyjnego Urzędu Gminy Skąpe</w:t>
      </w:r>
    </w:p>
    <w:p w14:paraId="3970A49D" w14:textId="1B58E8CA" w:rsidR="00B64CF9" w:rsidRPr="00D55E79" w:rsidRDefault="00B64CF9" w:rsidP="00B64CF9">
      <w:pPr>
        <w:spacing w:after="0" w:line="270" w:lineRule="atLeast"/>
        <w:rPr>
          <w:rFonts w:ascii="Arial" w:eastAsia="Times New Roman" w:hAnsi="Arial" w:cs="Arial"/>
          <w:sz w:val="20"/>
          <w:szCs w:val="20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D55E79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Na podstawie art. 33 ust. 2 ustawy z dnia 8 marca 1990r. o sa</w:t>
      </w:r>
      <w:r w:rsidR="00EF5F81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morządzie gminnym (Dz. U. z 20</w:t>
      </w:r>
      <w:r w:rsidR="00CE2DA1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2</w:t>
      </w:r>
      <w:r w:rsidR="003E329B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2</w:t>
      </w:r>
      <w:r w:rsidR="00EF5F81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r., poz</w:t>
      </w:r>
      <w:r w:rsidR="003E329B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. 559</w:t>
      </w:r>
      <w:r w:rsidR="00EF5F81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 </w:t>
      </w:r>
      <w:r w:rsidRPr="00D55E79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z późn. zm.)</w:t>
      </w:r>
    </w:p>
    <w:p w14:paraId="3167F45A" w14:textId="77777777" w:rsidR="00B64CF9" w:rsidRPr="00D55E79" w:rsidRDefault="00B64CF9" w:rsidP="00B64CF9">
      <w:pPr>
        <w:spacing w:after="0" w:line="270" w:lineRule="atLeast"/>
        <w:rPr>
          <w:rFonts w:ascii="Arial" w:eastAsia="Times New Roman" w:hAnsi="Arial" w:cs="Arial"/>
          <w:i/>
          <w:iCs/>
          <w:sz w:val="24"/>
          <w:szCs w:val="24"/>
          <w:lang w:eastAsia="pl-PL"/>
        </w:rPr>
      </w:pPr>
    </w:p>
    <w:p w14:paraId="7C15E7F3" w14:textId="77777777" w:rsidR="00B64CF9" w:rsidRPr="00D55E79" w:rsidRDefault="00B64CF9" w:rsidP="00B64CF9">
      <w:pPr>
        <w:spacing w:after="0" w:line="270" w:lineRule="atLeast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ustalam:</w:t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br/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br/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Regulamin Organizacyjny Urzędu Gminy Skąpe</w:t>
      </w:r>
    </w:p>
    <w:p w14:paraId="6F704B83" w14:textId="77777777" w:rsidR="00B64CF9" w:rsidRPr="00D55E79" w:rsidRDefault="00B64CF9" w:rsidP="00B64CF9">
      <w:pPr>
        <w:spacing w:after="0" w:line="270" w:lineRule="atLeast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Rozdział 1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br/>
        <w:t>POSTANOWIENIA OGÓLNE</w:t>
      </w:r>
    </w:p>
    <w:p w14:paraId="420DD2B5" w14:textId="77777777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§ 1.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Regulamin organizacyjny Urzędu Gminy Skąpe zwany dalej Regulaminem, określa:</w:t>
      </w:r>
    </w:p>
    <w:p w14:paraId="275935CF" w14:textId="77777777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1. Zakres działania i zadania Urzędu Gminy Skąpe zwanego dalej Urzędem.</w:t>
      </w:r>
    </w:p>
    <w:p w14:paraId="247207B0" w14:textId="77777777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2. Organizację Urzędu Gminy Skąpe.</w:t>
      </w:r>
    </w:p>
    <w:p w14:paraId="459DBB56" w14:textId="77777777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3. Zasady funkcjonowania Urzędu Gminy Skąpe.</w:t>
      </w:r>
    </w:p>
    <w:p w14:paraId="4F28A842" w14:textId="77777777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4. Zakres działania kierownictwa Urzędu Gminy Skąpe oraz poszczególnych stanowisk pracy w Urzędzie.</w:t>
      </w:r>
    </w:p>
    <w:p w14:paraId="65CBD9E5" w14:textId="77777777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87311F0" w14:textId="77777777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§ 2.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Ilekroć w regulaminie jest mowa o:</w:t>
      </w:r>
    </w:p>
    <w:p w14:paraId="518405AB" w14:textId="77777777" w:rsidR="00B64CF9" w:rsidRPr="00D94E88" w:rsidRDefault="00B64CF9" w:rsidP="00CE0E7A">
      <w:pPr>
        <w:pStyle w:val="Akapitzlist"/>
        <w:numPr>
          <w:ilvl w:val="0"/>
          <w:numId w:val="24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94E88">
        <w:rPr>
          <w:rFonts w:ascii="Arial" w:eastAsia="Times New Roman" w:hAnsi="Arial" w:cs="Arial"/>
          <w:sz w:val="24"/>
          <w:szCs w:val="24"/>
          <w:lang w:eastAsia="pl-PL"/>
        </w:rPr>
        <w:t xml:space="preserve">urzędzie – należy przez to rozumieć Urząd Gminy Skąpe. </w:t>
      </w:r>
    </w:p>
    <w:p w14:paraId="50DA5706" w14:textId="77777777" w:rsidR="00B64CF9" w:rsidRPr="00D94E88" w:rsidRDefault="00B64CF9" w:rsidP="00CE0E7A">
      <w:pPr>
        <w:pStyle w:val="Akapitzlist"/>
        <w:numPr>
          <w:ilvl w:val="0"/>
          <w:numId w:val="24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94E88">
        <w:rPr>
          <w:rFonts w:ascii="Arial" w:eastAsia="Times New Roman" w:hAnsi="Arial" w:cs="Arial"/>
          <w:sz w:val="24"/>
          <w:szCs w:val="24"/>
          <w:lang w:eastAsia="pl-PL"/>
        </w:rPr>
        <w:t xml:space="preserve">gminie - należy przez to rozumieć Gminę Skąpe. </w:t>
      </w:r>
    </w:p>
    <w:p w14:paraId="63495C37" w14:textId="77777777" w:rsidR="00B64CF9" w:rsidRPr="00D94E88" w:rsidRDefault="00B64CF9" w:rsidP="00CE0E7A">
      <w:pPr>
        <w:pStyle w:val="Akapitzlist"/>
        <w:numPr>
          <w:ilvl w:val="0"/>
          <w:numId w:val="24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94E88">
        <w:rPr>
          <w:rFonts w:ascii="Arial" w:eastAsia="Times New Roman" w:hAnsi="Arial" w:cs="Arial"/>
          <w:sz w:val="24"/>
          <w:szCs w:val="24"/>
          <w:lang w:eastAsia="pl-PL"/>
        </w:rPr>
        <w:t xml:space="preserve">radzie - należy przez to rozumieć Radę Gminy Skąpe. </w:t>
      </w:r>
    </w:p>
    <w:p w14:paraId="10639E6C" w14:textId="77777777" w:rsidR="00B64CF9" w:rsidRPr="00D94E88" w:rsidRDefault="00B64CF9" w:rsidP="00CE0E7A">
      <w:pPr>
        <w:pStyle w:val="Akapitzlist"/>
        <w:numPr>
          <w:ilvl w:val="0"/>
          <w:numId w:val="24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94E88">
        <w:rPr>
          <w:rFonts w:ascii="Arial" w:eastAsia="Times New Roman" w:hAnsi="Arial" w:cs="Arial"/>
          <w:sz w:val="24"/>
          <w:szCs w:val="24"/>
          <w:lang w:eastAsia="pl-PL"/>
        </w:rPr>
        <w:t>komisji - należy przez to rozumieć Komisje Rady Gminy Skąpe</w:t>
      </w:r>
    </w:p>
    <w:p w14:paraId="58C1530D" w14:textId="77777777" w:rsidR="00B64CF9" w:rsidRPr="00D94E88" w:rsidRDefault="00B64CF9" w:rsidP="00CE0E7A">
      <w:pPr>
        <w:pStyle w:val="Akapitzlist"/>
        <w:numPr>
          <w:ilvl w:val="0"/>
          <w:numId w:val="24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94E88">
        <w:rPr>
          <w:rFonts w:ascii="Arial" w:eastAsia="Times New Roman" w:hAnsi="Arial" w:cs="Arial"/>
          <w:sz w:val="24"/>
          <w:szCs w:val="24"/>
          <w:lang w:eastAsia="pl-PL"/>
        </w:rPr>
        <w:t xml:space="preserve">wójcie, sekretarzu, skarbniku - należy przez to rozumieć odpowiednio: Wójta Gminy Skąpe, Sekretarza Gminy Skąpe, Skarbnika Gminy Skąpe. </w:t>
      </w:r>
    </w:p>
    <w:p w14:paraId="0B9BEDF2" w14:textId="77777777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80416AE" w14:textId="77777777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§ 3.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ED76F3">
        <w:rPr>
          <w:rFonts w:ascii="Arial" w:eastAsia="Times New Roman" w:hAnsi="Arial" w:cs="Arial"/>
          <w:sz w:val="24"/>
          <w:szCs w:val="24"/>
          <w:lang w:eastAsia="pl-PL"/>
        </w:rPr>
        <w:t>Wójt gminy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wykonuje swoje zadania przy pomocy Urzędu Gminy Skąpe określone:</w:t>
      </w:r>
    </w:p>
    <w:p w14:paraId="4FE71323" w14:textId="2E0C4A0F" w:rsidR="00B64CF9" w:rsidRPr="008767A7" w:rsidRDefault="00B64CF9" w:rsidP="00CE0E7A">
      <w:pPr>
        <w:pStyle w:val="Akapitzlist"/>
        <w:numPr>
          <w:ilvl w:val="0"/>
          <w:numId w:val="20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>ustawą z dnia 8 marca 1990r. o sa</w:t>
      </w:r>
      <w:r>
        <w:rPr>
          <w:rFonts w:ascii="Arial" w:eastAsia="Times New Roman" w:hAnsi="Arial" w:cs="Arial"/>
          <w:sz w:val="24"/>
          <w:szCs w:val="24"/>
          <w:lang w:eastAsia="pl-PL"/>
        </w:rPr>
        <w:t>morz</w:t>
      </w:r>
      <w:r w:rsidR="00EF5F81">
        <w:rPr>
          <w:rFonts w:ascii="Arial" w:eastAsia="Times New Roman" w:hAnsi="Arial" w:cs="Arial"/>
          <w:sz w:val="24"/>
          <w:szCs w:val="24"/>
          <w:lang w:eastAsia="pl-PL"/>
        </w:rPr>
        <w:t>ądzie gminnym (Dz. U. z 20</w:t>
      </w:r>
      <w:r w:rsidR="00B04B12"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="003E329B"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="00EF5F81">
        <w:rPr>
          <w:rFonts w:ascii="Arial" w:eastAsia="Times New Roman" w:hAnsi="Arial" w:cs="Arial"/>
          <w:sz w:val="24"/>
          <w:szCs w:val="24"/>
          <w:lang w:eastAsia="pl-PL"/>
        </w:rPr>
        <w:t xml:space="preserve">r., poz. </w:t>
      </w:r>
      <w:r w:rsidR="003E329B">
        <w:rPr>
          <w:rFonts w:ascii="Arial" w:eastAsia="Times New Roman" w:hAnsi="Arial" w:cs="Arial"/>
          <w:sz w:val="24"/>
          <w:szCs w:val="24"/>
          <w:lang w:eastAsia="pl-PL"/>
        </w:rPr>
        <w:t>559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 z późn. zm.), </w:t>
      </w:r>
    </w:p>
    <w:p w14:paraId="6ED5FE5A" w14:textId="48701939" w:rsidR="00B64CF9" w:rsidRPr="008767A7" w:rsidRDefault="00B64CF9" w:rsidP="00CE0E7A">
      <w:pPr>
        <w:pStyle w:val="Akapitzlist"/>
        <w:numPr>
          <w:ilvl w:val="0"/>
          <w:numId w:val="20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>ustawą z dnia 21 listopada 2008r. o pracownik</w:t>
      </w:r>
      <w:r w:rsidR="00EF5F81">
        <w:rPr>
          <w:rFonts w:ascii="Arial" w:eastAsia="Times New Roman" w:hAnsi="Arial" w:cs="Arial"/>
          <w:sz w:val="24"/>
          <w:szCs w:val="24"/>
          <w:lang w:eastAsia="pl-PL"/>
        </w:rPr>
        <w:t>ach samorządowych (Dz. U. z 20</w:t>
      </w:r>
      <w:r w:rsidR="0039054C">
        <w:rPr>
          <w:rFonts w:ascii="Arial" w:eastAsia="Times New Roman" w:hAnsi="Arial" w:cs="Arial"/>
          <w:sz w:val="24"/>
          <w:szCs w:val="24"/>
          <w:lang w:eastAsia="pl-PL"/>
        </w:rPr>
        <w:t>22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r., poz. </w:t>
      </w:r>
      <w:r w:rsidR="0039054C">
        <w:rPr>
          <w:rFonts w:ascii="Arial" w:eastAsia="Times New Roman" w:hAnsi="Arial" w:cs="Arial"/>
          <w:sz w:val="24"/>
          <w:szCs w:val="24"/>
          <w:lang w:eastAsia="pl-PL"/>
        </w:rPr>
        <w:t>530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), </w:t>
      </w:r>
    </w:p>
    <w:p w14:paraId="228BBE54" w14:textId="1CCA1DEF" w:rsidR="00B64CF9" w:rsidRPr="00886080" w:rsidRDefault="00B64CF9" w:rsidP="00CE0E7A">
      <w:pPr>
        <w:pStyle w:val="Akapitzlist"/>
        <w:numPr>
          <w:ilvl w:val="0"/>
          <w:numId w:val="20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86080">
        <w:rPr>
          <w:rFonts w:ascii="Arial" w:eastAsia="Times New Roman" w:hAnsi="Arial" w:cs="Arial"/>
          <w:sz w:val="24"/>
          <w:szCs w:val="24"/>
          <w:lang w:eastAsia="pl-PL"/>
        </w:rPr>
        <w:t xml:space="preserve">Uchwałą Nr </w:t>
      </w:r>
      <w:r w:rsidR="00886080" w:rsidRPr="00886080">
        <w:rPr>
          <w:rFonts w:ascii="Arial" w:eastAsia="Times New Roman" w:hAnsi="Arial" w:cs="Arial"/>
          <w:sz w:val="24"/>
          <w:szCs w:val="24"/>
          <w:lang w:eastAsia="pl-PL"/>
        </w:rPr>
        <w:t>XLIII/400/2018</w:t>
      </w:r>
      <w:r w:rsidRPr="00886080">
        <w:rPr>
          <w:rFonts w:ascii="Arial" w:eastAsia="Times New Roman" w:hAnsi="Arial" w:cs="Arial"/>
          <w:sz w:val="24"/>
          <w:szCs w:val="24"/>
          <w:lang w:eastAsia="pl-PL"/>
        </w:rPr>
        <w:t xml:space="preserve">r. Rady Gminy w Skąpem z dnia </w:t>
      </w:r>
      <w:r w:rsidR="00886080" w:rsidRPr="00886080">
        <w:rPr>
          <w:rFonts w:ascii="Arial" w:eastAsia="Times New Roman" w:hAnsi="Arial" w:cs="Arial"/>
          <w:sz w:val="24"/>
          <w:szCs w:val="24"/>
          <w:lang w:eastAsia="pl-PL"/>
        </w:rPr>
        <w:t>27 wrzesień 2018</w:t>
      </w:r>
      <w:r w:rsidRPr="00886080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>r. w</w:t>
      </w:r>
      <w:r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>sprawie Statutu Gminy Skąpe (Dz.</w:t>
      </w:r>
      <w:r w:rsidR="00B04B12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>Urz. Województwa Lubuskiego</w:t>
      </w:r>
      <w:r w:rsidRPr="00886080">
        <w:rPr>
          <w:rFonts w:ascii="Arial" w:eastAsia="Times New Roman" w:hAnsi="Arial" w:cs="Arial"/>
          <w:color w:val="FF0000"/>
          <w:sz w:val="24"/>
          <w:szCs w:val="24"/>
          <w:lang w:eastAsia="pl-PL"/>
        </w:rPr>
        <w:t xml:space="preserve"> </w:t>
      </w:r>
      <w:r w:rsidRPr="00886080">
        <w:rPr>
          <w:rFonts w:ascii="Arial" w:eastAsia="Times New Roman" w:hAnsi="Arial" w:cs="Arial"/>
          <w:sz w:val="24"/>
          <w:szCs w:val="24"/>
          <w:lang w:eastAsia="pl-PL"/>
        </w:rPr>
        <w:t xml:space="preserve">poz. </w:t>
      </w:r>
      <w:r w:rsidR="00886080" w:rsidRPr="00886080">
        <w:rPr>
          <w:rFonts w:ascii="Arial" w:eastAsia="Times New Roman" w:hAnsi="Arial" w:cs="Arial"/>
          <w:sz w:val="24"/>
          <w:szCs w:val="24"/>
          <w:lang w:eastAsia="pl-PL"/>
        </w:rPr>
        <w:t>2351</w:t>
      </w:r>
      <w:r w:rsidRPr="00886080">
        <w:rPr>
          <w:rFonts w:ascii="Arial" w:eastAsia="Times New Roman" w:hAnsi="Arial" w:cs="Arial"/>
          <w:sz w:val="24"/>
          <w:szCs w:val="24"/>
          <w:lang w:eastAsia="pl-PL"/>
        </w:rPr>
        <w:t xml:space="preserve">), </w:t>
      </w:r>
    </w:p>
    <w:p w14:paraId="454CE5DF" w14:textId="77777777" w:rsidR="00B64CF9" w:rsidRPr="008767A7" w:rsidRDefault="00B64CF9" w:rsidP="00CE0E7A">
      <w:pPr>
        <w:pStyle w:val="Akapitzlist"/>
        <w:numPr>
          <w:ilvl w:val="0"/>
          <w:numId w:val="20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niniejszego regulaminu, </w:t>
      </w:r>
    </w:p>
    <w:p w14:paraId="321B7182" w14:textId="77777777" w:rsidR="00B64CF9" w:rsidRDefault="00B64CF9" w:rsidP="00CE0E7A">
      <w:pPr>
        <w:pStyle w:val="Akapitzlist"/>
        <w:numPr>
          <w:ilvl w:val="0"/>
          <w:numId w:val="20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>innych przepisów prawnych oraz aktów prawnych wydanych przez Wójta Gminy.</w:t>
      </w:r>
    </w:p>
    <w:p w14:paraId="2CF97046" w14:textId="77777777" w:rsidR="00B64CF9" w:rsidRDefault="00B64CF9" w:rsidP="00886080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7854FF40" w14:textId="77777777" w:rsidR="00B64CF9" w:rsidRPr="00D55E79" w:rsidRDefault="00B64CF9" w:rsidP="00B64CF9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Rozdział 2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br/>
        <w:t>ZAKRES DZIAŁANIA I ZADANIA URZĘDU</w:t>
      </w:r>
    </w:p>
    <w:p w14:paraId="6FD12193" w14:textId="77777777" w:rsidR="00B64CF9" w:rsidRPr="00D55E79" w:rsidRDefault="00B64CF9" w:rsidP="00B778B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§ 4.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1. Urząd stanowi aparat pomocniczy </w:t>
      </w:r>
      <w:r>
        <w:rPr>
          <w:rFonts w:ascii="Arial" w:eastAsia="Times New Roman" w:hAnsi="Arial" w:cs="Arial"/>
          <w:sz w:val="24"/>
          <w:szCs w:val="24"/>
          <w:lang w:eastAsia="pl-PL"/>
        </w:rPr>
        <w:t>w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ójta, </w:t>
      </w:r>
      <w:r>
        <w:rPr>
          <w:rFonts w:ascii="Arial" w:eastAsia="Times New Roman" w:hAnsi="Arial" w:cs="Arial"/>
          <w:sz w:val="24"/>
          <w:szCs w:val="24"/>
          <w:lang w:eastAsia="pl-PL"/>
        </w:rPr>
        <w:t>r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ady </w:t>
      </w:r>
      <w:r>
        <w:rPr>
          <w:rFonts w:ascii="Arial" w:eastAsia="Times New Roman" w:hAnsi="Arial" w:cs="Arial"/>
          <w:sz w:val="24"/>
          <w:szCs w:val="24"/>
          <w:lang w:eastAsia="pl-PL"/>
        </w:rPr>
        <w:t>g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>miny i jej komisji oraz innych organów funkcjonujących w gminie.</w:t>
      </w:r>
    </w:p>
    <w:p w14:paraId="4501F0D3" w14:textId="77777777" w:rsidR="00B64CF9" w:rsidRPr="00D55E79" w:rsidRDefault="00B64CF9" w:rsidP="00B778B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lastRenderedPageBreak/>
        <w:t xml:space="preserve"> 2. Do zakresu działania </w:t>
      </w:r>
      <w:r w:rsidRPr="00ED76F3">
        <w:rPr>
          <w:rFonts w:ascii="Arial" w:eastAsia="Times New Roman" w:hAnsi="Arial" w:cs="Arial"/>
          <w:sz w:val="24"/>
          <w:szCs w:val="24"/>
          <w:lang w:eastAsia="pl-PL"/>
        </w:rPr>
        <w:t>urzędu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należy zapewnienie warunków należytego wykonania spoczywających na </w:t>
      </w:r>
      <w:r>
        <w:rPr>
          <w:rFonts w:ascii="Arial" w:eastAsia="Times New Roman" w:hAnsi="Arial" w:cs="Arial"/>
          <w:sz w:val="24"/>
          <w:szCs w:val="24"/>
          <w:lang w:eastAsia="pl-PL"/>
        </w:rPr>
        <w:t>g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>minie:</w:t>
      </w:r>
    </w:p>
    <w:p w14:paraId="7680A232" w14:textId="77777777" w:rsidR="00B64CF9" w:rsidRPr="008767A7" w:rsidRDefault="00B64CF9" w:rsidP="00CE0E7A">
      <w:pPr>
        <w:pStyle w:val="Akapitzlist"/>
        <w:numPr>
          <w:ilvl w:val="0"/>
          <w:numId w:val="19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>zadań własnych,</w:t>
      </w:r>
    </w:p>
    <w:p w14:paraId="3FDB464F" w14:textId="77777777" w:rsidR="00B64CF9" w:rsidRPr="008767A7" w:rsidRDefault="00B64CF9" w:rsidP="00CE0E7A">
      <w:pPr>
        <w:pStyle w:val="Akapitzlist"/>
        <w:numPr>
          <w:ilvl w:val="0"/>
          <w:numId w:val="19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>zadań zleconych,</w:t>
      </w:r>
    </w:p>
    <w:p w14:paraId="5A251F23" w14:textId="77777777" w:rsidR="00B64CF9" w:rsidRPr="008767A7" w:rsidRDefault="00B64CF9" w:rsidP="00CE0E7A">
      <w:pPr>
        <w:pStyle w:val="Akapitzlist"/>
        <w:numPr>
          <w:ilvl w:val="0"/>
          <w:numId w:val="19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>zadań wykonywanych na podstawie porozumienia z organami administracji rządowej (zadań powierzonych),</w:t>
      </w:r>
    </w:p>
    <w:p w14:paraId="5D2864C5" w14:textId="1BEECC54" w:rsidR="00B64CF9" w:rsidRPr="008767A7" w:rsidRDefault="00B64CF9" w:rsidP="00CE0E7A">
      <w:pPr>
        <w:pStyle w:val="Akapitzlist"/>
        <w:numPr>
          <w:ilvl w:val="0"/>
          <w:numId w:val="19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>zadań publicznych powierzonych gminie w drodze porozumienia</w:t>
      </w:r>
      <w:r w:rsidR="00B778B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>międzygminnego,</w:t>
      </w:r>
    </w:p>
    <w:p w14:paraId="71AEB859" w14:textId="77777777" w:rsidR="00B64CF9" w:rsidRPr="008767A7" w:rsidRDefault="00B64CF9" w:rsidP="00CE0E7A">
      <w:pPr>
        <w:pStyle w:val="Akapitzlist"/>
        <w:numPr>
          <w:ilvl w:val="0"/>
          <w:numId w:val="19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>zadań publicznych powierzonych gminie w drodze porozumienia komunalnego zawartego z powiatem, które nie zostały powierzony gminnym jednostkom organizacyjnym, związkom komunalnym lub przekazane innym podmiotom na podstawie umów.</w:t>
      </w:r>
    </w:p>
    <w:p w14:paraId="56E325EB" w14:textId="77777777" w:rsidR="00B64CF9" w:rsidRPr="00D55E79" w:rsidRDefault="00B64CF9" w:rsidP="00B64CF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3327E50" w14:textId="77777777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§ 5.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Do zadań urzędu należy zapewnienie pomocy organom </w:t>
      </w:r>
      <w:r>
        <w:rPr>
          <w:rFonts w:ascii="Arial" w:eastAsia="Times New Roman" w:hAnsi="Arial" w:cs="Arial"/>
          <w:sz w:val="24"/>
          <w:szCs w:val="24"/>
          <w:lang w:eastAsia="pl-PL"/>
        </w:rPr>
        <w:t>g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>miny w wykonywaniu ich zadań i kompetencji, w szczególności:</w:t>
      </w:r>
    </w:p>
    <w:p w14:paraId="2324AA04" w14:textId="77777777" w:rsidR="00B64CF9" w:rsidRPr="008767A7" w:rsidRDefault="00B64CF9" w:rsidP="00CE0E7A">
      <w:pPr>
        <w:pStyle w:val="Akapitzlist"/>
        <w:numPr>
          <w:ilvl w:val="0"/>
          <w:numId w:val="17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przygotowanie materiałów niezbędnych do podejmowania uchwał, wydawania decyzji, postanowień i innych aktów z zakresu administracji publicznej oraz podejmowania innych czynności prawnych przez organy </w:t>
      </w:r>
      <w:r>
        <w:rPr>
          <w:rFonts w:ascii="Arial" w:eastAsia="Times New Roman" w:hAnsi="Arial" w:cs="Arial"/>
          <w:sz w:val="24"/>
          <w:szCs w:val="24"/>
          <w:lang w:eastAsia="pl-PL"/>
        </w:rPr>
        <w:t>g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>miny,</w:t>
      </w:r>
    </w:p>
    <w:p w14:paraId="509B24F5" w14:textId="77777777" w:rsidR="00B64CF9" w:rsidRPr="008767A7" w:rsidRDefault="00B64CF9" w:rsidP="00CE0E7A">
      <w:pPr>
        <w:pStyle w:val="Akapitzlist"/>
        <w:numPr>
          <w:ilvl w:val="0"/>
          <w:numId w:val="17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>wykonywanie – na podstawie udzielonych upoważnień – czynności faktycznych wchodzących w zakres zadań gminy,</w:t>
      </w:r>
    </w:p>
    <w:p w14:paraId="6AE5AC1C" w14:textId="77777777" w:rsidR="00B64CF9" w:rsidRPr="008767A7" w:rsidRDefault="00B64CF9" w:rsidP="00CE0E7A">
      <w:pPr>
        <w:pStyle w:val="Akapitzlist"/>
        <w:numPr>
          <w:ilvl w:val="0"/>
          <w:numId w:val="17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>zapewnienie organom gminy możliwości przyjmowania, rozpatrywania oraz załatwiania skarg i wniosków,</w:t>
      </w:r>
    </w:p>
    <w:p w14:paraId="0808979A" w14:textId="77777777" w:rsidR="00B64CF9" w:rsidRPr="008767A7" w:rsidRDefault="00B64CF9" w:rsidP="00CE0E7A">
      <w:pPr>
        <w:pStyle w:val="Akapitzlist"/>
        <w:numPr>
          <w:ilvl w:val="0"/>
          <w:numId w:val="17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przygotowywanie uchwalenia i wykonywania budżetu </w:t>
      </w:r>
      <w:r>
        <w:rPr>
          <w:rFonts w:ascii="Arial" w:eastAsia="Times New Roman" w:hAnsi="Arial" w:cs="Arial"/>
          <w:sz w:val="24"/>
          <w:szCs w:val="24"/>
          <w:lang w:eastAsia="pl-PL"/>
        </w:rPr>
        <w:t>g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miny oraz innych aktów organów </w:t>
      </w:r>
      <w:r>
        <w:rPr>
          <w:rFonts w:ascii="Arial" w:eastAsia="Times New Roman" w:hAnsi="Arial" w:cs="Arial"/>
          <w:sz w:val="24"/>
          <w:szCs w:val="24"/>
          <w:lang w:eastAsia="pl-PL"/>
        </w:rPr>
        <w:t>g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>miny,</w:t>
      </w:r>
    </w:p>
    <w:p w14:paraId="4CAC91F0" w14:textId="77777777" w:rsidR="00B64CF9" w:rsidRPr="008767A7" w:rsidRDefault="00B64CF9" w:rsidP="00CE0E7A">
      <w:pPr>
        <w:pStyle w:val="Akapitzlist"/>
        <w:numPr>
          <w:ilvl w:val="0"/>
          <w:numId w:val="17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realizacja innych obowiązków i uprawnień wynikających z przepisów prawa oraz uchwał organów </w:t>
      </w:r>
      <w:r>
        <w:rPr>
          <w:rFonts w:ascii="Arial" w:eastAsia="Times New Roman" w:hAnsi="Arial" w:cs="Arial"/>
          <w:sz w:val="24"/>
          <w:szCs w:val="24"/>
          <w:lang w:eastAsia="pl-PL"/>
        </w:rPr>
        <w:t>g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>miny,</w:t>
      </w:r>
    </w:p>
    <w:p w14:paraId="1367775C" w14:textId="77777777" w:rsidR="00B64CF9" w:rsidRPr="008767A7" w:rsidRDefault="00B64CF9" w:rsidP="00CE0E7A">
      <w:pPr>
        <w:pStyle w:val="Akapitzlist"/>
        <w:numPr>
          <w:ilvl w:val="0"/>
          <w:numId w:val="17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zapewnienie warunków organizacyjnych do odbywania sesji </w:t>
      </w:r>
      <w:r>
        <w:rPr>
          <w:rFonts w:ascii="Arial" w:eastAsia="Times New Roman" w:hAnsi="Arial" w:cs="Arial"/>
          <w:sz w:val="24"/>
          <w:szCs w:val="24"/>
          <w:lang w:eastAsia="pl-PL"/>
        </w:rPr>
        <w:t>r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ady, posiedzeń jej komisji oraz innych organów funkcjonujących w strukturze </w:t>
      </w:r>
      <w:r>
        <w:rPr>
          <w:rFonts w:ascii="Arial" w:eastAsia="Times New Roman" w:hAnsi="Arial" w:cs="Arial"/>
          <w:sz w:val="24"/>
          <w:szCs w:val="24"/>
          <w:lang w:eastAsia="pl-PL"/>
        </w:rPr>
        <w:t>g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>miny,</w:t>
      </w:r>
    </w:p>
    <w:p w14:paraId="035ACFBB" w14:textId="77777777" w:rsidR="00B64CF9" w:rsidRPr="008767A7" w:rsidRDefault="00B64CF9" w:rsidP="00CE0E7A">
      <w:pPr>
        <w:pStyle w:val="Akapitzlist"/>
        <w:numPr>
          <w:ilvl w:val="0"/>
          <w:numId w:val="17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prowadzenie zbioru przepisów gminnych dostępnego do powszechnego wglądu w siedzibie </w:t>
      </w:r>
      <w:r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rzędu, </w:t>
      </w:r>
    </w:p>
    <w:p w14:paraId="4DDFDB1A" w14:textId="77777777" w:rsidR="00B64CF9" w:rsidRPr="008767A7" w:rsidRDefault="00B64CF9" w:rsidP="00CE0E7A">
      <w:pPr>
        <w:pStyle w:val="Akapitzlist"/>
        <w:numPr>
          <w:ilvl w:val="0"/>
          <w:numId w:val="17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>wykonywanie prac kancelaryjnych zgodnie z obowiązującymi w tym zakresie przepisami prawa, a w szczególności:</w:t>
      </w:r>
    </w:p>
    <w:p w14:paraId="1FE547B1" w14:textId="77777777" w:rsidR="00B64CF9" w:rsidRPr="008767A7" w:rsidRDefault="00B64CF9" w:rsidP="00CE0E7A">
      <w:pPr>
        <w:pStyle w:val="Akapitzlist"/>
        <w:numPr>
          <w:ilvl w:val="0"/>
          <w:numId w:val="18"/>
        </w:numPr>
        <w:spacing w:after="0" w:line="240" w:lineRule="auto"/>
        <w:ind w:left="851" w:hanging="142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przyjmowanie, rozdział, przekazywanie i wysyłanie korespondencji, </w:t>
      </w:r>
    </w:p>
    <w:p w14:paraId="39FC2393" w14:textId="77777777" w:rsidR="00B64CF9" w:rsidRPr="008767A7" w:rsidRDefault="00B64CF9" w:rsidP="00CE0E7A">
      <w:pPr>
        <w:pStyle w:val="Akapitzlist"/>
        <w:numPr>
          <w:ilvl w:val="0"/>
          <w:numId w:val="18"/>
        </w:numPr>
        <w:spacing w:after="0" w:line="240" w:lineRule="auto"/>
        <w:ind w:left="851" w:hanging="142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>prowadzenie wewnętrznego obiegu akt,</w:t>
      </w:r>
    </w:p>
    <w:p w14:paraId="18ED82D1" w14:textId="77777777" w:rsidR="00B64CF9" w:rsidRPr="008767A7" w:rsidRDefault="00B64CF9" w:rsidP="00CE0E7A">
      <w:pPr>
        <w:pStyle w:val="Akapitzlist"/>
        <w:numPr>
          <w:ilvl w:val="0"/>
          <w:numId w:val="18"/>
        </w:numPr>
        <w:spacing w:after="0" w:line="240" w:lineRule="auto"/>
        <w:ind w:left="851" w:hanging="142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>przechowywanie akt,</w:t>
      </w:r>
    </w:p>
    <w:p w14:paraId="6AC0392E" w14:textId="77777777" w:rsidR="00B64CF9" w:rsidRPr="008767A7" w:rsidRDefault="00B64CF9" w:rsidP="00CE0E7A">
      <w:pPr>
        <w:pStyle w:val="Akapitzlist"/>
        <w:numPr>
          <w:ilvl w:val="0"/>
          <w:numId w:val="18"/>
        </w:numPr>
        <w:spacing w:after="0" w:line="240" w:lineRule="auto"/>
        <w:ind w:left="851" w:hanging="142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>przekazywanie akt do archiwum,</w:t>
      </w:r>
    </w:p>
    <w:p w14:paraId="6B5E8ED2" w14:textId="77777777" w:rsidR="00B64CF9" w:rsidRPr="008767A7" w:rsidRDefault="00B64CF9" w:rsidP="00CE0E7A">
      <w:pPr>
        <w:pStyle w:val="Akapitzlist"/>
        <w:numPr>
          <w:ilvl w:val="0"/>
          <w:numId w:val="18"/>
        </w:numPr>
        <w:spacing w:after="0" w:line="240" w:lineRule="auto"/>
        <w:ind w:left="851" w:hanging="142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realizacja obowiązków i uprawnień służących </w:t>
      </w:r>
      <w:r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>rzędowi jako pracodawcy – zgodnie z obowiązującymi w tym zakresie przepisami prawa pracy.</w:t>
      </w:r>
    </w:p>
    <w:p w14:paraId="259A0AD2" w14:textId="77777777" w:rsidR="00B64CF9" w:rsidRDefault="00B64CF9" w:rsidP="00B64CF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219DEFEF" w14:textId="77777777" w:rsidR="00B64CF9" w:rsidRPr="00D55E79" w:rsidRDefault="00B64CF9" w:rsidP="00B64CF9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Rozdział 3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br/>
        <w:t>ORGANIZACJA URZĘDU</w:t>
      </w:r>
    </w:p>
    <w:p w14:paraId="430A6EE7" w14:textId="77777777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§ 6.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1. Kierownictwo </w:t>
      </w:r>
      <w:r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rzędu: </w:t>
      </w:r>
    </w:p>
    <w:p w14:paraId="024D6DE9" w14:textId="77777777" w:rsidR="00B64CF9" w:rsidRPr="00754B1E" w:rsidRDefault="00B64CF9" w:rsidP="00CE0E7A">
      <w:pPr>
        <w:pStyle w:val="Akapitzlist"/>
        <w:numPr>
          <w:ilvl w:val="0"/>
          <w:numId w:val="26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54B1E">
        <w:rPr>
          <w:rFonts w:ascii="Arial" w:eastAsia="Times New Roman" w:hAnsi="Arial" w:cs="Arial"/>
          <w:sz w:val="24"/>
          <w:szCs w:val="24"/>
          <w:lang w:eastAsia="pl-PL"/>
        </w:rPr>
        <w:t>wójt (WG)</w:t>
      </w:r>
      <w:r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6F7E3CE3" w14:textId="77777777" w:rsidR="00B64CF9" w:rsidRPr="00754B1E" w:rsidRDefault="00B64CF9" w:rsidP="00CE0E7A">
      <w:pPr>
        <w:pStyle w:val="Akapitzlist"/>
        <w:numPr>
          <w:ilvl w:val="0"/>
          <w:numId w:val="26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54B1E">
        <w:rPr>
          <w:rFonts w:ascii="Arial" w:eastAsia="Times New Roman" w:hAnsi="Arial" w:cs="Arial"/>
          <w:sz w:val="24"/>
          <w:szCs w:val="24"/>
          <w:lang w:eastAsia="pl-PL"/>
        </w:rPr>
        <w:t>sekretarz (SG)</w:t>
      </w:r>
      <w:r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Pr="00754B1E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14:paraId="58F2C7FA" w14:textId="77777777" w:rsidR="00616DE5" w:rsidRDefault="00B64CF9" w:rsidP="00CE0E7A">
      <w:pPr>
        <w:pStyle w:val="Akapitzlist"/>
        <w:numPr>
          <w:ilvl w:val="0"/>
          <w:numId w:val="26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54B1E">
        <w:rPr>
          <w:rFonts w:ascii="Arial" w:eastAsia="Times New Roman" w:hAnsi="Arial" w:cs="Arial"/>
          <w:sz w:val="24"/>
          <w:szCs w:val="24"/>
          <w:lang w:eastAsia="pl-PL"/>
        </w:rPr>
        <w:t>skarbnik (SKG)</w:t>
      </w:r>
      <w:r w:rsidR="00616DE5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74EEA7CB" w14:textId="77777777" w:rsidR="00B64CF9" w:rsidRPr="00754B1E" w:rsidRDefault="00616DE5" w:rsidP="00CE0E7A">
      <w:pPr>
        <w:pStyle w:val="Akapitzlist"/>
        <w:numPr>
          <w:ilvl w:val="0"/>
          <w:numId w:val="26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kierownik Referatu Gospodarki Komunalnej (GK)</w:t>
      </w:r>
      <w:r w:rsidR="00B64CF9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="00B64CF9" w:rsidRPr="00754B1E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14:paraId="02A81F1F" w14:textId="41B902BE" w:rsidR="00B64CF9" w:rsidRDefault="00B64CF9" w:rsidP="00B64CF9">
      <w:pPr>
        <w:spacing w:after="0" w:line="240" w:lineRule="auto"/>
        <w:ind w:left="142" w:hanging="142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2. W skład </w:t>
      </w:r>
      <w:r>
        <w:rPr>
          <w:rFonts w:ascii="Arial" w:eastAsia="Times New Roman" w:hAnsi="Arial" w:cs="Arial"/>
          <w:sz w:val="24"/>
          <w:szCs w:val="24"/>
          <w:lang w:eastAsia="pl-PL"/>
        </w:rPr>
        <w:t>urzędu wchodz</w:t>
      </w:r>
      <w:r w:rsidR="00F03209">
        <w:rPr>
          <w:rFonts w:ascii="Arial" w:eastAsia="Times New Roman" w:hAnsi="Arial" w:cs="Arial"/>
          <w:sz w:val="24"/>
          <w:szCs w:val="24"/>
          <w:lang w:eastAsia="pl-PL"/>
        </w:rPr>
        <w:t>ą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641B1D" w:rsidRPr="00D55E79">
        <w:rPr>
          <w:rFonts w:ascii="Arial" w:eastAsia="Times New Roman" w:hAnsi="Arial" w:cs="Arial"/>
          <w:sz w:val="24"/>
          <w:szCs w:val="24"/>
          <w:lang w:eastAsia="pl-PL"/>
        </w:rPr>
        <w:t>następujące</w:t>
      </w:r>
      <w:r w:rsidR="00641B1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>referaty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i samodzielne stanowiska pracy: </w:t>
      </w:r>
    </w:p>
    <w:p w14:paraId="1B55D42C" w14:textId="77777777" w:rsidR="00EA6845" w:rsidRDefault="00B64CF9" w:rsidP="00CE0E7A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54B1E">
        <w:rPr>
          <w:rFonts w:ascii="Arial" w:eastAsia="Times New Roman" w:hAnsi="Arial" w:cs="Arial"/>
          <w:sz w:val="24"/>
          <w:szCs w:val="24"/>
          <w:lang w:eastAsia="pl-PL"/>
        </w:rPr>
        <w:t>referat finansowo – budżetowy (FB)</w:t>
      </w:r>
      <w:r w:rsidR="00EA6845">
        <w:rPr>
          <w:rFonts w:ascii="Arial" w:eastAsia="Times New Roman" w:hAnsi="Arial" w:cs="Arial"/>
          <w:sz w:val="24"/>
          <w:szCs w:val="24"/>
          <w:lang w:eastAsia="pl-PL"/>
        </w:rPr>
        <w:t>, w tym:</w:t>
      </w:r>
    </w:p>
    <w:p w14:paraId="46B96D95" w14:textId="77777777" w:rsidR="00EA6845" w:rsidRDefault="00EA6845" w:rsidP="007C60C9">
      <w:pPr>
        <w:pStyle w:val="Akapitzlist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główny księgowy jednostek oświatowych (GKO),</w:t>
      </w:r>
    </w:p>
    <w:p w14:paraId="06BE8BDB" w14:textId="2389BCD1" w:rsidR="00B64CF9" w:rsidRPr="00EA6845" w:rsidRDefault="00EA6845" w:rsidP="007C60C9">
      <w:pPr>
        <w:pStyle w:val="Akapitzlist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E6A26">
        <w:rPr>
          <w:rFonts w:ascii="Arial" w:eastAsia="Times New Roman" w:hAnsi="Arial" w:cs="Arial"/>
          <w:sz w:val="24"/>
          <w:szCs w:val="24"/>
          <w:lang w:eastAsia="pl-PL"/>
        </w:rPr>
        <w:lastRenderedPageBreak/>
        <w:t>główny księgowy Urzędu Gminy Skąpe (GKU)</w:t>
      </w:r>
      <w:r w:rsidR="00B64CF9" w:rsidRPr="00EA6845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</w:p>
    <w:p w14:paraId="57080EC0" w14:textId="1ED1F722" w:rsidR="00B64CF9" w:rsidRDefault="00B64CF9" w:rsidP="00CE0E7A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54B1E">
        <w:rPr>
          <w:rFonts w:ascii="Arial" w:eastAsia="Times New Roman" w:hAnsi="Arial" w:cs="Arial"/>
          <w:sz w:val="24"/>
          <w:szCs w:val="24"/>
          <w:lang w:eastAsia="pl-PL"/>
        </w:rPr>
        <w:t>referat gospodarki komunalnej (GK)</w:t>
      </w:r>
      <w:r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="000F30D1">
        <w:rPr>
          <w:rFonts w:ascii="Arial" w:eastAsia="Times New Roman" w:hAnsi="Arial" w:cs="Arial"/>
          <w:sz w:val="24"/>
          <w:szCs w:val="24"/>
          <w:lang w:eastAsia="pl-PL"/>
        </w:rPr>
        <w:t xml:space="preserve"> w tym: </w:t>
      </w:r>
      <w:r w:rsidR="000F30D1" w:rsidRPr="00754B1E">
        <w:rPr>
          <w:rFonts w:ascii="Arial" w:eastAsia="Times New Roman" w:hAnsi="Arial" w:cs="Arial"/>
          <w:sz w:val="24"/>
          <w:szCs w:val="24"/>
          <w:lang w:eastAsia="pl-PL"/>
        </w:rPr>
        <w:t>stanowiska pomocnicze</w:t>
      </w:r>
    </w:p>
    <w:p w14:paraId="62989F97" w14:textId="6FA66BB9" w:rsidR="00B64CF9" w:rsidRDefault="00B64CF9" w:rsidP="00CE0E7A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54B1E">
        <w:rPr>
          <w:rFonts w:ascii="Arial" w:eastAsia="Times New Roman" w:hAnsi="Arial" w:cs="Arial"/>
          <w:sz w:val="24"/>
          <w:szCs w:val="24"/>
          <w:lang w:eastAsia="pl-PL"/>
        </w:rPr>
        <w:t>samodzielne stanowisko ds. biura rady (BRA)</w:t>
      </w:r>
      <w:r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4C69AEDA" w14:textId="3321731B" w:rsidR="004E6432" w:rsidRPr="00754B1E" w:rsidRDefault="004E6432" w:rsidP="00CE0E7A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54B1E">
        <w:rPr>
          <w:rFonts w:ascii="Arial" w:eastAsia="Times New Roman" w:hAnsi="Arial" w:cs="Arial"/>
          <w:sz w:val="24"/>
          <w:szCs w:val="24"/>
          <w:lang w:eastAsia="pl-PL"/>
        </w:rPr>
        <w:t>samodzielne stanowisko ds.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647912">
        <w:rPr>
          <w:rFonts w:ascii="Arial" w:eastAsia="Times New Roman" w:hAnsi="Arial" w:cs="Arial"/>
          <w:sz w:val="24"/>
          <w:szCs w:val="24"/>
          <w:lang w:eastAsia="pl-PL"/>
        </w:rPr>
        <w:t xml:space="preserve">gospodarki </w:t>
      </w:r>
      <w:r>
        <w:rPr>
          <w:rFonts w:ascii="Arial" w:eastAsia="Times New Roman" w:hAnsi="Arial" w:cs="Arial"/>
          <w:sz w:val="24"/>
          <w:szCs w:val="24"/>
          <w:lang w:eastAsia="pl-PL"/>
        </w:rPr>
        <w:t>odpad</w:t>
      </w:r>
      <w:r w:rsidR="00647912">
        <w:rPr>
          <w:rFonts w:ascii="Arial" w:eastAsia="Times New Roman" w:hAnsi="Arial" w:cs="Arial"/>
          <w:sz w:val="24"/>
          <w:szCs w:val="24"/>
          <w:lang w:eastAsia="pl-PL"/>
        </w:rPr>
        <w:t>ami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(</w:t>
      </w:r>
      <w:r w:rsidR="00647912">
        <w:rPr>
          <w:rFonts w:ascii="Arial" w:eastAsia="Times New Roman" w:hAnsi="Arial" w:cs="Arial"/>
          <w:sz w:val="24"/>
          <w:szCs w:val="24"/>
          <w:lang w:eastAsia="pl-PL"/>
        </w:rPr>
        <w:t>GO</w:t>
      </w:r>
      <w:r>
        <w:rPr>
          <w:rFonts w:ascii="Arial" w:eastAsia="Times New Roman" w:hAnsi="Arial" w:cs="Arial"/>
          <w:sz w:val="24"/>
          <w:szCs w:val="24"/>
          <w:lang w:eastAsia="pl-PL"/>
        </w:rPr>
        <w:t>)</w:t>
      </w:r>
      <w:r w:rsidR="00B778BD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142F4018" w14:textId="77777777" w:rsidR="00B64CF9" w:rsidRPr="00754B1E" w:rsidRDefault="00B64CF9" w:rsidP="00CE0E7A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54B1E">
        <w:rPr>
          <w:rFonts w:ascii="Arial" w:eastAsia="Times New Roman" w:hAnsi="Arial" w:cs="Arial"/>
          <w:sz w:val="24"/>
          <w:szCs w:val="24"/>
          <w:lang w:eastAsia="pl-PL"/>
        </w:rPr>
        <w:t>samodzielne stanowisko ds. sekretariatu (SK)</w:t>
      </w:r>
      <w:r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73BAA332" w14:textId="77777777" w:rsidR="00B64CF9" w:rsidRPr="00754B1E" w:rsidRDefault="00B64CF9" w:rsidP="00CE0E7A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54B1E">
        <w:rPr>
          <w:rFonts w:ascii="Arial" w:eastAsia="Times New Roman" w:hAnsi="Arial" w:cs="Arial"/>
          <w:sz w:val="24"/>
          <w:szCs w:val="24"/>
          <w:lang w:eastAsia="pl-PL"/>
        </w:rPr>
        <w:t>samodzielne stanowisko ds. kadr, oświaty i kultury (KO)</w:t>
      </w:r>
      <w:r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Pr="00754B1E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14:paraId="2416B866" w14:textId="25499C51" w:rsidR="00B04B12" w:rsidRDefault="00B64CF9" w:rsidP="00CE0E7A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54B1E">
        <w:rPr>
          <w:rFonts w:ascii="Arial" w:eastAsia="Times New Roman" w:hAnsi="Arial" w:cs="Arial"/>
          <w:sz w:val="24"/>
          <w:szCs w:val="24"/>
          <w:lang w:eastAsia="pl-PL"/>
        </w:rPr>
        <w:t xml:space="preserve">samodzielne stanowisko ds. budownictwa </w:t>
      </w:r>
      <w:r w:rsidR="00B04B12">
        <w:rPr>
          <w:rFonts w:ascii="Arial" w:eastAsia="Times New Roman" w:hAnsi="Arial" w:cs="Arial"/>
          <w:sz w:val="24"/>
          <w:szCs w:val="24"/>
          <w:lang w:eastAsia="pl-PL"/>
        </w:rPr>
        <w:t>(BUD)</w:t>
      </w:r>
      <w:r w:rsidR="00B778BD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5A13A422" w14:textId="2E1EE44A" w:rsidR="00B64CF9" w:rsidRPr="00754B1E" w:rsidRDefault="00B04B12" w:rsidP="00CE0E7A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54B1E">
        <w:rPr>
          <w:rFonts w:ascii="Arial" w:eastAsia="Times New Roman" w:hAnsi="Arial" w:cs="Arial"/>
          <w:sz w:val="24"/>
          <w:szCs w:val="24"/>
          <w:lang w:eastAsia="pl-PL"/>
        </w:rPr>
        <w:t xml:space="preserve">samodzielne stanowisko ds. </w:t>
      </w:r>
      <w:r w:rsidR="00B64CF9" w:rsidRPr="00754B1E">
        <w:rPr>
          <w:rFonts w:ascii="Arial" w:eastAsia="Times New Roman" w:hAnsi="Arial" w:cs="Arial"/>
          <w:sz w:val="24"/>
          <w:szCs w:val="24"/>
          <w:lang w:eastAsia="pl-PL"/>
        </w:rPr>
        <w:t>zamówień publicznych (ZP)</w:t>
      </w:r>
      <w:r w:rsidR="00B64CF9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="00B64CF9" w:rsidRPr="00754B1E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14:paraId="3E8C86A4" w14:textId="290E4F49" w:rsidR="00B64CF9" w:rsidRPr="006C512B" w:rsidRDefault="00B64CF9" w:rsidP="00CE0E7A">
      <w:pPr>
        <w:pStyle w:val="Bezodstpw"/>
        <w:numPr>
          <w:ilvl w:val="0"/>
          <w:numId w:val="25"/>
        </w:numPr>
        <w:jc w:val="both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>s</w:t>
      </w:r>
      <w:r w:rsidRPr="006C512B">
        <w:rPr>
          <w:rFonts w:ascii="Arial" w:hAnsi="Arial" w:cs="Arial"/>
          <w:sz w:val="24"/>
          <w:szCs w:val="24"/>
          <w:lang w:eastAsia="pl-PL"/>
        </w:rPr>
        <w:t xml:space="preserve">amodzielne stanowisko ds. gospodarki </w:t>
      </w:r>
      <w:r w:rsidR="00C861E0">
        <w:rPr>
          <w:rFonts w:ascii="Arial" w:hAnsi="Arial" w:cs="Arial"/>
          <w:sz w:val="24"/>
          <w:szCs w:val="24"/>
          <w:lang w:eastAsia="pl-PL"/>
        </w:rPr>
        <w:t>nieruchomościami</w:t>
      </w:r>
      <w:r w:rsidRPr="006C512B">
        <w:rPr>
          <w:rFonts w:ascii="Arial" w:hAnsi="Arial" w:cs="Arial"/>
          <w:sz w:val="24"/>
          <w:szCs w:val="24"/>
          <w:lang w:eastAsia="pl-PL"/>
        </w:rPr>
        <w:t xml:space="preserve"> (G</w:t>
      </w:r>
      <w:r w:rsidR="00C861E0">
        <w:rPr>
          <w:rFonts w:ascii="Arial" w:hAnsi="Arial" w:cs="Arial"/>
          <w:sz w:val="24"/>
          <w:szCs w:val="24"/>
          <w:lang w:eastAsia="pl-PL"/>
        </w:rPr>
        <w:t>N</w:t>
      </w:r>
      <w:r w:rsidRPr="006C512B">
        <w:rPr>
          <w:rFonts w:ascii="Arial" w:hAnsi="Arial" w:cs="Arial"/>
          <w:sz w:val="24"/>
          <w:szCs w:val="24"/>
          <w:lang w:eastAsia="pl-PL"/>
        </w:rPr>
        <w:t>)</w:t>
      </w:r>
      <w:r>
        <w:rPr>
          <w:rFonts w:ascii="Arial" w:hAnsi="Arial" w:cs="Arial"/>
          <w:sz w:val="24"/>
          <w:szCs w:val="24"/>
          <w:lang w:eastAsia="pl-PL"/>
        </w:rPr>
        <w:t>,</w:t>
      </w:r>
    </w:p>
    <w:p w14:paraId="301616B3" w14:textId="77777777" w:rsidR="00B64CF9" w:rsidRDefault="00B64CF9" w:rsidP="00CE0E7A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54B1E">
        <w:rPr>
          <w:rFonts w:ascii="Arial" w:eastAsia="Times New Roman" w:hAnsi="Arial" w:cs="Arial"/>
          <w:sz w:val="24"/>
          <w:szCs w:val="24"/>
          <w:lang w:eastAsia="pl-PL"/>
        </w:rPr>
        <w:t>samodzielne stanowisko ds. gospodarki przestrzennej (G</w:t>
      </w:r>
      <w:r>
        <w:rPr>
          <w:rFonts w:ascii="Arial" w:eastAsia="Times New Roman" w:hAnsi="Arial" w:cs="Arial"/>
          <w:sz w:val="24"/>
          <w:szCs w:val="24"/>
          <w:lang w:eastAsia="pl-PL"/>
        </w:rPr>
        <w:t>P</w:t>
      </w:r>
      <w:r w:rsidRPr="00754B1E">
        <w:rPr>
          <w:rFonts w:ascii="Arial" w:eastAsia="Times New Roman" w:hAnsi="Arial" w:cs="Arial"/>
          <w:sz w:val="24"/>
          <w:szCs w:val="24"/>
          <w:lang w:eastAsia="pl-PL"/>
        </w:rPr>
        <w:t>)</w:t>
      </w:r>
      <w:r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5A7191B0" w14:textId="1853FD99" w:rsidR="00B64CF9" w:rsidRDefault="00B64CF9" w:rsidP="00CE0E7A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samodzielne stanowisko ds. ochrony środowiska (OŚ)</w:t>
      </w:r>
      <w:r w:rsidR="005408B9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693490CD" w14:textId="5E984678" w:rsidR="001B242D" w:rsidRPr="001B242D" w:rsidRDefault="001B242D" w:rsidP="00CE0E7A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1B242D">
        <w:rPr>
          <w:rFonts w:ascii="Arial" w:hAnsi="Arial" w:cs="Arial"/>
          <w:bCs/>
          <w:sz w:val="24"/>
          <w:szCs w:val="24"/>
        </w:rPr>
        <w:t>samodzielne stanowisko ds. ochrony zwierząt, rolnictwa i łowiectwa (</w:t>
      </w:r>
      <w:r w:rsidR="00DB174A">
        <w:rPr>
          <w:rFonts w:ascii="Arial" w:hAnsi="Arial" w:cs="Arial"/>
          <w:bCs/>
          <w:sz w:val="24"/>
          <w:szCs w:val="24"/>
        </w:rPr>
        <w:t>Z</w:t>
      </w:r>
      <w:r w:rsidRPr="001B242D">
        <w:rPr>
          <w:rFonts w:ascii="Arial" w:hAnsi="Arial" w:cs="Arial"/>
          <w:bCs/>
          <w:sz w:val="24"/>
          <w:szCs w:val="24"/>
        </w:rPr>
        <w:t>RŁ)</w:t>
      </w:r>
    </w:p>
    <w:p w14:paraId="51EF03C6" w14:textId="315C1FB5" w:rsidR="00B64CF9" w:rsidRPr="00754B1E" w:rsidRDefault="00B64CF9" w:rsidP="00CE0E7A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54B1E">
        <w:rPr>
          <w:rFonts w:ascii="Arial" w:eastAsia="Times New Roman" w:hAnsi="Arial" w:cs="Arial"/>
          <w:sz w:val="24"/>
          <w:szCs w:val="24"/>
          <w:lang w:eastAsia="pl-PL"/>
        </w:rPr>
        <w:t>samodzielne stanowisko ds. obywatelskich i działalności gospodarczej (SO)</w:t>
      </w:r>
      <w:r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59709FEA" w14:textId="39182F55" w:rsidR="00B64CF9" w:rsidRPr="00754B1E" w:rsidRDefault="00B64CF9" w:rsidP="00CE0E7A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54B1E">
        <w:rPr>
          <w:rFonts w:ascii="Arial" w:eastAsia="Times New Roman" w:hAnsi="Arial" w:cs="Arial"/>
          <w:sz w:val="24"/>
          <w:szCs w:val="24"/>
          <w:lang w:eastAsia="pl-PL"/>
        </w:rPr>
        <w:t xml:space="preserve">samodzielne stanowisko ds. obywatelskich, obronnych, obrony cywilnej, zarządzania kryzysowego (OZK), </w:t>
      </w:r>
    </w:p>
    <w:p w14:paraId="50B3BDCE" w14:textId="524DECBF" w:rsidR="00B64CF9" w:rsidRDefault="00B64CF9" w:rsidP="00CE0E7A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54B1E">
        <w:rPr>
          <w:rFonts w:ascii="Arial" w:eastAsia="Times New Roman" w:hAnsi="Arial" w:cs="Arial"/>
          <w:sz w:val="24"/>
          <w:szCs w:val="24"/>
          <w:lang w:eastAsia="pl-PL"/>
        </w:rPr>
        <w:t>samodzielne stanowisko ds. rozwoju lokalnego i promocji gminy (PRG)</w:t>
      </w:r>
      <w:r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12802B7E" w14:textId="25B09C1A" w:rsidR="001B242D" w:rsidRPr="001B242D" w:rsidRDefault="001B242D" w:rsidP="00CE0E7A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1B242D">
        <w:rPr>
          <w:rFonts w:ascii="Arial" w:hAnsi="Arial" w:cs="Arial"/>
          <w:bCs/>
          <w:sz w:val="24"/>
          <w:szCs w:val="24"/>
        </w:rPr>
        <w:t>samodzielne stanowisko ds. archiwum (ARCH)</w:t>
      </w:r>
    </w:p>
    <w:p w14:paraId="0CBE5BF8" w14:textId="77777777" w:rsidR="00B64CF9" w:rsidRPr="00754B1E" w:rsidRDefault="00B64CF9" w:rsidP="00CE0E7A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54B1E">
        <w:rPr>
          <w:rFonts w:ascii="Arial" w:eastAsia="Times New Roman" w:hAnsi="Arial" w:cs="Arial"/>
          <w:sz w:val="24"/>
          <w:szCs w:val="24"/>
          <w:lang w:eastAsia="pl-PL"/>
        </w:rPr>
        <w:t>pełnomocnik ds. ochrony informacji niejawnych (POI)</w:t>
      </w:r>
      <w:r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Pr="00754B1E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14:paraId="7DDAE406" w14:textId="77777777" w:rsidR="00B64CF9" w:rsidRPr="00754B1E" w:rsidRDefault="00B64CF9" w:rsidP="00CE0E7A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54B1E">
        <w:rPr>
          <w:rFonts w:ascii="Arial" w:eastAsia="Times New Roman" w:hAnsi="Arial" w:cs="Arial"/>
          <w:sz w:val="24"/>
          <w:szCs w:val="24"/>
          <w:lang w:eastAsia="pl-PL"/>
        </w:rPr>
        <w:t>radca prawny (RP)</w:t>
      </w:r>
      <w:r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06F2EDFA" w14:textId="53DF1946" w:rsidR="00B64CF9" w:rsidRPr="00641B1D" w:rsidRDefault="00B64CF9" w:rsidP="00CE0E7A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54B1E">
        <w:rPr>
          <w:rFonts w:ascii="Arial" w:eastAsia="Times New Roman" w:hAnsi="Arial" w:cs="Arial"/>
          <w:sz w:val="24"/>
          <w:szCs w:val="24"/>
          <w:lang w:eastAsia="pl-PL"/>
        </w:rPr>
        <w:t>strażnik gminny (STG)</w:t>
      </w:r>
      <w:r w:rsidR="00641B1D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30A03356" w14:textId="5BBCBAF5" w:rsidR="00B64CF9" w:rsidRPr="003476C2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476C2">
        <w:rPr>
          <w:rFonts w:ascii="Arial" w:eastAsia="Times New Roman" w:hAnsi="Arial" w:cs="Arial"/>
          <w:sz w:val="24"/>
          <w:szCs w:val="24"/>
          <w:lang w:eastAsia="pl-PL"/>
        </w:rPr>
        <w:t>3. Strukturę organizacyjną urzędu określa schemat organizacyjny, stanowiący załącznik do niniejszego regulaminu.</w:t>
      </w:r>
    </w:p>
    <w:p w14:paraId="0CDE47D5" w14:textId="77777777" w:rsidR="00B64CF9" w:rsidRPr="00D55E79" w:rsidRDefault="00B64CF9" w:rsidP="00B64CF9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Rozdział 4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br/>
        <w:t>ZASADY FUNKCJONOWANIA URZĘDU</w:t>
      </w:r>
    </w:p>
    <w:p w14:paraId="467664D6" w14:textId="77777777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§ 7.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Urząd działa według następujących zasad: </w:t>
      </w:r>
    </w:p>
    <w:p w14:paraId="470730E5" w14:textId="77777777" w:rsidR="00B64CF9" w:rsidRPr="008767A7" w:rsidRDefault="00B64CF9" w:rsidP="00CE0E7A">
      <w:pPr>
        <w:pStyle w:val="Akapitzlist"/>
        <w:numPr>
          <w:ilvl w:val="0"/>
          <w:numId w:val="2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praworządności, </w:t>
      </w:r>
    </w:p>
    <w:p w14:paraId="79EBA225" w14:textId="77777777" w:rsidR="00B64CF9" w:rsidRPr="008767A7" w:rsidRDefault="00B64CF9" w:rsidP="00CE0E7A">
      <w:pPr>
        <w:pStyle w:val="Akapitzlist"/>
        <w:numPr>
          <w:ilvl w:val="0"/>
          <w:numId w:val="2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służebności wobec społeczności lokalnej, </w:t>
      </w:r>
    </w:p>
    <w:p w14:paraId="5FB8674A" w14:textId="77777777" w:rsidR="00B64CF9" w:rsidRPr="008767A7" w:rsidRDefault="00B64CF9" w:rsidP="00CE0E7A">
      <w:pPr>
        <w:pStyle w:val="Akapitzlist"/>
        <w:numPr>
          <w:ilvl w:val="0"/>
          <w:numId w:val="2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racjonalnego gospodarowania mieniem publicznym, </w:t>
      </w:r>
    </w:p>
    <w:p w14:paraId="405F79D8" w14:textId="77777777" w:rsidR="00B64CF9" w:rsidRPr="008767A7" w:rsidRDefault="00B64CF9" w:rsidP="00CE0E7A">
      <w:pPr>
        <w:pStyle w:val="Akapitzlist"/>
        <w:numPr>
          <w:ilvl w:val="0"/>
          <w:numId w:val="2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jednoosobowego kierownictwa, </w:t>
      </w:r>
    </w:p>
    <w:p w14:paraId="29D225E4" w14:textId="77777777" w:rsidR="00B64CF9" w:rsidRPr="008767A7" w:rsidRDefault="00B64CF9" w:rsidP="00CE0E7A">
      <w:pPr>
        <w:pStyle w:val="Akapitzlist"/>
        <w:numPr>
          <w:ilvl w:val="0"/>
          <w:numId w:val="2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kontroli wewnętrznej, </w:t>
      </w:r>
    </w:p>
    <w:p w14:paraId="7E046E2C" w14:textId="4D988190" w:rsidR="00B64CF9" w:rsidRPr="008767A7" w:rsidRDefault="00B64CF9" w:rsidP="00CE0E7A">
      <w:pPr>
        <w:pStyle w:val="Akapitzlist"/>
        <w:numPr>
          <w:ilvl w:val="0"/>
          <w:numId w:val="2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podziału zadań pomiędzy kierownictwo </w:t>
      </w:r>
      <w:r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>rzędu, referat i samodzielne stanowiska pracy oraz wzajemnego współdziałania</w:t>
      </w:r>
      <w:r w:rsidR="005408B9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0B037FBB" w14:textId="77777777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047D239" w14:textId="77777777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§ 8.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Pracownicy urzędu w wykonywaniu swoich obowiązków i zadań </w:t>
      </w:r>
      <w:r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rzędu działają na podstawie i w granicach prawa i obowiązani są do ścisłego jego przestrzegania. </w:t>
      </w:r>
    </w:p>
    <w:p w14:paraId="7E588B67" w14:textId="77777777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25E8DF30" w14:textId="77777777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§ 9.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Gospodarowanie środkami rzeczowymi odbywa się w sposób racjonalny, celowy i oszczędny, z uwzględnieniem zasady szczególnej staranności w zarządzaniu mieniem komunalnym. z przepisami dotyczącymi zamówień publicznych i ustawy o</w:t>
      </w:r>
      <w:r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finansach publicznych. </w:t>
      </w:r>
    </w:p>
    <w:p w14:paraId="71C6F626" w14:textId="77777777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78DDF51B" w14:textId="77777777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§ 10.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1. Urzędem kieruje </w:t>
      </w:r>
      <w:r>
        <w:rPr>
          <w:rFonts w:ascii="Arial" w:eastAsia="Times New Roman" w:hAnsi="Arial" w:cs="Arial"/>
          <w:sz w:val="24"/>
          <w:szCs w:val="24"/>
          <w:lang w:eastAsia="pl-PL"/>
        </w:rPr>
        <w:t>w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ójt bezpośrednio przy pomocy </w:t>
      </w:r>
      <w:r>
        <w:rPr>
          <w:rFonts w:ascii="Arial" w:eastAsia="Times New Roman" w:hAnsi="Arial" w:cs="Arial"/>
          <w:sz w:val="24"/>
          <w:szCs w:val="24"/>
          <w:lang w:eastAsia="pl-PL"/>
        </w:rPr>
        <w:t>s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ekretarza, </w:t>
      </w:r>
      <w:r>
        <w:rPr>
          <w:rFonts w:ascii="Arial" w:eastAsia="Times New Roman" w:hAnsi="Arial" w:cs="Arial"/>
          <w:sz w:val="24"/>
          <w:szCs w:val="24"/>
          <w:lang w:eastAsia="pl-PL"/>
        </w:rPr>
        <w:t>s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karbnika, którzy odpowiadają przed </w:t>
      </w:r>
      <w:r>
        <w:rPr>
          <w:rFonts w:ascii="Arial" w:eastAsia="Times New Roman" w:hAnsi="Arial" w:cs="Arial"/>
          <w:sz w:val="24"/>
          <w:szCs w:val="24"/>
          <w:lang w:eastAsia="pl-PL"/>
        </w:rPr>
        <w:t>w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ójtem za wykonanie powierzonych im zadań. </w:t>
      </w:r>
    </w:p>
    <w:p w14:paraId="7610FCD3" w14:textId="77777777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2. Wykonując wyznaczone przez </w:t>
      </w:r>
      <w:r>
        <w:rPr>
          <w:rFonts w:ascii="Arial" w:eastAsia="Times New Roman" w:hAnsi="Arial" w:cs="Arial"/>
          <w:sz w:val="24"/>
          <w:szCs w:val="24"/>
          <w:lang w:eastAsia="pl-PL"/>
        </w:rPr>
        <w:t>w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ójta zadania – </w:t>
      </w:r>
      <w:r>
        <w:rPr>
          <w:rFonts w:ascii="Arial" w:eastAsia="Times New Roman" w:hAnsi="Arial" w:cs="Arial"/>
          <w:sz w:val="24"/>
          <w:szCs w:val="24"/>
          <w:lang w:eastAsia="pl-PL"/>
        </w:rPr>
        <w:t>s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>ekretarz zapewnia w</w:t>
      </w:r>
      <w:r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powierzonym mu zakresie – kompleksowe rozwiązywanie problemów wynikających z zadań gminy, a </w:t>
      </w:r>
      <w:r>
        <w:rPr>
          <w:rFonts w:ascii="Arial" w:eastAsia="Times New Roman" w:hAnsi="Arial" w:cs="Arial"/>
          <w:sz w:val="24"/>
          <w:szCs w:val="24"/>
          <w:lang w:eastAsia="pl-PL"/>
        </w:rPr>
        <w:t>s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karbnik w zakresie spraw finansowych gminy. </w:t>
      </w:r>
    </w:p>
    <w:p w14:paraId="04C019C6" w14:textId="77777777" w:rsidR="00B64CF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t>3. Pracownik jest odpowiedzialny do służbowego podporządkowania się i</w:t>
      </w:r>
      <w:r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wykonywania poleceń przełożonych. Jest indywidualnie odpowiedzialny za 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lastRenderedPageBreak/>
        <w:t xml:space="preserve">wykonywanie powierzonych mu obowiązków i zadań, stosowanie do zakresów czynności. 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br/>
      </w:r>
    </w:p>
    <w:p w14:paraId="58A982CA" w14:textId="77777777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§ 11.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1. Pracownicy realizują zadania wynikające z przepisów prawa i </w:t>
      </w:r>
      <w:r>
        <w:rPr>
          <w:rFonts w:ascii="Arial" w:eastAsia="Times New Roman" w:hAnsi="Arial" w:cs="Arial"/>
          <w:sz w:val="24"/>
          <w:szCs w:val="24"/>
          <w:lang w:eastAsia="pl-PL"/>
        </w:rPr>
        <w:t>r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>egulaminu w</w:t>
      </w:r>
      <w:r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zakresie ich właściwości rzeczowej. </w:t>
      </w:r>
    </w:p>
    <w:p w14:paraId="7A0B729F" w14:textId="77777777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2. Referat oraz poszczególne samodzielne stanowiska są zobowiązane do współdziałania z jednostkami organizacyjnymi </w:t>
      </w:r>
      <w:r>
        <w:rPr>
          <w:rFonts w:ascii="Arial" w:eastAsia="Times New Roman" w:hAnsi="Arial" w:cs="Arial"/>
          <w:sz w:val="24"/>
          <w:szCs w:val="24"/>
          <w:lang w:eastAsia="pl-PL"/>
        </w:rPr>
        <w:t>g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miny w szczególności w zakresie wymiany i obiegu informacji oraz wzajemnych konsultacji. </w:t>
      </w:r>
    </w:p>
    <w:p w14:paraId="2439258A" w14:textId="77777777" w:rsidR="00B64CF9" w:rsidRPr="00D55E79" w:rsidRDefault="00B64CF9" w:rsidP="00B64CF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Rozdział 5</w:t>
      </w:r>
    </w:p>
    <w:p w14:paraId="3F61E8A3" w14:textId="77777777" w:rsidR="00B64CF9" w:rsidRPr="00D55E79" w:rsidRDefault="00B64CF9" w:rsidP="00B64CF9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ZAKRESY ZADAŃ WÓJTA, SEKRETARZA I SKARBNIKA GMINY</w:t>
      </w:r>
    </w:p>
    <w:p w14:paraId="2A269653" w14:textId="77777777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§ 12.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Do zakresu zadań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ójta 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należy w szczególności: </w:t>
      </w:r>
    </w:p>
    <w:p w14:paraId="2561B137" w14:textId="77777777" w:rsidR="00B64CF9" w:rsidRPr="008767A7" w:rsidRDefault="00B64CF9" w:rsidP="00CE0E7A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reprezentowania </w:t>
      </w:r>
      <w:r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rzędu na zewnątrz, </w:t>
      </w:r>
    </w:p>
    <w:p w14:paraId="2FD85443" w14:textId="77777777" w:rsidR="00B64CF9" w:rsidRPr="008767A7" w:rsidRDefault="00B64CF9" w:rsidP="00CE0E7A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prowadzenie bieżących spraw </w:t>
      </w:r>
      <w:r>
        <w:rPr>
          <w:rFonts w:ascii="Arial" w:eastAsia="Times New Roman" w:hAnsi="Arial" w:cs="Arial"/>
          <w:sz w:val="24"/>
          <w:szCs w:val="24"/>
          <w:lang w:eastAsia="pl-PL"/>
        </w:rPr>
        <w:t>g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miny, </w:t>
      </w:r>
    </w:p>
    <w:p w14:paraId="19255A8B" w14:textId="77777777" w:rsidR="00B64CF9" w:rsidRPr="008767A7" w:rsidRDefault="00B64CF9" w:rsidP="00CE0E7A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podejmowanie czynności w sprawach z zakresu prawa pracy i wyznaczanie innych osób do podejmowania tych czynności, </w:t>
      </w:r>
    </w:p>
    <w:p w14:paraId="490F55EB" w14:textId="77777777" w:rsidR="00B64CF9" w:rsidRPr="008767A7" w:rsidRDefault="00B64CF9" w:rsidP="00CE0E7A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wykonywanie uprawnień zwierzchnika służbowego wobec wszystkich pracowników </w:t>
      </w:r>
      <w:r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rzędu, </w:t>
      </w:r>
    </w:p>
    <w:p w14:paraId="6C6006E3" w14:textId="77777777" w:rsidR="00B64CF9" w:rsidRPr="008767A7" w:rsidRDefault="00B64CF9" w:rsidP="00CE0E7A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udzielanie odpowiedzi na interpelacje i zapytania radnych, o ile statut </w:t>
      </w:r>
      <w:r>
        <w:rPr>
          <w:rFonts w:ascii="Arial" w:eastAsia="Times New Roman" w:hAnsi="Arial" w:cs="Arial"/>
          <w:sz w:val="24"/>
          <w:szCs w:val="24"/>
          <w:lang w:eastAsia="pl-PL"/>
        </w:rPr>
        <w:t>g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miny nie stanowi inaczej, </w:t>
      </w:r>
    </w:p>
    <w:p w14:paraId="3AF52F99" w14:textId="77777777" w:rsidR="00B64CF9" w:rsidRPr="008767A7" w:rsidRDefault="00B64CF9" w:rsidP="00CE0E7A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ogólny nadzór nad tokiem i terminowością wykonywania zadań </w:t>
      </w:r>
      <w:r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rzędu, </w:t>
      </w:r>
    </w:p>
    <w:p w14:paraId="6B2FC13E" w14:textId="77777777" w:rsidR="00B64CF9" w:rsidRPr="008767A7" w:rsidRDefault="00B64CF9" w:rsidP="00CE0E7A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upoważnianie pracowników </w:t>
      </w:r>
      <w:r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rzędu do wydawania w jego imieniu decyzji administracyjnych w indywidualnych sprawach z zakresu administracji publicznej, </w:t>
      </w:r>
    </w:p>
    <w:p w14:paraId="22155E5D" w14:textId="77777777" w:rsidR="00B64CF9" w:rsidRDefault="00B64CF9" w:rsidP="00CE0E7A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przyjmowanie oświadczeń o stanie majątkowym od pracowników samorządowych, </w:t>
      </w:r>
    </w:p>
    <w:p w14:paraId="28D1CC8F" w14:textId="77777777" w:rsidR="00B64CF9" w:rsidRPr="008767A7" w:rsidRDefault="00B64CF9" w:rsidP="00CE0E7A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wykonywanie innych zadań zastrzeżonych dla Wójta przez przepisy prawa, </w:t>
      </w:r>
      <w:r>
        <w:rPr>
          <w:rFonts w:ascii="Arial" w:eastAsia="Times New Roman" w:hAnsi="Arial" w:cs="Arial"/>
          <w:sz w:val="24"/>
          <w:szCs w:val="24"/>
          <w:lang w:eastAsia="pl-PL"/>
        </w:rPr>
        <w:t>r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egulamin oraz uchwały </w:t>
      </w:r>
      <w:r>
        <w:rPr>
          <w:rFonts w:ascii="Arial" w:eastAsia="Times New Roman" w:hAnsi="Arial" w:cs="Arial"/>
          <w:sz w:val="24"/>
          <w:szCs w:val="24"/>
          <w:lang w:eastAsia="pl-PL"/>
        </w:rPr>
        <w:t>r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ady. </w:t>
      </w:r>
    </w:p>
    <w:p w14:paraId="13A15B53" w14:textId="77777777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0393CAB" w14:textId="77777777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§ 13.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1. 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Sekretarz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przejmuje obowiązki </w:t>
      </w:r>
      <w:r>
        <w:rPr>
          <w:rFonts w:ascii="Arial" w:eastAsia="Times New Roman" w:hAnsi="Arial" w:cs="Arial"/>
          <w:sz w:val="24"/>
          <w:szCs w:val="24"/>
          <w:lang w:eastAsia="pl-PL"/>
        </w:rPr>
        <w:t>w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ójta pod jego nieobecność lub w sytuacjach wynikających z innych przyczyn niemożności pełnienia obowiązków przez </w:t>
      </w:r>
      <w:r>
        <w:rPr>
          <w:rFonts w:ascii="Arial" w:eastAsia="Times New Roman" w:hAnsi="Arial" w:cs="Arial"/>
          <w:sz w:val="24"/>
          <w:szCs w:val="24"/>
          <w:lang w:eastAsia="pl-PL"/>
        </w:rPr>
        <w:t>w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ójta. </w:t>
      </w:r>
    </w:p>
    <w:p w14:paraId="1ED94AD5" w14:textId="77777777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2. Sekretarz wykonuje inne zadania na polecenie lub z upoważnienia </w:t>
      </w:r>
      <w:r>
        <w:rPr>
          <w:rFonts w:ascii="Arial" w:eastAsia="Times New Roman" w:hAnsi="Arial" w:cs="Arial"/>
          <w:sz w:val="24"/>
          <w:szCs w:val="24"/>
          <w:lang w:eastAsia="pl-PL"/>
        </w:rPr>
        <w:t>w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ójta. </w:t>
      </w:r>
    </w:p>
    <w:p w14:paraId="111897A3" w14:textId="77777777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77DFBEA" w14:textId="180ECB25" w:rsidR="00B64CF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§ 14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. Do zadań </w:t>
      </w:r>
      <w:r w:rsidR="00DE181C">
        <w:rPr>
          <w:rFonts w:ascii="Arial" w:eastAsia="Times New Roman" w:hAnsi="Arial" w:cs="Arial"/>
          <w:b/>
          <w:sz w:val="24"/>
          <w:szCs w:val="24"/>
          <w:lang w:eastAsia="pl-PL"/>
        </w:rPr>
        <w:t>S</w:t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ekretarza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należy</w:t>
      </w:r>
      <w:r>
        <w:rPr>
          <w:rFonts w:ascii="Arial" w:eastAsia="Times New Roman" w:hAnsi="Arial" w:cs="Arial"/>
          <w:sz w:val="24"/>
          <w:szCs w:val="24"/>
          <w:lang w:eastAsia="pl-PL"/>
        </w:rPr>
        <w:t>:</w:t>
      </w:r>
    </w:p>
    <w:p w14:paraId="37362696" w14:textId="77777777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1. Z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apewnienie sprawnego funkcjonowania </w:t>
      </w:r>
      <w:r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rzędu, a w szczególności: </w:t>
      </w:r>
    </w:p>
    <w:p w14:paraId="33731598" w14:textId="77777777" w:rsidR="00B64CF9" w:rsidRPr="008767A7" w:rsidRDefault="00B64CF9" w:rsidP="00CE0E7A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opracowanie projektów </w:t>
      </w:r>
      <w:r>
        <w:rPr>
          <w:rFonts w:ascii="Arial" w:eastAsia="Times New Roman" w:hAnsi="Arial" w:cs="Arial"/>
          <w:sz w:val="24"/>
          <w:szCs w:val="24"/>
          <w:lang w:eastAsia="pl-PL"/>
        </w:rPr>
        <w:t>r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egulaminów i </w:t>
      </w:r>
      <w:r>
        <w:rPr>
          <w:rFonts w:ascii="Arial" w:eastAsia="Times New Roman" w:hAnsi="Arial" w:cs="Arial"/>
          <w:sz w:val="24"/>
          <w:szCs w:val="24"/>
          <w:lang w:eastAsia="pl-PL"/>
        </w:rPr>
        <w:t>ich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 zmian, </w:t>
      </w:r>
    </w:p>
    <w:p w14:paraId="61103E89" w14:textId="77777777" w:rsidR="00B64CF9" w:rsidRPr="008767A7" w:rsidRDefault="00B64CF9" w:rsidP="00CE0E7A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nadzór nad organizacją pracy w </w:t>
      </w:r>
      <w:r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rzędzie oraz prowadzenie spraw związanych z doskonaleniem kadr, </w:t>
      </w:r>
    </w:p>
    <w:p w14:paraId="473BF133" w14:textId="77777777" w:rsidR="00B64CF9" w:rsidRPr="008767A7" w:rsidRDefault="00B64CF9" w:rsidP="00CE0E7A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przedkładanie </w:t>
      </w:r>
      <w:r>
        <w:rPr>
          <w:rFonts w:ascii="Arial" w:eastAsia="Times New Roman" w:hAnsi="Arial" w:cs="Arial"/>
          <w:sz w:val="24"/>
          <w:szCs w:val="24"/>
          <w:lang w:eastAsia="pl-PL"/>
        </w:rPr>
        <w:t>w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ójtowi propozycji dotyczących usprawniania pracy </w:t>
      </w:r>
      <w:r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rzędu, </w:t>
      </w:r>
    </w:p>
    <w:p w14:paraId="61A10CCA" w14:textId="6C2E2EFB" w:rsidR="00B64CF9" w:rsidRPr="008767A7" w:rsidRDefault="00B64CF9" w:rsidP="00CE0E7A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przygotowanie we współpracy z właściwymi merytorycznie stanowiskami pracy materiałów dotyczących projektów uchwał </w:t>
      </w:r>
      <w:r>
        <w:rPr>
          <w:rFonts w:ascii="Arial" w:eastAsia="Times New Roman" w:hAnsi="Arial" w:cs="Arial"/>
          <w:sz w:val="24"/>
          <w:szCs w:val="24"/>
          <w:lang w:eastAsia="pl-PL"/>
        </w:rPr>
        <w:t>r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ady oraz innych materiałów na posiedzenia i obrady tych organów, </w:t>
      </w:r>
    </w:p>
    <w:p w14:paraId="70C53413" w14:textId="77777777" w:rsidR="00330DF9" w:rsidRDefault="00330DF9" w:rsidP="00CE0E7A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ogólny nadzór nad prawidłowym wykonywaniem przez pracowników </w:t>
      </w:r>
      <w:r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rzędu czynności kancelaryjnych, </w:t>
      </w:r>
    </w:p>
    <w:p w14:paraId="2E14D892" w14:textId="586BB157" w:rsidR="00330DF9" w:rsidRDefault="00330DF9" w:rsidP="00CE0E7A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współpraca z obsługą prawną urzędu w zakresie prowadzonych przez gminę spraw sądowych.</w:t>
      </w:r>
    </w:p>
    <w:p w14:paraId="595E1636" w14:textId="19E4E5FF" w:rsidR="00BD72B1" w:rsidRPr="00330DF9" w:rsidRDefault="00330DF9" w:rsidP="00CE0E7A">
      <w:pPr>
        <w:pStyle w:val="Akapitzlist"/>
        <w:numPr>
          <w:ilvl w:val="0"/>
          <w:numId w:val="29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</w:t>
      </w:r>
      <w:r w:rsidR="00BD72B1" w:rsidRPr="00330DF9">
        <w:rPr>
          <w:rFonts w:ascii="Arial" w:eastAsia="Times New Roman" w:hAnsi="Arial" w:cs="Arial"/>
          <w:sz w:val="24"/>
          <w:szCs w:val="24"/>
          <w:lang w:eastAsia="pl-PL"/>
        </w:rPr>
        <w:t>rowadzenie spraw związanych z ubezpieczeniem majątku gminy,</w:t>
      </w:r>
      <w:r w:rsidRPr="00330DF9">
        <w:rPr>
          <w:rFonts w:ascii="Arial" w:eastAsia="Times New Roman" w:hAnsi="Arial" w:cs="Arial"/>
          <w:sz w:val="24"/>
          <w:szCs w:val="24"/>
          <w:lang w:eastAsia="pl-PL"/>
        </w:rPr>
        <w:t xml:space="preserve"> zgłaszaniem szkód, odszkodowaniami itp.</w:t>
      </w:r>
    </w:p>
    <w:p w14:paraId="6F372BAC" w14:textId="37967EE6" w:rsidR="00BD72B1" w:rsidRDefault="00330DF9" w:rsidP="00CE0E7A">
      <w:pPr>
        <w:pStyle w:val="Akapitzlist"/>
        <w:numPr>
          <w:ilvl w:val="0"/>
          <w:numId w:val="29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lastRenderedPageBreak/>
        <w:t>Współpraca z sołtysami w zakresie planowania i realizacji Funduszu sołeckiego,</w:t>
      </w:r>
    </w:p>
    <w:p w14:paraId="19A86282" w14:textId="7B917B5F" w:rsidR="00330DF9" w:rsidRDefault="00330DF9" w:rsidP="00CE0E7A">
      <w:pPr>
        <w:pStyle w:val="Akapitzlist"/>
        <w:numPr>
          <w:ilvl w:val="0"/>
          <w:numId w:val="29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Współpraca z organizacjami pozarządowymi i stowarzyszeniami realizującymi zadania na rzecz Gminy Skąpe, w tym ogłaszanie konkursów, przygotowywanie umów, ich realizacja i sprawozdawczość.</w:t>
      </w:r>
    </w:p>
    <w:p w14:paraId="7B477A3F" w14:textId="6192E195" w:rsidR="00B64CF9" w:rsidRDefault="00B64CF9" w:rsidP="00CE0E7A">
      <w:pPr>
        <w:pStyle w:val="Akapitzlist"/>
        <w:numPr>
          <w:ilvl w:val="0"/>
          <w:numId w:val="29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30DF9">
        <w:rPr>
          <w:rFonts w:ascii="Arial" w:eastAsia="Times New Roman" w:hAnsi="Arial" w:cs="Arial"/>
          <w:sz w:val="24"/>
          <w:szCs w:val="24"/>
          <w:lang w:eastAsia="pl-PL"/>
        </w:rPr>
        <w:t>Koordynacja i organizacja spraw związanych z wyborami, referendami i</w:t>
      </w:r>
      <w:r w:rsidR="005408B9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330DF9">
        <w:rPr>
          <w:rFonts w:ascii="Arial" w:eastAsia="Times New Roman" w:hAnsi="Arial" w:cs="Arial"/>
          <w:sz w:val="24"/>
          <w:szCs w:val="24"/>
          <w:lang w:eastAsia="pl-PL"/>
        </w:rPr>
        <w:t xml:space="preserve">spisami. </w:t>
      </w:r>
    </w:p>
    <w:p w14:paraId="0029C75D" w14:textId="13CC6B84" w:rsidR="00B64CF9" w:rsidRPr="00330DF9" w:rsidRDefault="00B64CF9" w:rsidP="00CE0E7A">
      <w:pPr>
        <w:pStyle w:val="Akapitzlist"/>
        <w:numPr>
          <w:ilvl w:val="0"/>
          <w:numId w:val="29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30DF9">
        <w:rPr>
          <w:rFonts w:ascii="Arial" w:eastAsia="Times New Roman" w:hAnsi="Arial" w:cs="Arial"/>
          <w:sz w:val="24"/>
          <w:szCs w:val="24"/>
          <w:lang w:eastAsia="pl-PL"/>
        </w:rPr>
        <w:t>Przeprowadzenie wyborów ławników do sądów powszechnych.</w:t>
      </w:r>
    </w:p>
    <w:p w14:paraId="5A7D48B3" w14:textId="4F571117" w:rsidR="00B64CF9" w:rsidRPr="00FA54D5" w:rsidRDefault="00330DF9" w:rsidP="00B64CF9">
      <w:pPr>
        <w:spacing w:after="0" w:line="240" w:lineRule="auto"/>
        <w:ind w:left="36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7</w:t>
      </w:r>
      <w:r w:rsidR="00B64CF9">
        <w:rPr>
          <w:rFonts w:ascii="Arial" w:eastAsia="Times New Roman" w:hAnsi="Arial" w:cs="Arial"/>
          <w:sz w:val="24"/>
          <w:szCs w:val="24"/>
          <w:lang w:eastAsia="pl-PL"/>
        </w:rPr>
        <w:t xml:space="preserve">. </w:t>
      </w:r>
      <w:r w:rsidR="0037475C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B64CF9">
        <w:rPr>
          <w:rFonts w:ascii="Arial" w:eastAsia="Times New Roman" w:hAnsi="Arial" w:cs="Arial"/>
          <w:sz w:val="24"/>
          <w:szCs w:val="24"/>
          <w:lang w:eastAsia="pl-PL"/>
        </w:rPr>
        <w:t>S</w:t>
      </w:r>
      <w:r w:rsidR="00B64CF9" w:rsidRPr="00FA54D5">
        <w:rPr>
          <w:rFonts w:ascii="Arial" w:eastAsia="Times New Roman" w:hAnsi="Arial" w:cs="Arial"/>
          <w:sz w:val="24"/>
          <w:szCs w:val="24"/>
          <w:lang w:eastAsia="pl-PL"/>
        </w:rPr>
        <w:t xml:space="preserve">ekretarz pełni funkcję pełnomocnika ds. informacji niejawnych. </w:t>
      </w:r>
    </w:p>
    <w:p w14:paraId="135AECFF" w14:textId="77777777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242B0AE" w14:textId="77777777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bookmarkStart w:id="0" w:name="_Hlk83980728"/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§ 15.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1. 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Skarbnik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jest głównym księgowym budżetu. </w:t>
      </w:r>
    </w:p>
    <w:p w14:paraId="7380C5F8" w14:textId="77777777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2. Skarbnik pełni funkcję kierownika </w:t>
      </w:r>
      <w:r>
        <w:rPr>
          <w:rFonts w:ascii="Arial" w:eastAsia="Times New Roman" w:hAnsi="Arial" w:cs="Arial"/>
          <w:sz w:val="24"/>
          <w:szCs w:val="24"/>
          <w:lang w:eastAsia="pl-PL"/>
        </w:rPr>
        <w:t>r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eferatu </w:t>
      </w:r>
      <w:r>
        <w:rPr>
          <w:rFonts w:ascii="Arial" w:eastAsia="Times New Roman" w:hAnsi="Arial" w:cs="Arial"/>
          <w:sz w:val="24"/>
          <w:szCs w:val="24"/>
          <w:lang w:eastAsia="pl-PL"/>
        </w:rPr>
        <w:t>f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inansowo – </w:t>
      </w:r>
      <w:r>
        <w:rPr>
          <w:rFonts w:ascii="Arial" w:eastAsia="Times New Roman" w:hAnsi="Arial" w:cs="Arial"/>
          <w:sz w:val="24"/>
          <w:szCs w:val="24"/>
          <w:lang w:eastAsia="pl-PL"/>
        </w:rPr>
        <w:t>b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udżetowego. </w:t>
      </w:r>
    </w:p>
    <w:p w14:paraId="2E37B53A" w14:textId="77777777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3. Do zadań </w:t>
      </w:r>
      <w:r>
        <w:rPr>
          <w:rFonts w:ascii="Arial" w:eastAsia="Times New Roman" w:hAnsi="Arial" w:cs="Arial"/>
          <w:sz w:val="24"/>
          <w:szCs w:val="24"/>
          <w:lang w:eastAsia="pl-PL"/>
        </w:rPr>
        <w:t>s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karbnika należy w szczególności: </w:t>
      </w:r>
    </w:p>
    <w:p w14:paraId="2A304EE8" w14:textId="5DBABB21" w:rsidR="00B64CF9" w:rsidRPr="00AD479B" w:rsidRDefault="00AD479B" w:rsidP="00CE0E7A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E6A26">
        <w:rPr>
          <w:rFonts w:ascii="Arial" w:eastAsia="Times New Roman" w:hAnsi="Arial" w:cs="Arial"/>
          <w:sz w:val="24"/>
          <w:szCs w:val="24"/>
          <w:lang w:eastAsia="pl-PL"/>
        </w:rPr>
        <w:t xml:space="preserve">nadzór nad </w:t>
      </w:r>
      <w:r w:rsidR="00B64CF9" w:rsidRPr="006E6A26">
        <w:rPr>
          <w:rFonts w:ascii="Arial" w:eastAsia="Times New Roman" w:hAnsi="Arial" w:cs="Arial"/>
          <w:sz w:val="24"/>
          <w:szCs w:val="24"/>
          <w:lang w:eastAsia="pl-PL"/>
        </w:rPr>
        <w:t>wykonywanie</w:t>
      </w:r>
      <w:r w:rsidRPr="006E6A26">
        <w:rPr>
          <w:rFonts w:ascii="Arial" w:eastAsia="Times New Roman" w:hAnsi="Arial" w:cs="Arial"/>
          <w:sz w:val="24"/>
          <w:szCs w:val="24"/>
          <w:lang w:eastAsia="pl-PL"/>
        </w:rPr>
        <w:t>m</w:t>
      </w:r>
      <w:r w:rsidR="00B64CF9" w:rsidRPr="006E6A26">
        <w:rPr>
          <w:rFonts w:ascii="Arial" w:eastAsia="Times New Roman" w:hAnsi="Arial" w:cs="Arial"/>
          <w:sz w:val="24"/>
          <w:szCs w:val="24"/>
          <w:lang w:eastAsia="pl-PL"/>
        </w:rPr>
        <w:t xml:space="preserve"> określonych przepisami prawa obowiązków w</w:t>
      </w:r>
      <w:r w:rsidR="00B64CF9" w:rsidRPr="00AD479B">
        <w:rPr>
          <w:rFonts w:ascii="Arial" w:eastAsia="Times New Roman" w:hAnsi="Arial" w:cs="Arial"/>
          <w:sz w:val="24"/>
          <w:szCs w:val="24"/>
          <w:lang w:eastAsia="pl-PL"/>
        </w:rPr>
        <w:t xml:space="preserve"> zakresie rachunkowości, </w:t>
      </w:r>
    </w:p>
    <w:p w14:paraId="1A4FF625" w14:textId="77777777" w:rsidR="00B64CF9" w:rsidRPr="008767A7" w:rsidRDefault="00B64CF9" w:rsidP="00CE0E7A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kierowanie pracą referatu finansowego, </w:t>
      </w:r>
    </w:p>
    <w:p w14:paraId="08A2B772" w14:textId="4D4E1131" w:rsidR="00B64CF9" w:rsidRPr="008767A7" w:rsidRDefault="00AD479B" w:rsidP="00CE0E7A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E6A26">
        <w:rPr>
          <w:rFonts w:ascii="Arial" w:eastAsia="Times New Roman" w:hAnsi="Arial" w:cs="Arial"/>
          <w:sz w:val="24"/>
          <w:szCs w:val="24"/>
          <w:lang w:eastAsia="pl-PL"/>
        </w:rPr>
        <w:t xml:space="preserve">nadzór nad </w:t>
      </w:r>
      <w:r w:rsidR="00B64CF9" w:rsidRPr="006E6A26">
        <w:rPr>
          <w:rFonts w:ascii="Arial" w:eastAsia="Times New Roman" w:hAnsi="Arial" w:cs="Arial"/>
          <w:sz w:val="24"/>
          <w:szCs w:val="24"/>
          <w:lang w:eastAsia="pl-PL"/>
        </w:rPr>
        <w:t>zapewnienie</w:t>
      </w:r>
      <w:r w:rsidRPr="006E6A26">
        <w:rPr>
          <w:rFonts w:ascii="Arial" w:eastAsia="Times New Roman" w:hAnsi="Arial" w:cs="Arial"/>
          <w:sz w:val="24"/>
          <w:szCs w:val="24"/>
          <w:lang w:eastAsia="pl-PL"/>
        </w:rPr>
        <w:t>m</w:t>
      </w:r>
      <w:r w:rsidR="00B64CF9" w:rsidRPr="006E6A26">
        <w:rPr>
          <w:rFonts w:ascii="Arial" w:eastAsia="Times New Roman" w:hAnsi="Arial" w:cs="Arial"/>
          <w:sz w:val="24"/>
          <w:szCs w:val="24"/>
          <w:lang w:eastAsia="pl-PL"/>
        </w:rPr>
        <w:t xml:space="preserve"> i przestrzeganie</w:t>
      </w:r>
      <w:r w:rsidRPr="006E6A26">
        <w:rPr>
          <w:rFonts w:ascii="Arial" w:eastAsia="Times New Roman" w:hAnsi="Arial" w:cs="Arial"/>
          <w:sz w:val="24"/>
          <w:szCs w:val="24"/>
          <w:lang w:eastAsia="pl-PL"/>
        </w:rPr>
        <w:t>m</w:t>
      </w:r>
      <w:r w:rsidR="00B64CF9" w:rsidRPr="006E6A26">
        <w:rPr>
          <w:rFonts w:ascii="Arial" w:eastAsia="Times New Roman" w:hAnsi="Arial" w:cs="Arial"/>
          <w:sz w:val="24"/>
          <w:szCs w:val="24"/>
          <w:lang w:eastAsia="pl-PL"/>
        </w:rPr>
        <w:t xml:space="preserve"> prawidłowej realizacji budżetu</w:t>
      </w:r>
      <w:r w:rsidR="00B64CF9"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 gminy, </w:t>
      </w:r>
    </w:p>
    <w:p w14:paraId="65644742" w14:textId="77777777" w:rsidR="00B64CF9" w:rsidRPr="008767A7" w:rsidRDefault="00B64CF9" w:rsidP="00CE0E7A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nadzorowanie i kontrola gospodarki finansowej jednostek pomocniczych gminy oraz gminnych jednostek organizacyjnych, </w:t>
      </w:r>
    </w:p>
    <w:p w14:paraId="530EADAE" w14:textId="55B23B38" w:rsidR="00B64CF9" w:rsidRPr="008767A7" w:rsidRDefault="00AD479B" w:rsidP="00CE0E7A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E6A26">
        <w:rPr>
          <w:rFonts w:ascii="Arial" w:eastAsia="Times New Roman" w:hAnsi="Arial" w:cs="Arial"/>
          <w:sz w:val="24"/>
          <w:szCs w:val="24"/>
          <w:lang w:eastAsia="pl-PL"/>
        </w:rPr>
        <w:t xml:space="preserve">współdziałanie w </w:t>
      </w:r>
      <w:r w:rsidR="00B64CF9" w:rsidRPr="006E6A26">
        <w:rPr>
          <w:rFonts w:ascii="Arial" w:eastAsia="Times New Roman" w:hAnsi="Arial" w:cs="Arial"/>
          <w:sz w:val="24"/>
          <w:szCs w:val="24"/>
          <w:lang w:eastAsia="pl-PL"/>
        </w:rPr>
        <w:t>dokonywani</w:t>
      </w:r>
      <w:r w:rsidRPr="006E6A26"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="00B64CF9" w:rsidRPr="006E6A26">
        <w:rPr>
          <w:rFonts w:ascii="Arial" w:eastAsia="Times New Roman" w:hAnsi="Arial" w:cs="Arial"/>
          <w:sz w:val="24"/>
          <w:szCs w:val="24"/>
          <w:lang w:eastAsia="pl-PL"/>
        </w:rPr>
        <w:t xml:space="preserve"> określonych analiz i oceny realizacji budżetu</w:t>
      </w:r>
      <w:r w:rsidR="00B64CF9"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 gminy i</w:t>
      </w:r>
      <w:r w:rsidR="005408B9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B64CF9"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przedkładanie ich właściwym organom gminy, </w:t>
      </w:r>
    </w:p>
    <w:p w14:paraId="7529CBF7" w14:textId="77777777" w:rsidR="00B64CF9" w:rsidRPr="008767A7" w:rsidRDefault="00B64CF9" w:rsidP="00CE0E7A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kontrasygnowanie czynności prawnych mogących spowodować powstanie zobowiązań pieniężnych i udzielanie upoważnień innym osobom do dokonywanie kontrasygnaty, </w:t>
      </w:r>
    </w:p>
    <w:p w14:paraId="5F82C82D" w14:textId="77777777" w:rsidR="00B64CF9" w:rsidRPr="008767A7" w:rsidRDefault="00B64CF9" w:rsidP="00CE0E7A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współdziałanie w opracowywaniu projektu budżetu, </w:t>
      </w:r>
    </w:p>
    <w:p w14:paraId="37465385" w14:textId="77777777" w:rsidR="00B64CF9" w:rsidRPr="008767A7" w:rsidRDefault="00B64CF9" w:rsidP="00CE0E7A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współdziałanie w sporządzaniu sprawozdawczości budżetowej, </w:t>
      </w:r>
    </w:p>
    <w:p w14:paraId="1FFEE1BF" w14:textId="77777777" w:rsidR="00B64CF9" w:rsidRPr="008767A7" w:rsidRDefault="00B64CF9" w:rsidP="00CE0E7A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przygotowywanie projektów uchwał </w:t>
      </w:r>
      <w:r>
        <w:rPr>
          <w:rFonts w:ascii="Arial" w:eastAsia="Times New Roman" w:hAnsi="Arial" w:cs="Arial"/>
          <w:sz w:val="24"/>
          <w:szCs w:val="24"/>
          <w:lang w:eastAsia="pl-PL"/>
        </w:rPr>
        <w:t>r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ady </w:t>
      </w:r>
      <w:r>
        <w:rPr>
          <w:rFonts w:ascii="Arial" w:eastAsia="Times New Roman" w:hAnsi="Arial" w:cs="Arial"/>
          <w:sz w:val="24"/>
          <w:szCs w:val="24"/>
          <w:lang w:eastAsia="pl-PL"/>
        </w:rPr>
        <w:t>g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miny w sprawie zmian w planie dochodów i wydatków budżetu gminy oraz w sprawach związanych z podatkami i opłatami lokalnymi, </w:t>
      </w:r>
    </w:p>
    <w:p w14:paraId="10271A5B" w14:textId="16EBA73F" w:rsidR="00B64CF9" w:rsidRPr="008767A7" w:rsidRDefault="00935C6E" w:rsidP="00CE0E7A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6E6A26">
        <w:rPr>
          <w:rFonts w:ascii="Arial" w:eastAsia="Times New Roman" w:hAnsi="Arial" w:cs="Arial"/>
          <w:sz w:val="24"/>
          <w:szCs w:val="24"/>
          <w:lang w:eastAsia="pl-PL"/>
        </w:rPr>
        <w:t xml:space="preserve">nadzór nad </w:t>
      </w:r>
      <w:r w:rsidR="00B64CF9" w:rsidRPr="006E6A26">
        <w:rPr>
          <w:rFonts w:ascii="Arial" w:eastAsia="Times New Roman" w:hAnsi="Arial" w:cs="Arial"/>
          <w:sz w:val="24"/>
          <w:szCs w:val="24"/>
          <w:lang w:eastAsia="pl-PL"/>
        </w:rPr>
        <w:t>opracowanie</w:t>
      </w:r>
      <w:r w:rsidRPr="006E6A26">
        <w:rPr>
          <w:rFonts w:ascii="Arial" w:eastAsia="Times New Roman" w:hAnsi="Arial" w:cs="Arial"/>
          <w:sz w:val="24"/>
          <w:szCs w:val="24"/>
          <w:lang w:eastAsia="pl-PL"/>
        </w:rPr>
        <w:t>m</w:t>
      </w:r>
      <w:r w:rsidR="00B64CF9" w:rsidRPr="006E6A26">
        <w:rPr>
          <w:rFonts w:ascii="Arial" w:eastAsia="Times New Roman" w:hAnsi="Arial" w:cs="Arial"/>
          <w:sz w:val="24"/>
          <w:szCs w:val="24"/>
          <w:lang w:eastAsia="pl-PL"/>
        </w:rPr>
        <w:t xml:space="preserve"> procedury kontroli finansowej</w:t>
      </w:r>
      <w:r w:rsidR="006E6A26">
        <w:rPr>
          <w:rFonts w:ascii="Arial" w:eastAsia="Times New Roman" w:hAnsi="Arial" w:cs="Arial"/>
          <w:sz w:val="24"/>
          <w:szCs w:val="24"/>
          <w:lang w:eastAsia="pl-PL"/>
        </w:rPr>
        <w:t>, tj.</w:t>
      </w:r>
      <w:r w:rsidRPr="006E6A2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B64CF9" w:rsidRPr="006E6A26">
        <w:rPr>
          <w:rFonts w:ascii="Arial" w:eastAsia="Times New Roman" w:hAnsi="Arial" w:cs="Arial"/>
          <w:sz w:val="24"/>
          <w:szCs w:val="24"/>
          <w:lang w:eastAsia="pl-PL"/>
        </w:rPr>
        <w:t>projektów przepisów</w:t>
      </w:r>
      <w:r w:rsidR="00B64CF9"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 wewnętrznych dotyczących w szczególności: </w:t>
      </w:r>
    </w:p>
    <w:p w14:paraId="472AD0DA" w14:textId="77777777" w:rsidR="00B64CF9" w:rsidRPr="008767A7" w:rsidRDefault="00B64CF9" w:rsidP="00CE0E7A">
      <w:pPr>
        <w:pStyle w:val="Akapitzlist"/>
        <w:numPr>
          <w:ilvl w:val="0"/>
          <w:numId w:val="14"/>
        </w:numPr>
        <w:spacing w:after="0" w:line="240" w:lineRule="auto"/>
        <w:ind w:hanging="11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zakładowego planu kont, </w:t>
      </w:r>
    </w:p>
    <w:p w14:paraId="509B1316" w14:textId="77777777" w:rsidR="00B64CF9" w:rsidRPr="008767A7" w:rsidRDefault="00B64CF9" w:rsidP="00CE0E7A">
      <w:pPr>
        <w:pStyle w:val="Akapitzlist"/>
        <w:numPr>
          <w:ilvl w:val="0"/>
          <w:numId w:val="14"/>
        </w:numPr>
        <w:spacing w:after="0" w:line="240" w:lineRule="auto"/>
        <w:ind w:hanging="11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obiegu i kontroli dokumentów finansowo – księgowych i ich archiwizacji, </w:t>
      </w:r>
    </w:p>
    <w:p w14:paraId="68380F4D" w14:textId="77777777" w:rsidR="00B64CF9" w:rsidRPr="008767A7" w:rsidRDefault="00B64CF9" w:rsidP="00CE0E7A">
      <w:pPr>
        <w:pStyle w:val="Akapitzlist"/>
        <w:numPr>
          <w:ilvl w:val="0"/>
          <w:numId w:val="14"/>
        </w:numPr>
        <w:spacing w:after="0" w:line="240" w:lineRule="auto"/>
        <w:ind w:hanging="11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gospodarki finansowej, </w:t>
      </w:r>
    </w:p>
    <w:p w14:paraId="7E4E8780" w14:textId="358C6F92" w:rsidR="00B64CF9" w:rsidRPr="005408B9" w:rsidRDefault="00B64CF9" w:rsidP="00CE0E7A">
      <w:pPr>
        <w:pStyle w:val="Akapitzlist"/>
        <w:numPr>
          <w:ilvl w:val="0"/>
          <w:numId w:val="14"/>
        </w:numPr>
        <w:spacing w:after="0" w:line="240" w:lineRule="auto"/>
        <w:ind w:hanging="11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>gospodarki rzeczowymi składnikami majątkowymi</w:t>
      </w:r>
      <w:r w:rsidR="005408B9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25B13A74" w14:textId="77777777" w:rsidR="00B64CF9" w:rsidRDefault="00B64CF9" w:rsidP="00CE0E7A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31717">
        <w:rPr>
          <w:rFonts w:ascii="Arial" w:eastAsia="Times New Roman" w:hAnsi="Arial" w:cs="Arial"/>
          <w:sz w:val="24"/>
          <w:szCs w:val="24"/>
          <w:lang w:eastAsia="pl-PL"/>
        </w:rPr>
        <w:t>wykonywanie innych zadań przewidzianych przepisami prawa oraz zadań wynikających z poleceń lub upoważnień Wójta.</w:t>
      </w:r>
    </w:p>
    <w:bookmarkEnd w:id="0"/>
    <w:p w14:paraId="1B1C3ED9" w14:textId="77777777" w:rsidR="002E4DC6" w:rsidRDefault="002E4DC6" w:rsidP="00616DE5">
      <w:pPr>
        <w:spacing w:after="0" w:line="240" w:lineRule="auto"/>
        <w:ind w:left="284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25A3C1FB" w14:textId="77777777" w:rsidR="00616DE5" w:rsidRDefault="00616DE5" w:rsidP="00B73A39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§ 16.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Pr="00DE181C">
        <w:rPr>
          <w:rFonts w:ascii="Arial" w:eastAsia="Times New Roman" w:hAnsi="Arial" w:cs="Arial"/>
          <w:bCs/>
          <w:sz w:val="24"/>
          <w:szCs w:val="24"/>
          <w:lang w:eastAsia="pl-PL"/>
        </w:rPr>
        <w:t>Do zadań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Kierownika Referatu Gos</w:t>
      </w:r>
      <w:r w:rsidR="002E4DC6">
        <w:rPr>
          <w:rFonts w:ascii="Arial" w:eastAsia="Times New Roman" w:hAnsi="Arial" w:cs="Arial"/>
          <w:b/>
          <w:sz w:val="24"/>
          <w:szCs w:val="24"/>
          <w:lang w:eastAsia="pl-PL"/>
        </w:rPr>
        <w:t>p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odarki Komunalnej </w:t>
      </w:r>
      <w:r w:rsidR="002E4DC6" w:rsidRPr="00DE181C">
        <w:rPr>
          <w:rFonts w:ascii="Arial" w:eastAsia="Times New Roman" w:hAnsi="Arial" w:cs="Arial"/>
          <w:bCs/>
          <w:sz w:val="24"/>
          <w:szCs w:val="24"/>
          <w:lang w:eastAsia="pl-PL"/>
        </w:rPr>
        <w:t>należy:</w:t>
      </w:r>
    </w:p>
    <w:p w14:paraId="16558809" w14:textId="06BFF5BA" w:rsidR="0024218B" w:rsidRDefault="000B23FA" w:rsidP="00CE0E7A">
      <w:pPr>
        <w:pStyle w:val="Bezodstpw"/>
        <w:numPr>
          <w:ilvl w:val="0"/>
          <w:numId w:val="27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</w:t>
      </w:r>
      <w:r w:rsidR="0024218B">
        <w:rPr>
          <w:rFonts w:ascii="Arial" w:hAnsi="Arial" w:cs="Arial"/>
          <w:sz w:val="24"/>
          <w:szCs w:val="24"/>
        </w:rPr>
        <w:t xml:space="preserve">ierowanie pracą referatu gospodarki </w:t>
      </w:r>
      <w:r w:rsidR="00B73A39">
        <w:rPr>
          <w:rFonts w:ascii="Arial" w:hAnsi="Arial" w:cs="Arial"/>
          <w:sz w:val="24"/>
          <w:szCs w:val="24"/>
        </w:rPr>
        <w:t>–</w:t>
      </w:r>
      <w:r w:rsidR="0024218B">
        <w:rPr>
          <w:rFonts w:ascii="Arial" w:hAnsi="Arial" w:cs="Arial"/>
          <w:sz w:val="24"/>
          <w:szCs w:val="24"/>
        </w:rPr>
        <w:t xml:space="preserve"> komunalnej</w:t>
      </w:r>
      <w:r>
        <w:rPr>
          <w:rFonts w:ascii="Arial" w:hAnsi="Arial" w:cs="Arial"/>
          <w:sz w:val="24"/>
          <w:szCs w:val="24"/>
        </w:rPr>
        <w:t>,</w:t>
      </w:r>
    </w:p>
    <w:p w14:paraId="6A50908B" w14:textId="504FE9D9" w:rsidR="00B73A39" w:rsidRPr="007D32A3" w:rsidRDefault="000B23FA" w:rsidP="00CE0E7A">
      <w:pPr>
        <w:pStyle w:val="Bezodstpw"/>
        <w:numPr>
          <w:ilvl w:val="0"/>
          <w:numId w:val="27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="00B73A39" w:rsidRPr="002E4DC6">
        <w:rPr>
          <w:rFonts w:ascii="Arial" w:hAnsi="Arial" w:cs="Arial"/>
          <w:sz w:val="24"/>
          <w:szCs w:val="24"/>
        </w:rPr>
        <w:t>rganizowanie pracy dla podległych pracowników fizycznych</w:t>
      </w:r>
      <w:r w:rsidR="007D32A3">
        <w:rPr>
          <w:rFonts w:ascii="Arial" w:hAnsi="Arial" w:cs="Arial"/>
          <w:sz w:val="24"/>
          <w:szCs w:val="24"/>
        </w:rPr>
        <w:t xml:space="preserve"> oraz </w:t>
      </w:r>
      <w:r w:rsidR="007D32A3" w:rsidRPr="007D32A3">
        <w:rPr>
          <w:rFonts w:ascii="Arial" w:hAnsi="Arial" w:cs="Arial"/>
          <w:sz w:val="24"/>
          <w:szCs w:val="24"/>
        </w:rPr>
        <w:t>nadzorowanie prac wykonywanych przez podsądnych na cele społecznie</w:t>
      </w:r>
      <w:r w:rsidR="007D32A3" w:rsidRPr="007D32A3">
        <w:rPr>
          <w:rFonts w:ascii="Arial" w:hAnsi="Arial" w:cs="Arial"/>
        </w:rPr>
        <w:t xml:space="preserve"> oraz przez </w:t>
      </w:r>
      <w:r w:rsidR="007D32A3" w:rsidRPr="007D32A3">
        <w:rPr>
          <w:rFonts w:ascii="Arial" w:hAnsi="Arial" w:cs="Arial"/>
          <w:sz w:val="24"/>
          <w:szCs w:val="24"/>
        </w:rPr>
        <w:t>osoby kierowane na teren Gminy do prac społeczno  – użytecznych</w:t>
      </w:r>
      <w:r>
        <w:rPr>
          <w:rFonts w:ascii="Arial" w:hAnsi="Arial" w:cs="Arial"/>
          <w:sz w:val="24"/>
          <w:szCs w:val="24"/>
        </w:rPr>
        <w:t>,</w:t>
      </w:r>
    </w:p>
    <w:p w14:paraId="2FC60514" w14:textId="6EF5C325" w:rsidR="002E4DC6" w:rsidRPr="002E4DC6" w:rsidRDefault="000B23FA" w:rsidP="00CE0E7A">
      <w:pPr>
        <w:pStyle w:val="Bezodstpw"/>
        <w:numPr>
          <w:ilvl w:val="0"/>
          <w:numId w:val="27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</w:t>
      </w:r>
      <w:r w:rsidR="002E4DC6" w:rsidRPr="007D32A3">
        <w:rPr>
          <w:rFonts w:ascii="Arial" w:hAnsi="Arial" w:cs="Arial"/>
          <w:sz w:val="24"/>
          <w:szCs w:val="24"/>
        </w:rPr>
        <w:t>adzór nad utrzymaniem czystości i porządku na terenach</w:t>
      </w:r>
      <w:r w:rsidR="002E4DC6" w:rsidRPr="002E4DC6">
        <w:rPr>
          <w:rFonts w:ascii="Arial" w:hAnsi="Arial" w:cs="Arial"/>
          <w:sz w:val="24"/>
          <w:szCs w:val="24"/>
        </w:rPr>
        <w:t xml:space="preserve"> gminnych, w tym organ</w:t>
      </w:r>
      <w:r w:rsidR="00356A8C">
        <w:rPr>
          <w:rFonts w:ascii="Arial" w:hAnsi="Arial" w:cs="Arial"/>
          <w:sz w:val="24"/>
          <w:szCs w:val="24"/>
        </w:rPr>
        <w:t>izowanie koszenia i odśnieżania,</w:t>
      </w:r>
    </w:p>
    <w:p w14:paraId="5ABDAF46" w14:textId="3BA845C3" w:rsidR="002E4DC6" w:rsidRPr="006B17BD" w:rsidRDefault="000B23FA" w:rsidP="00CE0E7A">
      <w:pPr>
        <w:pStyle w:val="Bezodstpw"/>
        <w:numPr>
          <w:ilvl w:val="0"/>
          <w:numId w:val="27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</w:t>
      </w:r>
      <w:r w:rsidR="00B73A39">
        <w:rPr>
          <w:rFonts w:ascii="Arial" w:hAnsi="Arial" w:cs="Arial"/>
          <w:sz w:val="24"/>
          <w:szCs w:val="24"/>
        </w:rPr>
        <w:t xml:space="preserve">adzór nad cmentarzami </w:t>
      </w:r>
      <w:r w:rsidR="00B73A39" w:rsidRPr="006B17BD">
        <w:rPr>
          <w:rFonts w:ascii="Arial" w:hAnsi="Arial" w:cs="Arial"/>
          <w:sz w:val="24"/>
          <w:szCs w:val="24"/>
        </w:rPr>
        <w:t>komunalnymi</w:t>
      </w:r>
      <w:r w:rsidR="002E4DC6" w:rsidRPr="006B17BD">
        <w:rPr>
          <w:rFonts w:ascii="Arial" w:hAnsi="Arial" w:cs="Arial"/>
          <w:sz w:val="24"/>
          <w:szCs w:val="24"/>
        </w:rPr>
        <w:t xml:space="preserve"> oraz przyjmowanie opłat za miejsce na cmentarzach komunalnych</w:t>
      </w:r>
      <w:r w:rsidR="00356A8C" w:rsidRPr="006B17BD">
        <w:rPr>
          <w:rFonts w:ascii="Arial" w:hAnsi="Arial" w:cs="Arial"/>
          <w:sz w:val="24"/>
          <w:szCs w:val="24"/>
        </w:rPr>
        <w:t>,</w:t>
      </w:r>
    </w:p>
    <w:p w14:paraId="5EE9AAC9" w14:textId="4413C86D" w:rsidR="0037475C" w:rsidRDefault="000B23FA" w:rsidP="00CE0E7A">
      <w:pPr>
        <w:pStyle w:val="Bezodstpw"/>
        <w:numPr>
          <w:ilvl w:val="0"/>
          <w:numId w:val="27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2E4DC6" w:rsidRPr="002E4DC6">
        <w:rPr>
          <w:rFonts w:ascii="Arial" w:hAnsi="Arial" w:cs="Arial"/>
          <w:sz w:val="24"/>
          <w:szCs w:val="24"/>
        </w:rPr>
        <w:t xml:space="preserve">rowadzenie spraw związanych </w:t>
      </w:r>
      <w:r w:rsidR="00B73A39">
        <w:rPr>
          <w:rFonts w:ascii="Arial" w:hAnsi="Arial" w:cs="Arial"/>
          <w:sz w:val="24"/>
          <w:szCs w:val="24"/>
        </w:rPr>
        <w:t>gminnymi lokalami komunalnymi</w:t>
      </w:r>
      <w:r w:rsidR="0037475C">
        <w:rPr>
          <w:rFonts w:ascii="Arial" w:hAnsi="Arial" w:cs="Arial"/>
          <w:sz w:val="24"/>
          <w:szCs w:val="24"/>
        </w:rPr>
        <w:t>,</w:t>
      </w:r>
    </w:p>
    <w:p w14:paraId="1B268586" w14:textId="123A7A55" w:rsidR="001D705C" w:rsidRDefault="000B23FA" w:rsidP="001D705C">
      <w:pPr>
        <w:pStyle w:val="Bezodstpw"/>
        <w:numPr>
          <w:ilvl w:val="0"/>
          <w:numId w:val="27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p</w:t>
      </w:r>
      <w:r w:rsidR="0037475C">
        <w:rPr>
          <w:rFonts w:ascii="Arial" w:hAnsi="Arial" w:cs="Arial"/>
          <w:sz w:val="24"/>
          <w:szCs w:val="24"/>
        </w:rPr>
        <w:t>rowadzenie spraw związanych z zaopatrzeniem w energię el</w:t>
      </w:r>
      <w:r w:rsidR="00F01478">
        <w:rPr>
          <w:rFonts w:ascii="Arial" w:hAnsi="Arial" w:cs="Arial"/>
          <w:sz w:val="24"/>
          <w:szCs w:val="24"/>
        </w:rPr>
        <w:t>e</w:t>
      </w:r>
      <w:r w:rsidR="0037475C">
        <w:rPr>
          <w:rFonts w:ascii="Arial" w:hAnsi="Arial" w:cs="Arial"/>
          <w:sz w:val="24"/>
          <w:szCs w:val="24"/>
        </w:rPr>
        <w:t>ktryczną i</w:t>
      </w:r>
      <w:r w:rsidR="005543A9">
        <w:rPr>
          <w:rFonts w:ascii="Arial" w:hAnsi="Arial" w:cs="Arial"/>
          <w:sz w:val="24"/>
          <w:szCs w:val="24"/>
        </w:rPr>
        <w:t> </w:t>
      </w:r>
      <w:r w:rsidR="0037475C">
        <w:rPr>
          <w:rFonts w:ascii="Arial" w:hAnsi="Arial" w:cs="Arial"/>
          <w:sz w:val="24"/>
          <w:szCs w:val="24"/>
        </w:rPr>
        <w:t>oświetlenie uliczne</w:t>
      </w:r>
      <w:r w:rsidR="007D32A3">
        <w:rPr>
          <w:rFonts w:ascii="Arial" w:hAnsi="Arial" w:cs="Arial"/>
          <w:sz w:val="24"/>
          <w:szCs w:val="24"/>
        </w:rPr>
        <w:t>,</w:t>
      </w:r>
    </w:p>
    <w:p w14:paraId="6DFC93D6" w14:textId="3F0A6B2B" w:rsidR="007D32A3" w:rsidRPr="000B23FA" w:rsidRDefault="000B23FA" w:rsidP="001D705C">
      <w:pPr>
        <w:pStyle w:val="Bezodstpw"/>
        <w:numPr>
          <w:ilvl w:val="0"/>
          <w:numId w:val="27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</w:t>
      </w:r>
      <w:r w:rsidR="007D32A3" w:rsidRPr="000B23FA">
        <w:rPr>
          <w:rFonts w:ascii="Arial" w:hAnsi="Arial" w:cs="Arial"/>
          <w:sz w:val="24"/>
          <w:szCs w:val="24"/>
        </w:rPr>
        <w:t>adzór nad urządzeniami zabawowymi na gminnych placach zabaw</w:t>
      </w:r>
      <w:r w:rsidRPr="000B23FA">
        <w:rPr>
          <w:rFonts w:ascii="Arial" w:hAnsi="Arial" w:cs="Arial"/>
          <w:sz w:val="24"/>
          <w:szCs w:val="24"/>
        </w:rPr>
        <w:t>,</w:t>
      </w:r>
    </w:p>
    <w:p w14:paraId="41681B9D" w14:textId="50424723" w:rsidR="007D32A3" w:rsidRPr="000B23FA" w:rsidRDefault="000B23FA" w:rsidP="007D32A3">
      <w:pPr>
        <w:pStyle w:val="Bezodstpw"/>
        <w:numPr>
          <w:ilvl w:val="0"/>
          <w:numId w:val="27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</w:t>
      </w:r>
      <w:r w:rsidR="007D32A3" w:rsidRPr="000B23FA">
        <w:rPr>
          <w:rFonts w:ascii="Arial" w:hAnsi="Arial" w:cs="Arial"/>
          <w:sz w:val="24"/>
          <w:szCs w:val="24"/>
        </w:rPr>
        <w:t>ozliczanie wynajmów sal/świetlic wiejskic</w:t>
      </w:r>
      <w:r w:rsidRPr="000B23FA">
        <w:rPr>
          <w:rFonts w:ascii="Arial" w:hAnsi="Arial" w:cs="Arial"/>
          <w:sz w:val="24"/>
          <w:szCs w:val="24"/>
        </w:rPr>
        <w:t>h,</w:t>
      </w:r>
    </w:p>
    <w:p w14:paraId="29E8E68F" w14:textId="0DF59686" w:rsidR="007D32A3" w:rsidRPr="000B23FA" w:rsidRDefault="000B23FA" w:rsidP="007D32A3">
      <w:pPr>
        <w:pStyle w:val="Bezodstpw"/>
        <w:numPr>
          <w:ilvl w:val="0"/>
          <w:numId w:val="27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7D32A3" w:rsidRPr="000B23FA">
        <w:rPr>
          <w:rFonts w:ascii="Arial" w:hAnsi="Arial" w:cs="Arial"/>
          <w:sz w:val="24"/>
          <w:szCs w:val="24"/>
        </w:rPr>
        <w:t>rowadzenie spraw związanych z organizacją i funkcjonowaniem kąpielisk gminnych.</w:t>
      </w:r>
    </w:p>
    <w:p w14:paraId="24C84C8C" w14:textId="17EDDC3B" w:rsidR="00B64CF9" w:rsidRPr="00AB6C16" w:rsidRDefault="00B64CF9" w:rsidP="001D705C">
      <w:pPr>
        <w:pStyle w:val="Bezodstpw"/>
        <w:jc w:val="center"/>
        <w:rPr>
          <w:rFonts w:ascii="Arial" w:hAnsi="Arial" w:cs="Arial"/>
          <w:sz w:val="24"/>
          <w:szCs w:val="24"/>
        </w:rPr>
      </w:pPr>
      <w:r w:rsidRPr="00AB6C16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</w:t>
      </w:r>
      <w:r w:rsidR="00316B11" w:rsidRPr="00AB6C16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ozdział</w:t>
      </w:r>
      <w:r w:rsidRPr="00AB6C16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6</w:t>
      </w:r>
      <w:r w:rsidRPr="00AB6C16">
        <w:rPr>
          <w:rFonts w:ascii="Arial" w:eastAsia="Times New Roman" w:hAnsi="Arial" w:cs="Arial"/>
          <w:b/>
          <w:bCs/>
          <w:sz w:val="24"/>
          <w:szCs w:val="24"/>
          <w:lang w:eastAsia="pl-PL"/>
        </w:rPr>
        <w:br/>
        <w:t>PODZIAŁ ZADAŃ POMIĘDZY STANOWISKAMI RACY</w:t>
      </w:r>
    </w:p>
    <w:p w14:paraId="332D5F8A" w14:textId="77777777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br/>
      </w:r>
      <w:r w:rsidR="00356A8C">
        <w:rPr>
          <w:rFonts w:ascii="Arial" w:eastAsia="Times New Roman" w:hAnsi="Arial" w:cs="Arial"/>
          <w:b/>
          <w:sz w:val="24"/>
          <w:szCs w:val="24"/>
          <w:lang w:eastAsia="pl-PL"/>
        </w:rPr>
        <w:t>§ 17</w:t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Do wspólnych zdań referatu i samodzielnych stanowisk pracy należy przygotowywanie materiałów oraz podejmowanie czynności organizatorskich na potrzeby organów gminy, a w szczególności: </w:t>
      </w:r>
    </w:p>
    <w:p w14:paraId="6EB71250" w14:textId="77777777" w:rsidR="00B64CF9" w:rsidRPr="008767A7" w:rsidRDefault="00B64CF9" w:rsidP="00CE0E7A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prowadzenie postępowania administracyjnego i przygotowywanie materiałów oraz projektów decyzji administracyjnych, a także wykonywanie zadań wynikających z przepisów o postępowaniu egzekucyjnym w administracji, </w:t>
      </w:r>
    </w:p>
    <w:p w14:paraId="00467776" w14:textId="77777777" w:rsidR="00B64CF9" w:rsidRPr="008767A7" w:rsidRDefault="00B64CF9" w:rsidP="00CE0E7A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pomoc </w:t>
      </w:r>
      <w:r>
        <w:rPr>
          <w:rFonts w:ascii="Arial" w:eastAsia="Times New Roman" w:hAnsi="Arial" w:cs="Arial"/>
          <w:sz w:val="24"/>
          <w:szCs w:val="24"/>
          <w:lang w:eastAsia="pl-PL"/>
        </w:rPr>
        <w:t>r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adzie, właściwym rzeczowo komisjom </w:t>
      </w:r>
      <w:r>
        <w:rPr>
          <w:rFonts w:ascii="Arial" w:eastAsia="Times New Roman" w:hAnsi="Arial" w:cs="Arial"/>
          <w:sz w:val="24"/>
          <w:szCs w:val="24"/>
          <w:lang w:eastAsia="pl-PL"/>
        </w:rPr>
        <w:t>r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ady, </w:t>
      </w:r>
      <w:r w:rsidRPr="00ED76F3">
        <w:rPr>
          <w:rFonts w:ascii="Arial" w:eastAsia="Times New Roman" w:hAnsi="Arial" w:cs="Arial"/>
          <w:sz w:val="24"/>
          <w:szCs w:val="24"/>
          <w:lang w:eastAsia="pl-PL"/>
        </w:rPr>
        <w:t>wójtowi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 i jednostkom pomocniczym </w:t>
      </w:r>
      <w:r>
        <w:rPr>
          <w:rFonts w:ascii="Arial" w:eastAsia="Times New Roman" w:hAnsi="Arial" w:cs="Arial"/>
          <w:sz w:val="24"/>
          <w:szCs w:val="24"/>
          <w:lang w:eastAsia="pl-PL"/>
        </w:rPr>
        <w:t>g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miny w wykonywaniu ich zadań, </w:t>
      </w:r>
    </w:p>
    <w:p w14:paraId="2A6188AA" w14:textId="77777777" w:rsidR="00B64CF9" w:rsidRPr="008767A7" w:rsidRDefault="00B64CF9" w:rsidP="00CE0E7A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współdziałanie ze </w:t>
      </w:r>
      <w:r w:rsidRPr="00ED76F3">
        <w:rPr>
          <w:rFonts w:ascii="Arial" w:eastAsia="Times New Roman" w:hAnsi="Arial" w:cs="Arial"/>
          <w:sz w:val="24"/>
          <w:szCs w:val="24"/>
          <w:lang w:eastAsia="pl-PL"/>
        </w:rPr>
        <w:t>skarbnikiem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 przy opracowywaniu materiałów niezbędnych do przygotowania projektu budżetu </w:t>
      </w:r>
      <w:r>
        <w:rPr>
          <w:rFonts w:ascii="Arial" w:eastAsia="Times New Roman" w:hAnsi="Arial" w:cs="Arial"/>
          <w:sz w:val="24"/>
          <w:szCs w:val="24"/>
          <w:lang w:eastAsia="pl-PL"/>
        </w:rPr>
        <w:t>g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miny, </w:t>
      </w:r>
    </w:p>
    <w:p w14:paraId="7AC4AE55" w14:textId="77777777" w:rsidR="00B64CF9" w:rsidRPr="008767A7" w:rsidRDefault="00B64CF9" w:rsidP="00CE0E7A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przygotowywanie sprawozdań, ocen, analiz i bieżących informacji o realizacji zadań, </w:t>
      </w:r>
    </w:p>
    <w:p w14:paraId="6660F387" w14:textId="77777777" w:rsidR="00B64CF9" w:rsidRPr="008767A7" w:rsidRDefault="00B64CF9" w:rsidP="00CE0E7A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przechowywanie i ewidencjonowanie akt, zarządzeń, rejestrów, </w:t>
      </w:r>
    </w:p>
    <w:p w14:paraId="306B7D9A" w14:textId="77777777" w:rsidR="00B64CF9" w:rsidRPr="008767A7" w:rsidRDefault="00B64CF9" w:rsidP="00CE0E7A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stosowanie obowiązującego jednolitego rzeczowego wykazu akt, </w:t>
      </w:r>
    </w:p>
    <w:p w14:paraId="26BE4494" w14:textId="77777777" w:rsidR="00B64CF9" w:rsidRPr="008767A7" w:rsidRDefault="00B64CF9" w:rsidP="00CE0E7A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stosowanie zasad dotyczących wewnętrznego obiegu akt, </w:t>
      </w:r>
    </w:p>
    <w:p w14:paraId="6C59AE1D" w14:textId="77777777" w:rsidR="00B64CF9" w:rsidRPr="008767A7" w:rsidRDefault="00B64CF9" w:rsidP="00CE0E7A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usprawnianie własnej organizacji, metod i form pracy, </w:t>
      </w:r>
    </w:p>
    <w:p w14:paraId="47799242" w14:textId="43042E6A" w:rsidR="00B64CF9" w:rsidRDefault="00B64CF9" w:rsidP="00CE0E7A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wykonywanie zadań przekazanych do realizacji przez Wójta. </w:t>
      </w:r>
    </w:p>
    <w:p w14:paraId="12756E3B" w14:textId="6E642741" w:rsidR="00F2412F" w:rsidRDefault="00F2412F" w:rsidP="00F2412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8C22D7D" w14:textId="0E9C6BE0" w:rsidR="00F2412F" w:rsidRPr="00D55E79" w:rsidRDefault="00F2412F" w:rsidP="00F2412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bookmarkStart w:id="1" w:name="_Hlk83980619"/>
      <w:r>
        <w:rPr>
          <w:rFonts w:ascii="Arial" w:eastAsia="Times New Roman" w:hAnsi="Arial" w:cs="Arial"/>
          <w:b/>
          <w:sz w:val="24"/>
          <w:szCs w:val="24"/>
          <w:lang w:eastAsia="pl-PL"/>
        </w:rPr>
        <w:t>§ 18</w:t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Do zadań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eferatu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f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inansowo –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b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udżetowego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należy: </w:t>
      </w:r>
    </w:p>
    <w:p w14:paraId="1C57BB60" w14:textId="77777777" w:rsidR="00F2412F" w:rsidRPr="00D55E79" w:rsidRDefault="00F2412F" w:rsidP="00F2412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1. W zakresie spraw finansowo – analitycznych: </w:t>
      </w:r>
    </w:p>
    <w:p w14:paraId="6CBC16BB" w14:textId="77777777" w:rsidR="00F2412F" w:rsidRPr="008767A7" w:rsidRDefault="00F2412F" w:rsidP="00CE0E7A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przygotowywania materiałów niezbędnych do uchwalania budżetu </w:t>
      </w:r>
      <w:r>
        <w:rPr>
          <w:rFonts w:ascii="Arial" w:eastAsia="Times New Roman" w:hAnsi="Arial" w:cs="Arial"/>
          <w:sz w:val="24"/>
          <w:szCs w:val="24"/>
          <w:lang w:eastAsia="pl-PL"/>
        </w:rPr>
        <w:t>g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miny, oraz podjęcia uchwały w sprawie absolutorium dla </w:t>
      </w:r>
      <w:r>
        <w:rPr>
          <w:rFonts w:ascii="Arial" w:eastAsia="Times New Roman" w:hAnsi="Arial" w:cs="Arial"/>
          <w:sz w:val="24"/>
          <w:szCs w:val="24"/>
          <w:lang w:eastAsia="pl-PL"/>
        </w:rPr>
        <w:t>w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ójta, </w:t>
      </w:r>
    </w:p>
    <w:p w14:paraId="06C1015E" w14:textId="77777777" w:rsidR="00F2412F" w:rsidRPr="005963A7" w:rsidRDefault="00F2412F" w:rsidP="00CE0E7A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963A7">
        <w:rPr>
          <w:rFonts w:ascii="Arial" w:eastAsia="Times New Roman" w:hAnsi="Arial" w:cs="Arial"/>
          <w:sz w:val="24"/>
          <w:szCs w:val="24"/>
          <w:lang w:eastAsia="pl-PL"/>
        </w:rPr>
        <w:t xml:space="preserve">zapewnienie obsługi finansowo – księgowej i kasowej w formie bezgotówkowej, </w:t>
      </w:r>
    </w:p>
    <w:p w14:paraId="355E2953" w14:textId="77777777" w:rsidR="00F2412F" w:rsidRPr="008767A7" w:rsidRDefault="00F2412F" w:rsidP="00CE0E7A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uruchamianie środków finansowych dla poszczególnych dysponentów budżetu </w:t>
      </w:r>
      <w:r>
        <w:rPr>
          <w:rFonts w:ascii="Arial" w:eastAsia="Times New Roman" w:hAnsi="Arial" w:cs="Arial"/>
          <w:sz w:val="24"/>
          <w:szCs w:val="24"/>
          <w:lang w:eastAsia="pl-PL"/>
        </w:rPr>
        <w:t>g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miny, </w:t>
      </w:r>
    </w:p>
    <w:p w14:paraId="78641523" w14:textId="77777777" w:rsidR="00F2412F" w:rsidRPr="008767A7" w:rsidRDefault="00F2412F" w:rsidP="00CE0E7A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>przygotowywanie materiałów niezbędnych do wykonania obowiązków z</w:t>
      </w:r>
      <w:r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zakresu sprawozdawczości, </w:t>
      </w:r>
    </w:p>
    <w:p w14:paraId="328BE490" w14:textId="77777777" w:rsidR="00F2412F" w:rsidRPr="008767A7" w:rsidRDefault="00F2412F" w:rsidP="00CE0E7A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prowadzenie ewidencji mienia komunalnego, </w:t>
      </w:r>
    </w:p>
    <w:p w14:paraId="3BCC441A" w14:textId="77777777" w:rsidR="00F2412F" w:rsidRPr="008767A7" w:rsidRDefault="00F2412F" w:rsidP="00CE0E7A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rozliczanie inwentaryzacji, </w:t>
      </w:r>
    </w:p>
    <w:p w14:paraId="265D607B" w14:textId="77777777" w:rsidR="00F2412F" w:rsidRPr="008767A7" w:rsidRDefault="00F2412F" w:rsidP="00CE0E7A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>dokonywanie umorzeń środków trwałych oraz wartości niematerialnych i</w:t>
      </w:r>
      <w:r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prawnych, </w:t>
      </w:r>
    </w:p>
    <w:p w14:paraId="674B09A6" w14:textId="77777777" w:rsidR="00F2412F" w:rsidRPr="008767A7" w:rsidRDefault="00F2412F" w:rsidP="00CE0E7A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prowadzenie spraw płacowych pracowników, </w:t>
      </w:r>
    </w:p>
    <w:p w14:paraId="44BE23A2" w14:textId="77777777" w:rsidR="00F2412F" w:rsidRPr="00D55E79" w:rsidRDefault="00F2412F" w:rsidP="00F2412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2. W zakresie spraw poboru podatków i opłat lokalnych: </w:t>
      </w:r>
    </w:p>
    <w:p w14:paraId="4D69E122" w14:textId="77777777" w:rsidR="00F2412F" w:rsidRPr="008767A7" w:rsidRDefault="00F2412F" w:rsidP="00CE0E7A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prowadzenie ewidencji podatników i inkasentów, </w:t>
      </w:r>
    </w:p>
    <w:p w14:paraId="71EEA2AD" w14:textId="77777777" w:rsidR="00F2412F" w:rsidRDefault="00F2412F" w:rsidP="00CE0E7A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gromadzenie i przechowywanie oraz badanie pod względem zgodności ze stanem prawnym i rzeczywistym deklaracji podatkowych składanych organowi podatkowemu, </w:t>
      </w:r>
    </w:p>
    <w:p w14:paraId="6AE3B211" w14:textId="77777777" w:rsidR="00F2412F" w:rsidRPr="008767A7" w:rsidRDefault="00F2412F" w:rsidP="00CE0E7A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przygotowywanie aktów administracyjnych dotyczących podatków i opłat, </w:t>
      </w:r>
    </w:p>
    <w:p w14:paraId="3C3333AE" w14:textId="77777777" w:rsidR="00F2412F" w:rsidRPr="008767A7" w:rsidRDefault="00F2412F" w:rsidP="00CE0E7A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podejmowanie czynności zmierzających do egzekucji administracyjnej świadczeń pieniężnych oraz postępowania zabezpieczającego, </w:t>
      </w:r>
    </w:p>
    <w:p w14:paraId="13527DA5" w14:textId="77777777" w:rsidR="00F2412F" w:rsidRPr="008767A7" w:rsidRDefault="00F2412F" w:rsidP="00CE0E7A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prowadzenie ewidencji i aktualizacji tytułów wykonawczych, </w:t>
      </w:r>
    </w:p>
    <w:p w14:paraId="5EAAD7D7" w14:textId="77777777" w:rsidR="00F2412F" w:rsidRPr="008767A7" w:rsidRDefault="00F2412F" w:rsidP="00CE0E7A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lastRenderedPageBreak/>
        <w:t xml:space="preserve">przygotowywanie danych do projektów aktów dotyczących podatków i opłat, </w:t>
      </w:r>
    </w:p>
    <w:p w14:paraId="5B273616" w14:textId="77777777" w:rsidR="00F2412F" w:rsidRPr="008767A7" w:rsidRDefault="00F2412F" w:rsidP="00CE0E7A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przygotowywanie sprawozdań dotyczących podatków i opłat, </w:t>
      </w:r>
    </w:p>
    <w:p w14:paraId="0A52C1D0" w14:textId="77777777" w:rsidR="00F2412F" w:rsidRPr="008767A7" w:rsidRDefault="00F2412F" w:rsidP="00CE0E7A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wydawanie zaświadczeń o stanie majątkowym w postępowaniu o zwolnienie od kosztów sądowych. </w:t>
      </w:r>
    </w:p>
    <w:p w14:paraId="23E1F78B" w14:textId="77777777" w:rsidR="00F2412F" w:rsidRPr="008767A7" w:rsidRDefault="00F2412F" w:rsidP="00CE0E7A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kontrola terminowości wpłaty należności przez podatników, </w:t>
      </w:r>
    </w:p>
    <w:p w14:paraId="2EE26511" w14:textId="77777777" w:rsidR="00F2412F" w:rsidRPr="00235F8B" w:rsidRDefault="00F2412F" w:rsidP="00CE0E7A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35F8B">
        <w:rPr>
          <w:rFonts w:ascii="Arial" w:eastAsia="Times New Roman" w:hAnsi="Arial" w:cs="Arial"/>
          <w:sz w:val="24"/>
          <w:szCs w:val="24"/>
          <w:lang w:eastAsia="pl-PL"/>
        </w:rPr>
        <w:t xml:space="preserve">prowadzenie spraw związanych ze zwracaniem i zaliczaniem nadpłat, </w:t>
      </w:r>
    </w:p>
    <w:p w14:paraId="3E4C0149" w14:textId="77777777" w:rsidR="00F2412F" w:rsidRPr="00235F8B" w:rsidRDefault="00F2412F" w:rsidP="00CE0E7A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35F8B">
        <w:rPr>
          <w:rFonts w:ascii="Arial" w:eastAsia="Times New Roman" w:hAnsi="Arial" w:cs="Arial"/>
          <w:sz w:val="24"/>
          <w:szCs w:val="24"/>
          <w:lang w:eastAsia="pl-PL"/>
        </w:rPr>
        <w:t>prowadzenia operacji kasowych i uzgadniania obrotów kasy związanych z przyjmowaniem wpłat przy użyciu terminala płatniczego,</w:t>
      </w:r>
    </w:p>
    <w:p w14:paraId="04DA2BA2" w14:textId="77777777" w:rsidR="00F2412F" w:rsidRDefault="00F2412F" w:rsidP="00CE0E7A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ustalanie na podstawie ewidencji księgowej danych potrzebnych do wydawania zaświadczeń o wysokości zaległości podatkowych. </w:t>
      </w:r>
    </w:p>
    <w:p w14:paraId="40C89EB9" w14:textId="77777777" w:rsidR="00F2412F" w:rsidRDefault="00F2412F" w:rsidP="00F2412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3. Prowadzenie spraw związanych z windykacją i egzekucją należności należnych gminie Skąpe.</w:t>
      </w:r>
    </w:p>
    <w:p w14:paraId="06CA9402" w14:textId="30320005" w:rsidR="00636B91" w:rsidRPr="00A9412D" w:rsidRDefault="00F2412F" w:rsidP="00FB06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bookmarkStart w:id="2" w:name="_Hlk99007145"/>
      <w:bookmarkEnd w:id="1"/>
      <w:r>
        <w:rPr>
          <w:rFonts w:ascii="Arial" w:hAnsi="Arial" w:cs="Arial"/>
          <w:sz w:val="24"/>
          <w:szCs w:val="24"/>
        </w:rPr>
        <w:t>4</w:t>
      </w:r>
      <w:r w:rsidR="003E09A3">
        <w:rPr>
          <w:rFonts w:ascii="Arial" w:hAnsi="Arial" w:cs="Arial"/>
          <w:sz w:val="24"/>
          <w:szCs w:val="24"/>
        </w:rPr>
        <w:t xml:space="preserve">. </w:t>
      </w:r>
      <w:r w:rsidR="00D300F6" w:rsidRPr="00D300F6">
        <w:rPr>
          <w:rFonts w:ascii="Arial" w:hAnsi="Arial" w:cs="Arial"/>
          <w:b/>
          <w:bCs/>
          <w:sz w:val="24"/>
          <w:szCs w:val="24"/>
        </w:rPr>
        <w:t>G</w:t>
      </w:r>
      <w:r w:rsidR="00935C6E" w:rsidRPr="00D300F6">
        <w:rPr>
          <w:rFonts w:ascii="Arial" w:hAnsi="Arial" w:cs="Arial"/>
          <w:b/>
          <w:bCs/>
          <w:sz w:val="24"/>
          <w:szCs w:val="24"/>
        </w:rPr>
        <w:t>łówn</w:t>
      </w:r>
      <w:r w:rsidR="00D300F6" w:rsidRPr="00D300F6">
        <w:rPr>
          <w:rFonts w:ascii="Arial" w:hAnsi="Arial" w:cs="Arial"/>
          <w:b/>
          <w:bCs/>
          <w:sz w:val="24"/>
          <w:szCs w:val="24"/>
        </w:rPr>
        <w:t>y</w:t>
      </w:r>
      <w:r w:rsidR="00935C6E" w:rsidRPr="002F186D">
        <w:rPr>
          <w:rFonts w:ascii="Arial" w:hAnsi="Arial" w:cs="Arial"/>
          <w:b/>
          <w:sz w:val="24"/>
          <w:szCs w:val="24"/>
        </w:rPr>
        <w:t xml:space="preserve"> księgow</w:t>
      </w:r>
      <w:r w:rsidR="00D300F6">
        <w:rPr>
          <w:rFonts w:ascii="Arial" w:hAnsi="Arial" w:cs="Arial"/>
          <w:b/>
          <w:sz w:val="24"/>
          <w:szCs w:val="24"/>
        </w:rPr>
        <w:t>y</w:t>
      </w:r>
      <w:r w:rsidR="00935C6E" w:rsidRPr="002F186D">
        <w:rPr>
          <w:rFonts w:ascii="Arial" w:hAnsi="Arial" w:cs="Arial"/>
          <w:b/>
          <w:sz w:val="24"/>
          <w:szCs w:val="24"/>
        </w:rPr>
        <w:t xml:space="preserve"> Urzędu Gminy Skąpe</w:t>
      </w:r>
      <w:r w:rsidR="00935C6E" w:rsidRPr="002F186D">
        <w:rPr>
          <w:rFonts w:ascii="Arial" w:hAnsi="Arial" w:cs="Arial"/>
          <w:sz w:val="24"/>
          <w:szCs w:val="24"/>
        </w:rPr>
        <w:t xml:space="preserve"> </w:t>
      </w:r>
      <w:r w:rsidR="00636B91">
        <w:rPr>
          <w:rFonts w:ascii="Arial" w:hAnsi="Arial" w:cs="Arial"/>
          <w:sz w:val="24"/>
          <w:szCs w:val="24"/>
        </w:rPr>
        <w:t xml:space="preserve">pełni funkcję z-cy </w:t>
      </w:r>
      <w:r w:rsidR="00636B91"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kierownika </w:t>
      </w:r>
      <w:r w:rsidR="00636B91">
        <w:rPr>
          <w:rFonts w:ascii="Arial" w:eastAsia="Times New Roman" w:hAnsi="Arial" w:cs="Arial"/>
          <w:sz w:val="24"/>
          <w:szCs w:val="24"/>
          <w:lang w:eastAsia="pl-PL"/>
        </w:rPr>
        <w:t>r</w:t>
      </w:r>
      <w:r w:rsidR="00636B91"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eferatu </w:t>
      </w:r>
      <w:r w:rsidR="00636B91">
        <w:rPr>
          <w:rFonts w:ascii="Arial" w:eastAsia="Times New Roman" w:hAnsi="Arial" w:cs="Arial"/>
          <w:sz w:val="24"/>
          <w:szCs w:val="24"/>
          <w:lang w:eastAsia="pl-PL"/>
        </w:rPr>
        <w:t>f</w:t>
      </w:r>
      <w:r w:rsidR="00636B91"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inansowo – </w:t>
      </w:r>
      <w:r w:rsidR="00636B91">
        <w:rPr>
          <w:rFonts w:ascii="Arial" w:eastAsia="Times New Roman" w:hAnsi="Arial" w:cs="Arial"/>
          <w:sz w:val="24"/>
          <w:szCs w:val="24"/>
          <w:lang w:eastAsia="pl-PL"/>
        </w:rPr>
        <w:t>b</w:t>
      </w:r>
      <w:r w:rsidR="00636B91" w:rsidRPr="00D55E79">
        <w:rPr>
          <w:rFonts w:ascii="Arial" w:eastAsia="Times New Roman" w:hAnsi="Arial" w:cs="Arial"/>
          <w:sz w:val="24"/>
          <w:szCs w:val="24"/>
          <w:lang w:eastAsia="pl-PL"/>
        </w:rPr>
        <w:t>udżetowego</w:t>
      </w:r>
      <w:r w:rsidR="00D300F6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="00A9412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636B91" w:rsidRPr="00FB06CA">
        <w:rPr>
          <w:rFonts w:ascii="Arial" w:hAnsi="Arial" w:cs="Arial"/>
          <w:sz w:val="24"/>
          <w:szCs w:val="24"/>
        </w:rPr>
        <w:t xml:space="preserve">Do zadań </w:t>
      </w:r>
      <w:r w:rsidR="00636B91" w:rsidRPr="00FB06CA">
        <w:rPr>
          <w:rFonts w:ascii="Arial" w:hAnsi="Arial" w:cs="Arial"/>
          <w:bCs/>
          <w:sz w:val="24"/>
          <w:szCs w:val="24"/>
        </w:rPr>
        <w:t>głównego księgowego Urzędu Gminy Skąpe</w:t>
      </w:r>
      <w:r w:rsidR="00636B91" w:rsidRPr="00FB06CA">
        <w:rPr>
          <w:rFonts w:ascii="Arial" w:hAnsi="Arial" w:cs="Arial"/>
          <w:sz w:val="24"/>
          <w:szCs w:val="24"/>
        </w:rPr>
        <w:t xml:space="preserve"> należy:</w:t>
      </w:r>
    </w:p>
    <w:p w14:paraId="4C260279" w14:textId="4249145B" w:rsidR="00D300F6" w:rsidRPr="00FB06CA" w:rsidRDefault="00D300F6" w:rsidP="00CE0E7A">
      <w:pPr>
        <w:pStyle w:val="Akapitzlist"/>
        <w:numPr>
          <w:ilvl w:val="0"/>
          <w:numId w:val="39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B06CA">
        <w:rPr>
          <w:rFonts w:ascii="Arial" w:eastAsia="Times New Roman" w:hAnsi="Arial" w:cs="Arial"/>
          <w:sz w:val="24"/>
          <w:szCs w:val="24"/>
          <w:lang w:eastAsia="pl-PL"/>
        </w:rPr>
        <w:t>nadzór nad bieżącą prac</w:t>
      </w:r>
      <w:r w:rsidR="00FB06CA">
        <w:rPr>
          <w:rFonts w:ascii="Arial" w:eastAsia="Times New Roman" w:hAnsi="Arial" w:cs="Arial"/>
          <w:sz w:val="24"/>
          <w:szCs w:val="24"/>
          <w:lang w:eastAsia="pl-PL"/>
        </w:rPr>
        <w:t>ą</w:t>
      </w:r>
      <w:r w:rsidRPr="00FB06CA">
        <w:rPr>
          <w:rFonts w:ascii="Arial" w:eastAsia="Times New Roman" w:hAnsi="Arial" w:cs="Arial"/>
          <w:sz w:val="24"/>
          <w:szCs w:val="24"/>
          <w:lang w:eastAsia="pl-PL"/>
        </w:rPr>
        <w:t xml:space="preserve"> pracowników referatu</w:t>
      </w:r>
      <w:r w:rsidR="00FB06CA" w:rsidRPr="00FB06CA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5AF6E81E" w14:textId="29644C27" w:rsidR="00935C6E" w:rsidRPr="002F186D" w:rsidRDefault="00935C6E" w:rsidP="00CE0E7A">
      <w:pPr>
        <w:pStyle w:val="Akapitzlist"/>
        <w:numPr>
          <w:ilvl w:val="0"/>
          <w:numId w:val="39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F186D">
        <w:rPr>
          <w:rFonts w:ascii="Arial" w:eastAsia="Times New Roman" w:hAnsi="Arial" w:cs="Arial"/>
          <w:sz w:val="24"/>
          <w:szCs w:val="24"/>
          <w:lang w:eastAsia="pl-PL"/>
        </w:rPr>
        <w:t>prowadzenie rachunkowości jednostki Urząd Gminy Skąpe i prowadzenie ksiąg rachunkowych jednostki organ – Gmina Skąpe przy użyciu komputera w</w:t>
      </w:r>
      <w:r w:rsidR="002156A7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2F186D">
        <w:rPr>
          <w:rFonts w:ascii="Arial" w:eastAsia="Times New Roman" w:hAnsi="Arial" w:cs="Arial"/>
          <w:sz w:val="24"/>
          <w:szCs w:val="24"/>
          <w:lang w:eastAsia="pl-PL"/>
        </w:rPr>
        <w:t xml:space="preserve">układzie syntetycznym i analitycznym, </w:t>
      </w:r>
    </w:p>
    <w:p w14:paraId="0BC912F9" w14:textId="30050719" w:rsidR="00935C6E" w:rsidRPr="002F186D" w:rsidRDefault="00177D79" w:rsidP="00CE0E7A">
      <w:pPr>
        <w:pStyle w:val="Akapitzlist"/>
        <w:numPr>
          <w:ilvl w:val="0"/>
          <w:numId w:val="39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F186D">
        <w:rPr>
          <w:rFonts w:ascii="Arial" w:eastAsia="Times New Roman" w:hAnsi="Arial" w:cs="Arial"/>
          <w:sz w:val="24"/>
          <w:szCs w:val="24"/>
          <w:lang w:eastAsia="pl-PL"/>
        </w:rPr>
        <w:t>sporządzanie sprawozdań</w:t>
      </w:r>
      <w:r w:rsidR="003D731C" w:rsidRPr="002F186D">
        <w:rPr>
          <w:rFonts w:ascii="Arial" w:eastAsia="Times New Roman" w:hAnsi="Arial" w:cs="Arial"/>
          <w:sz w:val="24"/>
          <w:szCs w:val="24"/>
          <w:lang w:eastAsia="pl-PL"/>
        </w:rPr>
        <w:t xml:space="preserve"> przewidzianych przepisami prawa, w tym w</w:t>
      </w:r>
      <w:r w:rsidR="002156A7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3D731C" w:rsidRPr="002F186D">
        <w:rPr>
          <w:rFonts w:ascii="Arial" w:eastAsia="Times New Roman" w:hAnsi="Arial" w:cs="Arial"/>
          <w:sz w:val="24"/>
          <w:szCs w:val="24"/>
          <w:lang w:eastAsia="pl-PL"/>
        </w:rPr>
        <w:t>szczególności:</w:t>
      </w:r>
      <w:r w:rsidRPr="002F186D">
        <w:rPr>
          <w:rFonts w:ascii="Arial" w:eastAsia="Times New Roman" w:hAnsi="Arial" w:cs="Arial"/>
          <w:sz w:val="24"/>
          <w:szCs w:val="24"/>
          <w:lang w:eastAsia="pl-PL"/>
        </w:rPr>
        <w:t xml:space="preserve"> budżetowych, z operacji finansowych oraz bilansów organu i</w:t>
      </w:r>
      <w:r w:rsidR="002156A7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2F186D">
        <w:rPr>
          <w:rFonts w:ascii="Arial" w:eastAsia="Times New Roman" w:hAnsi="Arial" w:cs="Arial"/>
          <w:sz w:val="24"/>
          <w:szCs w:val="24"/>
          <w:lang w:eastAsia="pl-PL"/>
        </w:rPr>
        <w:t>jednostki Urząd</w:t>
      </w:r>
      <w:r w:rsidR="002451BC" w:rsidRPr="002F186D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73C378BF" w14:textId="33010B77" w:rsidR="003D731C" w:rsidRPr="002F186D" w:rsidRDefault="003D731C" w:rsidP="00CE0E7A">
      <w:pPr>
        <w:pStyle w:val="Akapitzlist"/>
        <w:numPr>
          <w:ilvl w:val="0"/>
          <w:numId w:val="39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F186D">
        <w:rPr>
          <w:rFonts w:ascii="Arial" w:eastAsia="Times New Roman" w:hAnsi="Arial" w:cs="Arial"/>
          <w:sz w:val="24"/>
          <w:szCs w:val="24"/>
          <w:lang w:eastAsia="pl-PL"/>
        </w:rPr>
        <w:t>dokonywanie wyceny aktywów oraz pasywów i ustalanie wyniku finansowego</w:t>
      </w:r>
      <w:r w:rsidR="002451BC" w:rsidRPr="002F186D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3AADA5CF" w14:textId="0898A04B" w:rsidR="003D731C" w:rsidRPr="002F186D" w:rsidRDefault="003D731C" w:rsidP="00CE0E7A">
      <w:pPr>
        <w:pStyle w:val="Akapitzlist"/>
        <w:numPr>
          <w:ilvl w:val="0"/>
          <w:numId w:val="39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F186D">
        <w:rPr>
          <w:rFonts w:ascii="Arial" w:eastAsia="Times New Roman" w:hAnsi="Arial" w:cs="Arial"/>
          <w:sz w:val="24"/>
          <w:szCs w:val="24"/>
          <w:lang w:eastAsia="pl-PL"/>
        </w:rPr>
        <w:t>gospodarka drukami ścisłego zarachowania, ich ewidencja i rozliczanie</w:t>
      </w:r>
      <w:r w:rsidR="002451BC" w:rsidRPr="002F186D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Pr="002F186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14:paraId="49A106C3" w14:textId="01912B97" w:rsidR="002451BC" w:rsidRPr="002F186D" w:rsidRDefault="002451BC" w:rsidP="00CE0E7A">
      <w:pPr>
        <w:pStyle w:val="Akapitzlist"/>
        <w:numPr>
          <w:ilvl w:val="0"/>
          <w:numId w:val="39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F186D">
        <w:rPr>
          <w:rFonts w:ascii="Arial" w:eastAsia="Times New Roman" w:hAnsi="Arial" w:cs="Arial"/>
          <w:sz w:val="24"/>
          <w:szCs w:val="24"/>
          <w:lang w:eastAsia="pl-PL"/>
        </w:rPr>
        <w:t>opracowanie procedury kontroli finansowej poprzez przygotowywanie</w:t>
      </w:r>
      <w:r w:rsidRPr="002F186D">
        <w:rPr>
          <w:rFonts w:ascii="Arial" w:eastAsia="Times New Roman" w:hAnsi="Arial" w:cs="Arial"/>
          <w:strike/>
          <w:sz w:val="24"/>
          <w:szCs w:val="24"/>
          <w:lang w:eastAsia="pl-PL"/>
        </w:rPr>
        <w:t xml:space="preserve"> </w:t>
      </w:r>
      <w:r w:rsidRPr="002F186D">
        <w:rPr>
          <w:rFonts w:ascii="Arial" w:eastAsia="Times New Roman" w:hAnsi="Arial" w:cs="Arial"/>
          <w:sz w:val="24"/>
          <w:szCs w:val="24"/>
          <w:lang w:eastAsia="pl-PL"/>
        </w:rPr>
        <w:t xml:space="preserve">projektów przepisów wewnętrznych dotyczących w szczególności: </w:t>
      </w:r>
    </w:p>
    <w:p w14:paraId="3D71C395" w14:textId="77777777" w:rsidR="002451BC" w:rsidRPr="002F186D" w:rsidRDefault="002451BC" w:rsidP="00CE0E7A">
      <w:pPr>
        <w:pStyle w:val="Akapitzlist"/>
        <w:numPr>
          <w:ilvl w:val="0"/>
          <w:numId w:val="3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F186D">
        <w:rPr>
          <w:rFonts w:ascii="Arial" w:eastAsia="Times New Roman" w:hAnsi="Arial" w:cs="Arial"/>
          <w:sz w:val="24"/>
          <w:szCs w:val="24"/>
          <w:lang w:eastAsia="pl-PL"/>
        </w:rPr>
        <w:t xml:space="preserve">zakładowego planu kont, </w:t>
      </w:r>
    </w:p>
    <w:p w14:paraId="59653FEE" w14:textId="77777777" w:rsidR="002451BC" w:rsidRPr="002F186D" w:rsidRDefault="002451BC" w:rsidP="00CE0E7A">
      <w:pPr>
        <w:pStyle w:val="Akapitzlist"/>
        <w:numPr>
          <w:ilvl w:val="0"/>
          <w:numId w:val="3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F186D">
        <w:rPr>
          <w:rFonts w:ascii="Arial" w:eastAsia="Times New Roman" w:hAnsi="Arial" w:cs="Arial"/>
          <w:sz w:val="24"/>
          <w:szCs w:val="24"/>
          <w:lang w:eastAsia="pl-PL"/>
        </w:rPr>
        <w:t xml:space="preserve">obiegu i kontroli dokumentów finansowo – księgowych i ich archiwizacji, </w:t>
      </w:r>
    </w:p>
    <w:p w14:paraId="598E8CA3" w14:textId="77777777" w:rsidR="002451BC" w:rsidRPr="002F186D" w:rsidRDefault="002451BC" w:rsidP="00CE0E7A">
      <w:pPr>
        <w:pStyle w:val="Akapitzlist"/>
        <w:numPr>
          <w:ilvl w:val="0"/>
          <w:numId w:val="3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F186D">
        <w:rPr>
          <w:rFonts w:ascii="Arial" w:eastAsia="Times New Roman" w:hAnsi="Arial" w:cs="Arial"/>
          <w:sz w:val="24"/>
          <w:szCs w:val="24"/>
          <w:lang w:eastAsia="pl-PL"/>
        </w:rPr>
        <w:t xml:space="preserve">gospodarki finansowej, </w:t>
      </w:r>
    </w:p>
    <w:p w14:paraId="514B977E" w14:textId="69B23920" w:rsidR="001D705C" w:rsidRPr="001D705C" w:rsidRDefault="002451BC" w:rsidP="001D705C">
      <w:pPr>
        <w:pStyle w:val="Akapitzlist"/>
        <w:numPr>
          <w:ilvl w:val="0"/>
          <w:numId w:val="3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F186D">
        <w:rPr>
          <w:rFonts w:ascii="Arial" w:eastAsia="Times New Roman" w:hAnsi="Arial" w:cs="Arial"/>
          <w:sz w:val="24"/>
          <w:szCs w:val="24"/>
          <w:lang w:eastAsia="pl-PL"/>
        </w:rPr>
        <w:t>gospodarki rzeczowymi składnikami majątkowymi.</w:t>
      </w:r>
    </w:p>
    <w:p w14:paraId="26D4189B" w14:textId="7D46E2CF" w:rsidR="00363C05" w:rsidRDefault="00A9412D" w:rsidP="00363C05">
      <w:pPr>
        <w:spacing w:after="0" w:line="240" w:lineRule="auto"/>
        <w:rPr>
          <w:rFonts w:ascii="Arial" w:hAnsi="Arial" w:cs="Arial"/>
          <w:sz w:val="24"/>
          <w:szCs w:val="24"/>
        </w:rPr>
      </w:pPr>
      <w:bookmarkStart w:id="3" w:name="_Hlk83980701"/>
      <w:bookmarkEnd w:id="2"/>
      <w:r>
        <w:rPr>
          <w:rFonts w:ascii="Arial" w:eastAsia="Times New Roman" w:hAnsi="Arial" w:cs="Arial"/>
          <w:sz w:val="24"/>
          <w:szCs w:val="24"/>
          <w:lang w:eastAsia="pl-PL"/>
        </w:rPr>
        <w:t xml:space="preserve">5. </w:t>
      </w:r>
      <w:r w:rsidR="00363C05">
        <w:rPr>
          <w:rFonts w:ascii="Arial" w:hAnsi="Arial" w:cs="Arial"/>
          <w:sz w:val="24"/>
          <w:szCs w:val="24"/>
        </w:rPr>
        <w:t xml:space="preserve">Do zadań </w:t>
      </w:r>
      <w:r w:rsidR="00641B1D">
        <w:rPr>
          <w:rFonts w:ascii="Arial" w:hAnsi="Arial" w:cs="Arial"/>
          <w:b/>
          <w:sz w:val="24"/>
          <w:szCs w:val="24"/>
        </w:rPr>
        <w:t>g</w:t>
      </w:r>
      <w:r w:rsidR="00363C05" w:rsidRPr="0076021D">
        <w:rPr>
          <w:rFonts w:ascii="Arial" w:hAnsi="Arial" w:cs="Arial"/>
          <w:b/>
          <w:sz w:val="24"/>
          <w:szCs w:val="24"/>
        </w:rPr>
        <w:t>łównego księgowego jednostek oświatowych</w:t>
      </w:r>
      <w:r w:rsidR="00363C05">
        <w:rPr>
          <w:rFonts w:ascii="Arial" w:hAnsi="Arial" w:cs="Arial"/>
          <w:sz w:val="24"/>
          <w:szCs w:val="24"/>
        </w:rPr>
        <w:t xml:space="preserve"> należy:</w:t>
      </w:r>
    </w:p>
    <w:p w14:paraId="31C0B18D" w14:textId="0791E12E" w:rsidR="00363C05" w:rsidRDefault="00363C05" w:rsidP="00CE0E7A">
      <w:pPr>
        <w:pStyle w:val="Akapitzlist"/>
        <w:numPr>
          <w:ilvl w:val="0"/>
          <w:numId w:val="33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zapewnienie obsługi finansowo - księgowej jednostkom oświatowym w</w:t>
      </w:r>
      <w:r w:rsidR="002156A7">
        <w:rPr>
          <w:rFonts w:ascii="Arial" w:hAnsi="Arial" w:cs="Arial"/>
          <w:sz w:val="24"/>
          <w:szCs w:val="24"/>
        </w:rPr>
        <w:t> </w:t>
      </w:r>
      <w:r>
        <w:rPr>
          <w:rFonts w:ascii="Arial" w:hAnsi="Arial" w:cs="Arial"/>
          <w:sz w:val="24"/>
          <w:szCs w:val="24"/>
        </w:rPr>
        <w:t>gminie Skąpe</w:t>
      </w:r>
    </w:p>
    <w:p w14:paraId="48682D63" w14:textId="77777777" w:rsidR="00363C05" w:rsidRDefault="00363C05" w:rsidP="00CE0E7A">
      <w:pPr>
        <w:pStyle w:val="Akapitzlist"/>
        <w:numPr>
          <w:ilvl w:val="0"/>
          <w:numId w:val="3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prowadzenie ksiąg rachunkowych, </w:t>
      </w:r>
    </w:p>
    <w:p w14:paraId="5FA20D86" w14:textId="77777777" w:rsidR="00363C05" w:rsidRPr="006B0E7E" w:rsidRDefault="00363C05" w:rsidP="00CE0E7A">
      <w:pPr>
        <w:pStyle w:val="Akapitzlist"/>
        <w:numPr>
          <w:ilvl w:val="0"/>
          <w:numId w:val="3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B0E7E">
        <w:rPr>
          <w:rFonts w:ascii="Arial" w:eastAsia="Times New Roman" w:hAnsi="Arial" w:cs="Arial"/>
          <w:sz w:val="24"/>
          <w:szCs w:val="24"/>
          <w:lang w:eastAsia="pl-PL"/>
        </w:rPr>
        <w:t>uruchamianie środków finansowych dla poszczególnych jednostek,</w:t>
      </w:r>
    </w:p>
    <w:p w14:paraId="66EDB05C" w14:textId="77777777" w:rsidR="00363C05" w:rsidRDefault="00363C05" w:rsidP="00CE0E7A">
      <w:pPr>
        <w:pStyle w:val="Akapitzlist"/>
        <w:numPr>
          <w:ilvl w:val="0"/>
          <w:numId w:val="3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>przygotowywanie materiałów niezbędnych do wykonania obowiązków z</w:t>
      </w:r>
      <w:r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zakresu sprawozdawczości, </w:t>
      </w:r>
    </w:p>
    <w:p w14:paraId="6203D6B0" w14:textId="58BE2669" w:rsidR="003D731C" w:rsidRPr="00235F8B" w:rsidRDefault="003D731C" w:rsidP="00CE0E7A">
      <w:pPr>
        <w:pStyle w:val="Akapitzlist"/>
        <w:numPr>
          <w:ilvl w:val="0"/>
          <w:numId w:val="3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35F8B">
        <w:rPr>
          <w:rFonts w:ascii="Arial" w:eastAsia="Times New Roman" w:hAnsi="Arial" w:cs="Arial"/>
          <w:sz w:val="24"/>
          <w:szCs w:val="24"/>
          <w:lang w:eastAsia="pl-PL"/>
        </w:rPr>
        <w:t>sporządzanie sprawozdań budżetowych, z operacji finansowych oraz bilansów organu i jednostki Urząd oraz innych przewidzianych przepisami prawa</w:t>
      </w:r>
    </w:p>
    <w:p w14:paraId="04CA1467" w14:textId="77777777" w:rsidR="00363C05" w:rsidRPr="008767A7" w:rsidRDefault="00363C05" w:rsidP="00CE0E7A">
      <w:pPr>
        <w:pStyle w:val="Akapitzlist"/>
        <w:numPr>
          <w:ilvl w:val="0"/>
          <w:numId w:val="3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dokonywanie wyceny aktywów oraz pasywów i ustalanie wyniku finansowego, </w:t>
      </w:r>
    </w:p>
    <w:p w14:paraId="352C767C" w14:textId="7546786F" w:rsidR="00B64CF9" w:rsidRPr="00A9412D" w:rsidRDefault="00363C05" w:rsidP="00CE0E7A">
      <w:pPr>
        <w:pStyle w:val="Akapitzlist"/>
        <w:numPr>
          <w:ilvl w:val="0"/>
          <w:numId w:val="3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prowadzenie kasy zapomogowo-pożyczkowej przy Urzędzie Gminy Skąpe</w:t>
      </w:r>
      <w:bookmarkEnd w:id="3"/>
      <w:r w:rsidR="001D705C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6C515AD9" w14:textId="77777777" w:rsidR="00A9412D" w:rsidRDefault="00A9412D" w:rsidP="00B64CF9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05CA33F0" w14:textId="27D688F8" w:rsidR="00B64CF9" w:rsidRDefault="00356A8C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§</w:t>
      </w:r>
      <w:r w:rsidR="00A9412D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19</w:t>
      </w:r>
      <w:r w:rsidR="00B64CF9" w:rsidRPr="00BD286B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="00B64CF9" w:rsidRPr="00BD286B">
        <w:rPr>
          <w:rFonts w:ascii="Arial" w:eastAsia="Times New Roman" w:hAnsi="Arial" w:cs="Arial"/>
          <w:sz w:val="24"/>
          <w:szCs w:val="24"/>
          <w:lang w:eastAsia="pl-PL"/>
        </w:rPr>
        <w:t xml:space="preserve"> Do zadań </w:t>
      </w:r>
      <w:r w:rsidR="00B64CF9" w:rsidRPr="00B80C17">
        <w:rPr>
          <w:rFonts w:ascii="Arial" w:eastAsia="Times New Roman" w:hAnsi="Arial" w:cs="Arial"/>
          <w:b/>
          <w:sz w:val="24"/>
          <w:szCs w:val="24"/>
          <w:lang w:eastAsia="pl-PL"/>
        </w:rPr>
        <w:t>referatu gospodarki komunalnej</w:t>
      </w:r>
      <w:r w:rsidR="00B64CF9" w:rsidRPr="00BD286B">
        <w:rPr>
          <w:rFonts w:ascii="Arial" w:eastAsia="Times New Roman" w:hAnsi="Arial" w:cs="Arial"/>
          <w:sz w:val="24"/>
          <w:szCs w:val="24"/>
          <w:lang w:eastAsia="pl-PL"/>
        </w:rPr>
        <w:t xml:space="preserve"> należy:</w:t>
      </w:r>
    </w:p>
    <w:p w14:paraId="39373D34" w14:textId="4CE2447D" w:rsidR="00B64CF9" w:rsidRPr="00A05ADF" w:rsidRDefault="00C04897" w:rsidP="00CE0E7A">
      <w:pPr>
        <w:pStyle w:val="Akapitzlist"/>
        <w:numPr>
          <w:ilvl w:val="0"/>
          <w:numId w:val="40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</w:t>
      </w:r>
      <w:r w:rsidR="00B64CF9" w:rsidRPr="00A05ADF">
        <w:rPr>
          <w:rFonts w:ascii="Arial" w:hAnsi="Arial" w:cs="Arial"/>
          <w:sz w:val="24"/>
          <w:szCs w:val="24"/>
        </w:rPr>
        <w:t>trzymanie porządku i czysto</w:t>
      </w:r>
      <w:r w:rsidR="00A05ADF" w:rsidRPr="00A05ADF">
        <w:rPr>
          <w:rFonts w:ascii="Arial" w:hAnsi="Arial" w:cs="Arial"/>
          <w:sz w:val="24"/>
          <w:szCs w:val="24"/>
        </w:rPr>
        <w:t>ści na terenach gminnych, w tym</w:t>
      </w:r>
      <w:r w:rsidR="00A05ADF">
        <w:rPr>
          <w:rFonts w:ascii="Arial" w:hAnsi="Arial" w:cs="Arial"/>
          <w:sz w:val="24"/>
          <w:szCs w:val="24"/>
        </w:rPr>
        <w:t xml:space="preserve"> koszenie i odśnieżanie</w:t>
      </w:r>
      <w:r w:rsidR="004A6DC0">
        <w:rPr>
          <w:rFonts w:ascii="Arial" w:hAnsi="Arial" w:cs="Arial"/>
          <w:sz w:val="24"/>
          <w:szCs w:val="24"/>
        </w:rPr>
        <w:t>,</w:t>
      </w:r>
    </w:p>
    <w:p w14:paraId="1733C484" w14:textId="4BCB0AF2" w:rsidR="00B64CF9" w:rsidRPr="005B3882" w:rsidRDefault="00C04897" w:rsidP="00CE0E7A">
      <w:pPr>
        <w:pStyle w:val="Bezodstpw"/>
        <w:numPr>
          <w:ilvl w:val="0"/>
          <w:numId w:val="40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A05ADF" w:rsidRPr="005B3882">
        <w:rPr>
          <w:rFonts w:ascii="Arial" w:hAnsi="Arial" w:cs="Arial"/>
          <w:sz w:val="24"/>
          <w:szCs w:val="24"/>
        </w:rPr>
        <w:t>rowadzenie spraw związanych gminnymi lokalami komunalnymi, w tym remonty</w:t>
      </w:r>
      <w:r w:rsidR="00B64CF9" w:rsidRPr="005B3882">
        <w:rPr>
          <w:rFonts w:ascii="Arial" w:hAnsi="Arial" w:cs="Arial"/>
          <w:sz w:val="24"/>
          <w:szCs w:val="24"/>
        </w:rPr>
        <w:t xml:space="preserve"> lokali komunal</w:t>
      </w:r>
      <w:r w:rsidR="00A05ADF" w:rsidRPr="005B3882">
        <w:rPr>
          <w:rFonts w:ascii="Arial" w:hAnsi="Arial" w:cs="Arial"/>
          <w:sz w:val="24"/>
          <w:szCs w:val="24"/>
        </w:rPr>
        <w:t>nych</w:t>
      </w:r>
      <w:r w:rsidR="004A6DC0">
        <w:rPr>
          <w:rFonts w:ascii="Arial" w:hAnsi="Arial" w:cs="Arial"/>
          <w:sz w:val="24"/>
          <w:szCs w:val="24"/>
        </w:rPr>
        <w:t>,</w:t>
      </w:r>
    </w:p>
    <w:p w14:paraId="2712ED5E" w14:textId="2815DE84" w:rsidR="005B3882" w:rsidRPr="005B3882" w:rsidRDefault="00C04897" w:rsidP="00CE0E7A">
      <w:pPr>
        <w:pStyle w:val="Akapitzlist"/>
        <w:numPr>
          <w:ilvl w:val="0"/>
          <w:numId w:val="40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lastRenderedPageBreak/>
        <w:t>p</w:t>
      </w:r>
      <w:r w:rsidR="005B3882" w:rsidRPr="005B3882">
        <w:rPr>
          <w:rFonts w:ascii="Arial" w:eastAsia="Times New Roman" w:hAnsi="Arial" w:cs="Arial"/>
          <w:sz w:val="24"/>
          <w:szCs w:val="24"/>
          <w:lang w:eastAsia="pl-PL"/>
        </w:rPr>
        <w:t xml:space="preserve">rowadzenie spraw związanych z zaopatrzeniem w </w:t>
      </w:r>
      <w:r w:rsidR="005963A7">
        <w:rPr>
          <w:rFonts w:ascii="Arial" w:eastAsia="Times New Roman" w:hAnsi="Arial" w:cs="Arial"/>
          <w:sz w:val="24"/>
          <w:szCs w:val="24"/>
          <w:lang w:eastAsia="pl-PL"/>
        </w:rPr>
        <w:t>media</w:t>
      </w:r>
      <w:r w:rsidR="005B3882" w:rsidRPr="005B3882">
        <w:rPr>
          <w:rFonts w:ascii="Arial" w:eastAsia="Times New Roman" w:hAnsi="Arial" w:cs="Arial"/>
          <w:sz w:val="24"/>
          <w:szCs w:val="24"/>
          <w:lang w:eastAsia="pl-PL"/>
        </w:rPr>
        <w:t xml:space="preserve"> nieruchomości gminnych</w:t>
      </w:r>
      <w:r w:rsidR="004A6DC0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6A617981" w14:textId="0B3CC81B" w:rsidR="00A05ADF" w:rsidRPr="006B17BD" w:rsidRDefault="00C04897" w:rsidP="00CE0E7A">
      <w:pPr>
        <w:pStyle w:val="Akapitzlist"/>
        <w:numPr>
          <w:ilvl w:val="0"/>
          <w:numId w:val="40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="00A05ADF" w:rsidRPr="00A05ADF">
        <w:rPr>
          <w:rFonts w:ascii="Arial" w:hAnsi="Arial" w:cs="Arial"/>
          <w:sz w:val="24"/>
          <w:szCs w:val="24"/>
        </w:rPr>
        <w:t xml:space="preserve">bsługa cmentarzy komunalnych, w tym dbałość o </w:t>
      </w:r>
      <w:r w:rsidR="00A05ADF" w:rsidRPr="006B17BD">
        <w:rPr>
          <w:rFonts w:ascii="Arial" w:hAnsi="Arial" w:cs="Arial"/>
          <w:sz w:val="24"/>
          <w:szCs w:val="24"/>
        </w:rPr>
        <w:t>porządek</w:t>
      </w:r>
      <w:r w:rsidR="00860E5C" w:rsidRPr="006B17BD">
        <w:rPr>
          <w:rFonts w:ascii="Arial" w:hAnsi="Arial" w:cs="Arial"/>
          <w:sz w:val="24"/>
          <w:szCs w:val="24"/>
        </w:rPr>
        <w:t xml:space="preserve"> oraz </w:t>
      </w:r>
      <w:r w:rsidR="00235F8B">
        <w:rPr>
          <w:rFonts w:ascii="Arial" w:hAnsi="Arial" w:cs="Arial"/>
          <w:sz w:val="24"/>
          <w:szCs w:val="24"/>
        </w:rPr>
        <w:t xml:space="preserve">pomoc w </w:t>
      </w:r>
      <w:r w:rsidR="00860E5C" w:rsidRPr="006B17BD">
        <w:rPr>
          <w:rFonts w:ascii="Arial" w:hAnsi="Arial" w:cs="Arial"/>
          <w:sz w:val="24"/>
          <w:szCs w:val="24"/>
        </w:rPr>
        <w:t>przyjmowanie opłat za miejsce na cmentarzach komunalnych</w:t>
      </w:r>
      <w:r w:rsidR="004A6DC0">
        <w:rPr>
          <w:rFonts w:ascii="Arial" w:hAnsi="Arial" w:cs="Arial"/>
          <w:sz w:val="24"/>
          <w:szCs w:val="24"/>
        </w:rPr>
        <w:t>,</w:t>
      </w:r>
    </w:p>
    <w:p w14:paraId="387F3D67" w14:textId="58AB78E3" w:rsidR="006A5406" w:rsidRPr="00380CB0" w:rsidRDefault="00C04897" w:rsidP="00CE0E7A">
      <w:pPr>
        <w:pStyle w:val="Akapitzlist"/>
        <w:numPr>
          <w:ilvl w:val="0"/>
          <w:numId w:val="40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6A5406" w:rsidRPr="00380CB0">
        <w:rPr>
          <w:rFonts w:ascii="Arial" w:hAnsi="Arial" w:cs="Arial"/>
          <w:sz w:val="24"/>
          <w:szCs w:val="24"/>
        </w:rPr>
        <w:t>omoc dla służb Zakładu Wodociągów i Kanalizacji w Skąpem w zakresie     usuwania awarii</w:t>
      </w:r>
      <w:r w:rsidR="00B25503" w:rsidRPr="00380CB0">
        <w:rPr>
          <w:rFonts w:ascii="Arial" w:hAnsi="Arial" w:cs="Arial"/>
          <w:sz w:val="24"/>
          <w:szCs w:val="24"/>
        </w:rPr>
        <w:t xml:space="preserve"> sieci</w:t>
      </w:r>
      <w:r w:rsidR="006A5406" w:rsidRPr="00380CB0">
        <w:rPr>
          <w:rFonts w:ascii="Arial" w:hAnsi="Arial" w:cs="Arial"/>
          <w:sz w:val="24"/>
          <w:szCs w:val="24"/>
        </w:rPr>
        <w:t xml:space="preserve"> wodociągowych i kanalizacyjnych</w:t>
      </w:r>
      <w:r w:rsidR="004A6DC0">
        <w:rPr>
          <w:rFonts w:ascii="Arial" w:hAnsi="Arial" w:cs="Arial"/>
          <w:sz w:val="24"/>
          <w:szCs w:val="24"/>
        </w:rPr>
        <w:t>,</w:t>
      </w:r>
    </w:p>
    <w:p w14:paraId="6D60FED9" w14:textId="2F0177DD" w:rsidR="00363C05" w:rsidRPr="00380CB0" w:rsidRDefault="00C04897" w:rsidP="00CE0E7A">
      <w:pPr>
        <w:pStyle w:val="Akapitzlist"/>
        <w:numPr>
          <w:ilvl w:val="0"/>
          <w:numId w:val="40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</w:t>
      </w:r>
      <w:r w:rsidR="00363C05" w:rsidRPr="00380CB0">
        <w:rPr>
          <w:rFonts w:ascii="Arial" w:hAnsi="Arial" w:cs="Arial"/>
          <w:sz w:val="24"/>
          <w:szCs w:val="24"/>
        </w:rPr>
        <w:t>adzór nad wykonywaniem prac</w:t>
      </w:r>
      <w:r w:rsidR="002402DD" w:rsidRPr="00380CB0">
        <w:rPr>
          <w:rFonts w:ascii="Arial" w:hAnsi="Arial" w:cs="Arial"/>
          <w:sz w:val="24"/>
          <w:szCs w:val="24"/>
        </w:rPr>
        <w:t xml:space="preserve"> przez podsądnych na cele</w:t>
      </w:r>
      <w:r w:rsidR="00363C05" w:rsidRPr="00380CB0">
        <w:rPr>
          <w:rFonts w:ascii="Arial" w:hAnsi="Arial" w:cs="Arial"/>
          <w:sz w:val="24"/>
          <w:szCs w:val="24"/>
        </w:rPr>
        <w:t xml:space="preserve"> </w:t>
      </w:r>
      <w:r w:rsidR="002402DD" w:rsidRPr="00380CB0">
        <w:rPr>
          <w:rFonts w:ascii="Arial" w:hAnsi="Arial" w:cs="Arial"/>
          <w:sz w:val="24"/>
          <w:szCs w:val="24"/>
        </w:rPr>
        <w:t>społecznie</w:t>
      </w:r>
      <w:r w:rsidR="004A6DC0">
        <w:rPr>
          <w:rFonts w:ascii="Arial" w:hAnsi="Arial" w:cs="Arial"/>
          <w:sz w:val="24"/>
          <w:szCs w:val="24"/>
        </w:rPr>
        <w:t>,</w:t>
      </w:r>
    </w:p>
    <w:p w14:paraId="7FAB68D7" w14:textId="31F350B5" w:rsidR="00BD6FCE" w:rsidRPr="00380CB0" w:rsidRDefault="00C04897" w:rsidP="00CE0E7A">
      <w:pPr>
        <w:pStyle w:val="Akapitzlist"/>
        <w:numPr>
          <w:ilvl w:val="0"/>
          <w:numId w:val="40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</w:t>
      </w:r>
      <w:r w:rsidR="00BD6FCE" w:rsidRPr="00380CB0">
        <w:rPr>
          <w:rFonts w:ascii="Arial" w:hAnsi="Arial" w:cs="Arial"/>
          <w:sz w:val="24"/>
          <w:szCs w:val="24"/>
        </w:rPr>
        <w:t>ealizacja zadań związanych z</w:t>
      </w:r>
      <w:r w:rsidR="00F01478" w:rsidRPr="00380CB0">
        <w:rPr>
          <w:rFonts w:ascii="Arial" w:hAnsi="Arial" w:cs="Arial"/>
          <w:sz w:val="24"/>
          <w:szCs w:val="24"/>
        </w:rPr>
        <w:t xml:space="preserve"> zaopatrzeniem w energię elektryczną </w:t>
      </w:r>
      <w:r w:rsidR="00235F8B" w:rsidRPr="00380CB0">
        <w:rPr>
          <w:rFonts w:ascii="Arial" w:hAnsi="Arial" w:cs="Arial"/>
          <w:sz w:val="24"/>
          <w:szCs w:val="24"/>
        </w:rPr>
        <w:t>oraz</w:t>
      </w:r>
      <w:r w:rsidR="005543A9" w:rsidRPr="00380CB0">
        <w:rPr>
          <w:rFonts w:ascii="Arial" w:hAnsi="Arial" w:cs="Arial"/>
          <w:sz w:val="24"/>
          <w:szCs w:val="24"/>
        </w:rPr>
        <w:t> </w:t>
      </w:r>
      <w:r w:rsidR="00BD6FCE" w:rsidRPr="00380CB0">
        <w:rPr>
          <w:rFonts w:ascii="Arial" w:hAnsi="Arial" w:cs="Arial"/>
          <w:sz w:val="24"/>
          <w:szCs w:val="24"/>
        </w:rPr>
        <w:t>planowaniem i budową oświetlenia ulicznego w Gminie.</w:t>
      </w:r>
    </w:p>
    <w:p w14:paraId="4DCC165B" w14:textId="2982805E" w:rsidR="00F01478" w:rsidRDefault="00F01478" w:rsidP="00F0147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75C3626" w14:textId="17E0AEE6" w:rsidR="00383493" w:rsidRPr="00D55E79" w:rsidRDefault="00383493" w:rsidP="003834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bookmarkStart w:id="4" w:name="_Hlk97184370"/>
      <w:r>
        <w:rPr>
          <w:rFonts w:ascii="Arial" w:eastAsia="Times New Roman" w:hAnsi="Arial" w:cs="Arial"/>
          <w:b/>
          <w:sz w:val="24"/>
          <w:szCs w:val="24"/>
          <w:lang w:eastAsia="pl-PL"/>
        </w:rPr>
        <w:t>§ 2</w:t>
      </w:r>
      <w:r w:rsidR="00A9412D">
        <w:rPr>
          <w:rFonts w:ascii="Arial" w:eastAsia="Times New Roman" w:hAnsi="Arial" w:cs="Arial"/>
          <w:b/>
          <w:sz w:val="24"/>
          <w:szCs w:val="24"/>
          <w:lang w:eastAsia="pl-PL"/>
        </w:rPr>
        <w:t>0</w:t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Do zadań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s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amodzielnego stanowisko ds.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b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iura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ady 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należy: </w:t>
      </w:r>
    </w:p>
    <w:p w14:paraId="2991678C" w14:textId="77777777" w:rsidR="00383493" w:rsidRPr="00195C57" w:rsidRDefault="00383493" w:rsidP="00383493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podejmowanie czynności organizacyjnych związanych przeprowadzeniem sesji, zebrań, posiedzeń i spotkań rady oraz jej komisji, </w:t>
      </w:r>
    </w:p>
    <w:p w14:paraId="4A3E1D9B" w14:textId="77777777" w:rsidR="00383493" w:rsidRPr="00195C57" w:rsidRDefault="00383493" w:rsidP="00383493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protokołowanie sesji, posiedzeń, zebrań i spotkań </w:t>
      </w:r>
      <w:r>
        <w:rPr>
          <w:rFonts w:ascii="Arial" w:eastAsia="Times New Roman" w:hAnsi="Arial" w:cs="Arial"/>
          <w:sz w:val="24"/>
          <w:szCs w:val="24"/>
          <w:lang w:eastAsia="pl-PL"/>
        </w:rPr>
        <w:t>r</w:t>
      </w: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ady i jej komisji, </w:t>
      </w:r>
    </w:p>
    <w:p w14:paraId="4C02A28B" w14:textId="77777777" w:rsidR="00383493" w:rsidRPr="00195C57" w:rsidRDefault="00383493" w:rsidP="00383493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przechowywanie protokołów z sesji i komisji </w:t>
      </w:r>
      <w:r>
        <w:rPr>
          <w:rFonts w:ascii="Arial" w:eastAsia="Times New Roman" w:hAnsi="Arial" w:cs="Arial"/>
          <w:sz w:val="24"/>
          <w:szCs w:val="24"/>
          <w:lang w:eastAsia="pl-PL"/>
        </w:rPr>
        <w:t>r</w:t>
      </w: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ady </w:t>
      </w:r>
      <w:r>
        <w:rPr>
          <w:rFonts w:ascii="Arial" w:eastAsia="Times New Roman" w:hAnsi="Arial" w:cs="Arial"/>
          <w:sz w:val="24"/>
          <w:szCs w:val="24"/>
          <w:lang w:eastAsia="pl-PL"/>
        </w:rPr>
        <w:t>g</w:t>
      </w: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miny, </w:t>
      </w:r>
    </w:p>
    <w:p w14:paraId="1C22832B" w14:textId="77777777" w:rsidR="00383493" w:rsidRPr="00195C57" w:rsidRDefault="00383493" w:rsidP="00383493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prowadzenie rejestru przepisów prawa miejscowego i jego udostępnianie, </w:t>
      </w:r>
    </w:p>
    <w:p w14:paraId="730EC5D6" w14:textId="77777777" w:rsidR="00383493" w:rsidRPr="00195C57" w:rsidRDefault="00383493" w:rsidP="00383493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przechowywanie uchwał podejmowanych przez </w:t>
      </w:r>
      <w:r>
        <w:rPr>
          <w:rFonts w:ascii="Arial" w:eastAsia="Times New Roman" w:hAnsi="Arial" w:cs="Arial"/>
          <w:sz w:val="24"/>
          <w:szCs w:val="24"/>
          <w:lang w:eastAsia="pl-PL"/>
        </w:rPr>
        <w:t>r</w:t>
      </w: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adę </w:t>
      </w:r>
      <w:r>
        <w:rPr>
          <w:rFonts w:ascii="Arial" w:eastAsia="Times New Roman" w:hAnsi="Arial" w:cs="Arial"/>
          <w:sz w:val="24"/>
          <w:szCs w:val="24"/>
          <w:lang w:eastAsia="pl-PL"/>
        </w:rPr>
        <w:t>g</w:t>
      </w: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miny i jej komisje, </w:t>
      </w:r>
    </w:p>
    <w:p w14:paraId="18C88BF2" w14:textId="77777777" w:rsidR="00383493" w:rsidRPr="00195C57" w:rsidRDefault="00383493" w:rsidP="00383493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przekazywanie – za pośrednictwem sekretariatu – korespondencji do i od </w:t>
      </w:r>
      <w:r w:rsidRPr="00ED76F3">
        <w:rPr>
          <w:rFonts w:ascii="Arial" w:eastAsia="Times New Roman" w:hAnsi="Arial" w:cs="Arial"/>
          <w:sz w:val="24"/>
          <w:szCs w:val="24"/>
          <w:lang w:eastAsia="pl-PL"/>
        </w:rPr>
        <w:t>rady,</w:t>
      </w: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 jej komisji oraz poszczególnych radych, </w:t>
      </w:r>
    </w:p>
    <w:p w14:paraId="60AD774A" w14:textId="525481F6" w:rsidR="00383493" w:rsidRDefault="00383493" w:rsidP="00383493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prowadzenie rejestru zapytań i interpelacji składanych przez </w:t>
      </w:r>
      <w:r w:rsidR="004A6DC0">
        <w:rPr>
          <w:rFonts w:ascii="Arial" w:eastAsia="Times New Roman" w:hAnsi="Arial" w:cs="Arial"/>
          <w:sz w:val="24"/>
          <w:szCs w:val="24"/>
          <w:lang w:eastAsia="pl-PL"/>
        </w:rPr>
        <w:t>radnych.</w:t>
      </w: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bookmarkEnd w:id="4"/>
    <w:p w14:paraId="1DBF9A6E" w14:textId="77777777" w:rsidR="00383493" w:rsidRPr="00D55E79" w:rsidRDefault="00383493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4C98789" w14:textId="39F721E4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§ </w:t>
      </w:r>
      <w:r w:rsidR="00356A8C">
        <w:rPr>
          <w:rFonts w:ascii="Arial" w:eastAsia="Times New Roman" w:hAnsi="Arial" w:cs="Arial"/>
          <w:b/>
          <w:sz w:val="24"/>
          <w:szCs w:val="24"/>
          <w:lang w:eastAsia="pl-PL"/>
        </w:rPr>
        <w:t>2</w:t>
      </w:r>
      <w:r w:rsidR="00A9412D">
        <w:rPr>
          <w:rFonts w:ascii="Arial" w:eastAsia="Times New Roman" w:hAnsi="Arial" w:cs="Arial"/>
          <w:b/>
          <w:sz w:val="24"/>
          <w:szCs w:val="24"/>
          <w:lang w:eastAsia="pl-PL"/>
        </w:rPr>
        <w:t>1</w:t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Do zadań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s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amodzielnego stanowiska ds.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s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ekretariatu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należy: </w:t>
      </w:r>
    </w:p>
    <w:p w14:paraId="42613456" w14:textId="77777777" w:rsidR="00B64CF9" w:rsidRPr="00195C57" w:rsidRDefault="00B64CF9" w:rsidP="00B64CF9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przyjmowanie, wysyłanie i rozdzielanie korespondencji na zewnątrz i wewnątrz </w:t>
      </w:r>
      <w:r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rzędu, </w:t>
      </w:r>
    </w:p>
    <w:p w14:paraId="2621AF78" w14:textId="77777777" w:rsidR="00B64CF9" w:rsidRPr="00195C57" w:rsidRDefault="00B64CF9" w:rsidP="00B64CF9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prowadzenie ewidencji korespondencji, </w:t>
      </w:r>
    </w:p>
    <w:p w14:paraId="75555B78" w14:textId="098FA52B" w:rsidR="00B64CF9" w:rsidRPr="00195C57" w:rsidRDefault="00B64CF9" w:rsidP="00B64CF9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prowadzenie centralnego rejestru pism wpływających do </w:t>
      </w:r>
      <w:r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rzędu, </w:t>
      </w:r>
    </w:p>
    <w:p w14:paraId="66A2F25E" w14:textId="77777777" w:rsidR="00B64CF9" w:rsidRPr="00195C57" w:rsidRDefault="00B64CF9" w:rsidP="00B64CF9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przyjmowanie interesantów zgłaszających petycje, skargi i wnioski oraz organizowanie ich kontaktów z </w:t>
      </w:r>
      <w:r>
        <w:rPr>
          <w:rFonts w:ascii="Arial" w:eastAsia="Times New Roman" w:hAnsi="Arial" w:cs="Arial"/>
          <w:sz w:val="24"/>
          <w:szCs w:val="24"/>
          <w:lang w:eastAsia="pl-PL"/>
        </w:rPr>
        <w:t>w</w:t>
      </w: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ójtem bądź kierowanie ich do właściwych stanowisk pracy, </w:t>
      </w:r>
    </w:p>
    <w:p w14:paraId="1438F005" w14:textId="77777777" w:rsidR="00B64CF9" w:rsidRPr="00195C57" w:rsidRDefault="00B64CF9" w:rsidP="00B64CF9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przechowywanie pieczęci urzędowych, </w:t>
      </w:r>
    </w:p>
    <w:p w14:paraId="6908195F" w14:textId="77777777" w:rsidR="00B64CF9" w:rsidRPr="00195C57" w:rsidRDefault="00B64CF9" w:rsidP="00B64CF9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zamawianie, prowadzenie ewidencji artykułów biurowych oraz ich dystrybucja wśród pracowników urzędu, </w:t>
      </w:r>
    </w:p>
    <w:p w14:paraId="76C24127" w14:textId="2DBC7E71" w:rsidR="00B64CF9" w:rsidRDefault="00B64CF9" w:rsidP="00B64CF9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prowadzenie rejestru </w:t>
      </w:r>
      <w:r w:rsidR="00B04B12">
        <w:rPr>
          <w:rFonts w:ascii="Arial" w:eastAsia="Times New Roman" w:hAnsi="Arial" w:cs="Arial"/>
          <w:sz w:val="24"/>
          <w:szCs w:val="24"/>
          <w:lang w:eastAsia="pl-PL"/>
        </w:rPr>
        <w:t xml:space="preserve">skarg i wniosków, </w:t>
      </w:r>
      <w:r w:rsidR="00E26640">
        <w:rPr>
          <w:rFonts w:ascii="Arial" w:eastAsia="Times New Roman" w:hAnsi="Arial" w:cs="Arial"/>
          <w:sz w:val="24"/>
          <w:szCs w:val="24"/>
          <w:lang w:eastAsia="pl-PL"/>
        </w:rPr>
        <w:t xml:space="preserve">rejestru </w:t>
      </w:r>
      <w:r w:rsidRPr="00195C57">
        <w:rPr>
          <w:rFonts w:ascii="Arial" w:eastAsia="Times New Roman" w:hAnsi="Arial" w:cs="Arial"/>
          <w:sz w:val="24"/>
          <w:szCs w:val="24"/>
          <w:lang w:eastAsia="pl-PL"/>
        </w:rPr>
        <w:t>ogłoszeń, obwie</w:t>
      </w:r>
      <w:r w:rsidR="00363C05">
        <w:rPr>
          <w:rFonts w:ascii="Arial" w:eastAsia="Times New Roman" w:hAnsi="Arial" w:cs="Arial"/>
          <w:sz w:val="24"/>
          <w:szCs w:val="24"/>
          <w:lang w:eastAsia="pl-PL"/>
        </w:rPr>
        <w:t>sz</w:t>
      </w:r>
      <w:r w:rsidRPr="00195C57">
        <w:rPr>
          <w:rFonts w:ascii="Arial" w:eastAsia="Times New Roman" w:hAnsi="Arial" w:cs="Arial"/>
          <w:sz w:val="24"/>
          <w:szCs w:val="24"/>
          <w:lang w:eastAsia="pl-PL"/>
        </w:rPr>
        <w:t>czeń, wykazu nieruchomości oraz ich wywieszanie na tablicy ogłoszeń urzędu</w:t>
      </w:r>
      <w:r w:rsidR="00524D75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334B82FA" w14:textId="2E08B60F" w:rsidR="00524D75" w:rsidRPr="00195C57" w:rsidRDefault="00524D75" w:rsidP="00B64CF9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współpraca z operatorem pocztowym.</w:t>
      </w:r>
    </w:p>
    <w:p w14:paraId="627A66CB" w14:textId="77777777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3D021E9" w14:textId="0816D2E1" w:rsidR="005E3289" w:rsidRPr="003F45E5" w:rsidRDefault="005E3289" w:rsidP="005E3289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pl-PL"/>
        </w:rPr>
      </w:pPr>
      <w:r w:rsidRPr="003F45E5">
        <w:rPr>
          <w:rFonts w:ascii="Arial" w:eastAsia="Calibri" w:hAnsi="Arial" w:cs="Arial"/>
          <w:b/>
          <w:bCs/>
          <w:sz w:val="24"/>
          <w:szCs w:val="24"/>
          <w:lang w:eastAsia="pl-PL"/>
        </w:rPr>
        <w:t>§ 2</w:t>
      </w:r>
      <w:r w:rsidR="00A9412D">
        <w:rPr>
          <w:rFonts w:ascii="Arial" w:eastAsia="Calibri" w:hAnsi="Arial" w:cs="Arial"/>
          <w:b/>
          <w:bCs/>
          <w:sz w:val="24"/>
          <w:szCs w:val="24"/>
          <w:lang w:eastAsia="pl-PL"/>
        </w:rPr>
        <w:t>2</w:t>
      </w:r>
      <w:r w:rsidRPr="003F45E5">
        <w:rPr>
          <w:rFonts w:ascii="Arial" w:eastAsia="Calibri" w:hAnsi="Arial" w:cs="Arial"/>
          <w:b/>
          <w:bCs/>
          <w:sz w:val="24"/>
          <w:szCs w:val="24"/>
          <w:lang w:eastAsia="pl-PL"/>
        </w:rPr>
        <w:t>.</w:t>
      </w:r>
      <w:r w:rsidRPr="003F45E5">
        <w:rPr>
          <w:rFonts w:ascii="Arial" w:eastAsia="Calibri" w:hAnsi="Arial" w:cs="Arial"/>
          <w:sz w:val="24"/>
          <w:szCs w:val="24"/>
          <w:lang w:eastAsia="pl-PL"/>
        </w:rPr>
        <w:t xml:space="preserve"> Do zadań </w:t>
      </w:r>
      <w:r w:rsidRPr="003F45E5">
        <w:rPr>
          <w:rFonts w:ascii="Arial" w:eastAsia="Calibri" w:hAnsi="Arial" w:cs="Arial"/>
          <w:b/>
          <w:bCs/>
          <w:sz w:val="24"/>
          <w:szCs w:val="24"/>
          <w:lang w:eastAsia="pl-PL"/>
        </w:rPr>
        <w:t>samodzielnego stanowiska ds. kadr, oświaty i kultury</w:t>
      </w:r>
      <w:r w:rsidRPr="003F45E5">
        <w:rPr>
          <w:rFonts w:ascii="Arial" w:eastAsia="Calibri" w:hAnsi="Arial" w:cs="Arial"/>
          <w:sz w:val="24"/>
          <w:szCs w:val="24"/>
          <w:lang w:eastAsia="pl-PL"/>
        </w:rPr>
        <w:t xml:space="preserve"> należy: </w:t>
      </w:r>
    </w:p>
    <w:p w14:paraId="52B1B86B" w14:textId="77777777" w:rsidR="005E3289" w:rsidRPr="003F45E5" w:rsidRDefault="005E3289" w:rsidP="005E3289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pl-PL"/>
        </w:rPr>
      </w:pPr>
      <w:r w:rsidRPr="003F45E5">
        <w:rPr>
          <w:rFonts w:ascii="Arial" w:eastAsia="Calibri" w:hAnsi="Arial" w:cs="Arial"/>
          <w:sz w:val="24"/>
          <w:szCs w:val="24"/>
          <w:lang w:eastAsia="pl-PL"/>
        </w:rPr>
        <w:t xml:space="preserve">1. Z zakresu kadr i BHP: </w:t>
      </w:r>
    </w:p>
    <w:p w14:paraId="06FCB35F" w14:textId="77777777" w:rsidR="005E3289" w:rsidRPr="003F45E5" w:rsidRDefault="005E3289" w:rsidP="00CE0E7A">
      <w:pPr>
        <w:numPr>
          <w:ilvl w:val="0"/>
          <w:numId w:val="37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F45E5">
        <w:rPr>
          <w:rFonts w:ascii="Arial" w:eastAsia="Times New Roman" w:hAnsi="Arial" w:cs="Arial"/>
          <w:sz w:val="24"/>
          <w:szCs w:val="24"/>
          <w:lang w:eastAsia="pl-PL"/>
        </w:rPr>
        <w:t>prowadzenie dokumentacji w sprawach związanych ze stosunkiem pracy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pracowników Urzędu</w:t>
      </w:r>
      <w:r w:rsidRPr="003F45E5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r w:rsidRPr="003028CA">
        <w:rPr>
          <w:rFonts w:ascii="Arial" w:eastAsia="Times New Roman" w:hAnsi="Arial" w:cs="Arial"/>
          <w:sz w:val="24"/>
          <w:szCs w:val="24"/>
          <w:lang w:eastAsia="pl-PL"/>
        </w:rPr>
        <w:t>oraz</w:t>
      </w:r>
      <w:r w:rsidRPr="003F45E5">
        <w:rPr>
          <w:rFonts w:ascii="Arial" w:eastAsia="Times New Roman" w:hAnsi="Arial" w:cs="Arial"/>
          <w:sz w:val="24"/>
          <w:szCs w:val="24"/>
          <w:lang w:eastAsia="pl-PL"/>
        </w:rPr>
        <w:t xml:space="preserve"> kierowników jednostek organizacyjnych gminy</w:t>
      </w:r>
      <w:r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Pr="003F45E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14:paraId="2779F677" w14:textId="77777777" w:rsidR="005E3289" w:rsidRPr="003F45E5" w:rsidRDefault="005E3289" w:rsidP="00CE0E7A">
      <w:pPr>
        <w:numPr>
          <w:ilvl w:val="0"/>
          <w:numId w:val="37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F45E5">
        <w:rPr>
          <w:rFonts w:ascii="Arial" w:eastAsia="Times New Roman" w:hAnsi="Arial" w:cs="Arial"/>
          <w:sz w:val="24"/>
          <w:szCs w:val="24"/>
          <w:lang w:eastAsia="pl-PL"/>
        </w:rPr>
        <w:t>przygotowywanie umów zlece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ń i </w:t>
      </w:r>
      <w:r w:rsidRPr="003F45E5">
        <w:rPr>
          <w:rFonts w:ascii="Arial" w:eastAsia="Times New Roman" w:hAnsi="Arial" w:cs="Arial"/>
          <w:sz w:val="24"/>
          <w:szCs w:val="24"/>
          <w:lang w:eastAsia="pl-PL"/>
        </w:rPr>
        <w:t>umów o dzieło</w:t>
      </w:r>
      <w:r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0CF0FA7E" w14:textId="77777777" w:rsidR="005E3289" w:rsidRPr="003F45E5" w:rsidRDefault="005E3289" w:rsidP="00CE0E7A">
      <w:pPr>
        <w:numPr>
          <w:ilvl w:val="0"/>
          <w:numId w:val="37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F45E5">
        <w:rPr>
          <w:rFonts w:ascii="Arial" w:eastAsia="Times New Roman" w:hAnsi="Arial" w:cs="Arial"/>
          <w:sz w:val="24"/>
          <w:szCs w:val="24"/>
          <w:lang w:eastAsia="pl-PL"/>
        </w:rPr>
        <w:t>przygotowanie materiałów związanych z naborem na nowe stanowiska pracy</w:t>
      </w:r>
      <w:r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13C65D49" w14:textId="77777777" w:rsidR="005E3289" w:rsidRPr="003F45E5" w:rsidRDefault="005E3289" w:rsidP="00CE0E7A">
      <w:pPr>
        <w:numPr>
          <w:ilvl w:val="0"/>
          <w:numId w:val="37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F45E5">
        <w:rPr>
          <w:rFonts w:ascii="Arial" w:eastAsia="Times New Roman" w:hAnsi="Arial" w:cs="Arial"/>
          <w:sz w:val="24"/>
          <w:szCs w:val="24"/>
          <w:lang w:eastAsia="pl-PL"/>
        </w:rPr>
        <w:t>ewidencja czasu pracy pracowników</w:t>
      </w:r>
      <w:r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3BF5851F" w14:textId="77777777" w:rsidR="005E3289" w:rsidRPr="00084C3E" w:rsidRDefault="005E3289" w:rsidP="00CE0E7A">
      <w:pPr>
        <w:numPr>
          <w:ilvl w:val="0"/>
          <w:numId w:val="37"/>
        </w:numPr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  <w:lang w:eastAsia="pl-PL"/>
        </w:rPr>
      </w:pPr>
      <w:r w:rsidRPr="00084C3E">
        <w:rPr>
          <w:rFonts w:ascii="Arial" w:eastAsia="Times New Roman" w:hAnsi="Arial" w:cs="Arial"/>
          <w:sz w:val="24"/>
          <w:szCs w:val="24"/>
          <w:lang w:eastAsia="pl-PL"/>
        </w:rPr>
        <w:t>współpraca z osobą obsługującą urząd w sprawach związanych z bhp</w:t>
      </w:r>
      <w:r w:rsidRPr="003F45E5">
        <w:rPr>
          <w:rFonts w:ascii="Arial" w:eastAsia="Times New Roman" w:hAnsi="Arial" w:cs="Arial"/>
          <w:sz w:val="24"/>
          <w:szCs w:val="24"/>
          <w:lang w:eastAsia="pl-PL"/>
        </w:rPr>
        <w:t xml:space="preserve"> i p</w:t>
      </w:r>
      <w:r w:rsidRPr="00084C3E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Pr="003F45E5">
        <w:rPr>
          <w:rFonts w:ascii="Arial" w:eastAsia="Times New Roman" w:hAnsi="Arial" w:cs="Arial"/>
          <w:sz w:val="24"/>
          <w:szCs w:val="24"/>
          <w:lang w:eastAsia="pl-PL"/>
        </w:rPr>
        <w:t>poż.</w:t>
      </w:r>
      <w:r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5500DAAA" w14:textId="77777777" w:rsidR="005E3289" w:rsidRDefault="005E3289" w:rsidP="00CE0E7A">
      <w:pPr>
        <w:numPr>
          <w:ilvl w:val="0"/>
          <w:numId w:val="37"/>
        </w:numPr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  <w:lang w:eastAsia="pl-PL"/>
        </w:rPr>
      </w:pPr>
      <w:r>
        <w:rPr>
          <w:rFonts w:ascii="Arial" w:eastAsia="Calibri" w:hAnsi="Arial" w:cs="Arial"/>
          <w:sz w:val="24"/>
          <w:szCs w:val="24"/>
          <w:lang w:eastAsia="pl-PL"/>
        </w:rPr>
        <w:t>prowadzenie spraw związanych z PFRON, w tym sprawozdawczość na poziomie urzędu,</w:t>
      </w:r>
    </w:p>
    <w:p w14:paraId="1CD194E2" w14:textId="661818C9" w:rsidR="005E3289" w:rsidRDefault="005E3289" w:rsidP="00CE0E7A">
      <w:pPr>
        <w:numPr>
          <w:ilvl w:val="0"/>
          <w:numId w:val="37"/>
        </w:numPr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  <w:lang w:eastAsia="pl-PL"/>
        </w:rPr>
      </w:pPr>
      <w:r>
        <w:rPr>
          <w:rFonts w:ascii="Arial" w:eastAsia="Calibri" w:hAnsi="Arial" w:cs="Arial"/>
          <w:sz w:val="24"/>
          <w:szCs w:val="24"/>
          <w:lang w:eastAsia="pl-PL"/>
        </w:rPr>
        <w:t xml:space="preserve"> współpraca z Komendantem OSP w sprawach związanych z obsługą </w:t>
      </w:r>
      <w:r w:rsidR="00004288">
        <w:rPr>
          <w:rFonts w:ascii="Arial" w:eastAsia="Calibri" w:hAnsi="Arial" w:cs="Arial"/>
          <w:sz w:val="24"/>
          <w:szCs w:val="24"/>
          <w:lang w:eastAsia="pl-PL"/>
        </w:rPr>
        <w:t xml:space="preserve">ochotniczych straży pożarnych, </w:t>
      </w:r>
      <w:r w:rsidR="002B5CC2">
        <w:rPr>
          <w:rFonts w:ascii="Arial" w:eastAsia="Calibri" w:hAnsi="Arial" w:cs="Arial"/>
          <w:sz w:val="24"/>
          <w:szCs w:val="24"/>
          <w:lang w:eastAsia="pl-PL"/>
        </w:rPr>
        <w:t xml:space="preserve">prowadzenie spraw związanych z </w:t>
      </w:r>
      <w:r w:rsidR="004A6DC0">
        <w:rPr>
          <w:rFonts w:ascii="Arial" w:eastAsia="Calibri" w:hAnsi="Arial" w:cs="Arial"/>
          <w:sz w:val="24"/>
          <w:szCs w:val="24"/>
          <w:lang w:eastAsia="pl-PL"/>
        </w:rPr>
        <w:t xml:space="preserve"> ochotnicz</w:t>
      </w:r>
      <w:r w:rsidR="002B5CC2">
        <w:rPr>
          <w:rFonts w:ascii="Arial" w:eastAsia="Calibri" w:hAnsi="Arial" w:cs="Arial"/>
          <w:sz w:val="24"/>
          <w:szCs w:val="24"/>
          <w:lang w:eastAsia="pl-PL"/>
        </w:rPr>
        <w:t>ą</w:t>
      </w:r>
      <w:r w:rsidR="004A6DC0">
        <w:rPr>
          <w:rFonts w:ascii="Arial" w:eastAsia="Calibri" w:hAnsi="Arial" w:cs="Arial"/>
          <w:sz w:val="24"/>
          <w:szCs w:val="24"/>
          <w:lang w:eastAsia="pl-PL"/>
        </w:rPr>
        <w:t xml:space="preserve"> straż</w:t>
      </w:r>
      <w:r w:rsidR="002B5CC2">
        <w:rPr>
          <w:rFonts w:ascii="Arial" w:eastAsia="Calibri" w:hAnsi="Arial" w:cs="Arial"/>
          <w:sz w:val="24"/>
          <w:szCs w:val="24"/>
          <w:lang w:eastAsia="pl-PL"/>
        </w:rPr>
        <w:t>ą</w:t>
      </w:r>
      <w:r w:rsidR="004A6DC0">
        <w:rPr>
          <w:rFonts w:ascii="Arial" w:eastAsia="Calibri" w:hAnsi="Arial" w:cs="Arial"/>
          <w:sz w:val="24"/>
          <w:szCs w:val="24"/>
          <w:lang w:eastAsia="pl-PL"/>
        </w:rPr>
        <w:t xml:space="preserve"> pożarn</w:t>
      </w:r>
      <w:r w:rsidR="002B5CC2">
        <w:rPr>
          <w:rFonts w:ascii="Arial" w:eastAsia="Calibri" w:hAnsi="Arial" w:cs="Arial"/>
          <w:sz w:val="24"/>
          <w:szCs w:val="24"/>
          <w:lang w:eastAsia="pl-PL"/>
        </w:rPr>
        <w:t>ą,</w:t>
      </w:r>
    </w:p>
    <w:p w14:paraId="2F4975DF" w14:textId="77777777" w:rsidR="005E3289" w:rsidRDefault="005E3289" w:rsidP="00CE0E7A">
      <w:pPr>
        <w:numPr>
          <w:ilvl w:val="0"/>
          <w:numId w:val="37"/>
        </w:numPr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  <w:lang w:eastAsia="pl-PL"/>
        </w:rPr>
      </w:pPr>
      <w:r>
        <w:rPr>
          <w:rFonts w:ascii="Arial" w:eastAsia="Calibri" w:hAnsi="Arial" w:cs="Arial"/>
          <w:sz w:val="24"/>
          <w:szCs w:val="24"/>
          <w:lang w:eastAsia="pl-PL"/>
        </w:rPr>
        <w:t xml:space="preserve"> prowadzenie spraw z zakresu profilaktyki zdrowia na poziomie Gminy,</w:t>
      </w:r>
    </w:p>
    <w:p w14:paraId="303BC8B3" w14:textId="77777777" w:rsidR="005E3289" w:rsidRDefault="005E3289" w:rsidP="00CE0E7A">
      <w:pPr>
        <w:numPr>
          <w:ilvl w:val="0"/>
          <w:numId w:val="37"/>
        </w:numPr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  <w:lang w:eastAsia="pl-PL"/>
        </w:rPr>
      </w:pPr>
      <w:r>
        <w:rPr>
          <w:rFonts w:ascii="Arial" w:eastAsia="Calibri" w:hAnsi="Arial" w:cs="Arial"/>
          <w:sz w:val="24"/>
          <w:szCs w:val="24"/>
          <w:lang w:eastAsia="pl-PL"/>
        </w:rPr>
        <w:lastRenderedPageBreak/>
        <w:t xml:space="preserve"> współpraca z Powiatowym Urzędem Pracy w sprawach dotyczących osób bezrobotnych,</w:t>
      </w:r>
    </w:p>
    <w:p w14:paraId="08D228AD" w14:textId="6233243A" w:rsidR="00321C42" w:rsidRPr="00321C42" w:rsidRDefault="005E3289" w:rsidP="00CE0E7A">
      <w:pPr>
        <w:numPr>
          <w:ilvl w:val="0"/>
          <w:numId w:val="37"/>
        </w:numPr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  <w:lang w:eastAsia="pl-PL"/>
        </w:rPr>
      </w:pPr>
      <w:r>
        <w:rPr>
          <w:rFonts w:ascii="Arial" w:eastAsia="Calibri" w:hAnsi="Arial" w:cs="Arial"/>
          <w:sz w:val="24"/>
          <w:szCs w:val="24"/>
          <w:lang w:eastAsia="pl-PL"/>
        </w:rPr>
        <w:t xml:space="preserve"> współpraca z Medycyną Pracy w sprawach dotyczących pracowników Urzędu, kierowników jednostek organizacyjnych oraz strażaków OSP.</w:t>
      </w:r>
    </w:p>
    <w:p w14:paraId="41EC5091" w14:textId="52AE6E81" w:rsidR="005E3289" w:rsidRPr="00321C42" w:rsidRDefault="005E3289" w:rsidP="00321C42">
      <w:pPr>
        <w:spacing w:after="0" w:line="240" w:lineRule="auto"/>
        <w:contextualSpacing/>
        <w:jc w:val="both"/>
        <w:rPr>
          <w:rFonts w:ascii="Arial" w:eastAsia="Calibri" w:hAnsi="Arial" w:cs="Arial"/>
          <w:bCs/>
          <w:sz w:val="24"/>
          <w:szCs w:val="24"/>
          <w:lang w:eastAsia="pl-PL"/>
        </w:rPr>
      </w:pPr>
      <w:r w:rsidRPr="00321C42">
        <w:rPr>
          <w:rFonts w:ascii="Arial" w:eastAsia="Calibri" w:hAnsi="Arial" w:cs="Arial"/>
          <w:bCs/>
          <w:sz w:val="24"/>
          <w:szCs w:val="24"/>
          <w:lang w:eastAsia="pl-PL"/>
        </w:rPr>
        <w:t xml:space="preserve">2. Z zakresu oświaty i kultury: </w:t>
      </w:r>
    </w:p>
    <w:p w14:paraId="21DB8F33" w14:textId="77777777" w:rsidR="005E3289" w:rsidRPr="003F45E5" w:rsidRDefault="005E3289" w:rsidP="00CE0E7A">
      <w:pPr>
        <w:numPr>
          <w:ilvl w:val="0"/>
          <w:numId w:val="38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F45E5">
        <w:rPr>
          <w:rFonts w:ascii="Arial" w:eastAsia="Times New Roman" w:hAnsi="Arial" w:cs="Arial"/>
          <w:sz w:val="24"/>
          <w:szCs w:val="24"/>
          <w:lang w:eastAsia="pl-PL"/>
        </w:rPr>
        <w:t xml:space="preserve">przygotowywanie materiałów w sprawach zakładania, przekształcania i likwidowania gminnych jednostek oświatowych i instytucji kultury, </w:t>
      </w:r>
    </w:p>
    <w:p w14:paraId="7F116274" w14:textId="7FB487B0" w:rsidR="005E3289" w:rsidRDefault="005E3289" w:rsidP="00CE0E7A">
      <w:pPr>
        <w:numPr>
          <w:ilvl w:val="0"/>
          <w:numId w:val="38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E3289">
        <w:rPr>
          <w:rFonts w:ascii="Arial" w:eastAsia="Times New Roman" w:hAnsi="Arial" w:cs="Arial"/>
          <w:sz w:val="24"/>
          <w:szCs w:val="24"/>
          <w:lang w:eastAsia="pl-PL"/>
        </w:rPr>
        <w:t xml:space="preserve">przygotowywanie projektów sieci placówek oświatowych, </w:t>
      </w:r>
    </w:p>
    <w:p w14:paraId="58FAEE8E" w14:textId="77777777" w:rsidR="005E3289" w:rsidRPr="005E3289" w:rsidRDefault="005E3289" w:rsidP="00CE0E7A">
      <w:pPr>
        <w:numPr>
          <w:ilvl w:val="0"/>
          <w:numId w:val="38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E3289">
        <w:rPr>
          <w:rFonts w:ascii="Arial" w:eastAsia="Times New Roman" w:hAnsi="Arial" w:cs="Arial"/>
          <w:sz w:val="24"/>
          <w:szCs w:val="24"/>
          <w:lang w:eastAsia="pl-PL"/>
        </w:rPr>
        <w:t xml:space="preserve">nadzór nad prawidłowym przygotowaniem arkuszy organizacyjnych placówek oświatowych,  </w:t>
      </w:r>
    </w:p>
    <w:p w14:paraId="2D9EA583" w14:textId="77777777" w:rsidR="005E3289" w:rsidRPr="003F45E5" w:rsidRDefault="005E3289" w:rsidP="00CE0E7A">
      <w:pPr>
        <w:numPr>
          <w:ilvl w:val="0"/>
          <w:numId w:val="38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F45E5">
        <w:rPr>
          <w:rFonts w:ascii="Arial" w:eastAsia="Times New Roman" w:hAnsi="Arial" w:cs="Arial"/>
          <w:sz w:val="24"/>
          <w:szCs w:val="24"/>
          <w:lang w:eastAsia="pl-PL"/>
        </w:rPr>
        <w:t xml:space="preserve">organizowanie dowozu dzieci do i ze szkoły, </w:t>
      </w:r>
    </w:p>
    <w:p w14:paraId="3A4069F5" w14:textId="77777777" w:rsidR="005E3289" w:rsidRPr="003F45E5" w:rsidRDefault="005E3289" w:rsidP="00CE0E7A">
      <w:pPr>
        <w:numPr>
          <w:ilvl w:val="0"/>
          <w:numId w:val="38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F45E5">
        <w:rPr>
          <w:rFonts w:ascii="Arial" w:eastAsia="Times New Roman" w:hAnsi="Arial" w:cs="Arial"/>
          <w:sz w:val="24"/>
          <w:szCs w:val="24"/>
          <w:lang w:eastAsia="pl-PL"/>
        </w:rPr>
        <w:t xml:space="preserve">przygotowywanie procedur w związku z awansem zawodowym nauczycieli, </w:t>
      </w:r>
    </w:p>
    <w:p w14:paraId="542DADE6" w14:textId="77777777" w:rsidR="005E3289" w:rsidRPr="003F45E5" w:rsidRDefault="005E3289" w:rsidP="00CE0E7A">
      <w:pPr>
        <w:numPr>
          <w:ilvl w:val="0"/>
          <w:numId w:val="38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F45E5">
        <w:rPr>
          <w:rFonts w:ascii="Arial" w:eastAsia="Times New Roman" w:hAnsi="Arial" w:cs="Arial"/>
          <w:sz w:val="24"/>
          <w:szCs w:val="24"/>
          <w:lang w:eastAsia="pl-PL"/>
        </w:rPr>
        <w:t xml:space="preserve">przygotowanie materiałów do oceny dyrektorów gminnych jednostek oświatowych, </w:t>
      </w:r>
    </w:p>
    <w:p w14:paraId="77753ED9" w14:textId="77777777" w:rsidR="005E3289" w:rsidRDefault="005E3289" w:rsidP="00CE0E7A">
      <w:pPr>
        <w:numPr>
          <w:ilvl w:val="0"/>
          <w:numId w:val="38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F45E5">
        <w:rPr>
          <w:rFonts w:ascii="Arial" w:eastAsia="Times New Roman" w:hAnsi="Arial" w:cs="Arial"/>
          <w:sz w:val="24"/>
          <w:szCs w:val="24"/>
          <w:lang w:eastAsia="pl-PL"/>
        </w:rPr>
        <w:t xml:space="preserve">prowadzenie dokumentacji związanej u uzyskiwaniem przez uczniów </w:t>
      </w:r>
      <w:r>
        <w:rPr>
          <w:rFonts w:ascii="Arial" w:eastAsia="Times New Roman" w:hAnsi="Arial" w:cs="Arial"/>
          <w:sz w:val="24"/>
          <w:szCs w:val="24"/>
          <w:lang w:eastAsia="pl-PL"/>
        </w:rPr>
        <w:t>pomocy materialnej o charakterze socjalnym,</w:t>
      </w:r>
    </w:p>
    <w:p w14:paraId="67F8F30E" w14:textId="77777777" w:rsidR="005E3289" w:rsidRPr="003F45E5" w:rsidRDefault="005E3289" w:rsidP="00CE0E7A">
      <w:pPr>
        <w:numPr>
          <w:ilvl w:val="0"/>
          <w:numId w:val="38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F45E5">
        <w:rPr>
          <w:rFonts w:ascii="Arial" w:eastAsia="Times New Roman" w:hAnsi="Arial" w:cs="Arial"/>
          <w:sz w:val="24"/>
          <w:szCs w:val="24"/>
          <w:lang w:eastAsia="pl-PL"/>
        </w:rPr>
        <w:t>prowadzenie dokumentacji związanej u uzyskiwaniem przez uczniów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3F45E5">
        <w:rPr>
          <w:rFonts w:ascii="Arial" w:eastAsia="Times New Roman" w:hAnsi="Arial" w:cs="Arial"/>
          <w:sz w:val="24"/>
          <w:szCs w:val="24"/>
          <w:lang w:eastAsia="pl-PL"/>
        </w:rPr>
        <w:t xml:space="preserve">stypendiów naukowych, </w:t>
      </w:r>
    </w:p>
    <w:p w14:paraId="54915366" w14:textId="77777777" w:rsidR="005E3289" w:rsidRPr="003F45E5" w:rsidRDefault="005E3289" w:rsidP="00CE0E7A">
      <w:pPr>
        <w:numPr>
          <w:ilvl w:val="0"/>
          <w:numId w:val="38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F45E5">
        <w:rPr>
          <w:rFonts w:ascii="Arial" w:eastAsia="Times New Roman" w:hAnsi="Arial" w:cs="Arial"/>
          <w:sz w:val="24"/>
          <w:szCs w:val="24"/>
          <w:lang w:eastAsia="pl-PL"/>
        </w:rPr>
        <w:t xml:space="preserve">współdziałanie z Kuratorium </w:t>
      </w:r>
      <w:r>
        <w:rPr>
          <w:rFonts w:ascii="Arial" w:eastAsia="Times New Roman" w:hAnsi="Arial" w:cs="Arial"/>
          <w:sz w:val="24"/>
          <w:szCs w:val="24"/>
          <w:lang w:eastAsia="pl-PL"/>
        </w:rPr>
        <w:t>O</w:t>
      </w:r>
      <w:r w:rsidRPr="003F45E5">
        <w:rPr>
          <w:rFonts w:ascii="Arial" w:eastAsia="Times New Roman" w:hAnsi="Arial" w:cs="Arial"/>
          <w:sz w:val="24"/>
          <w:szCs w:val="24"/>
          <w:lang w:eastAsia="pl-PL"/>
        </w:rPr>
        <w:t>światy i innymi instytucjami w zakresie oświaty, w tym sprawozdawczość oświatowa,</w:t>
      </w:r>
    </w:p>
    <w:p w14:paraId="66395ECC" w14:textId="77777777" w:rsidR="005E3289" w:rsidRPr="003F45E5" w:rsidRDefault="005E3289" w:rsidP="00CE0E7A">
      <w:pPr>
        <w:numPr>
          <w:ilvl w:val="0"/>
          <w:numId w:val="38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dostęp i </w:t>
      </w:r>
      <w:r w:rsidRPr="003F45E5">
        <w:rPr>
          <w:rFonts w:ascii="Arial" w:eastAsia="Times New Roman" w:hAnsi="Arial" w:cs="Arial"/>
          <w:sz w:val="24"/>
          <w:szCs w:val="24"/>
          <w:lang w:eastAsia="pl-PL"/>
        </w:rPr>
        <w:t xml:space="preserve">przetwarzanie danych </w:t>
      </w:r>
      <w:r>
        <w:rPr>
          <w:rFonts w:ascii="Arial" w:eastAsia="Times New Roman" w:hAnsi="Arial" w:cs="Arial"/>
          <w:sz w:val="24"/>
          <w:szCs w:val="24"/>
          <w:lang w:eastAsia="pl-PL"/>
        </w:rPr>
        <w:t>w</w:t>
      </w:r>
      <w:r w:rsidRPr="003F45E5">
        <w:rPr>
          <w:rFonts w:ascii="Arial" w:eastAsia="Times New Roman" w:hAnsi="Arial" w:cs="Arial"/>
          <w:sz w:val="24"/>
          <w:szCs w:val="24"/>
          <w:lang w:eastAsia="pl-PL"/>
        </w:rPr>
        <w:t xml:space="preserve"> System</w:t>
      </w:r>
      <w:r>
        <w:rPr>
          <w:rFonts w:ascii="Arial" w:eastAsia="Times New Roman" w:hAnsi="Arial" w:cs="Arial"/>
          <w:sz w:val="24"/>
          <w:szCs w:val="24"/>
          <w:lang w:eastAsia="pl-PL"/>
        </w:rPr>
        <w:t>ie</w:t>
      </w:r>
      <w:r w:rsidRPr="003F45E5">
        <w:rPr>
          <w:rFonts w:ascii="Arial" w:eastAsia="Times New Roman" w:hAnsi="Arial" w:cs="Arial"/>
          <w:sz w:val="24"/>
          <w:szCs w:val="24"/>
          <w:lang w:eastAsia="pl-PL"/>
        </w:rPr>
        <w:t xml:space="preserve"> Informacji Oświatowej,</w:t>
      </w:r>
    </w:p>
    <w:p w14:paraId="41F6A3C8" w14:textId="77777777" w:rsidR="005E3289" w:rsidRPr="003F45E5" w:rsidRDefault="005E3289" w:rsidP="00CE0E7A">
      <w:pPr>
        <w:numPr>
          <w:ilvl w:val="0"/>
          <w:numId w:val="38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3F45E5">
        <w:rPr>
          <w:rFonts w:ascii="Arial" w:eastAsia="Times New Roman" w:hAnsi="Arial" w:cs="Arial"/>
          <w:sz w:val="24"/>
          <w:szCs w:val="24"/>
          <w:lang w:eastAsia="pl-PL"/>
        </w:rPr>
        <w:t xml:space="preserve">prowadzenie dokumentacji związanej z dofinansowaniem kształcenia młodocianych pracowników, </w:t>
      </w:r>
    </w:p>
    <w:p w14:paraId="2DF60A2C" w14:textId="77777777" w:rsidR="005E3289" w:rsidRPr="003F45E5" w:rsidRDefault="005E3289" w:rsidP="00CE0E7A">
      <w:pPr>
        <w:numPr>
          <w:ilvl w:val="0"/>
          <w:numId w:val="38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prowadzenie spraw związanych z finansowaniem programów i projektów oświatowych,</w:t>
      </w:r>
    </w:p>
    <w:p w14:paraId="52F0FDA5" w14:textId="77777777" w:rsidR="005E3289" w:rsidRDefault="005E3289" w:rsidP="00CE0E7A">
      <w:pPr>
        <w:numPr>
          <w:ilvl w:val="0"/>
          <w:numId w:val="38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3F45E5">
        <w:rPr>
          <w:rFonts w:ascii="Arial" w:eastAsia="Times New Roman" w:hAnsi="Arial" w:cs="Arial"/>
          <w:sz w:val="24"/>
          <w:szCs w:val="24"/>
          <w:lang w:eastAsia="pl-PL"/>
        </w:rPr>
        <w:t>prowadzenie rejestru instytucji kultury</w:t>
      </w:r>
      <w:r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023F7D9C" w14:textId="77777777" w:rsidR="005E3289" w:rsidRDefault="005E3289" w:rsidP="00CE0E7A">
      <w:pPr>
        <w:numPr>
          <w:ilvl w:val="0"/>
          <w:numId w:val="38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prowadzenie spraw związanych z praktykami i stażami zawodowymi uczniów,</w:t>
      </w:r>
    </w:p>
    <w:p w14:paraId="58C274E8" w14:textId="77777777" w:rsidR="005E3289" w:rsidRDefault="005E3289" w:rsidP="00CE0E7A">
      <w:pPr>
        <w:numPr>
          <w:ilvl w:val="0"/>
          <w:numId w:val="38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prowadzenie spraw związanych z udzielaniem pomocy zdrowotnej nauczycielom i nauczycielom emerytom,</w:t>
      </w:r>
    </w:p>
    <w:p w14:paraId="370BBAB5" w14:textId="77777777" w:rsidR="005E3289" w:rsidRPr="003F45E5" w:rsidRDefault="005E3289" w:rsidP="00CE0E7A">
      <w:pPr>
        <w:numPr>
          <w:ilvl w:val="0"/>
          <w:numId w:val="38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przygotowywanie projektów uchwał w sprawach dotyczących oświaty.</w:t>
      </w:r>
    </w:p>
    <w:p w14:paraId="63FFBB17" w14:textId="400D64BA" w:rsidR="00605BD0" w:rsidRDefault="00605BD0" w:rsidP="00605BD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E6A9951" w14:textId="6C06CC2A" w:rsidR="00605BD0" w:rsidRPr="00AF5C2D" w:rsidRDefault="00605BD0" w:rsidP="00605BD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bookmarkStart w:id="5" w:name="_Hlk97184249"/>
      <w:r w:rsidRPr="004E7A7B">
        <w:rPr>
          <w:rFonts w:ascii="Arial" w:hAnsi="Arial" w:cs="Arial"/>
          <w:b/>
          <w:bCs/>
          <w:sz w:val="24"/>
          <w:szCs w:val="24"/>
        </w:rPr>
        <w:t>§ 2</w:t>
      </w:r>
      <w:r w:rsidR="00A9412D">
        <w:rPr>
          <w:rFonts w:ascii="Arial" w:hAnsi="Arial" w:cs="Arial"/>
          <w:b/>
          <w:bCs/>
          <w:sz w:val="24"/>
          <w:szCs w:val="24"/>
        </w:rPr>
        <w:t>3</w:t>
      </w:r>
      <w:r w:rsidRPr="004E7A7B"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Do zadań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s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amodzielnego stanowisko ds.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gospodarki odpadami </w:t>
      </w:r>
      <w:r w:rsidRPr="004E7A7B">
        <w:rPr>
          <w:rFonts w:ascii="Arial" w:eastAsia="Times New Roman" w:hAnsi="Arial" w:cs="Arial"/>
          <w:sz w:val="24"/>
          <w:szCs w:val="24"/>
          <w:lang w:eastAsia="pl-PL"/>
        </w:rPr>
        <w:t>należy:</w:t>
      </w:r>
    </w:p>
    <w:p w14:paraId="1A8886A7" w14:textId="3BB225D2" w:rsidR="00605BD0" w:rsidRPr="00A129EB" w:rsidRDefault="00605BD0" w:rsidP="00CE0E7A">
      <w:pPr>
        <w:pStyle w:val="Akapitzlist"/>
        <w:numPr>
          <w:ilvl w:val="0"/>
          <w:numId w:val="4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bookmarkStart w:id="6" w:name="_Hlk95114263"/>
      <w:r w:rsidRPr="00A129EB">
        <w:rPr>
          <w:rFonts w:ascii="Arial" w:eastAsia="Times New Roman" w:hAnsi="Arial" w:cs="Arial"/>
          <w:sz w:val="24"/>
          <w:szCs w:val="24"/>
          <w:lang w:eastAsia="pl-PL"/>
        </w:rPr>
        <w:t>przygotowywanie i realizacja uchwał w zakresie gospodarki odpadami,</w:t>
      </w:r>
    </w:p>
    <w:p w14:paraId="02A2806D" w14:textId="0F1168F2" w:rsidR="00605BD0" w:rsidRPr="00A129EB" w:rsidRDefault="00605BD0" w:rsidP="00CE0E7A">
      <w:pPr>
        <w:pStyle w:val="Akapitzlist"/>
        <w:numPr>
          <w:ilvl w:val="0"/>
          <w:numId w:val="4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129EB">
        <w:rPr>
          <w:rFonts w:ascii="Arial" w:eastAsia="Times New Roman" w:hAnsi="Arial" w:cs="Arial"/>
          <w:sz w:val="24"/>
          <w:szCs w:val="24"/>
          <w:lang w:eastAsia="pl-PL"/>
        </w:rPr>
        <w:t>przyjmowanie deklaracji i ich weryfikacja, prowadzenie postępowań administracyjnych w zakresie prawidłowości złożonych deklaracji,</w:t>
      </w:r>
    </w:p>
    <w:p w14:paraId="2F257B37" w14:textId="0891BF07" w:rsidR="00605BD0" w:rsidRPr="00A129EB" w:rsidRDefault="00605BD0" w:rsidP="00CE0E7A">
      <w:pPr>
        <w:pStyle w:val="Akapitzlist"/>
        <w:numPr>
          <w:ilvl w:val="0"/>
          <w:numId w:val="4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129EB">
        <w:rPr>
          <w:rFonts w:ascii="Arial" w:eastAsia="Times New Roman" w:hAnsi="Arial" w:cs="Arial"/>
          <w:sz w:val="24"/>
          <w:szCs w:val="24"/>
          <w:lang w:eastAsia="pl-PL"/>
        </w:rPr>
        <w:t>działalność kontrolna w zakresie wypełniania przez mieszkańców i inne podmioty obowiązków wynikających z ustawy o utrzymaniu czystości i porządku oraz nadzór nad PSZOK,</w:t>
      </w:r>
    </w:p>
    <w:p w14:paraId="4BF4A780" w14:textId="4F51A4BD" w:rsidR="00605BD0" w:rsidRPr="00A129EB" w:rsidRDefault="00605BD0" w:rsidP="00CE0E7A">
      <w:pPr>
        <w:pStyle w:val="Akapitzlist"/>
        <w:numPr>
          <w:ilvl w:val="0"/>
          <w:numId w:val="4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129EB">
        <w:rPr>
          <w:rFonts w:ascii="Arial" w:eastAsia="Times New Roman" w:hAnsi="Arial" w:cs="Arial"/>
          <w:sz w:val="24"/>
          <w:szCs w:val="24"/>
          <w:lang w:eastAsia="pl-PL"/>
        </w:rPr>
        <w:t>sprawozdawczość w zakresie gospodarki odpadami,</w:t>
      </w:r>
    </w:p>
    <w:p w14:paraId="5CDE0D68" w14:textId="7E0FE893" w:rsidR="00605BD0" w:rsidRPr="00A129EB" w:rsidRDefault="00605BD0" w:rsidP="00CE0E7A">
      <w:pPr>
        <w:pStyle w:val="Akapitzlist"/>
        <w:numPr>
          <w:ilvl w:val="0"/>
          <w:numId w:val="4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129EB">
        <w:rPr>
          <w:rFonts w:ascii="Arial" w:eastAsia="Times New Roman" w:hAnsi="Arial" w:cs="Arial"/>
          <w:sz w:val="24"/>
          <w:szCs w:val="24"/>
          <w:lang w:eastAsia="pl-PL"/>
        </w:rPr>
        <w:t>działalność informacyjna i edukacyjna.</w:t>
      </w:r>
    </w:p>
    <w:bookmarkEnd w:id="5"/>
    <w:bookmarkEnd w:id="6"/>
    <w:p w14:paraId="06790579" w14:textId="77777777" w:rsidR="00B64CF9" w:rsidRPr="00D55E79" w:rsidRDefault="00B64CF9" w:rsidP="00B64CF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BD39CB1" w14:textId="580D0949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bookmarkStart w:id="7" w:name="_Hlk97184886"/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§ 2</w:t>
      </w:r>
      <w:r w:rsidR="00A9412D">
        <w:rPr>
          <w:rFonts w:ascii="Arial" w:eastAsia="Times New Roman" w:hAnsi="Arial" w:cs="Arial"/>
          <w:b/>
          <w:sz w:val="24"/>
          <w:szCs w:val="24"/>
          <w:lang w:eastAsia="pl-PL"/>
        </w:rPr>
        <w:t>4</w:t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Do zadań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s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amodzielnego stanowiska ds.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b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udownictwa 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należy: </w:t>
      </w:r>
    </w:p>
    <w:p w14:paraId="302F12CF" w14:textId="105B11C9" w:rsidR="00B64CF9" w:rsidRPr="00860E5C" w:rsidRDefault="00B64CF9" w:rsidP="00860E5C">
      <w:pPr>
        <w:pStyle w:val="Akapitzlist"/>
        <w:numPr>
          <w:ilvl w:val="2"/>
          <w:numId w:val="1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60E5C">
        <w:rPr>
          <w:rFonts w:ascii="Arial" w:eastAsia="Times New Roman" w:hAnsi="Arial" w:cs="Arial"/>
          <w:sz w:val="24"/>
          <w:szCs w:val="24"/>
          <w:lang w:eastAsia="pl-PL"/>
        </w:rPr>
        <w:t>Prowadzenie spraw w zakresie inwestycji</w:t>
      </w:r>
      <w:r w:rsidR="00860E5C" w:rsidRPr="00860E5C">
        <w:rPr>
          <w:rFonts w:ascii="Arial" w:eastAsia="Times New Roman" w:hAnsi="Arial" w:cs="Arial"/>
          <w:sz w:val="24"/>
          <w:szCs w:val="24"/>
          <w:lang w:eastAsia="pl-PL"/>
        </w:rPr>
        <w:t xml:space="preserve"> gminnych</w:t>
      </w:r>
      <w:r w:rsidRPr="00860E5C">
        <w:rPr>
          <w:rFonts w:ascii="Arial" w:eastAsia="Times New Roman" w:hAnsi="Arial" w:cs="Arial"/>
          <w:sz w:val="24"/>
          <w:szCs w:val="24"/>
          <w:lang w:eastAsia="pl-PL"/>
        </w:rPr>
        <w:t>:</w:t>
      </w:r>
    </w:p>
    <w:p w14:paraId="573E6950" w14:textId="4F1424E1" w:rsidR="00860E5C" w:rsidRPr="00860E5C" w:rsidRDefault="00860E5C" w:rsidP="00CE0E7A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60E5C">
        <w:rPr>
          <w:rFonts w:ascii="Arial" w:eastAsia="Times New Roman" w:hAnsi="Arial" w:cs="Arial"/>
          <w:sz w:val="24"/>
          <w:szCs w:val="24"/>
          <w:lang w:eastAsia="pl-PL"/>
        </w:rPr>
        <w:t>planowanie inwestycji gminnych,</w:t>
      </w:r>
    </w:p>
    <w:p w14:paraId="18F1673E" w14:textId="1ADBE6F7" w:rsidR="00B64CF9" w:rsidRPr="00FC73CE" w:rsidRDefault="00B64CF9" w:rsidP="00CE0E7A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C73CE">
        <w:rPr>
          <w:rFonts w:ascii="Arial" w:eastAsia="Times New Roman" w:hAnsi="Arial" w:cs="Arial"/>
          <w:sz w:val="24"/>
          <w:szCs w:val="24"/>
          <w:lang w:eastAsia="pl-PL"/>
        </w:rPr>
        <w:t xml:space="preserve">przygotowanie procedury wyboru dostawcy, wykonawcy lub usługodawcy dla dostaw, robót budowlanych i usług dla których zamawiającym jest gmina Skąpe, </w:t>
      </w:r>
    </w:p>
    <w:p w14:paraId="0012796A" w14:textId="7DB8B39E" w:rsidR="00B64CF9" w:rsidRDefault="00B64CF9" w:rsidP="00CE0E7A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C73CE">
        <w:rPr>
          <w:rFonts w:ascii="Arial" w:eastAsia="Times New Roman" w:hAnsi="Arial" w:cs="Arial"/>
          <w:sz w:val="24"/>
          <w:szCs w:val="24"/>
          <w:lang w:eastAsia="pl-PL"/>
        </w:rPr>
        <w:t xml:space="preserve">przygotowanie </w:t>
      </w:r>
      <w:r w:rsidR="00C0280B">
        <w:rPr>
          <w:rFonts w:ascii="Arial" w:eastAsia="Times New Roman" w:hAnsi="Arial" w:cs="Arial"/>
          <w:sz w:val="24"/>
          <w:szCs w:val="24"/>
          <w:lang w:eastAsia="pl-PL"/>
        </w:rPr>
        <w:t xml:space="preserve">danych niezbędnych do </w:t>
      </w:r>
      <w:r w:rsidR="002B24F8">
        <w:rPr>
          <w:rFonts w:ascii="Arial" w:eastAsia="Times New Roman" w:hAnsi="Arial" w:cs="Arial"/>
          <w:sz w:val="24"/>
          <w:szCs w:val="24"/>
          <w:lang w:eastAsia="pl-PL"/>
        </w:rPr>
        <w:t>o</w:t>
      </w:r>
      <w:r w:rsidR="00C0280B">
        <w:rPr>
          <w:rFonts w:ascii="Arial" w:eastAsia="Times New Roman" w:hAnsi="Arial" w:cs="Arial"/>
          <w:sz w:val="24"/>
          <w:szCs w:val="24"/>
          <w:lang w:eastAsia="pl-PL"/>
        </w:rPr>
        <w:t xml:space="preserve">pracowania </w:t>
      </w:r>
      <w:r w:rsidRPr="00FC73CE">
        <w:rPr>
          <w:rFonts w:ascii="Arial" w:eastAsia="Times New Roman" w:hAnsi="Arial" w:cs="Arial"/>
          <w:sz w:val="24"/>
          <w:szCs w:val="24"/>
          <w:lang w:eastAsia="pl-PL"/>
        </w:rPr>
        <w:t xml:space="preserve">specyfikacji warunków zamówienia </w:t>
      </w:r>
      <w:r w:rsidR="00860E5C" w:rsidRPr="00FC73CE">
        <w:rPr>
          <w:rFonts w:ascii="Arial" w:eastAsia="Times New Roman" w:hAnsi="Arial" w:cs="Arial"/>
          <w:sz w:val="24"/>
          <w:szCs w:val="24"/>
          <w:lang w:eastAsia="pl-PL"/>
        </w:rPr>
        <w:t>dla inwestycji gminnych</w:t>
      </w:r>
      <w:r w:rsidR="00FC73CE" w:rsidRPr="00FC73CE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FC73CE">
        <w:rPr>
          <w:rFonts w:ascii="Arial" w:eastAsia="Times New Roman" w:hAnsi="Arial" w:cs="Arial"/>
          <w:sz w:val="24"/>
          <w:szCs w:val="24"/>
          <w:lang w:eastAsia="pl-PL"/>
        </w:rPr>
        <w:t>wraz ze wzorem umowy</w:t>
      </w:r>
      <w:r w:rsidR="00BD6FCE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2DA3991B" w14:textId="05C986DF" w:rsidR="00BD6FCE" w:rsidRPr="00C0280B" w:rsidRDefault="00FC73CE" w:rsidP="00CE0E7A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n</w:t>
      </w:r>
      <w:r w:rsidR="00B64CF9" w:rsidRPr="00FC73CE">
        <w:rPr>
          <w:rFonts w:ascii="Arial" w:eastAsia="Times New Roman" w:hAnsi="Arial" w:cs="Arial"/>
          <w:sz w:val="24"/>
          <w:szCs w:val="24"/>
          <w:lang w:eastAsia="pl-PL"/>
        </w:rPr>
        <w:t>adzór nad przygotowaniem dokumentacji technicznej inwestycji gminnych oraz ich realizacją</w:t>
      </w:r>
      <w:r w:rsidR="002B24F8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270DAE9E" w14:textId="4066EB68" w:rsidR="00B64CF9" w:rsidRPr="00D55E79" w:rsidRDefault="00BD6FCE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</w:rPr>
        <w:lastRenderedPageBreak/>
        <w:t>2</w:t>
      </w:r>
      <w:r w:rsidR="00B64CF9" w:rsidRPr="00D55E79">
        <w:rPr>
          <w:rFonts w:ascii="Arial" w:hAnsi="Arial" w:cs="Arial"/>
          <w:sz w:val="24"/>
          <w:szCs w:val="24"/>
        </w:rPr>
        <w:t xml:space="preserve">. Prowadzenie spraw związanych z zezwoleniami na przeprowadzenie infrastruktury przez </w:t>
      </w:r>
      <w:r w:rsidR="00AF5C2D">
        <w:rPr>
          <w:rFonts w:ascii="Arial" w:hAnsi="Arial" w:cs="Arial"/>
          <w:sz w:val="24"/>
          <w:szCs w:val="24"/>
        </w:rPr>
        <w:t>drogi publiczne</w:t>
      </w:r>
      <w:r w:rsidR="00B64CF9" w:rsidRPr="00D55E79">
        <w:rPr>
          <w:rFonts w:ascii="Arial" w:hAnsi="Arial" w:cs="Arial"/>
          <w:sz w:val="24"/>
          <w:szCs w:val="24"/>
        </w:rPr>
        <w:t xml:space="preserve"> należące do gminy oraz wydawanie warunków w zakresie podłączeń do istniejącej infrastruktury gminnej</w:t>
      </w:r>
      <w:r w:rsidR="00B64CF9">
        <w:rPr>
          <w:rFonts w:ascii="Arial" w:hAnsi="Arial" w:cs="Arial"/>
          <w:sz w:val="24"/>
          <w:szCs w:val="24"/>
        </w:rPr>
        <w:t>.</w:t>
      </w:r>
    </w:p>
    <w:p w14:paraId="0F1E54B7" w14:textId="3615E66B" w:rsidR="00860E5C" w:rsidRDefault="00C0280B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3</w:t>
      </w:r>
      <w:r w:rsidR="00B64CF9" w:rsidRPr="00D55E79">
        <w:rPr>
          <w:rFonts w:ascii="Arial" w:eastAsia="Times New Roman" w:hAnsi="Arial" w:cs="Arial"/>
          <w:sz w:val="24"/>
          <w:szCs w:val="24"/>
          <w:lang w:eastAsia="pl-PL"/>
        </w:rPr>
        <w:t>. Prowadzenie spraw w zakresie zarządzania drogami gminnymi.</w:t>
      </w:r>
      <w:bookmarkEnd w:id="7"/>
    </w:p>
    <w:p w14:paraId="01355C2F" w14:textId="77777777" w:rsidR="00766027" w:rsidRDefault="00766027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D12A2B5" w14:textId="7636F016" w:rsidR="00860E5C" w:rsidRPr="00D55E79" w:rsidRDefault="00860E5C" w:rsidP="00860E5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F5C2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2</w:t>
      </w:r>
      <w:r w:rsidR="00A9412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5</w:t>
      </w:r>
      <w:r w:rsidRPr="00AF5C2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.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Do zadań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s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amodzielnego stanowiska ds. </w:t>
      </w:r>
      <w:r w:rsidR="00FC73CE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zamówień publicznych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>należy:</w:t>
      </w:r>
    </w:p>
    <w:p w14:paraId="6EF8AE5A" w14:textId="77777777" w:rsidR="00860E5C" w:rsidRPr="00FC73CE" w:rsidRDefault="00860E5C" w:rsidP="00CE0E7A">
      <w:pPr>
        <w:pStyle w:val="Akapitzlist"/>
        <w:numPr>
          <w:ilvl w:val="0"/>
          <w:numId w:val="28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C73CE">
        <w:rPr>
          <w:rFonts w:ascii="Arial" w:eastAsia="Times New Roman" w:hAnsi="Arial" w:cs="Arial"/>
          <w:sz w:val="24"/>
          <w:szCs w:val="24"/>
          <w:lang w:eastAsia="pl-PL"/>
        </w:rPr>
        <w:t xml:space="preserve">przygotowanie procedury wyboru dostawcy, wykonawcy lub usługodawcy zgodnie z wymogami ustawy prawo zamówień publicznych oraz ustawy o finansach publicznych dla dostaw, robót budowlanych i usług dla których zamawiającym jest gmina Skąpe, </w:t>
      </w:r>
    </w:p>
    <w:p w14:paraId="5545A02A" w14:textId="0BF2655F" w:rsidR="00860E5C" w:rsidRPr="00FC73CE" w:rsidRDefault="00860E5C" w:rsidP="00CE0E7A">
      <w:pPr>
        <w:pStyle w:val="Akapitzlist"/>
        <w:numPr>
          <w:ilvl w:val="0"/>
          <w:numId w:val="28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C73CE">
        <w:rPr>
          <w:rFonts w:ascii="Arial" w:eastAsia="Times New Roman" w:hAnsi="Arial" w:cs="Arial"/>
          <w:sz w:val="24"/>
          <w:szCs w:val="24"/>
          <w:lang w:eastAsia="pl-PL"/>
        </w:rPr>
        <w:t>przygotowanie specyfikacji warunków zamówienia w oparciu o materiały dostarczone prze</w:t>
      </w:r>
      <w:r w:rsidR="00AF5C2D">
        <w:rPr>
          <w:rFonts w:ascii="Arial" w:eastAsia="Times New Roman" w:hAnsi="Arial" w:cs="Arial"/>
          <w:sz w:val="24"/>
          <w:szCs w:val="24"/>
          <w:lang w:eastAsia="pl-PL"/>
        </w:rPr>
        <w:t>z</w:t>
      </w:r>
      <w:r w:rsidRPr="00FC73CE">
        <w:rPr>
          <w:rFonts w:ascii="Arial" w:eastAsia="Times New Roman" w:hAnsi="Arial" w:cs="Arial"/>
          <w:sz w:val="24"/>
          <w:szCs w:val="24"/>
          <w:lang w:eastAsia="pl-PL"/>
        </w:rPr>
        <w:t xml:space="preserve"> stanowiska </w:t>
      </w:r>
      <w:r w:rsidR="00AF5C2D">
        <w:rPr>
          <w:rFonts w:ascii="Arial" w:eastAsia="Times New Roman" w:hAnsi="Arial" w:cs="Arial"/>
          <w:sz w:val="24"/>
          <w:szCs w:val="24"/>
          <w:lang w:eastAsia="pl-PL"/>
        </w:rPr>
        <w:t xml:space="preserve">merytoryczne </w:t>
      </w:r>
      <w:r w:rsidRPr="00FC73CE">
        <w:rPr>
          <w:rFonts w:ascii="Arial" w:eastAsia="Times New Roman" w:hAnsi="Arial" w:cs="Arial"/>
          <w:sz w:val="24"/>
          <w:szCs w:val="24"/>
          <w:lang w:eastAsia="pl-PL"/>
        </w:rPr>
        <w:t xml:space="preserve">odpowiedzialne za realizację zadań ujętych w budżecie gminy Skąpe, </w:t>
      </w:r>
    </w:p>
    <w:p w14:paraId="6B1E53A1" w14:textId="26DBBE9D" w:rsidR="00860E5C" w:rsidRPr="00FC73CE" w:rsidRDefault="00860E5C" w:rsidP="00CE0E7A">
      <w:pPr>
        <w:pStyle w:val="Akapitzlist"/>
        <w:numPr>
          <w:ilvl w:val="0"/>
          <w:numId w:val="28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C73CE">
        <w:rPr>
          <w:rFonts w:ascii="Arial" w:eastAsia="Times New Roman" w:hAnsi="Arial" w:cs="Arial"/>
          <w:sz w:val="24"/>
          <w:szCs w:val="24"/>
          <w:lang w:eastAsia="pl-PL"/>
        </w:rPr>
        <w:t xml:space="preserve">przygotowanie </w:t>
      </w:r>
      <w:r w:rsidR="00AF5C2D">
        <w:rPr>
          <w:rFonts w:ascii="Arial" w:eastAsia="Times New Roman" w:hAnsi="Arial" w:cs="Arial"/>
          <w:sz w:val="24"/>
          <w:szCs w:val="24"/>
          <w:lang w:eastAsia="pl-PL"/>
        </w:rPr>
        <w:t xml:space="preserve">i </w:t>
      </w:r>
      <w:r w:rsidRPr="00FC73CE">
        <w:rPr>
          <w:rFonts w:ascii="Arial" w:eastAsia="Times New Roman" w:hAnsi="Arial" w:cs="Arial"/>
          <w:sz w:val="24"/>
          <w:szCs w:val="24"/>
          <w:lang w:eastAsia="pl-PL"/>
        </w:rPr>
        <w:t xml:space="preserve">przeprowadzanie przetargów w oparciu o ustawę prawo zamówień publicznych, </w:t>
      </w:r>
    </w:p>
    <w:p w14:paraId="057B48AB" w14:textId="77777777" w:rsidR="00860E5C" w:rsidRPr="00FC73CE" w:rsidRDefault="00860E5C" w:rsidP="00CE0E7A">
      <w:pPr>
        <w:pStyle w:val="Akapitzlist"/>
        <w:numPr>
          <w:ilvl w:val="0"/>
          <w:numId w:val="28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C73CE">
        <w:rPr>
          <w:rFonts w:ascii="Arial" w:eastAsia="Times New Roman" w:hAnsi="Arial" w:cs="Arial"/>
          <w:sz w:val="24"/>
          <w:szCs w:val="24"/>
          <w:lang w:eastAsia="pl-PL"/>
        </w:rPr>
        <w:t>sporządzanie sprawozdań oraz prowadzenie rejestru udzielonych zamówień publicznych.</w:t>
      </w:r>
    </w:p>
    <w:p w14:paraId="769BD5B8" w14:textId="75D76D26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§ 2</w:t>
      </w:r>
      <w:r w:rsidR="001E3A0E">
        <w:rPr>
          <w:rFonts w:ascii="Arial" w:eastAsia="Times New Roman" w:hAnsi="Arial" w:cs="Arial"/>
          <w:b/>
          <w:sz w:val="24"/>
          <w:szCs w:val="24"/>
          <w:lang w:eastAsia="pl-PL"/>
        </w:rPr>
        <w:t>6</w:t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Do zadań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s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amodzielnego stanowiska ds.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g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ospodarki </w:t>
      </w:r>
      <w:r w:rsidR="0018593C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nieruchomościami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należy: </w:t>
      </w:r>
    </w:p>
    <w:p w14:paraId="5362F41F" w14:textId="77777777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1. W zakresie gospodarowania mieniem komunalnym: </w:t>
      </w:r>
    </w:p>
    <w:p w14:paraId="163C21E8" w14:textId="77777777" w:rsidR="00B64CF9" w:rsidRPr="00195C57" w:rsidRDefault="00B64CF9" w:rsidP="00CE0E7A">
      <w:pPr>
        <w:pStyle w:val="Akapitzlist"/>
        <w:numPr>
          <w:ilvl w:val="1"/>
          <w:numId w:val="5"/>
        </w:numPr>
        <w:spacing w:after="0" w:line="240" w:lineRule="auto"/>
        <w:ind w:left="709" w:hanging="283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gospodarowanie i zarządzanie komunalnymi gruntami zabudowanymi przeznaczonymi w planach zagospodarowania przestrzennego pod zabudowę, w tym ich zbywania, oddawania w użytkowanie wieczyste, użytkowanie, dzierżawę, najem, użyczenie, w trwały zarząd oraz ich przekazywanie na cele szczególne; ustalanie ich wartości, cen i opat za ich korzystanie, </w:t>
      </w:r>
    </w:p>
    <w:p w14:paraId="1BED7030" w14:textId="77777777" w:rsidR="00B64CF9" w:rsidRPr="00195C57" w:rsidRDefault="00B64CF9" w:rsidP="00CE0E7A">
      <w:pPr>
        <w:pStyle w:val="Akapitzlist"/>
        <w:numPr>
          <w:ilvl w:val="1"/>
          <w:numId w:val="5"/>
        </w:numPr>
        <w:spacing w:after="0" w:line="240" w:lineRule="auto"/>
        <w:ind w:left="709" w:hanging="283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organizowanie przetargów na zbywanie prawa własności, prawa użytkowanie wieczystego nieruchomości stanowiących własność gminy, </w:t>
      </w:r>
    </w:p>
    <w:p w14:paraId="7EF5B009" w14:textId="77777777" w:rsidR="00B64CF9" w:rsidRPr="00195C57" w:rsidRDefault="00B64CF9" w:rsidP="00CE0E7A">
      <w:pPr>
        <w:pStyle w:val="Akapitzlist"/>
        <w:numPr>
          <w:ilvl w:val="1"/>
          <w:numId w:val="5"/>
        </w:numPr>
        <w:spacing w:after="0" w:line="240" w:lineRule="auto"/>
        <w:ind w:left="709" w:hanging="283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>prowadzenie spraw związanych z nabywaniem nieruchomości niezbędnych dla realizacji zadań gminy,</w:t>
      </w:r>
    </w:p>
    <w:p w14:paraId="326F37DD" w14:textId="77777777" w:rsidR="00B64CF9" w:rsidRPr="00195C57" w:rsidRDefault="00B64CF9" w:rsidP="00CE0E7A">
      <w:pPr>
        <w:pStyle w:val="Akapitzlist"/>
        <w:numPr>
          <w:ilvl w:val="1"/>
          <w:numId w:val="5"/>
        </w:numPr>
        <w:spacing w:after="0" w:line="240" w:lineRule="auto"/>
        <w:ind w:left="709" w:hanging="283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komunalizacja nieruchomości, </w:t>
      </w:r>
    </w:p>
    <w:p w14:paraId="6FBEF705" w14:textId="77777777" w:rsidR="00B64CF9" w:rsidRPr="00195C57" w:rsidRDefault="00B64CF9" w:rsidP="00CE0E7A">
      <w:pPr>
        <w:pStyle w:val="Akapitzlist"/>
        <w:numPr>
          <w:ilvl w:val="1"/>
          <w:numId w:val="5"/>
        </w:numPr>
        <w:spacing w:after="0" w:line="240" w:lineRule="auto"/>
        <w:ind w:left="709" w:hanging="283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prowadzenie ewidencji gruntów komunalnych, </w:t>
      </w:r>
    </w:p>
    <w:p w14:paraId="0C175D93" w14:textId="77777777" w:rsidR="00B64CF9" w:rsidRPr="00195C57" w:rsidRDefault="00B64CF9" w:rsidP="00CE0E7A">
      <w:pPr>
        <w:pStyle w:val="Akapitzlist"/>
        <w:numPr>
          <w:ilvl w:val="1"/>
          <w:numId w:val="5"/>
        </w:numPr>
        <w:spacing w:after="0" w:line="240" w:lineRule="auto"/>
        <w:ind w:left="709" w:hanging="283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podziały nieruchomości, </w:t>
      </w:r>
    </w:p>
    <w:p w14:paraId="776D9376" w14:textId="77777777" w:rsidR="00B64CF9" w:rsidRPr="00195C57" w:rsidRDefault="00B64CF9" w:rsidP="00CE0E7A">
      <w:pPr>
        <w:pStyle w:val="Akapitzlist"/>
        <w:numPr>
          <w:ilvl w:val="1"/>
          <w:numId w:val="5"/>
        </w:numPr>
        <w:spacing w:after="0" w:line="240" w:lineRule="auto"/>
        <w:ind w:left="709" w:hanging="283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>naliczanie opłaty adiacenckiej,</w:t>
      </w:r>
    </w:p>
    <w:p w14:paraId="7835453F" w14:textId="3EDA23F2" w:rsidR="00B64CF9" w:rsidRPr="00871A67" w:rsidRDefault="0018593C" w:rsidP="00B64CF9">
      <w:pPr>
        <w:pStyle w:val="Bezodstpw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="00B64CF9" w:rsidRPr="00871A67">
        <w:rPr>
          <w:rFonts w:ascii="Arial" w:eastAsia="Times New Roman" w:hAnsi="Arial" w:cs="Arial"/>
          <w:sz w:val="24"/>
          <w:szCs w:val="24"/>
          <w:lang w:eastAsia="pl-PL"/>
        </w:rPr>
        <w:t xml:space="preserve">. </w:t>
      </w:r>
      <w:r w:rsidR="00B64CF9" w:rsidRPr="00871A67">
        <w:rPr>
          <w:rFonts w:ascii="Arial" w:hAnsi="Arial" w:cs="Arial"/>
          <w:sz w:val="24"/>
          <w:szCs w:val="24"/>
        </w:rPr>
        <w:t>Zezwalanie na zakładanie, przeprowadzanie i wykonywanie na nieruchomościach urządzeń technicznych  w działkach nie będących pasami drogowymi, z wyłączeniem warunków wodno – kanalizacyjnych.</w:t>
      </w:r>
    </w:p>
    <w:p w14:paraId="2EAE8816" w14:textId="4B00830C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br/>
      </w:r>
      <w:bookmarkStart w:id="8" w:name="_Hlk97184989"/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§ 2</w:t>
      </w:r>
      <w:r w:rsidR="001E3A0E">
        <w:rPr>
          <w:rFonts w:ascii="Arial" w:eastAsia="Times New Roman" w:hAnsi="Arial" w:cs="Arial"/>
          <w:b/>
          <w:sz w:val="24"/>
          <w:szCs w:val="24"/>
          <w:lang w:eastAsia="pl-PL"/>
        </w:rPr>
        <w:t>7</w:t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Do zadań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s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amodzielnego stanowiska ds.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g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ospodarki przestrzennej 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należy: </w:t>
      </w:r>
    </w:p>
    <w:p w14:paraId="78A773C1" w14:textId="77777777" w:rsidR="00B64CF9" w:rsidRPr="008767A7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1. P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>rowadzenie spraw w zakresie planowania i zagospodarowania przestrzennego:</w:t>
      </w:r>
    </w:p>
    <w:p w14:paraId="4B10A30E" w14:textId="77777777" w:rsidR="00B64CF9" w:rsidRDefault="00B64CF9" w:rsidP="00CE0E7A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koordynacja i obsługa działań związanych z opiniowaniem i uzgadnianiem dokumentów planistycznych, </w:t>
      </w:r>
    </w:p>
    <w:p w14:paraId="584C384F" w14:textId="77777777" w:rsidR="00B64CF9" w:rsidRDefault="00B64CF9" w:rsidP="00CE0E7A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koordynacja i obsługa działań związanych z opracowaniem miejscowych planów zagospodarowania przestrzennego, </w:t>
      </w:r>
    </w:p>
    <w:p w14:paraId="7F1921EF" w14:textId="77777777" w:rsidR="00B64CF9" w:rsidRDefault="00B64CF9" w:rsidP="00CE0E7A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>prowadzenie i aktualizacja rejestru miejscowych planów zagospodarowania przestrzennego,</w:t>
      </w:r>
    </w:p>
    <w:p w14:paraId="0237DBF8" w14:textId="77777777" w:rsidR="00B64CF9" w:rsidRDefault="00B64CF9" w:rsidP="00CE0E7A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sprawy związane z ustalaniem warunków zabudowy i zagospodarowaniem terenów w sprawach związanych z budownictwem mieszkaniowym oraz lokalizacją inwestycji celu publicznego, </w:t>
      </w:r>
    </w:p>
    <w:p w14:paraId="33FE5C3C" w14:textId="77777777" w:rsidR="00B64CF9" w:rsidRDefault="00B64CF9" w:rsidP="00CE0E7A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lastRenderedPageBreak/>
        <w:t>prowadzenie rejestru decyzji o warunkach zabudowy oraz lokalizacji inwestycji celu publicznego,</w:t>
      </w:r>
    </w:p>
    <w:p w14:paraId="40254AE8" w14:textId="77777777" w:rsidR="00B64CF9" w:rsidRPr="00F610C4" w:rsidRDefault="00B64CF9" w:rsidP="00CE0E7A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>realizacja założeń i ustaleń miejscowych planów zagospodarowania przestrzennego (wydawanie wypisów, wyrysów, naliczanie opłat planistycznych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F610C4">
        <w:rPr>
          <w:rFonts w:ascii="Arial" w:eastAsia="Times New Roman" w:hAnsi="Arial" w:cs="Arial"/>
          <w:sz w:val="24"/>
          <w:szCs w:val="24"/>
          <w:lang w:eastAsia="pl-PL"/>
        </w:rPr>
        <w:t xml:space="preserve">oraz zaświadczeń o przeznaczeniu gruntów w studium uwarunkowań i kierunków zagospodarowania przestrzennego gminy). </w:t>
      </w:r>
    </w:p>
    <w:p w14:paraId="71B78058" w14:textId="77777777" w:rsidR="00B64CF9" w:rsidRPr="00F610C4" w:rsidRDefault="00B64CF9" w:rsidP="00CE0E7A">
      <w:pPr>
        <w:pStyle w:val="Bezodstpw"/>
        <w:numPr>
          <w:ilvl w:val="0"/>
          <w:numId w:val="23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 w:rsidRPr="00F610C4">
        <w:rPr>
          <w:rFonts w:ascii="Arial" w:hAnsi="Arial" w:cs="Arial"/>
          <w:sz w:val="24"/>
          <w:szCs w:val="24"/>
        </w:rPr>
        <w:t xml:space="preserve">Prowadzenie spraw dotyczących opiniowania inwestycji związanych z geologią, gospodarką i ochroną zasobów złóż kopalin. </w:t>
      </w:r>
    </w:p>
    <w:p w14:paraId="27C3968C" w14:textId="77777777" w:rsidR="00B64CF9" w:rsidRPr="00F610C4" w:rsidRDefault="00B64CF9" w:rsidP="00CE0E7A">
      <w:pPr>
        <w:pStyle w:val="Bezodstpw"/>
        <w:numPr>
          <w:ilvl w:val="0"/>
          <w:numId w:val="23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 w:rsidRPr="00F610C4">
        <w:rPr>
          <w:rFonts w:ascii="Arial" w:hAnsi="Arial" w:cs="Arial"/>
          <w:sz w:val="24"/>
          <w:szCs w:val="24"/>
        </w:rPr>
        <w:t>Prowadzenie spraw związanych z wydawaniem decyzji o środowiskowych uwarunkowaniach.</w:t>
      </w:r>
    </w:p>
    <w:bookmarkEnd w:id="8"/>
    <w:p w14:paraId="5EA02C82" w14:textId="7CCBBEFF" w:rsidR="00C82315" w:rsidRPr="00F610C4" w:rsidRDefault="00C82315" w:rsidP="00CE0E7A">
      <w:pPr>
        <w:pStyle w:val="Akapitzlist"/>
        <w:numPr>
          <w:ilvl w:val="0"/>
          <w:numId w:val="23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 w:rsidRPr="00F610C4">
        <w:rPr>
          <w:rFonts w:ascii="Arial" w:hAnsi="Arial" w:cs="Arial"/>
          <w:sz w:val="24"/>
          <w:szCs w:val="24"/>
        </w:rPr>
        <w:t xml:space="preserve">Prowadzenie Bazy Ocen Oddziaływania na Środowisko w zakresie decyzji o środowiskowych uwarunkowaniach. </w:t>
      </w:r>
    </w:p>
    <w:p w14:paraId="69F927F4" w14:textId="5DD70FF9" w:rsidR="00F610C4" w:rsidRPr="00F610C4" w:rsidRDefault="00F610C4" w:rsidP="00CE0E7A">
      <w:pPr>
        <w:pStyle w:val="Akapitzlist"/>
        <w:numPr>
          <w:ilvl w:val="0"/>
          <w:numId w:val="23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 w:rsidRPr="00F610C4">
        <w:rPr>
          <w:rFonts w:ascii="Arial" w:hAnsi="Arial" w:cs="Arial"/>
          <w:sz w:val="24"/>
          <w:szCs w:val="24"/>
        </w:rPr>
        <w:t>Prowadzenie spraw związanych z ochroną zabytków ujętych w Ewidencji Zabytków</w:t>
      </w:r>
      <w:r>
        <w:rPr>
          <w:rFonts w:ascii="Arial" w:hAnsi="Arial" w:cs="Arial"/>
          <w:sz w:val="24"/>
          <w:szCs w:val="24"/>
        </w:rPr>
        <w:t>.</w:t>
      </w:r>
    </w:p>
    <w:p w14:paraId="024FC4B0" w14:textId="1DC7E187" w:rsidR="00B64CF9" w:rsidRPr="00F610C4" w:rsidRDefault="00F610C4" w:rsidP="00CE0E7A">
      <w:pPr>
        <w:pStyle w:val="Akapitzlist"/>
        <w:numPr>
          <w:ilvl w:val="0"/>
          <w:numId w:val="23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 w:rsidRPr="00F610C4">
        <w:rPr>
          <w:rFonts w:ascii="Arial" w:hAnsi="Arial" w:cs="Arial"/>
          <w:sz w:val="24"/>
          <w:szCs w:val="24"/>
        </w:rPr>
        <w:t>Koordynacja działań związanych z tworzeniem Gminnej Ewidencji Zabytków</w:t>
      </w:r>
      <w:r>
        <w:rPr>
          <w:rFonts w:ascii="Arial" w:hAnsi="Arial" w:cs="Arial"/>
          <w:sz w:val="24"/>
          <w:szCs w:val="24"/>
        </w:rPr>
        <w:t>.</w:t>
      </w:r>
    </w:p>
    <w:p w14:paraId="49395101" w14:textId="4F41E23E" w:rsidR="00B64CF9" w:rsidRDefault="00B64CF9" w:rsidP="00B64CF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bookmarkStart w:id="9" w:name="_Hlk97185076"/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§ </w:t>
      </w:r>
      <w:r w:rsidR="001E3A0E">
        <w:rPr>
          <w:rFonts w:ascii="Arial" w:eastAsia="Times New Roman" w:hAnsi="Arial" w:cs="Arial"/>
          <w:b/>
          <w:sz w:val="24"/>
          <w:szCs w:val="24"/>
          <w:lang w:eastAsia="pl-PL"/>
        </w:rPr>
        <w:t>28</w:t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Do zadań 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s</w:t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amodzielnego stanowiska ds. 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ochrony środowiska 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>należy:</w:t>
      </w:r>
    </w:p>
    <w:p w14:paraId="7F4CDEAF" w14:textId="77777777" w:rsidR="000D6BA2" w:rsidRPr="00544439" w:rsidRDefault="000D6BA2" w:rsidP="00CE0E7A">
      <w:pPr>
        <w:pStyle w:val="Bezodstpw"/>
        <w:numPr>
          <w:ilvl w:val="0"/>
          <w:numId w:val="36"/>
        </w:numPr>
        <w:ind w:left="284" w:hanging="284"/>
        <w:jc w:val="both"/>
        <w:rPr>
          <w:rFonts w:ascii="Arial" w:hAnsi="Arial" w:cs="Arial"/>
          <w:sz w:val="24"/>
          <w:szCs w:val="24"/>
          <w:lang w:eastAsia="pl-PL"/>
        </w:rPr>
      </w:pPr>
      <w:bookmarkStart w:id="10" w:name="_Hlk95112626"/>
      <w:bookmarkEnd w:id="9"/>
      <w:r w:rsidRPr="00544439">
        <w:rPr>
          <w:rFonts w:ascii="Arial" w:hAnsi="Arial" w:cs="Arial"/>
          <w:sz w:val="24"/>
          <w:szCs w:val="24"/>
          <w:lang w:eastAsia="pl-PL"/>
        </w:rPr>
        <w:t xml:space="preserve">Prowadzenie spraw z zakresu ochrony środowiska, w tym: </w:t>
      </w:r>
    </w:p>
    <w:p w14:paraId="4307CC5F" w14:textId="77777777" w:rsidR="000D6BA2" w:rsidRPr="00544439" w:rsidRDefault="000D6BA2" w:rsidP="00DA387F">
      <w:pPr>
        <w:pStyle w:val="Bezodstpw"/>
        <w:ind w:left="284"/>
        <w:jc w:val="both"/>
        <w:rPr>
          <w:rFonts w:ascii="Arial" w:hAnsi="Arial" w:cs="Arial"/>
          <w:sz w:val="24"/>
          <w:szCs w:val="24"/>
          <w:lang w:eastAsia="pl-PL"/>
        </w:rPr>
      </w:pPr>
      <w:r w:rsidRPr="00544439">
        <w:rPr>
          <w:rFonts w:ascii="Arial" w:hAnsi="Arial" w:cs="Arial"/>
          <w:sz w:val="24"/>
          <w:szCs w:val="24"/>
          <w:lang w:eastAsia="pl-PL"/>
        </w:rPr>
        <w:t xml:space="preserve">- koncesji na prowadzenie działalności usługowej dotyczącej opróżniania zbiorników bezodpływowych i transportu tych nieczystości, </w:t>
      </w:r>
    </w:p>
    <w:p w14:paraId="1D382876" w14:textId="05ACC9F4" w:rsidR="000D6BA2" w:rsidRPr="00544439" w:rsidRDefault="000D6BA2" w:rsidP="00DA387F">
      <w:pPr>
        <w:pStyle w:val="Bezodstpw"/>
        <w:ind w:left="284"/>
        <w:jc w:val="both"/>
        <w:rPr>
          <w:rFonts w:ascii="Arial" w:hAnsi="Arial" w:cs="Arial"/>
          <w:sz w:val="24"/>
          <w:szCs w:val="24"/>
          <w:lang w:eastAsia="pl-PL"/>
        </w:rPr>
      </w:pPr>
      <w:r w:rsidRPr="00544439">
        <w:rPr>
          <w:rFonts w:ascii="Arial" w:hAnsi="Arial" w:cs="Arial"/>
          <w:sz w:val="24"/>
          <w:szCs w:val="24"/>
          <w:lang w:eastAsia="pl-PL"/>
        </w:rPr>
        <w:t xml:space="preserve">- prowadzenie rejestru działalności regulowanej w zakresie odbierania odpadów komunalnych od właścicieli, </w:t>
      </w:r>
    </w:p>
    <w:p w14:paraId="0E750971" w14:textId="77777777" w:rsidR="000D6BA2" w:rsidRPr="00544439" w:rsidRDefault="000D6BA2" w:rsidP="00DA387F">
      <w:pPr>
        <w:pStyle w:val="Bezodstpw"/>
        <w:ind w:left="284"/>
        <w:jc w:val="both"/>
        <w:rPr>
          <w:rFonts w:ascii="Arial" w:hAnsi="Arial" w:cs="Arial"/>
          <w:sz w:val="24"/>
          <w:szCs w:val="24"/>
          <w:lang w:eastAsia="pl-PL"/>
        </w:rPr>
      </w:pPr>
      <w:r w:rsidRPr="00544439">
        <w:rPr>
          <w:rFonts w:ascii="Arial" w:hAnsi="Arial" w:cs="Arial"/>
          <w:sz w:val="24"/>
          <w:szCs w:val="24"/>
          <w:lang w:eastAsia="pl-PL"/>
        </w:rPr>
        <w:t>- realizacja programu finansowania usuwania wyrobów zawierających azbest,</w:t>
      </w:r>
    </w:p>
    <w:p w14:paraId="3AF7EDF9" w14:textId="77777777" w:rsidR="000D6BA2" w:rsidRPr="00544439" w:rsidRDefault="000D6BA2" w:rsidP="00DA387F">
      <w:pPr>
        <w:pStyle w:val="Bezodstpw"/>
        <w:ind w:left="284"/>
        <w:jc w:val="both"/>
        <w:rPr>
          <w:rFonts w:ascii="Arial" w:hAnsi="Arial" w:cs="Arial"/>
          <w:sz w:val="24"/>
          <w:szCs w:val="24"/>
          <w:lang w:eastAsia="pl-PL"/>
        </w:rPr>
      </w:pPr>
      <w:r w:rsidRPr="00544439">
        <w:rPr>
          <w:rFonts w:ascii="Arial" w:hAnsi="Arial" w:cs="Arial"/>
          <w:sz w:val="24"/>
          <w:szCs w:val="24"/>
          <w:lang w:eastAsia="pl-PL"/>
        </w:rPr>
        <w:t>- rekultywacja gruntów,</w:t>
      </w:r>
    </w:p>
    <w:p w14:paraId="54712C98" w14:textId="77777777" w:rsidR="000D6BA2" w:rsidRPr="00544439" w:rsidRDefault="000D6BA2" w:rsidP="00DA387F">
      <w:pPr>
        <w:pStyle w:val="Bezodstpw"/>
        <w:ind w:left="284"/>
        <w:jc w:val="both"/>
        <w:rPr>
          <w:rFonts w:ascii="Arial" w:hAnsi="Arial" w:cs="Arial"/>
          <w:sz w:val="24"/>
          <w:szCs w:val="24"/>
          <w:lang w:eastAsia="pl-PL"/>
        </w:rPr>
      </w:pPr>
      <w:r w:rsidRPr="00544439">
        <w:rPr>
          <w:rFonts w:ascii="Arial" w:hAnsi="Arial" w:cs="Arial"/>
          <w:sz w:val="24"/>
          <w:szCs w:val="24"/>
          <w:lang w:eastAsia="pl-PL"/>
        </w:rPr>
        <w:t xml:space="preserve">- sprawozdawczość: z opłat i kar środowiskowych, z  informacji o zakresie korzystania ze środowiska oraz wysokości należnych opłat (paliwa i gazy). </w:t>
      </w:r>
    </w:p>
    <w:p w14:paraId="14C89378" w14:textId="690E61BD" w:rsidR="000D6BA2" w:rsidRPr="00544439" w:rsidRDefault="000D6BA2" w:rsidP="00CE0E7A">
      <w:pPr>
        <w:pStyle w:val="Bezodstpw"/>
        <w:numPr>
          <w:ilvl w:val="0"/>
          <w:numId w:val="36"/>
        </w:numPr>
        <w:ind w:left="284" w:hanging="284"/>
        <w:jc w:val="both"/>
        <w:rPr>
          <w:rFonts w:ascii="Arial" w:hAnsi="Arial" w:cs="Arial"/>
          <w:sz w:val="24"/>
          <w:szCs w:val="24"/>
          <w:lang w:eastAsia="pl-PL"/>
        </w:rPr>
      </w:pPr>
      <w:r w:rsidRPr="00544439">
        <w:rPr>
          <w:rFonts w:ascii="Arial" w:hAnsi="Arial" w:cs="Arial"/>
          <w:sz w:val="24"/>
          <w:szCs w:val="24"/>
          <w:lang w:eastAsia="pl-PL"/>
        </w:rPr>
        <w:t>Prowadzenie spraw związanych z wydawaniem zezwoleń na usuwanie bądź przesadzanie drzew i krzewów oraz  wymierzanie kar za niszczenie drzew, krzewów oraz usuwanie drzew, krzewów bez wymaganego zezwolenia.</w:t>
      </w:r>
    </w:p>
    <w:p w14:paraId="6DCE2AAC" w14:textId="09F8989B" w:rsidR="000D6BA2" w:rsidRPr="00544439" w:rsidRDefault="000D6BA2" w:rsidP="00CE0E7A">
      <w:pPr>
        <w:pStyle w:val="Bezodstpw"/>
        <w:numPr>
          <w:ilvl w:val="0"/>
          <w:numId w:val="36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 w:rsidRPr="00544439">
        <w:rPr>
          <w:rFonts w:ascii="Arial" w:hAnsi="Arial" w:cs="Arial"/>
          <w:sz w:val="24"/>
          <w:szCs w:val="24"/>
          <w:lang w:eastAsia="pl-PL"/>
        </w:rPr>
        <w:t xml:space="preserve">Pełnienie funkcji </w:t>
      </w:r>
      <w:r w:rsidRPr="00544439">
        <w:rPr>
          <w:rFonts w:ascii="Arial" w:hAnsi="Arial" w:cs="Arial"/>
          <w:sz w:val="24"/>
          <w:szCs w:val="24"/>
        </w:rPr>
        <w:t>Administratora Lokalnego Portalu ZONE, w tym przyjmowanie deklaracji od mieszkańców Gminy Skąpe do Centralnej Ewidencji Emisyjności Budynków.</w:t>
      </w:r>
    </w:p>
    <w:p w14:paraId="14EFEDE8" w14:textId="15E00DE7" w:rsidR="00B64CF9" w:rsidRDefault="000D6BA2" w:rsidP="00CE0E7A">
      <w:pPr>
        <w:pStyle w:val="Bezodstpw"/>
        <w:numPr>
          <w:ilvl w:val="0"/>
          <w:numId w:val="36"/>
        </w:numPr>
        <w:ind w:left="284" w:hanging="284"/>
        <w:jc w:val="both"/>
        <w:rPr>
          <w:rFonts w:ascii="Arial" w:hAnsi="Arial" w:cs="Arial"/>
          <w:sz w:val="24"/>
          <w:szCs w:val="24"/>
          <w:lang w:eastAsia="pl-PL"/>
        </w:rPr>
      </w:pPr>
      <w:r w:rsidRPr="00544439">
        <w:rPr>
          <w:rFonts w:ascii="Arial" w:hAnsi="Arial" w:cs="Arial"/>
          <w:sz w:val="24"/>
          <w:szCs w:val="24"/>
          <w:lang w:eastAsia="pl-PL"/>
        </w:rPr>
        <w:t>Prowadzenie ewidencji zbiorników bezodpływowych.</w:t>
      </w:r>
    </w:p>
    <w:p w14:paraId="3DF8299D" w14:textId="5C0C8226" w:rsidR="00B93060" w:rsidRPr="00B93060" w:rsidRDefault="00B93060" w:rsidP="00B93060">
      <w:pPr>
        <w:pStyle w:val="Bezodstpw"/>
        <w:numPr>
          <w:ilvl w:val="0"/>
          <w:numId w:val="36"/>
        </w:numPr>
        <w:ind w:left="284" w:hanging="284"/>
        <w:jc w:val="both"/>
        <w:rPr>
          <w:rFonts w:ascii="Arial" w:hAnsi="Arial" w:cs="Arial"/>
          <w:sz w:val="24"/>
          <w:szCs w:val="24"/>
          <w:lang w:eastAsia="pl-PL"/>
        </w:rPr>
      </w:pPr>
      <w:r w:rsidRPr="00B93060">
        <w:rPr>
          <w:rFonts w:ascii="Arial" w:hAnsi="Arial" w:cs="Arial"/>
          <w:sz w:val="24"/>
          <w:szCs w:val="24"/>
        </w:rPr>
        <w:t xml:space="preserve">Prowadzenie spraw związanych z użytkowaniem gruntów pokrytych wodami, melioracje wodne, współpraca ze spółkami wodnymi. </w:t>
      </w:r>
    </w:p>
    <w:p w14:paraId="47D081BF" w14:textId="77777777" w:rsidR="00544439" w:rsidRPr="00544439" w:rsidRDefault="00544439" w:rsidP="00544439">
      <w:pPr>
        <w:pStyle w:val="Bezodstpw"/>
        <w:ind w:left="284"/>
        <w:rPr>
          <w:rFonts w:ascii="Arial" w:hAnsi="Arial" w:cs="Arial"/>
          <w:sz w:val="24"/>
          <w:szCs w:val="24"/>
          <w:lang w:eastAsia="pl-PL"/>
        </w:rPr>
      </w:pPr>
    </w:p>
    <w:p w14:paraId="18F4D4D1" w14:textId="4209C0A7" w:rsidR="00B86BC5" w:rsidRDefault="00B86BC5" w:rsidP="00B86BC5">
      <w:pPr>
        <w:spacing w:line="270" w:lineRule="atLeast"/>
        <w:jc w:val="both"/>
        <w:rPr>
          <w:rFonts w:ascii="Arial" w:hAnsi="Arial" w:cs="Arial"/>
          <w:sz w:val="24"/>
          <w:szCs w:val="24"/>
        </w:rPr>
      </w:pPr>
      <w:bookmarkStart w:id="11" w:name="_Hlk97185213"/>
      <w:bookmarkEnd w:id="10"/>
      <w:r>
        <w:rPr>
          <w:rFonts w:ascii="Arial" w:hAnsi="Arial" w:cs="Arial"/>
          <w:b/>
          <w:bCs/>
          <w:sz w:val="24"/>
          <w:szCs w:val="24"/>
        </w:rPr>
        <w:t xml:space="preserve">§ </w:t>
      </w:r>
      <w:r w:rsidR="001E3A0E">
        <w:rPr>
          <w:rFonts w:ascii="Arial" w:hAnsi="Arial" w:cs="Arial"/>
          <w:b/>
          <w:bCs/>
          <w:sz w:val="24"/>
          <w:szCs w:val="24"/>
        </w:rPr>
        <w:t>29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Do zadań </w:t>
      </w:r>
      <w:r>
        <w:rPr>
          <w:rFonts w:ascii="Arial" w:hAnsi="Arial" w:cs="Arial"/>
          <w:b/>
          <w:bCs/>
          <w:sz w:val="24"/>
          <w:szCs w:val="24"/>
        </w:rPr>
        <w:t>samodzielnego stanowiska ds. obywatelskich i działalności gospodarczej</w:t>
      </w:r>
      <w:r>
        <w:rPr>
          <w:rFonts w:ascii="Arial" w:hAnsi="Arial" w:cs="Arial"/>
          <w:sz w:val="24"/>
          <w:szCs w:val="24"/>
        </w:rPr>
        <w:t xml:space="preserve"> należy: </w:t>
      </w:r>
    </w:p>
    <w:p w14:paraId="0395274D" w14:textId="77777777" w:rsidR="00B86BC5" w:rsidRPr="00B86BC5" w:rsidRDefault="00B86BC5" w:rsidP="00BE7051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B86BC5">
        <w:rPr>
          <w:rFonts w:ascii="Arial" w:hAnsi="Arial" w:cs="Arial"/>
          <w:sz w:val="24"/>
          <w:szCs w:val="24"/>
        </w:rPr>
        <w:t xml:space="preserve">1. Z zakresu spraw obywatelskich: </w:t>
      </w:r>
    </w:p>
    <w:p w14:paraId="301F0E25" w14:textId="77777777" w:rsidR="00F460B5" w:rsidRPr="00F460B5" w:rsidRDefault="00B86BC5" w:rsidP="00CE0E7A">
      <w:pPr>
        <w:pStyle w:val="Bezodstpw"/>
        <w:numPr>
          <w:ilvl w:val="0"/>
          <w:numId w:val="42"/>
        </w:numPr>
        <w:jc w:val="both"/>
        <w:rPr>
          <w:rFonts w:ascii="Arial" w:hAnsi="Arial" w:cs="Arial"/>
          <w:sz w:val="24"/>
          <w:szCs w:val="24"/>
        </w:rPr>
      </w:pPr>
      <w:r w:rsidRPr="00F460B5">
        <w:rPr>
          <w:rFonts w:ascii="Arial" w:hAnsi="Arial" w:cs="Arial"/>
          <w:sz w:val="24"/>
          <w:szCs w:val="24"/>
        </w:rPr>
        <w:t xml:space="preserve">prowadzenie ewidencji ludności, </w:t>
      </w:r>
    </w:p>
    <w:p w14:paraId="1B30B612" w14:textId="482D0500" w:rsidR="00F460B5" w:rsidRPr="00F460B5" w:rsidRDefault="00F460B5" w:rsidP="00CE0E7A">
      <w:pPr>
        <w:pStyle w:val="Bezodstpw"/>
        <w:numPr>
          <w:ilvl w:val="0"/>
          <w:numId w:val="42"/>
        </w:numPr>
        <w:jc w:val="both"/>
        <w:rPr>
          <w:rFonts w:ascii="Arial" w:hAnsi="Arial" w:cs="Arial"/>
          <w:sz w:val="24"/>
          <w:szCs w:val="24"/>
        </w:rPr>
      </w:pPr>
      <w:r w:rsidRPr="00F460B5">
        <w:rPr>
          <w:rFonts w:ascii="Arial" w:hAnsi="Arial" w:cs="Arial"/>
          <w:sz w:val="24"/>
          <w:szCs w:val="24"/>
        </w:rPr>
        <w:t>wydawanie decyzji administracyjnych w sprawach meldunkowych</w:t>
      </w:r>
      <w:r w:rsidR="00733EC0">
        <w:rPr>
          <w:rFonts w:ascii="Arial" w:hAnsi="Arial" w:cs="Arial"/>
          <w:sz w:val="24"/>
          <w:szCs w:val="24"/>
        </w:rPr>
        <w:t>,</w:t>
      </w:r>
    </w:p>
    <w:p w14:paraId="0C11727E" w14:textId="0225A440" w:rsidR="00B86BC5" w:rsidRPr="00F460B5" w:rsidRDefault="00F460B5" w:rsidP="00CE0E7A">
      <w:pPr>
        <w:pStyle w:val="Bezodstpw"/>
        <w:numPr>
          <w:ilvl w:val="0"/>
          <w:numId w:val="42"/>
        </w:numPr>
        <w:jc w:val="both"/>
        <w:rPr>
          <w:rFonts w:ascii="Arial" w:hAnsi="Arial" w:cs="Arial"/>
          <w:sz w:val="24"/>
          <w:szCs w:val="24"/>
        </w:rPr>
      </w:pPr>
      <w:r w:rsidRPr="00F460B5">
        <w:rPr>
          <w:rFonts w:ascii="Arial" w:hAnsi="Arial" w:cs="Arial"/>
          <w:sz w:val="24"/>
          <w:szCs w:val="24"/>
        </w:rPr>
        <w:t>prowadzenie spraw z zakresu wydawania dowodów osobistych</w:t>
      </w:r>
      <w:r w:rsidR="00733EC0">
        <w:rPr>
          <w:rFonts w:ascii="Arial" w:hAnsi="Arial" w:cs="Arial"/>
          <w:sz w:val="24"/>
          <w:szCs w:val="24"/>
        </w:rPr>
        <w:t>,</w:t>
      </w:r>
    </w:p>
    <w:p w14:paraId="60D91904" w14:textId="15BD044F" w:rsidR="00B86BC5" w:rsidRPr="00F460B5" w:rsidRDefault="00B86BC5" w:rsidP="00CE0E7A">
      <w:pPr>
        <w:pStyle w:val="Bezodstpw"/>
        <w:numPr>
          <w:ilvl w:val="0"/>
          <w:numId w:val="42"/>
        </w:numPr>
        <w:jc w:val="both"/>
        <w:rPr>
          <w:rFonts w:ascii="Arial" w:hAnsi="Arial" w:cs="Arial"/>
          <w:sz w:val="24"/>
          <w:szCs w:val="24"/>
        </w:rPr>
      </w:pPr>
      <w:r w:rsidRPr="00F460B5">
        <w:rPr>
          <w:rFonts w:ascii="Arial" w:hAnsi="Arial" w:cs="Arial"/>
          <w:sz w:val="24"/>
          <w:szCs w:val="24"/>
        </w:rPr>
        <w:t>prowadzenie i aktualizacja rejestru wyborców i współpraca z urzędnikiem wyborczym przy realizacji zadań związanych z wyborami i referendami</w:t>
      </w:r>
      <w:r w:rsidR="00733EC0">
        <w:rPr>
          <w:rFonts w:ascii="Arial" w:hAnsi="Arial" w:cs="Arial"/>
          <w:sz w:val="24"/>
          <w:szCs w:val="24"/>
        </w:rPr>
        <w:t>.</w:t>
      </w:r>
      <w:r w:rsidRPr="00F460B5">
        <w:rPr>
          <w:rFonts w:ascii="Arial" w:hAnsi="Arial" w:cs="Arial"/>
          <w:sz w:val="24"/>
          <w:szCs w:val="24"/>
        </w:rPr>
        <w:t xml:space="preserve"> </w:t>
      </w:r>
    </w:p>
    <w:p w14:paraId="52FF402C" w14:textId="0C7C3613" w:rsidR="00B86BC5" w:rsidRDefault="00F460B5" w:rsidP="00BE7051">
      <w:pPr>
        <w:pStyle w:val="Bezodstpw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B86BC5">
        <w:rPr>
          <w:rFonts w:ascii="Arial" w:hAnsi="Arial" w:cs="Arial"/>
          <w:sz w:val="24"/>
          <w:szCs w:val="24"/>
        </w:rPr>
        <w:t>. Dokonywanie wpisów i zmian w Centralnej Ewidencji i Informacji o Działalności Gospodarczej</w:t>
      </w:r>
      <w:r w:rsidR="004658B0">
        <w:rPr>
          <w:rFonts w:ascii="Arial" w:hAnsi="Arial" w:cs="Arial"/>
          <w:sz w:val="24"/>
          <w:szCs w:val="24"/>
        </w:rPr>
        <w:t xml:space="preserve"> </w:t>
      </w:r>
      <w:r w:rsidR="004658B0" w:rsidRPr="004658B0">
        <w:rPr>
          <w:rFonts w:ascii="Arial" w:hAnsi="Arial" w:cs="Arial"/>
          <w:sz w:val="24"/>
          <w:szCs w:val="24"/>
        </w:rPr>
        <w:t>(CEiDG)</w:t>
      </w:r>
      <w:r w:rsidR="00B86BC5" w:rsidRPr="004658B0">
        <w:rPr>
          <w:rFonts w:ascii="Arial" w:hAnsi="Arial" w:cs="Arial"/>
          <w:sz w:val="24"/>
          <w:szCs w:val="24"/>
        </w:rPr>
        <w:t>.</w:t>
      </w:r>
      <w:r w:rsidR="00B86BC5">
        <w:rPr>
          <w:rFonts w:ascii="Arial" w:hAnsi="Arial" w:cs="Arial"/>
          <w:sz w:val="24"/>
          <w:szCs w:val="24"/>
        </w:rPr>
        <w:t xml:space="preserve"> </w:t>
      </w:r>
    </w:p>
    <w:p w14:paraId="254DBF8A" w14:textId="73664BA0" w:rsidR="00B86BC5" w:rsidRDefault="00733EC0" w:rsidP="00BE7051">
      <w:pPr>
        <w:pStyle w:val="Bezodstpw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B86BC5">
        <w:rPr>
          <w:rFonts w:ascii="Arial" w:hAnsi="Arial" w:cs="Arial"/>
          <w:sz w:val="24"/>
          <w:szCs w:val="24"/>
        </w:rPr>
        <w:t xml:space="preserve">. </w:t>
      </w:r>
      <w:r w:rsidR="00E029D1">
        <w:rPr>
          <w:rFonts w:ascii="Arial" w:hAnsi="Arial" w:cs="Arial"/>
          <w:sz w:val="24"/>
          <w:szCs w:val="24"/>
        </w:rPr>
        <w:t>Prowadzenie spraw związanych z wydawaniem</w:t>
      </w:r>
      <w:r w:rsidR="00B86BC5">
        <w:rPr>
          <w:rFonts w:ascii="Arial" w:hAnsi="Arial" w:cs="Arial"/>
          <w:sz w:val="24"/>
          <w:szCs w:val="24"/>
        </w:rPr>
        <w:t xml:space="preserve"> zezwoleń na sprzedaż napojów alkoholowyc</w:t>
      </w:r>
      <w:r w:rsidR="00916A53">
        <w:rPr>
          <w:rFonts w:ascii="Arial" w:hAnsi="Arial" w:cs="Arial"/>
          <w:sz w:val="24"/>
          <w:szCs w:val="24"/>
        </w:rPr>
        <w:t>h.</w:t>
      </w:r>
    </w:p>
    <w:p w14:paraId="3B14720E" w14:textId="03A12C75" w:rsidR="00B64CF9" w:rsidRDefault="00BE7051" w:rsidP="00BE7051">
      <w:pPr>
        <w:pStyle w:val="Bezodstpw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B86BC5">
        <w:rPr>
          <w:rFonts w:ascii="Arial" w:hAnsi="Arial" w:cs="Arial"/>
          <w:sz w:val="24"/>
          <w:szCs w:val="24"/>
        </w:rPr>
        <w:t xml:space="preserve">. Prowadzenie spraw związanych z ustalaniem nazw miejscowości, ulic i obiektów fizjograficznych oraz numeracji nieruchomości. </w:t>
      </w:r>
      <w:bookmarkEnd w:id="11"/>
    </w:p>
    <w:p w14:paraId="593343D1" w14:textId="77777777" w:rsidR="009350FF" w:rsidRDefault="009350FF" w:rsidP="00BE7051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14:paraId="4A180E84" w14:textId="57D88581" w:rsidR="0018593C" w:rsidRDefault="009350FF" w:rsidP="009350FF">
      <w:pPr>
        <w:spacing w:line="270" w:lineRule="atLea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§ </w:t>
      </w:r>
      <w:r w:rsidR="00004288">
        <w:rPr>
          <w:rFonts w:ascii="Arial" w:hAnsi="Arial" w:cs="Arial"/>
          <w:b/>
          <w:bCs/>
          <w:sz w:val="24"/>
          <w:szCs w:val="24"/>
        </w:rPr>
        <w:t>30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Do </w:t>
      </w:r>
      <w:r w:rsidRPr="009350FF">
        <w:rPr>
          <w:rFonts w:ascii="Arial" w:hAnsi="Arial" w:cs="Arial"/>
          <w:sz w:val="24"/>
          <w:szCs w:val="24"/>
        </w:rPr>
        <w:t xml:space="preserve">zadań </w:t>
      </w:r>
      <w:r w:rsidRPr="009350FF">
        <w:rPr>
          <w:rFonts w:ascii="Arial" w:hAnsi="Arial" w:cs="Arial"/>
          <w:b/>
          <w:bCs/>
          <w:sz w:val="24"/>
          <w:szCs w:val="24"/>
        </w:rPr>
        <w:t xml:space="preserve">samodzielnego stanowiska ds. </w:t>
      </w:r>
      <w:r w:rsidRPr="009350FF">
        <w:rPr>
          <w:rFonts w:ascii="Arial" w:hAnsi="Arial" w:cs="Arial"/>
          <w:b/>
          <w:sz w:val="24"/>
          <w:szCs w:val="24"/>
        </w:rPr>
        <w:t>ochrony zwierząt, rolnictwa i łowiectwa</w:t>
      </w:r>
      <w:r w:rsidRPr="009350FF">
        <w:rPr>
          <w:rFonts w:ascii="Arial" w:hAnsi="Arial" w:cs="Arial"/>
          <w:sz w:val="24"/>
          <w:szCs w:val="24"/>
        </w:rPr>
        <w:t xml:space="preserve"> należy: </w:t>
      </w:r>
    </w:p>
    <w:p w14:paraId="2C54DE22" w14:textId="464737C0" w:rsidR="009350FF" w:rsidRPr="00B93618" w:rsidRDefault="008F33BB" w:rsidP="00B93618">
      <w:pPr>
        <w:pStyle w:val="Bezodstpw"/>
        <w:numPr>
          <w:ilvl w:val="0"/>
          <w:numId w:val="4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9350FF" w:rsidRPr="00B93618">
        <w:rPr>
          <w:rFonts w:ascii="Arial" w:hAnsi="Arial" w:cs="Arial"/>
          <w:sz w:val="24"/>
          <w:szCs w:val="24"/>
        </w:rPr>
        <w:t xml:space="preserve">rzygotowanie procedur związanych </w:t>
      </w:r>
      <w:r w:rsidRPr="00B93618">
        <w:rPr>
          <w:rFonts w:ascii="Arial" w:hAnsi="Arial" w:cs="Arial"/>
          <w:sz w:val="24"/>
          <w:szCs w:val="24"/>
        </w:rPr>
        <w:t xml:space="preserve">opieką nad zwierzętami bezdomnymi </w:t>
      </w:r>
      <w:r w:rsidR="009350FF" w:rsidRPr="00B93618">
        <w:rPr>
          <w:rFonts w:ascii="Arial" w:hAnsi="Arial" w:cs="Arial"/>
          <w:sz w:val="24"/>
          <w:szCs w:val="24"/>
        </w:rPr>
        <w:t xml:space="preserve">z </w:t>
      </w:r>
      <w:r w:rsidRPr="00B93618">
        <w:rPr>
          <w:rFonts w:ascii="Arial" w:hAnsi="Arial" w:cs="Arial"/>
          <w:sz w:val="24"/>
          <w:szCs w:val="24"/>
        </w:rPr>
        <w:t>terenu gminy</w:t>
      </w:r>
      <w:r>
        <w:rPr>
          <w:rFonts w:ascii="Arial" w:hAnsi="Arial" w:cs="Arial"/>
          <w:sz w:val="24"/>
          <w:szCs w:val="24"/>
        </w:rPr>
        <w:t xml:space="preserve">, </w:t>
      </w:r>
      <w:r w:rsidR="009350FF" w:rsidRPr="00B93618">
        <w:rPr>
          <w:rFonts w:ascii="Arial" w:hAnsi="Arial" w:cs="Arial"/>
          <w:sz w:val="24"/>
          <w:szCs w:val="24"/>
        </w:rPr>
        <w:t>współpraca z Powiatowym Lekarzem Weterynarii</w:t>
      </w:r>
      <w:r>
        <w:rPr>
          <w:rFonts w:ascii="Arial" w:hAnsi="Arial" w:cs="Arial"/>
          <w:sz w:val="24"/>
          <w:szCs w:val="24"/>
        </w:rPr>
        <w:t>;</w:t>
      </w:r>
    </w:p>
    <w:p w14:paraId="4EDA786C" w14:textId="4EF5A488" w:rsidR="009350FF" w:rsidRPr="00B93618" w:rsidRDefault="00766027" w:rsidP="00B93618">
      <w:pPr>
        <w:pStyle w:val="Bezodstpw"/>
        <w:numPr>
          <w:ilvl w:val="0"/>
          <w:numId w:val="4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9350FF" w:rsidRPr="00B93618">
        <w:rPr>
          <w:rFonts w:ascii="Arial" w:hAnsi="Arial" w:cs="Arial"/>
          <w:sz w:val="24"/>
          <w:szCs w:val="24"/>
        </w:rPr>
        <w:t>rowadzenie zbioru informacji o posiadaczach i hodowcach zwierząt podlegających ochronie, w tym ewidencja właścicieli psów ras agresywnych</w:t>
      </w:r>
      <w:r>
        <w:rPr>
          <w:rFonts w:ascii="Arial" w:hAnsi="Arial" w:cs="Arial"/>
          <w:sz w:val="24"/>
          <w:szCs w:val="24"/>
        </w:rPr>
        <w:t>;</w:t>
      </w:r>
    </w:p>
    <w:p w14:paraId="4E4A013E" w14:textId="1C4959A0" w:rsidR="0018593C" w:rsidRPr="00B93618" w:rsidRDefault="00766027" w:rsidP="00B93618">
      <w:pPr>
        <w:pStyle w:val="Bezodstpw"/>
        <w:numPr>
          <w:ilvl w:val="0"/>
          <w:numId w:val="45"/>
        </w:numPr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</w:t>
      </w:r>
      <w:r w:rsidR="0018593C" w:rsidRPr="00B93618">
        <w:rPr>
          <w:rFonts w:ascii="Arial" w:hAnsi="Arial" w:cs="Arial"/>
          <w:sz w:val="24"/>
          <w:szCs w:val="24"/>
        </w:rPr>
        <w:t>spółdziałanie z samorządem rolniczym, prowadzenie spraw dotyczących wyborów do izb rolniczych</w:t>
      </w:r>
      <w:r>
        <w:rPr>
          <w:rFonts w:ascii="Arial" w:hAnsi="Arial" w:cs="Arial"/>
          <w:sz w:val="24"/>
          <w:szCs w:val="24"/>
        </w:rPr>
        <w:t>;</w:t>
      </w:r>
    </w:p>
    <w:p w14:paraId="081E98BE" w14:textId="19C910C2" w:rsidR="0018593C" w:rsidRPr="00B93618" w:rsidRDefault="00766027" w:rsidP="00B93618">
      <w:pPr>
        <w:pStyle w:val="Bezodstpw"/>
        <w:numPr>
          <w:ilvl w:val="0"/>
          <w:numId w:val="45"/>
        </w:numPr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</w:t>
      </w:r>
      <w:r w:rsidR="0018593C" w:rsidRPr="00B93618">
        <w:rPr>
          <w:rFonts w:ascii="Arial" w:eastAsia="Times New Roman" w:hAnsi="Arial" w:cs="Arial"/>
          <w:sz w:val="24"/>
          <w:szCs w:val="24"/>
          <w:lang w:eastAsia="pl-PL"/>
        </w:rPr>
        <w:t>spółpraca z zarządami obwodów łowieckich w zakresie ochrony zwierzyny łownej.</w:t>
      </w:r>
    </w:p>
    <w:p w14:paraId="7C564760" w14:textId="77777777" w:rsidR="00B86BC5" w:rsidRPr="00B86BC5" w:rsidRDefault="00B86BC5" w:rsidP="00B86BC5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14:paraId="1A686924" w14:textId="4EA3C29C" w:rsidR="00B64CF9" w:rsidRDefault="00B64CF9" w:rsidP="00B64CF9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bookmarkStart w:id="12" w:name="_Hlk97185354"/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§ </w:t>
      </w:r>
      <w:r w:rsidR="00363C05">
        <w:rPr>
          <w:rFonts w:ascii="Arial" w:eastAsia="Times New Roman" w:hAnsi="Arial" w:cs="Arial"/>
          <w:b/>
          <w:sz w:val="24"/>
          <w:szCs w:val="24"/>
          <w:lang w:eastAsia="pl-PL"/>
        </w:rPr>
        <w:t>3</w:t>
      </w:r>
      <w:r w:rsidR="00004288">
        <w:rPr>
          <w:rFonts w:ascii="Arial" w:eastAsia="Times New Roman" w:hAnsi="Arial" w:cs="Arial"/>
          <w:b/>
          <w:sz w:val="24"/>
          <w:szCs w:val="24"/>
          <w:lang w:eastAsia="pl-PL"/>
        </w:rPr>
        <w:t>1</w:t>
      </w:r>
      <w:r w:rsidR="00363C05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Do zadań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s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amodzielnego stanowiska ds.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o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bywatelskich,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o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bronnych,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o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brony cywilnej,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arządzania kryzysowego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należy: </w:t>
      </w:r>
    </w:p>
    <w:p w14:paraId="348D3AE1" w14:textId="77777777" w:rsidR="000F66F6" w:rsidRPr="00D55E79" w:rsidRDefault="000F66F6" w:rsidP="00B64CF9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bookmarkEnd w:id="12"/>
    <w:p w14:paraId="508CBB79" w14:textId="77777777" w:rsidR="00E82052" w:rsidRDefault="00E82052" w:rsidP="00E82052">
      <w:pPr>
        <w:spacing w:line="270" w:lineRule="atLeast"/>
        <w:jc w:val="both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 xml:space="preserve">1. Z zakresu spraw obronnych: </w:t>
      </w:r>
    </w:p>
    <w:p w14:paraId="4201004D" w14:textId="77777777" w:rsidR="00E82052" w:rsidRPr="0098185E" w:rsidRDefault="00E82052" w:rsidP="00CE0E7A">
      <w:pPr>
        <w:pStyle w:val="Bezodstpw"/>
        <w:numPr>
          <w:ilvl w:val="0"/>
          <w:numId w:val="34"/>
        </w:numPr>
        <w:jc w:val="both"/>
        <w:rPr>
          <w:rFonts w:ascii="Arial" w:eastAsia="Times New Roman" w:hAnsi="Arial" w:cs="Arial"/>
          <w:sz w:val="24"/>
          <w:szCs w:val="24"/>
        </w:rPr>
      </w:pPr>
      <w:r w:rsidRPr="0098185E">
        <w:rPr>
          <w:rFonts w:ascii="Arial" w:eastAsia="Times New Roman" w:hAnsi="Arial" w:cs="Arial"/>
          <w:sz w:val="24"/>
          <w:szCs w:val="24"/>
        </w:rPr>
        <w:t xml:space="preserve">współdziałania z organami wojskowymi, </w:t>
      </w:r>
    </w:p>
    <w:p w14:paraId="3B7560AA" w14:textId="77777777" w:rsidR="00E82052" w:rsidRPr="0098185E" w:rsidRDefault="00E82052" w:rsidP="00CE0E7A">
      <w:pPr>
        <w:pStyle w:val="Bezodstpw"/>
        <w:numPr>
          <w:ilvl w:val="0"/>
          <w:numId w:val="34"/>
        </w:numPr>
        <w:jc w:val="both"/>
        <w:rPr>
          <w:rFonts w:ascii="Arial" w:eastAsia="Times New Roman" w:hAnsi="Arial" w:cs="Arial"/>
          <w:sz w:val="24"/>
          <w:szCs w:val="24"/>
        </w:rPr>
      </w:pPr>
      <w:r w:rsidRPr="0098185E">
        <w:rPr>
          <w:rFonts w:ascii="Arial" w:eastAsia="Times New Roman" w:hAnsi="Arial" w:cs="Arial"/>
          <w:sz w:val="24"/>
          <w:szCs w:val="24"/>
        </w:rPr>
        <w:t xml:space="preserve">współdziałanie z organami administracji rządowej i zespolonej w zakresie obronności, </w:t>
      </w:r>
    </w:p>
    <w:p w14:paraId="210A39AB" w14:textId="225B3C14" w:rsidR="00E82052" w:rsidRPr="0098185E" w:rsidRDefault="00E82052" w:rsidP="00CE0E7A">
      <w:pPr>
        <w:pStyle w:val="Bezodstpw"/>
        <w:numPr>
          <w:ilvl w:val="0"/>
          <w:numId w:val="34"/>
        </w:numPr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98185E">
        <w:rPr>
          <w:rFonts w:ascii="Arial" w:eastAsia="Times New Roman" w:hAnsi="Arial" w:cs="Arial"/>
          <w:sz w:val="24"/>
          <w:szCs w:val="24"/>
        </w:rPr>
        <w:t>prowadzenie spraw związanych ze szkoleniem obronnym</w:t>
      </w:r>
      <w:r w:rsidR="00B328E2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20531BC8" w14:textId="77777777" w:rsidR="00E82052" w:rsidRPr="0098185E" w:rsidRDefault="00E82052" w:rsidP="00CE0E7A">
      <w:pPr>
        <w:pStyle w:val="Akapitzlist"/>
        <w:numPr>
          <w:ilvl w:val="0"/>
          <w:numId w:val="34"/>
        </w:numPr>
        <w:rPr>
          <w:rFonts w:ascii="Arial" w:eastAsia="Times New Roman" w:hAnsi="Arial" w:cs="Arial"/>
          <w:sz w:val="24"/>
          <w:szCs w:val="24"/>
        </w:rPr>
      </w:pPr>
      <w:r w:rsidRPr="0098185E">
        <w:rPr>
          <w:rFonts w:ascii="Arial" w:eastAsia="Times New Roman" w:hAnsi="Arial" w:cs="Arial"/>
          <w:sz w:val="24"/>
          <w:szCs w:val="24"/>
        </w:rPr>
        <w:t>organizacja kwalifikacji wojskowej na szczeblu gminy,</w:t>
      </w:r>
    </w:p>
    <w:p w14:paraId="2F5D8626" w14:textId="5E70640F" w:rsidR="00E82052" w:rsidRPr="0098185E" w:rsidRDefault="00E82052" w:rsidP="00CE0E7A">
      <w:pPr>
        <w:pStyle w:val="Akapitzlist"/>
        <w:numPr>
          <w:ilvl w:val="0"/>
          <w:numId w:val="34"/>
        </w:numPr>
        <w:rPr>
          <w:rFonts w:ascii="Arial" w:eastAsia="Times New Roman" w:hAnsi="Arial" w:cs="Arial"/>
          <w:sz w:val="24"/>
          <w:szCs w:val="24"/>
        </w:rPr>
      </w:pPr>
      <w:r w:rsidRPr="0098185E">
        <w:rPr>
          <w:rFonts w:ascii="Arial" w:eastAsia="Times New Roman" w:hAnsi="Arial" w:cs="Arial"/>
          <w:sz w:val="24"/>
          <w:szCs w:val="24"/>
        </w:rPr>
        <w:t xml:space="preserve">prowadzenie akcji kurierskiej (aktualizacja i pilnowanie planów – dok. zastrzeżone) </w:t>
      </w:r>
    </w:p>
    <w:p w14:paraId="31F02604" w14:textId="77777777" w:rsidR="00E82052" w:rsidRPr="0098185E" w:rsidRDefault="00E82052" w:rsidP="00CE0E7A">
      <w:pPr>
        <w:pStyle w:val="Akapitzlist"/>
        <w:numPr>
          <w:ilvl w:val="0"/>
          <w:numId w:val="34"/>
        </w:numPr>
        <w:rPr>
          <w:rFonts w:ascii="Arial" w:eastAsia="Times New Roman" w:hAnsi="Arial" w:cs="Arial"/>
          <w:sz w:val="24"/>
          <w:szCs w:val="24"/>
        </w:rPr>
      </w:pPr>
      <w:r w:rsidRPr="0098185E">
        <w:rPr>
          <w:rFonts w:ascii="Arial" w:eastAsia="Times New Roman" w:hAnsi="Arial" w:cs="Arial"/>
          <w:sz w:val="24"/>
          <w:szCs w:val="24"/>
        </w:rPr>
        <w:t>nakładanie obowiązku świadczeń osobistych na rzecz obronności i ich wykonywanie,</w:t>
      </w:r>
    </w:p>
    <w:p w14:paraId="432856BA" w14:textId="68448020" w:rsidR="00E82052" w:rsidRPr="0098185E" w:rsidRDefault="00E82052" w:rsidP="00CE0E7A">
      <w:pPr>
        <w:pStyle w:val="Akapitzlist"/>
        <w:numPr>
          <w:ilvl w:val="0"/>
          <w:numId w:val="34"/>
        </w:numPr>
        <w:rPr>
          <w:rFonts w:ascii="Arial" w:eastAsia="Times New Roman" w:hAnsi="Arial" w:cs="Arial"/>
          <w:sz w:val="24"/>
          <w:szCs w:val="24"/>
        </w:rPr>
      </w:pPr>
      <w:r w:rsidRPr="0098185E">
        <w:rPr>
          <w:rFonts w:ascii="Arial" w:eastAsia="Times New Roman" w:hAnsi="Arial" w:cs="Arial"/>
          <w:sz w:val="24"/>
          <w:szCs w:val="24"/>
        </w:rPr>
        <w:t>przeznaczanie nieruchomości i rzeczy ruchomych na cele świadczeń na rzecz obronności oraz wykonywanie tych świadczeń.</w:t>
      </w:r>
    </w:p>
    <w:p w14:paraId="329B10E4" w14:textId="4CBE9C7B" w:rsidR="00E82052" w:rsidRDefault="00E82052" w:rsidP="00E82052">
      <w:pPr>
        <w:spacing w:line="270" w:lineRule="atLeast"/>
        <w:jc w:val="both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 xml:space="preserve">2. Z zakresu obrony cywilnej i zarządzania kryzysowego: </w:t>
      </w:r>
    </w:p>
    <w:p w14:paraId="01E3D92B" w14:textId="77777777" w:rsidR="00E82052" w:rsidRDefault="00E82052" w:rsidP="00CE0E7A">
      <w:pPr>
        <w:pStyle w:val="Akapitzlist"/>
        <w:numPr>
          <w:ilvl w:val="0"/>
          <w:numId w:val="35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opracowanie i aktualizacja planu reagowania kryzysowego,</w:t>
      </w:r>
    </w:p>
    <w:p w14:paraId="1D0EEE09" w14:textId="77777777" w:rsidR="00E82052" w:rsidRDefault="00E82052" w:rsidP="00CE0E7A">
      <w:pPr>
        <w:pStyle w:val="Akapitzlist"/>
        <w:numPr>
          <w:ilvl w:val="0"/>
          <w:numId w:val="35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tworzeniem struktur obrony cywilnej na szczeblu gminy, </w:t>
      </w:r>
    </w:p>
    <w:p w14:paraId="60CE9793" w14:textId="77777777" w:rsidR="00E82052" w:rsidRDefault="00E82052" w:rsidP="00CE0E7A">
      <w:pPr>
        <w:pStyle w:val="Akapitzlist"/>
        <w:numPr>
          <w:ilvl w:val="0"/>
          <w:numId w:val="35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przygotowanie i zapewnienie działania systemu wczesnego ostrzegania i alarmowania ludności,</w:t>
      </w:r>
    </w:p>
    <w:p w14:paraId="7099DE1B" w14:textId="77777777" w:rsidR="00E82052" w:rsidRDefault="00E82052" w:rsidP="00CE0E7A">
      <w:pPr>
        <w:pStyle w:val="Akapitzlist"/>
        <w:numPr>
          <w:ilvl w:val="0"/>
          <w:numId w:val="35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świadczenia na rzecz obrony, </w:t>
      </w:r>
    </w:p>
    <w:p w14:paraId="59EAADBD" w14:textId="77777777" w:rsidR="00E82052" w:rsidRDefault="00E82052" w:rsidP="00CE0E7A">
      <w:pPr>
        <w:pStyle w:val="Akapitzlist"/>
        <w:numPr>
          <w:ilvl w:val="0"/>
          <w:numId w:val="35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gospodarka sprzętem OC, </w:t>
      </w:r>
    </w:p>
    <w:p w14:paraId="1B181649" w14:textId="77777777" w:rsidR="00E82052" w:rsidRDefault="00E82052" w:rsidP="00CE0E7A">
      <w:pPr>
        <w:pStyle w:val="Akapitzlist"/>
        <w:numPr>
          <w:ilvl w:val="0"/>
          <w:numId w:val="35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planowanie i realizacja szkoleń z zakresu obrony cywilnej, </w:t>
      </w:r>
    </w:p>
    <w:p w14:paraId="061BB435" w14:textId="0372C82F" w:rsidR="00E82052" w:rsidRDefault="00E82052" w:rsidP="00CE0E7A">
      <w:pPr>
        <w:pStyle w:val="Akapitzlist"/>
        <w:numPr>
          <w:ilvl w:val="0"/>
          <w:numId w:val="35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upowszechnianie wiedzy z zakresu powszechnej samoobrony</w:t>
      </w:r>
      <w:r w:rsidR="0098185E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6FDD05E1" w14:textId="657673F6" w:rsidR="00E82052" w:rsidRPr="0098185E" w:rsidRDefault="00E82052" w:rsidP="00CE0E7A">
      <w:pPr>
        <w:pStyle w:val="Akapitzlist"/>
        <w:numPr>
          <w:ilvl w:val="0"/>
          <w:numId w:val="35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98185E">
        <w:rPr>
          <w:rFonts w:ascii="Arial" w:eastAsia="Times New Roman" w:hAnsi="Arial" w:cs="Arial"/>
          <w:sz w:val="24"/>
          <w:szCs w:val="24"/>
          <w:lang w:eastAsia="pl-PL"/>
        </w:rPr>
        <w:t>obsługa systemu ARCUS</w:t>
      </w:r>
      <w:r w:rsidR="0098185E" w:rsidRPr="0098185E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0D378486" w14:textId="0C4B89C0" w:rsidR="00E82052" w:rsidRPr="0098185E" w:rsidRDefault="00E82052" w:rsidP="00CE0E7A">
      <w:pPr>
        <w:pStyle w:val="Akapitzlist"/>
        <w:numPr>
          <w:ilvl w:val="0"/>
          <w:numId w:val="35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98185E">
        <w:rPr>
          <w:rFonts w:ascii="Arial" w:eastAsia="Times New Roman" w:hAnsi="Arial" w:cs="Arial"/>
          <w:sz w:val="24"/>
          <w:szCs w:val="24"/>
          <w:lang w:eastAsia="pl-PL"/>
        </w:rPr>
        <w:t>udział w treningach łączności</w:t>
      </w:r>
      <w:r w:rsidR="0098185E" w:rsidRPr="0098185E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25E3BEDB" w14:textId="4138AA61" w:rsidR="00E82052" w:rsidRDefault="00E82052" w:rsidP="00CE0E7A">
      <w:pPr>
        <w:pStyle w:val="Akapitzlist"/>
        <w:numPr>
          <w:ilvl w:val="0"/>
          <w:numId w:val="35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98185E">
        <w:rPr>
          <w:rFonts w:ascii="Arial" w:eastAsia="Times New Roman" w:hAnsi="Arial" w:cs="Arial"/>
          <w:sz w:val="24"/>
          <w:szCs w:val="24"/>
          <w:lang w:eastAsia="pl-PL"/>
        </w:rPr>
        <w:t>opracowanie, uzgadnianie i aktualizacja planów działania w zakresie obrony cywilnej</w:t>
      </w:r>
      <w:r w:rsidR="009455F2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35ED17D1" w14:textId="0F90839D" w:rsidR="009455F2" w:rsidRPr="0098185E" w:rsidRDefault="009455F2" w:rsidP="00CE0E7A">
      <w:pPr>
        <w:pStyle w:val="Akapitzlist"/>
        <w:numPr>
          <w:ilvl w:val="0"/>
          <w:numId w:val="35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współdziałanie z organami administracji rządowej</w:t>
      </w:r>
      <w:r w:rsidR="00766027">
        <w:rPr>
          <w:rFonts w:ascii="Arial" w:eastAsia="Times New Roman" w:hAnsi="Arial" w:cs="Arial"/>
          <w:sz w:val="24"/>
          <w:szCs w:val="24"/>
          <w:lang w:eastAsia="pl-PL"/>
        </w:rPr>
        <w:t>, planowanie i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realizacja działań w razie wystąpienia klęski żywiołowej, </w:t>
      </w:r>
      <w:r w:rsidR="00B93618">
        <w:rPr>
          <w:rFonts w:ascii="Arial" w:eastAsia="Times New Roman" w:hAnsi="Arial" w:cs="Arial"/>
          <w:sz w:val="24"/>
          <w:szCs w:val="24"/>
          <w:lang w:eastAsia="pl-PL"/>
        </w:rPr>
        <w:t>chorób zakaźnych zwierząt</w:t>
      </w:r>
      <w:r w:rsidR="00766027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="00766027" w:rsidRPr="0076602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766027">
        <w:rPr>
          <w:rFonts w:ascii="Arial" w:eastAsia="Times New Roman" w:hAnsi="Arial" w:cs="Arial"/>
          <w:sz w:val="24"/>
          <w:szCs w:val="24"/>
          <w:lang w:eastAsia="pl-PL"/>
        </w:rPr>
        <w:t>pandemii</w:t>
      </w:r>
      <w:r w:rsidR="00B93618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220546B2" w14:textId="77777777" w:rsidR="00B64CF9" w:rsidRPr="00D55E79" w:rsidRDefault="00B64CF9" w:rsidP="00383493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F75EE22" w14:textId="3BD5EF4E" w:rsidR="00B64CF9" w:rsidRPr="00D55E79" w:rsidRDefault="00356A8C" w:rsidP="00383493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bookmarkStart w:id="13" w:name="_Hlk83977738"/>
      <w:r>
        <w:rPr>
          <w:rFonts w:ascii="Arial" w:eastAsia="Times New Roman" w:hAnsi="Arial" w:cs="Arial"/>
          <w:b/>
          <w:sz w:val="24"/>
          <w:szCs w:val="24"/>
          <w:lang w:eastAsia="pl-PL"/>
        </w:rPr>
        <w:t>§ 3</w:t>
      </w:r>
      <w:r w:rsidR="007760F3">
        <w:rPr>
          <w:rFonts w:ascii="Arial" w:eastAsia="Times New Roman" w:hAnsi="Arial" w:cs="Arial"/>
          <w:b/>
          <w:sz w:val="24"/>
          <w:szCs w:val="24"/>
          <w:lang w:eastAsia="pl-PL"/>
        </w:rPr>
        <w:t>2</w:t>
      </w:r>
      <w:r w:rsidR="00B64CF9"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="00B64CF9"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Do zadań </w:t>
      </w:r>
      <w:r w:rsidR="00B64CF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s</w:t>
      </w:r>
      <w:r w:rsidR="00B64CF9"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amodzielnego stanowiska ds. </w:t>
      </w:r>
      <w:r w:rsidR="00B64CF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</w:t>
      </w:r>
      <w:r w:rsidR="00B64CF9"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ozwoju lokalnego i </w:t>
      </w:r>
      <w:r w:rsidR="00B64CF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p</w:t>
      </w:r>
      <w:r w:rsidR="00B64CF9"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romocji gminy</w:t>
      </w:r>
      <w:r w:rsidR="00B64CF9"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należy:</w:t>
      </w:r>
    </w:p>
    <w:bookmarkEnd w:id="13"/>
    <w:p w14:paraId="5085555F" w14:textId="77777777" w:rsidR="00A52E80" w:rsidRDefault="00A52E80" w:rsidP="00CE0E7A">
      <w:pPr>
        <w:pStyle w:val="Akapitzlist"/>
        <w:numPr>
          <w:ilvl w:val="0"/>
          <w:numId w:val="30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lastRenderedPageBreak/>
        <w:t>podejmowanie działań zmierzających do pozyskiwania przez gminę środków w ramach funduszy strukturalnych UE oraz środków krajowych,</w:t>
      </w:r>
    </w:p>
    <w:p w14:paraId="26290909" w14:textId="77777777" w:rsidR="00A52E80" w:rsidRDefault="00A52E80" w:rsidP="00CE0E7A">
      <w:pPr>
        <w:pStyle w:val="Akapitzlist"/>
        <w:numPr>
          <w:ilvl w:val="0"/>
          <w:numId w:val="30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przygotowywanie i składanie wniosków aplikacyjnych o fundusze z UE i środki krajowe,</w:t>
      </w:r>
    </w:p>
    <w:p w14:paraId="01ABD2BD" w14:textId="77777777" w:rsidR="00A52E80" w:rsidRDefault="00A52E80" w:rsidP="00CE0E7A">
      <w:pPr>
        <w:pStyle w:val="Akapitzlist"/>
        <w:numPr>
          <w:ilvl w:val="0"/>
          <w:numId w:val="30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52E80">
        <w:rPr>
          <w:rFonts w:ascii="Arial" w:eastAsia="Times New Roman" w:hAnsi="Arial" w:cs="Arial"/>
          <w:sz w:val="24"/>
          <w:szCs w:val="24"/>
          <w:lang w:eastAsia="pl-PL"/>
        </w:rPr>
        <w:t>wsparcie doradcze, prowadzenie szkoleń, spotkań dla mieszkańców gminy, w tym przedsiębiorców i rolników zainteresowanych tematyką pozyskiwania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środków z UE oraz środków krajowych,</w:t>
      </w:r>
    </w:p>
    <w:p w14:paraId="37C05036" w14:textId="245DFE6D" w:rsidR="00A52E80" w:rsidRDefault="00A52E80" w:rsidP="00CE0E7A">
      <w:pPr>
        <w:pStyle w:val="Akapitzlist"/>
        <w:numPr>
          <w:ilvl w:val="0"/>
          <w:numId w:val="30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wsparcie doradcze dla mieszkańców gminy w zakresie </w:t>
      </w:r>
      <w:r w:rsidR="00F818D0">
        <w:rPr>
          <w:rFonts w:ascii="Arial" w:eastAsia="Times New Roman" w:hAnsi="Arial" w:cs="Arial"/>
          <w:sz w:val="24"/>
          <w:szCs w:val="24"/>
          <w:lang w:eastAsia="pl-PL"/>
        </w:rPr>
        <w:t>odnawialnych źródeł ciepła,</w:t>
      </w:r>
    </w:p>
    <w:p w14:paraId="67D20042" w14:textId="77777777" w:rsidR="00A52E80" w:rsidRDefault="00A52E80" w:rsidP="00CE0E7A">
      <w:pPr>
        <w:pStyle w:val="Akapitzlist"/>
        <w:numPr>
          <w:ilvl w:val="0"/>
          <w:numId w:val="30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gromadzenie informacji o gminie i przygotowywanie materiałów promujących gminę na zewnątrz,</w:t>
      </w:r>
    </w:p>
    <w:p w14:paraId="7E60D03F" w14:textId="00141AC1" w:rsidR="00A52E80" w:rsidRDefault="00A52E80" w:rsidP="00CE0E7A">
      <w:pPr>
        <w:pStyle w:val="Akapitzlist"/>
        <w:numPr>
          <w:ilvl w:val="0"/>
          <w:numId w:val="30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prowadzenie ewidencji bazy turystycznej i wypoczynkowej.</w:t>
      </w:r>
    </w:p>
    <w:p w14:paraId="0E251824" w14:textId="77777777" w:rsidR="008E06E5" w:rsidRDefault="008E06E5" w:rsidP="008E06E5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3AB5ACA" w14:textId="54611EF8" w:rsidR="008E06E5" w:rsidRPr="0009048C" w:rsidRDefault="008E06E5" w:rsidP="008E06E5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E06E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3</w:t>
      </w:r>
      <w:r w:rsidR="007760F3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3</w:t>
      </w:r>
      <w:r w:rsidRPr="008E06E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.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Do zadań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s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amodzielnego stanowiska ds.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archiwum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należy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p</w:t>
      </w:r>
      <w:r w:rsidRPr="0009048C">
        <w:rPr>
          <w:rFonts w:ascii="Arial" w:eastAsia="Times New Roman" w:hAnsi="Arial" w:cs="Arial"/>
          <w:sz w:val="24"/>
          <w:szCs w:val="24"/>
          <w:lang w:eastAsia="pl-PL"/>
        </w:rPr>
        <w:t>rowadzenie archiwum zakładowego oraz pełnienie funkcji Koordynatora czynności k</w:t>
      </w:r>
      <w:r>
        <w:rPr>
          <w:rFonts w:ascii="Arial" w:eastAsia="Times New Roman" w:hAnsi="Arial" w:cs="Arial"/>
          <w:sz w:val="24"/>
          <w:szCs w:val="24"/>
          <w:lang w:eastAsia="pl-PL"/>
        </w:rPr>
        <w:t>ancelaryjnych, w tym</w:t>
      </w:r>
      <w:r w:rsidRPr="0009048C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09048C">
        <w:rPr>
          <w:rFonts w:ascii="Arial" w:hAnsi="Arial" w:cs="Arial"/>
          <w:sz w:val="24"/>
          <w:szCs w:val="24"/>
          <w:shd w:val="clear" w:color="auto" w:fill="FFFFFF"/>
        </w:rPr>
        <w:t>bieżący nadzór nad prawidłowością wykonywania czynności kancelaryjnych, w szczególności w zakresie doboru klas z wykazu akt do załatwianych spraw oraz właściwego </w:t>
      </w:r>
      <w:r w:rsidRPr="0009048C">
        <w:rPr>
          <w:rFonts w:ascii="Arial" w:hAnsi="Arial" w:cs="Arial"/>
          <w:bCs/>
          <w:sz w:val="24"/>
          <w:szCs w:val="24"/>
        </w:rPr>
        <w:t>zakładania</w:t>
      </w:r>
      <w:r w:rsidRPr="0009048C">
        <w:rPr>
          <w:rFonts w:ascii="Arial" w:hAnsi="Arial" w:cs="Arial"/>
          <w:sz w:val="24"/>
          <w:szCs w:val="24"/>
          <w:shd w:val="clear" w:color="auto" w:fill="FFFFFF"/>
        </w:rPr>
        <w:t> spraw i prowadzenia akt spraw.</w:t>
      </w:r>
    </w:p>
    <w:p w14:paraId="1C396045" w14:textId="77777777" w:rsidR="00B64CF9" w:rsidRPr="00D55E79" w:rsidRDefault="00B64CF9" w:rsidP="00363C05">
      <w:pPr>
        <w:pStyle w:val="Default"/>
        <w:rPr>
          <w:color w:val="auto"/>
        </w:rPr>
      </w:pPr>
    </w:p>
    <w:p w14:paraId="602EFD1F" w14:textId="3DCCCC27" w:rsidR="00B64CF9" w:rsidRPr="00D55E79" w:rsidRDefault="00B64CF9" w:rsidP="006D4056">
      <w:pPr>
        <w:pStyle w:val="Default"/>
        <w:ind w:left="45"/>
        <w:jc w:val="both"/>
        <w:rPr>
          <w:color w:val="auto"/>
        </w:rPr>
      </w:pPr>
      <w:r w:rsidRPr="00D55E79">
        <w:rPr>
          <w:rFonts w:eastAsia="Times New Roman"/>
          <w:b/>
          <w:color w:val="auto"/>
          <w:lang w:eastAsia="pl-PL"/>
        </w:rPr>
        <w:t xml:space="preserve">§ </w:t>
      </w:r>
      <w:r w:rsidR="00356A8C">
        <w:rPr>
          <w:rFonts w:eastAsia="Times New Roman"/>
          <w:b/>
          <w:color w:val="auto"/>
          <w:lang w:eastAsia="pl-PL"/>
        </w:rPr>
        <w:t>3</w:t>
      </w:r>
      <w:r w:rsidR="007760F3">
        <w:rPr>
          <w:rFonts w:eastAsia="Times New Roman"/>
          <w:b/>
          <w:color w:val="auto"/>
          <w:lang w:eastAsia="pl-PL"/>
        </w:rPr>
        <w:t>4</w:t>
      </w:r>
      <w:r w:rsidRPr="00D55E79">
        <w:rPr>
          <w:rFonts w:eastAsia="Times New Roman"/>
          <w:b/>
          <w:color w:val="auto"/>
          <w:lang w:eastAsia="pl-PL"/>
        </w:rPr>
        <w:t>.</w:t>
      </w:r>
      <w:r w:rsidRPr="00D55E79">
        <w:rPr>
          <w:rFonts w:eastAsia="Times New Roman"/>
          <w:color w:val="auto"/>
          <w:lang w:eastAsia="pl-PL"/>
        </w:rPr>
        <w:t xml:space="preserve"> </w:t>
      </w:r>
      <w:r w:rsidRPr="00D55E79">
        <w:rPr>
          <w:color w:val="auto"/>
        </w:rPr>
        <w:t xml:space="preserve">Do zadań </w:t>
      </w:r>
      <w:r>
        <w:rPr>
          <w:b/>
          <w:color w:val="auto"/>
        </w:rPr>
        <w:t>s</w:t>
      </w:r>
      <w:r w:rsidRPr="00D55E79">
        <w:rPr>
          <w:b/>
          <w:color w:val="auto"/>
        </w:rPr>
        <w:t xml:space="preserve">trażnika </w:t>
      </w:r>
      <w:r>
        <w:rPr>
          <w:b/>
          <w:color w:val="auto"/>
        </w:rPr>
        <w:t>g</w:t>
      </w:r>
      <w:r w:rsidRPr="00D55E79">
        <w:rPr>
          <w:b/>
          <w:color w:val="auto"/>
        </w:rPr>
        <w:t>minnego</w:t>
      </w:r>
      <w:r w:rsidRPr="00D55E79">
        <w:rPr>
          <w:color w:val="auto"/>
        </w:rPr>
        <w:t xml:space="preserve"> należy:</w:t>
      </w:r>
    </w:p>
    <w:p w14:paraId="05B18819" w14:textId="77777777" w:rsidR="00B64CF9" w:rsidRPr="00D55E79" w:rsidRDefault="00B64CF9" w:rsidP="006D4056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1. R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ealizacja uchwał </w:t>
      </w:r>
      <w:r>
        <w:rPr>
          <w:rFonts w:ascii="Arial" w:eastAsia="Times New Roman" w:hAnsi="Arial" w:cs="Arial"/>
          <w:sz w:val="24"/>
          <w:szCs w:val="24"/>
          <w:lang w:eastAsia="pl-PL"/>
        </w:rPr>
        <w:t>r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>ady w sprawie szczegółowych zasad utrzymania czystości</w:t>
      </w:r>
    </w:p>
    <w:p w14:paraId="06BEE7E6" w14:textId="77777777" w:rsidR="00B64CF9" w:rsidRPr="00D55E79" w:rsidRDefault="00B64CF9" w:rsidP="006D4056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i porządku na terenie </w:t>
      </w:r>
      <w:r>
        <w:rPr>
          <w:rFonts w:ascii="Arial" w:eastAsia="Times New Roman" w:hAnsi="Arial" w:cs="Arial"/>
          <w:sz w:val="24"/>
          <w:szCs w:val="24"/>
          <w:lang w:eastAsia="pl-PL"/>
        </w:rPr>
        <w:t>g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>miny, w tym przede wszystkim:</w:t>
      </w:r>
    </w:p>
    <w:p w14:paraId="64D31A99" w14:textId="76703C4B" w:rsidR="00B64CF9" w:rsidRPr="002B3772" w:rsidRDefault="00B64CF9" w:rsidP="00CE0E7A">
      <w:pPr>
        <w:pStyle w:val="Bezodstpw"/>
        <w:numPr>
          <w:ilvl w:val="0"/>
          <w:numId w:val="31"/>
        </w:numPr>
        <w:jc w:val="both"/>
        <w:rPr>
          <w:rFonts w:ascii="Arial" w:hAnsi="Arial" w:cs="Arial"/>
          <w:sz w:val="24"/>
          <w:szCs w:val="24"/>
        </w:rPr>
      </w:pPr>
      <w:r w:rsidRPr="002B3772">
        <w:rPr>
          <w:rFonts w:ascii="Arial" w:hAnsi="Arial" w:cs="Arial"/>
          <w:sz w:val="24"/>
          <w:szCs w:val="24"/>
        </w:rPr>
        <w:t>kontrola utrzymania porządku i czystości na terenie gminy, estetycznego wyglądu obiektów i urządzeń użyteczności publicznej, instytucji, zakładów pracy oraz posesji prywatnych i ich otoczenia,</w:t>
      </w:r>
    </w:p>
    <w:p w14:paraId="4AC60CD2" w14:textId="76BE9978" w:rsidR="0019482D" w:rsidRPr="002B3772" w:rsidRDefault="0019482D" w:rsidP="00CE0E7A">
      <w:pPr>
        <w:pStyle w:val="Bezodstpw"/>
        <w:numPr>
          <w:ilvl w:val="0"/>
          <w:numId w:val="31"/>
        </w:numPr>
        <w:jc w:val="both"/>
        <w:rPr>
          <w:rFonts w:ascii="Arial" w:hAnsi="Arial" w:cs="Arial"/>
          <w:sz w:val="24"/>
          <w:szCs w:val="24"/>
        </w:rPr>
      </w:pPr>
      <w:r w:rsidRPr="002B3772">
        <w:rPr>
          <w:rFonts w:ascii="Arial" w:hAnsi="Arial" w:cs="Arial"/>
          <w:sz w:val="24"/>
          <w:szCs w:val="24"/>
        </w:rPr>
        <w:t>ustalenie osób prawnie odpowiedzialnych za utrzymanie porządku i czystości na terenie gminy oraz dopuszczających się wykroczeń w tym zakresie,</w:t>
      </w:r>
    </w:p>
    <w:p w14:paraId="4E966AE2" w14:textId="26F311E0" w:rsidR="00B64CF9" w:rsidRPr="002B3772" w:rsidRDefault="00B64CF9" w:rsidP="00CE0E7A">
      <w:pPr>
        <w:pStyle w:val="Bezodstpw"/>
        <w:numPr>
          <w:ilvl w:val="0"/>
          <w:numId w:val="31"/>
        </w:numPr>
        <w:jc w:val="both"/>
        <w:rPr>
          <w:rFonts w:ascii="Arial" w:hAnsi="Arial" w:cs="Arial"/>
          <w:sz w:val="24"/>
          <w:szCs w:val="24"/>
        </w:rPr>
      </w:pPr>
      <w:r w:rsidRPr="002B3772">
        <w:rPr>
          <w:rFonts w:ascii="Arial" w:hAnsi="Arial" w:cs="Arial"/>
          <w:sz w:val="24"/>
          <w:szCs w:val="24"/>
        </w:rPr>
        <w:t>reagowanie na wszelkiego rodzaju nieprawidłowości związane z posiadaniem</w:t>
      </w:r>
      <w:r w:rsidR="002B3772" w:rsidRPr="002B3772">
        <w:rPr>
          <w:rFonts w:ascii="Arial" w:hAnsi="Arial" w:cs="Arial"/>
          <w:sz w:val="24"/>
          <w:szCs w:val="24"/>
        </w:rPr>
        <w:t xml:space="preserve"> </w:t>
      </w:r>
      <w:r w:rsidRPr="002B3772">
        <w:rPr>
          <w:rFonts w:ascii="Arial" w:hAnsi="Arial" w:cs="Arial"/>
          <w:sz w:val="24"/>
          <w:szCs w:val="24"/>
        </w:rPr>
        <w:t>zwierząt domowych i gospodarczych.</w:t>
      </w:r>
    </w:p>
    <w:p w14:paraId="5809FC7C" w14:textId="17DBE8ED" w:rsidR="00E62028" w:rsidRDefault="006D4056" w:rsidP="006D4056">
      <w:pPr>
        <w:pStyle w:val="Bezodstpw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2B3772" w:rsidRPr="006D4056">
        <w:rPr>
          <w:rFonts w:ascii="Arial" w:hAnsi="Arial" w:cs="Arial"/>
          <w:sz w:val="24"/>
          <w:szCs w:val="24"/>
        </w:rPr>
        <w:t>I</w:t>
      </w:r>
      <w:r w:rsidR="00E62028" w:rsidRPr="006D4056">
        <w:rPr>
          <w:rFonts w:ascii="Arial" w:hAnsi="Arial" w:cs="Arial"/>
          <w:sz w:val="24"/>
          <w:szCs w:val="24"/>
        </w:rPr>
        <w:t>nformowanie i sygnalizowanie właściwym organom o przypadkach nieprzestrzegania innych przepisów sanitarno-porządkowych, przepisów o ochronie środowiska, o ochronie mienia i zdrowia ludzkiego, a także przepisów przeciwpożarowych i innych dotyczących ochrony porządku publicznego na terenie gminy.</w:t>
      </w:r>
    </w:p>
    <w:p w14:paraId="50A49E11" w14:textId="0DCFB0BD" w:rsidR="00E62028" w:rsidRDefault="006D4056" w:rsidP="006D4056">
      <w:pPr>
        <w:pStyle w:val="Bezodstpw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="00E62028" w:rsidRPr="006D4056">
        <w:rPr>
          <w:rFonts w:ascii="Arial" w:hAnsi="Arial" w:cs="Arial"/>
          <w:sz w:val="24"/>
          <w:szCs w:val="24"/>
        </w:rPr>
        <w:t>Kontrola poprawności oznakowania ulic, znaków drogowych, oznaczenia posesji oraz czystości i estetyki miejsc plakatowania i wywieszania ogłoszeń.</w:t>
      </w:r>
    </w:p>
    <w:p w14:paraId="61C650D0" w14:textId="27855A6D" w:rsidR="00E62028" w:rsidRDefault="006D4056" w:rsidP="006D4056">
      <w:pPr>
        <w:pStyle w:val="Bezodstpw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</w:t>
      </w:r>
      <w:r w:rsidR="00E62028" w:rsidRPr="006D4056">
        <w:rPr>
          <w:rFonts w:ascii="Arial" w:hAnsi="Arial" w:cs="Arial"/>
          <w:sz w:val="24"/>
          <w:szCs w:val="24"/>
        </w:rPr>
        <w:t>W sezonie letnim kontrola plaż gminnych w zakresie ich właściwego oznakowania i</w:t>
      </w:r>
      <w:r w:rsidR="005543A9">
        <w:rPr>
          <w:rFonts w:ascii="Arial" w:hAnsi="Arial" w:cs="Arial"/>
          <w:sz w:val="24"/>
          <w:szCs w:val="24"/>
        </w:rPr>
        <w:t> </w:t>
      </w:r>
      <w:r w:rsidR="00E62028" w:rsidRPr="006D4056">
        <w:rPr>
          <w:rFonts w:ascii="Arial" w:hAnsi="Arial" w:cs="Arial"/>
          <w:sz w:val="24"/>
          <w:szCs w:val="24"/>
        </w:rPr>
        <w:t xml:space="preserve">porządku publicznego. </w:t>
      </w:r>
    </w:p>
    <w:p w14:paraId="439C6472" w14:textId="66E384E1" w:rsidR="00E62028" w:rsidRDefault="006D4056" w:rsidP="006D4056">
      <w:pPr>
        <w:pStyle w:val="Bezodstpw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 </w:t>
      </w:r>
      <w:r w:rsidR="004A00B0" w:rsidRPr="006D4056">
        <w:rPr>
          <w:rFonts w:ascii="Arial" w:hAnsi="Arial" w:cs="Arial"/>
          <w:sz w:val="24"/>
          <w:szCs w:val="24"/>
        </w:rPr>
        <w:t>Podejmowanie czynności prewencyjnych, również we współpracy z policją, w</w:t>
      </w:r>
      <w:r w:rsidR="005543A9">
        <w:rPr>
          <w:rFonts w:ascii="Arial" w:hAnsi="Arial" w:cs="Arial"/>
          <w:sz w:val="24"/>
          <w:szCs w:val="24"/>
        </w:rPr>
        <w:t> </w:t>
      </w:r>
      <w:r w:rsidR="004A00B0" w:rsidRPr="006D4056">
        <w:rPr>
          <w:rFonts w:ascii="Arial" w:hAnsi="Arial" w:cs="Arial"/>
          <w:sz w:val="24"/>
          <w:szCs w:val="24"/>
        </w:rPr>
        <w:t>zakresie przestrzegania przepisów o ruchu drogowym oraz egzekwowania tych przepisów.</w:t>
      </w:r>
    </w:p>
    <w:p w14:paraId="431008CE" w14:textId="25A77259" w:rsidR="00B64CF9" w:rsidRDefault="006D4056" w:rsidP="006D4056">
      <w:pPr>
        <w:pStyle w:val="Bezodstpw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6. </w:t>
      </w:r>
      <w:r w:rsidR="00B64CF9" w:rsidRPr="006D4056">
        <w:rPr>
          <w:rFonts w:ascii="Arial" w:hAnsi="Arial" w:cs="Arial"/>
          <w:sz w:val="24"/>
          <w:szCs w:val="24"/>
        </w:rPr>
        <w:t>Podejmowanie interwencji w sytuacjach zagrożenia życia, zdrowia lub mienia, a także w przypadku naruszenia dóbr osobistych obywateli</w:t>
      </w:r>
      <w:r w:rsidR="00E62028" w:rsidRPr="006D4056">
        <w:rPr>
          <w:rFonts w:ascii="Arial" w:hAnsi="Arial" w:cs="Arial"/>
          <w:sz w:val="24"/>
          <w:szCs w:val="24"/>
        </w:rPr>
        <w:t>.</w:t>
      </w:r>
    </w:p>
    <w:p w14:paraId="50B9E99F" w14:textId="2644DB6A" w:rsidR="0019482D" w:rsidRDefault="006D4056" w:rsidP="006D4056">
      <w:pPr>
        <w:pStyle w:val="Bezodstpw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7. </w:t>
      </w:r>
      <w:r w:rsidR="0019482D" w:rsidRPr="006D4056">
        <w:rPr>
          <w:rFonts w:ascii="Arial" w:hAnsi="Arial" w:cs="Arial"/>
          <w:sz w:val="24"/>
          <w:szCs w:val="24"/>
        </w:rPr>
        <w:t xml:space="preserve">Współpraca </w:t>
      </w:r>
      <w:r w:rsidR="00C0724E" w:rsidRPr="006D4056">
        <w:rPr>
          <w:rFonts w:ascii="Arial" w:hAnsi="Arial" w:cs="Arial"/>
          <w:sz w:val="24"/>
          <w:szCs w:val="24"/>
        </w:rPr>
        <w:t xml:space="preserve">z </w:t>
      </w:r>
      <w:r w:rsidR="0019482D" w:rsidRPr="006D4056">
        <w:rPr>
          <w:rFonts w:ascii="Arial" w:hAnsi="Arial" w:cs="Arial"/>
          <w:sz w:val="24"/>
          <w:szCs w:val="24"/>
        </w:rPr>
        <w:t xml:space="preserve">Dyrektorami szkół w zakresie edukacji o bezpieczeństwie </w:t>
      </w:r>
      <w:r w:rsidR="00C0724E" w:rsidRPr="006D4056">
        <w:rPr>
          <w:rFonts w:ascii="Arial" w:hAnsi="Arial" w:cs="Arial"/>
          <w:sz w:val="24"/>
          <w:szCs w:val="24"/>
        </w:rPr>
        <w:t>dzieci w</w:t>
      </w:r>
      <w:r w:rsidR="005543A9">
        <w:rPr>
          <w:rFonts w:ascii="Arial" w:hAnsi="Arial" w:cs="Arial"/>
          <w:sz w:val="24"/>
          <w:szCs w:val="24"/>
        </w:rPr>
        <w:t> </w:t>
      </w:r>
      <w:r w:rsidR="00C0724E" w:rsidRPr="006D4056">
        <w:rPr>
          <w:rFonts w:ascii="Arial" w:hAnsi="Arial" w:cs="Arial"/>
          <w:sz w:val="24"/>
          <w:szCs w:val="24"/>
        </w:rPr>
        <w:t>szkole i poza nią</w:t>
      </w:r>
      <w:r w:rsidR="004A00B0" w:rsidRPr="006D4056">
        <w:rPr>
          <w:rFonts w:ascii="Arial" w:hAnsi="Arial" w:cs="Arial"/>
          <w:sz w:val="24"/>
          <w:szCs w:val="24"/>
        </w:rPr>
        <w:t xml:space="preserve"> oraz profilaktyki zagrożeń.</w:t>
      </w:r>
    </w:p>
    <w:p w14:paraId="0991BEE3" w14:textId="6B40F9F3" w:rsidR="00C0724E" w:rsidRDefault="006D4056" w:rsidP="006D4056">
      <w:pPr>
        <w:pStyle w:val="Bezodstpw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8. </w:t>
      </w:r>
      <w:r w:rsidR="00C0724E" w:rsidRPr="006D4056">
        <w:rPr>
          <w:rFonts w:ascii="Arial" w:hAnsi="Arial" w:cs="Arial"/>
          <w:sz w:val="24"/>
          <w:szCs w:val="24"/>
        </w:rPr>
        <w:t xml:space="preserve">Współpraca z Kierownikiem OPS w Skąpem w zakresie realizacji programów społecznych i profilaktycznych na terenie Gminy. </w:t>
      </w:r>
    </w:p>
    <w:p w14:paraId="58625B1B" w14:textId="37D475E8" w:rsidR="00E62028" w:rsidRPr="006D4056" w:rsidRDefault="006D4056" w:rsidP="006D4056">
      <w:pPr>
        <w:pStyle w:val="Bezodstpw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9. </w:t>
      </w:r>
      <w:r w:rsidR="00E62028" w:rsidRPr="006D4056">
        <w:rPr>
          <w:rFonts w:ascii="Arial" w:hAnsi="Arial" w:cs="Arial"/>
          <w:sz w:val="24"/>
          <w:szCs w:val="24"/>
        </w:rPr>
        <w:t>Podejmowanie działań interwencyjnych na podstawie skarg i wniosków od mieszkańców gminy.</w:t>
      </w:r>
    </w:p>
    <w:p w14:paraId="592EA911" w14:textId="77777777" w:rsidR="00B64CF9" w:rsidRPr="00D55E79" w:rsidRDefault="00B64CF9" w:rsidP="00C0724E">
      <w:pPr>
        <w:spacing w:after="0" w:line="270" w:lineRule="atLeast"/>
        <w:ind w:left="709" w:hanging="567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E18D008" w14:textId="22D73DF8" w:rsidR="00B64CF9" w:rsidRPr="00D55E79" w:rsidRDefault="00B64CF9" w:rsidP="00B64CF9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lastRenderedPageBreak/>
        <w:t>§ 3</w:t>
      </w:r>
      <w:r w:rsidR="007760F3">
        <w:rPr>
          <w:rFonts w:ascii="Arial" w:eastAsia="Times New Roman" w:hAnsi="Arial" w:cs="Arial"/>
          <w:b/>
          <w:sz w:val="24"/>
          <w:szCs w:val="24"/>
          <w:lang w:eastAsia="pl-PL"/>
        </w:rPr>
        <w:t>5</w:t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Do zadań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adcy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p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rawnego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należy wykonywanie obsługi prawnej </w:t>
      </w:r>
      <w:r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>rzędu i</w:t>
      </w:r>
      <w:r>
        <w:rPr>
          <w:rFonts w:ascii="Arial" w:eastAsia="Times New Roman" w:hAnsi="Arial" w:cs="Arial"/>
          <w:sz w:val="24"/>
          <w:szCs w:val="24"/>
          <w:lang w:eastAsia="pl-PL"/>
        </w:rPr>
        <w:t> r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ady </w:t>
      </w:r>
      <w:r>
        <w:rPr>
          <w:rFonts w:ascii="Arial" w:eastAsia="Times New Roman" w:hAnsi="Arial" w:cs="Arial"/>
          <w:sz w:val="24"/>
          <w:szCs w:val="24"/>
          <w:lang w:eastAsia="pl-PL"/>
        </w:rPr>
        <w:t>gmi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>ny.</w:t>
      </w:r>
    </w:p>
    <w:p w14:paraId="48F1C176" w14:textId="77777777" w:rsidR="00B64CF9" w:rsidRPr="00D55E79" w:rsidRDefault="00B64CF9" w:rsidP="00B64CF9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D979DC3" w14:textId="2E79A2A3" w:rsidR="00B64CF9" w:rsidRPr="00D55E79" w:rsidRDefault="00B64CF9" w:rsidP="00B64CF9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§ 3</w:t>
      </w:r>
      <w:r w:rsidR="007760F3">
        <w:rPr>
          <w:rFonts w:ascii="Arial" w:eastAsia="Times New Roman" w:hAnsi="Arial" w:cs="Arial"/>
          <w:b/>
          <w:sz w:val="24"/>
          <w:szCs w:val="24"/>
          <w:lang w:eastAsia="pl-PL"/>
        </w:rPr>
        <w:t>6</w:t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Do zadań 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pełnomocnika ds.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o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chrony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i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nformacji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n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iejawnych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należą sprawy związane z ochroną tajemnicy państwowej i służbowej, w szczególności: </w:t>
      </w:r>
    </w:p>
    <w:p w14:paraId="3C8C3023" w14:textId="77777777" w:rsidR="00B64CF9" w:rsidRPr="008767A7" w:rsidRDefault="00B64CF9" w:rsidP="00CE0E7A">
      <w:pPr>
        <w:pStyle w:val="Akapitzlist"/>
        <w:numPr>
          <w:ilvl w:val="0"/>
          <w:numId w:val="6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zapewnienie ochrony informacji niejawnych, </w:t>
      </w:r>
    </w:p>
    <w:p w14:paraId="691F7093" w14:textId="77777777" w:rsidR="00B64CF9" w:rsidRPr="008767A7" w:rsidRDefault="00B64CF9" w:rsidP="00CE0E7A">
      <w:pPr>
        <w:pStyle w:val="Akapitzlist"/>
        <w:numPr>
          <w:ilvl w:val="0"/>
          <w:numId w:val="6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ochrona systemów i sieci informatycznych, </w:t>
      </w:r>
    </w:p>
    <w:p w14:paraId="762EAAA4" w14:textId="77777777" w:rsidR="00B64CF9" w:rsidRPr="008767A7" w:rsidRDefault="00B64CF9" w:rsidP="00CE0E7A">
      <w:pPr>
        <w:pStyle w:val="Akapitzlist"/>
        <w:numPr>
          <w:ilvl w:val="0"/>
          <w:numId w:val="6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zapewnienie ochrony fizycznej </w:t>
      </w:r>
      <w:r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rzędu, </w:t>
      </w:r>
    </w:p>
    <w:p w14:paraId="77553D5A" w14:textId="77777777" w:rsidR="00B64CF9" w:rsidRPr="008767A7" w:rsidRDefault="00B64CF9" w:rsidP="00CE0E7A">
      <w:pPr>
        <w:pStyle w:val="Akapitzlist"/>
        <w:numPr>
          <w:ilvl w:val="0"/>
          <w:numId w:val="6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>kontrola ochrony informacji niejawnych orz przestrzeganie przepisów o</w:t>
      </w:r>
      <w:r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ochronie tych informacji, </w:t>
      </w:r>
    </w:p>
    <w:p w14:paraId="1C1F9591" w14:textId="77777777" w:rsidR="00B64CF9" w:rsidRPr="008767A7" w:rsidRDefault="00B64CF9" w:rsidP="00CE0E7A">
      <w:pPr>
        <w:pStyle w:val="Akapitzlist"/>
        <w:numPr>
          <w:ilvl w:val="0"/>
          <w:numId w:val="6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okresowa kontrola ewidencji, materiałów i obiegu dokumentów, </w:t>
      </w:r>
    </w:p>
    <w:p w14:paraId="02B99680" w14:textId="77777777" w:rsidR="00B64CF9" w:rsidRPr="008767A7" w:rsidRDefault="00B64CF9" w:rsidP="00CE0E7A">
      <w:pPr>
        <w:pStyle w:val="Akapitzlist"/>
        <w:numPr>
          <w:ilvl w:val="0"/>
          <w:numId w:val="6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opracowanie planu ochrony </w:t>
      </w:r>
      <w:r w:rsidRPr="00E75E75">
        <w:rPr>
          <w:rFonts w:ascii="Arial" w:eastAsia="Times New Roman" w:hAnsi="Arial" w:cs="Arial"/>
          <w:sz w:val="24"/>
          <w:szCs w:val="24"/>
          <w:lang w:eastAsia="pl-PL"/>
        </w:rPr>
        <w:t>urzędu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 i nadzorowanie jego realizacji, </w:t>
      </w:r>
    </w:p>
    <w:p w14:paraId="24CF502B" w14:textId="77777777" w:rsidR="00B64CF9" w:rsidRPr="008767A7" w:rsidRDefault="00B64CF9" w:rsidP="00CE0E7A">
      <w:pPr>
        <w:pStyle w:val="Akapitzlist"/>
        <w:numPr>
          <w:ilvl w:val="0"/>
          <w:numId w:val="6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>szkolenie pracowników w zakresie ochrony informacji niejawnych.</w:t>
      </w:r>
    </w:p>
    <w:p w14:paraId="3D82C12E" w14:textId="348061BD" w:rsidR="00F818D0" w:rsidRDefault="00F818D0" w:rsidP="00B64CF9">
      <w:pPr>
        <w:spacing w:after="0" w:line="270" w:lineRule="atLeast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04346C8" w14:textId="44F67211" w:rsidR="00B64CF9" w:rsidRPr="00D55E79" w:rsidRDefault="00B64CF9" w:rsidP="00B64CF9">
      <w:pPr>
        <w:spacing w:after="0" w:line="270" w:lineRule="atLeast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</w:t>
      </w:r>
      <w:r w:rsidR="00316B11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ozdział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7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br/>
        <w:t>ZASADY PRZYJMOWANIA, ROZPATRYWANIA I ZAŁATWIANIA INDYWIDUANYCH SPRAW OBYWATELI</w:t>
      </w:r>
    </w:p>
    <w:p w14:paraId="6FFF4A3C" w14:textId="24F0CDC8" w:rsidR="00B64CF9" w:rsidRPr="00D55E79" w:rsidRDefault="00B64CF9" w:rsidP="00B64CF9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§ 3</w:t>
      </w:r>
      <w:r w:rsidR="007760F3">
        <w:rPr>
          <w:rFonts w:ascii="Arial" w:eastAsia="Times New Roman" w:hAnsi="Arial" w:cs="Arial"/>
          <w:b/>
          <w:sz w:val="24"/>
          <w:szCs w:val="24"/>
          <w:lang w:eastAsia="pl-PL"/>
        </w:rPr>
        <w:t>7</w:t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1. Ogólne zasady postępowania ze sprawami wnoszonymi przez strony określa </w:t>
      </w:r>
      <w:r>
        <w:rPr>
          <w:rFonts w:ascii="Arial" w:eastAsia="Times New Roman" w:hAnsi="Arial" w:cs="Arial"/>
          <w:sz w:val="24"/>
          <w:szCs w:val="24"/>
          <w:lang w:eastAsia="pl-PL"/>
        </w:rPr>
        <w:t>k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>odeks postępowania administracyjnego oraz przepisy szczególne dotyczące zwłaszcza organizacji przyjmowania, rozpatrywania oraz załatwiania skarg i</w:t>
      </w:r>
      <w:r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wniosków. </w:t>
      </w:r>
    </w:p>
    <w:p w14:paraId="2FCFC8FF" w14:textId="77777777" w:rsidR="00B64CF9" w:rsidRPr="00D55E79" w:rsidRDefault="00B64CF9" w:rsidP="00B64CF9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2. Zasady i tryb wykonywania czynności kancelaryjnych w </w:t>
      </w:r>
      <w:r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rzędzie określa instrukcja kancelaryjna dla gmin – ustalona przez Prezesa Rady Ministrów </w:t>
      </w:r>
    </w:p>
    <w:p w14:paraId="515EB960" w14:textId="77777777" w:rsidR="00B64CF9" w:rsidRPr="00D55E79" w:rsidRDefault="00B64CF9" w:rsidP="00B64CF9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3. W </w:t>
      </w:r>
      <w:r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rzędzie obowiązuje system kancelaryjny oparty na jednolitym rzeczowym wykazie akt w ramach obowiązujących symboli z zachowaniem tej samej kategorii archiwalnej zgodnie z instrukcją kancelaryjną. </w:t>
      </w:r>
    </w:p>
    <w:p w14:paraId="39FA7071" w14:textId="7730B230" w:rsidR="00B64CF9" w:rsidRDefault="00B64CF9" w:rsidP="00B64CF9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4. Sekretariat prowadzi centralny rejestr skarg i wniosków oraz listów wpływających do </w:t>
      </w:r>
      <w:r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rzędu. Rejestruje również skargi złożone w czasie przyjęć interesantów przez Wójta oraz </w:t>
      </w:r>
      <w:r w:rsidR="004A00B0">
        <w:rPr>
          <w:rFonts w:ascii="Arial" w:eastAsia="Times New Roman" w:hAnsi="Arial" w:cs="Arial"/>
          <w:sz w:val="24"/>
          <w:szCs w:val="24"/>
          <w:lang w:eastAsia="pl-PL"/>
        </w:rPr>
        <w:t>Prze</w:t>
      </w:r>
      <w:r w:rsidR="00835653">
        <w:rPr>
          <w:rFonts w:ascii="Arial" w:eastAsia="Times New Roman" w:hAnsi="Arial" w:cs="Arial"/>
          <w:sz w:val="24"/>
          <w:szCs w:val="24"/>
          <w:lang w:eastAsia="pl-PL"/>
        </w:rPr>
        <w:t>w</w:t>
      </w:r>
      <w:r w:rsidR="004A00B0">
        <w:rPr>
          <w:rFonts w:ascii="Arial" w:eastAsia="Times New Roman" w:hAnsi="Arial" w:cs="Arial"/>
          <w:sz w:val="24"/>
          <w:szCs w:val="24"/>
          <w:lang w:eastAsia="pl-PL"/>
        </w:rPr>
        <w:t>odnicz</w:t>
      </w:r>
      <w:r w:rsidR="00835653">
        <w:rPr>
          <w:rFonts w:ascii="Arial" w:eastAsia="Times New Roman" w:hAnsi="Arial" w:cs="Arial"/>
          <w:sz w:val="24"/>
          <w:szCs w:val="24"/>
          <w:lang w:eastAsia="pl-PL"/>
        </w:rPr>
        <w:t>ą</w:t>
      </w:r>
      <w:r w:rsidR="004A00B0">
        <w:rPr>
          <w:rFonts w:ascii="Arial" w:eastAsia="Times New Roman" w:hAnsi="Arial" w:cs="Arial"/>
          <w:sz w:val="24"/>
          <w:szCs w:val="24"/>
          <w:lang w:eastAsia="pl-PL"/>
        </w:rPr>
        <w:t>cego</w:t>
      </w:r>
      <w:r w:rsidR="00835653">
        <w:rPr>
          <w:rFonts w:ascii="Arial" w:eastAsia="Times New Roman" w:hAnsi="Arial" w:cs="Arial"/>
          <w:sz w:val="24"/>
          <w:szCs w:val="24"/>
          <w:lang w:eastAsia="pl-PL"/>
        </w:rPr>
        <w:t xml:space="preserve"> rady i 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radnych </w:t>
      </w:r>
      <w:r>
        <w:rPr>
          <w:rFonts w:ascii="Arial" w:eastAsia="Times New Roman" w:hAnsi="Arial" w:cs="Arial"/>
          <w:sz w:val="24"/>
          <w:szCs w:val="24"/>
          <w:lang w:eastAsia="pl-PL"/>
        </w:rPr>
        <w:t>g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miny podczas ich dyżurów. </w:t>
      </w:r>
    </w:p>
    <w:p w14:paraId="57B86D5A" w14:textId="77777777" w:rsidR="00B64CF9" w:rsidRPr="00D55E79" w:rsidRDefault="00B64CF9" w:rsidP="00B64CF9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947E86A" w14:textId="0DCBB543" w:rsidR="00B64CF9" w:rsidRPr="00D55E79" w:rsidRDefault="00B64CF9" w:rsidP="00B64CF9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903FB2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§ </w:t>
      </w:r>
      <w:r w:rsidR="00356A8C">
        <w:rPr>
          <w:rFonts w:ascii="Arial" w:eastAsia="Times New Roman" w:hAnsi="Arial" w:cs="Arial"/>
          <w:b/>
          <w:sz w:val="24"/>
          <w:szCs w:val="24"/>
          <w:lang w:eastAsia="pl-PL"/>
        </w:rPr>
        <w:t>3</w:t>
      </w:r>
      <w:r w:rsidR="007760F3">
        <w:rPr>
          <w:rFonts w:ascii="Arial" w:eastAsia="Times New Roman" w:hAnsi="Arial" w:cs="Arial"/>
          <w:b/>
          <w:sz w:val="24"/>
          <w:szCs w:val="24"/>
          <w:lang w:eastAsia="pl-PL"/>
        </w:rPr>
        <w:t>8</w:t>
      </w:r>
      <w:r w:rsidRPr="00903FB2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1. Indywidualne sprawy obywateli załatwiane są na zasadach określonych w</w:t>
      </w:r>
      <w:r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ustawie </w:t>
      </w:r>
      <w:r>
        <w:rPr>
          <w:rFonts w:ascii="Arial" w:eastAsia="Times New Roman" w:hAnsi="Arial" w:cs="Arial"/>
          <w:sz w:val="24"/>
          <w:szCs w:val="24"/>
          <w:lang w:eastAsia="pl-PL"/>
        </w:rPr>
        <w:t>k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odeks postępowania administracyjnego oraz w przepisach szczególnych. </w:t>
      </w:r>
    </w:p>
    <w:p w14:paraId="36AC18BA" w14:textId="77777777" w:rsidR="00B64CF9" w:rsidRPr="00D55E79" w:rsidRDefault="00B64CF9" w:rsidP="00B64CF9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2. Pracownicy </w:t>
      </w:r>
      <w:r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rzędu zobowiązani są do sprawnego i rzetelnego rozpatrywania spraw obywateli, kierując się obowiązującymi przepisami prawa oraz zasadami współżycia społecznego. </w:t>
      </w:r>
    </w:p>
    <w:p w14:paraId="033D78D5" w14:textId="77777777" w:rsidR="00B64CF9" w:rsidRPr="00D55E79" w:rsidRDefault="00B64CF9" w:rsidP="00B64CF9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3. Odpowiedzialność za terminowe i prawidłowe załatwianie indywidualnych spraw obywateli ponoszą pracownicy odpowiednio do ustalonych zakresów obowiązków. </w:t>
      </w:r>
    </w:p>
    <w:p w14:paraId="68512E03" w14:textId="3C477A1D" w:rsidR="00B64CF9" w:rsidRPr="00D55E79" w:rsidRDefault="00B64CF9" w:rsidP="00B64CF9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4. Kontrolę oraz koordynację działań </w:t>
      </w:r>
      <w:r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rzędu w zakresie załatwiania indywidualnych spraw obywateli, w tym skarg, wniosków i </w:t>
      </w:r>
      <w:r w:rsidR="00835653">
        <w:rPr>
          <w:rFonts w:ascii="Arial" w:eastAsia="Times New Roman" w:hAnsi="Arial" w:cs="Arial"/>
          <w:sz w:val="24"/>
          <w:szCs w:val="24"/>
          <w:lang w:eastAsia="pl-PL"/>
        </w:rPr>
        <w:t>petycji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sprawuje Sekretarz </w:t>
      </w:r>
      <w:r>
        <w:rPr>
          <w:rFonts w:ascii="Arial" w:eastAsia="Times New Roman" w:hAnsi="Arial" w:cs="Arial"/>
          <w:sz w:val="24"/>
          <w:szCs w:val="24"/>
          <w:lang w:eastAsia="pl-PL"/>
        </w:rPr>
        <w:t>g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>miny.</w:t>
      </w:r>
    </w:p>
    <w:p w14:paraId="0D5F107F" w14:textId="1AA10079" w:rsidR="00B64CF9" w:rsidRPr="00D55E79" w:rsidRDefault="00B64CF9" w:rsidP="00B64CF9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§ 3</w:t>
      </w:r>
      <w:r w:rsidR="007760F3">
        <w:rPr>
          <w:rFonts w:ascii="Arial" w:eastAsia="Times New Roman" w:hAnsi="Arial" w:cs="Arial"/>
          <w:b/>
          <w:sz w:val="24"/>
          <w:szCs w:val="24"/>
          <w:lang w:eastAsia="pl-PL"/>
        </w:rPr>
        <w:t>9</w:t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1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. 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Pracownicy obsługujący interesantów zobowiązani są do: </w:t>
      </w:r>
    </w:p>
    <w:p w14:paraId="130895BB" w14:textId="77777777" w:rsidR="00B64CF9" w:rsidRPr="008767A7" w:rsidRDefault="00B64CF9" w:rsidP="00CE0E7A">
      <w:pPr>
        <w:pStyle w:val="Akapitzlist"/>
        <w:numPr>
          <w:ilvl w:val="0"/>
          <w:numId w:val="7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udzielania informacji niezbędnych przy załatwianiu danej sprawy i wyjaśnienia treści obowiązujących przepisów, </w:t>
      </w:r>
    </w:p>
    <w:p w14:paraId="4B64E63F" w14:textId="77777777" w:rsidR="00B64CF9" w:rsidRPr="008767A7" w:rsidRDefault="00B64CF9" w:rsidP="00CE0E7A">
      <w:pPr>
        <w:pStyle w:val="Akapitzlist"/>
        <w:numPr>
          <w:ilvl w:val="0"/>
          <w:numId w:val="7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rozpatrywania spraw w miarę możliwości bezzwłocznie, a w pozostałych przypadkach do określenia terminu ich zatwierdzenia, </w:t>
      </w:r>
    </w:p>
    <w:p w14:paraId="78E1EB61" w14:textId="77777777" w:rsidR="00B64CF9" w:rsidRPr="008767A7" w:rsidRDefault="00B64CF9" w:rsidP="00CE0E7A">
      <w:pPr>
        <w:pStyle w:val="Akapitzlist"/>
        <w:numPr>
          <w:ilvl w:val="0"/>
          <w:numId w:val="7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informowania zainteresowanych o stanie załatwiania ich spraw, </w:t>
      </w:r>
    </w:p>
    <w:p w14:paraId="0E0FE90B" w14:textId="77777777" w:rsidR="00B64CF9" w:rsidRPr="008767A7" w:rsidRDefault="00B64CF9" w:rsidP="00CE0E7A">
      <w:pPr>
        <w:pStyle w:val="Akapitzlist"/>
        <w:numPr>
          <w:ilvl w:val="0"/>
          <w:numId w:val="7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powiadamiania o przedłużeniu terminu rozstrzygnięcia spraw, w przypadku zaistnienia takiej okoliczności, </w:t>
      </w:r>
    </w:p>
    <w:p w14:paraId="136C07C4" w14:textId="77777777" w:rsidR="00B64CF9" w:rsidRPr="00D55E79" w:rsidRDefault="00B64CF9" w:rsidP="00B64CF9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lastRenderedPageBreak/>
        <w:t xml:space="preserve">2. Interesanci mają prawo uzyskiwać informacje w formie pisemnej, ustnej, telefonicznej lub elektronicznej, zgodnie z obowiązującymi przepisami ustawy o dostępie do informacji publicznej. </w:t>
      </w:r>
    </w:p>
    <w:p w14:paraId="3272A998" w14:textId="77777777" w:rsidR="00B64CF9" w:rsidRPr="00D55E79" w:rsidRDefault="00B64CF9" w:rsidP="00B64CF9">
      <w:pPr>
        <w:spacing w:after="0" w:line="270" w:lineRule="atLeast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73E0F951" w14:textId="0DD8F4BF" w:rsidR="00B64CF9" w:rsidRPr="00D55E79" w:rsidRDefault="00B64CF9" w:rsidP="00B64CF9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§ </w:t>
      </w:r>
      <w:r w:rsidR="007760F3">
        <w:rPr>
          <w:rFonts w:ascii="Arial" w:eastAsia="Times New Roman" w:hAnsi="Arial" w:cs="Arial"/>
          <w:b/>
          <w:sz w:val="24"/>
          <w:szCs w:val="24"/>
          <w:lang w:eastAsia="pl-PL"/>
        </w:rPr>
        <w:t>40</w:t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1. Skargi i wnioski </w:t>
      </w:r>
      <w:r w:rsidRPr="00AA49DE">
        <w:rPr>
          <w:rFonts w:ascii="Arial" w:eastAsia="Times New Roman" w:hAnsi="Arial" w:cs="Arial"/>
          <w:sz w:val="24"/>
          <w:szCs w:val="24"/>
          <w:lang w:eastAsia="pl-PL"/>
        </w:rPr>
        <w:t xml:space="preserve">dotyczące </w:t>
      </w:r>
      <w:r w:rsidR="002451BC" w:rsidRPr="00AA49DE">
        <w:rPr>
          <w:rFonts w:ascii="Arial" w:eastAsia="Times New Roman" w:hAnsi="Arial" w:cs="Arial"/>
          <w:sz w:val="24"/>
          <w:szCs w:val="24"/>
          <w:lang w:eastAsia="pl-PL"/>
        </w:rPr>
        <w:t>działalności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urzędu i gminnych jednostek organizacyjnych oraz instytucji kultury składane mogą być w sekretariacie urzędu gminy. </w:t>
      </w:r>
    </w:p>
    <w:p w14:paraId="18C9951C" w14:textId="77777777" w:rsidR="00B64CF9" w:rsidRPr="00D55E79" w:rsidRDefault="00B64CF9" w:rsidP="00B64CF9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t>2. Wójt przyjmuje interesantów we wszystkich sprawach, w tym w sprawach skarg i wniosków w każdy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poniedziałek w godz. 8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-15. </w:t>
      </w:r>
    </w:p>
    <w:p w14:paraId="086A103E" w14:textId="77777777" w:rsidR="00B64CF9" w:rsidRDefault="00B64CF9" w:rsidP="00B64CF9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3. Sekretarz, </w:t>
      </w:r>
      <w:r w:rsidRPr="00E75E75">
        <w:rPr>
          <w:rFonts w:ascii="Arial" w:eastAsia="Times New Roman" w:hAnsi="Arial" w:cs="Arial"/>
          <w:sz w:val="24"/>
          <w:szCs w:val="24"/>
          <w:lang w:eastAsia="pl-PL"/>
        </w:rPr>
        <w:t>skarbnik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przyjmują interesantów we wszystkich sprawach, w tym w</w:t>
      </w:r>
      <w:r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sprawach skarg i wniosków każdego dnia, w ramach swoich możliwości czasowych. </w:t>
      </w:r>
    </w:p>
    <w:p w14:paraId="67FDCF6C" w14:textId="77777777" w:rsidR="00B64CF9" w:rsidRPr="00D55E79" w:rsidRDefault="00B64CF9" w:rsidP="00B64CF9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4. Pracownicy przyjmują interesantów w godzinach pracy urzędu. </w:t>
      </w:r>
    </w:p>
    <w:p w14:paraId="47D9B93B" w14:textId="77777777" w:rsidR="00F818D0" w:rsidRDefault="00B64CF9" w:rsidP="00F818D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5. Rozkład czasu pracy urzędu, dni i godziny przyjmowania interesantów przez </w:t>
      </w:r>
      <w:r>
        <w:rPr>
          <w:rFonts w:ascii="Arial" w:eastAsia="Times New Roman" w:hAnsi="Arial" w:cs="Arial"/>
          <w:sz w:val="24"/>
          <w:szCs w:val="24"/>
          <w:lang w:eastAsia="pl-PL"/>
        </w:rPr>
        <w:t>w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ójta określa </w:t>
      </w:r>
      <w:r>
        <w:rPr>
          <w:rFonts w:ascii="Arial" w:eastAsia="Times New Roman" w:hAnsi="Arial" w:cs="Arial"/>
          <w:sz w:val="24"/>
          <w:szCs w:val="24"/>
          <w:lang w:eastAsia="pl-PL"/>
        </w:rPr>
        <w:t>w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>ójt w regulaminie pracy.</w:t>
      </w:r>
    </w:p>
    <w:p w14:paraId="3E6B26CC" w14:textId="06A3FA0F" w:rsidR="00B64CF9" w:rsidRPr="00D55E79" w:rsidRDefault="00B64CF9" w:rsidP="00F818D0">
      <w:pPr>
        <w:spacing w:after="0" w:line="270" w:lineRule="atLeast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Rozdział 8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br/>
        <w:t>ZASADY PODPISYWANIA PISMN</w:t>
      </w:r>
    </w:p>
    <w:p w14:paraId="2FBC3574" w14:textId="7F0C57E7" w:rsidR="00B64CF9" w:rsidRPr="00D55E79" w:rsidRDefault="00B64CF9" w:rsidP="00B64CF9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§ </w:t>
      </w:r>
      <w:r w:rsidR="007760F3">
        <w:rPr>
          <w:rFonts w:ascii="Arial" w:eastAsia="Times New Roman" w:hAnsi="Arial" w:cs="Arial"/>
          <w:b/>
          <w:sz w:val="24"/>
          <w:szCs w:val="24"/>
          <w:lang w:eastAsia="pl-PL"/>
        </w:rPr>
        <w:t>41</w:t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Wójt podpisuje: </w:t>
      </w:r>
    </w:p>
    <w:p w14:paraId="625B78B5" w14:textId="77777777" w:rsidR="00B64CF9" w:rsidRPr="008767A7" w:rsidRDefault="00B64CF9" w:rsidP="00CE0E7A">
      <w:pPr>
        <w:pStyle w:val="Akapitzlist"/>
        <w:numPr>
          <w:ilvl w:val="0"/>
          <w:numId w:val="8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zarządzenia, regulaminy i inne pisma, </w:t>
      </w:r>
    </w:p>
    <w:p w14:paraId="6A32A23A" w14:textId="77777777" w:rsidR="00B64CF9" w:rsidRPr="008767A7" w:rsidRDefault="00B64CF9" w:rsidP="00CE0E7A">
      <w:pPr>
        <w:pStyle w:val="Akapitzlist"/>
        <w:numPr>
          <w:ilvl w:val="0"/>
          <w:numId w:val="8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pisma związane z reprezentowaniem </w:t>
      </w:r>
      <w:r>
        <w:rPr>
          <w:rFonts w:ascii="Arial" w:eastAsia="Times New Roman" w:hAnsi="Arial" w:cs="Arial"/>
          <w:sz w:val="24"/>
          <w:szCs w:val="24"/>
          <w:lang w:eastAsia="pl-PL"/>
        </w:rPr>
        <w:t>g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miny na zewnątrz, </w:t>
      </w:r>
    </w:p>
    <w:p w14:paraId="3386692E" w14:textId="77777777" w:rsidR="00B64CF9" w:rsidRPr="008767A7" w:rsidRDefault="00B64CF9" w:rsidP="00CE0E7A">
      <w:pPr>
        <w:pStyle w:val="Akapitzlist"/>
        <w:numPr>
          <w:ilvl w:val="0"/>
          <w:numId w:val="8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pisma zawierające oświadczenia woli w zakresie zarządu mieniem </w:t>
      </w:r>
      <w:r>
        <w:rPr>
          <w:rFonts w:ascii="Arial" w:eastAsia="Times New Roman" w:hAnsi="Arial" w:cs="Arial"/>
          <w:sz w:val="24"/>
          <w:szCs w:val="24"/>
          <w:lang w:eastAsia="pl-PL"/>
        </w:rPr>
        <w:t>g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miny, </w:t>
      </w:r>
    </w:p>
    <w:p w14:paraId="467DE8F2" w14:textId="77777777" w:rsidR="00B64CF9" w:rsidRPr="008767A7" w:rsidRDefault="00B64CF9" w:rsidP="00CE0E7A">
      <w:pPr>
        <w:pStyle w:val="Akapitzlist"/>
        <w:numPr>
          <w:ilvl w:val="0"/>
          <w:numId w:val="8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>decyzje z zakresu administracji publicznej, do których wydawania w jego imieniu nie upoważnił pracowników urzędu,</w:t>
      </w:r>
    </w:p>
    <w:p w14:paraId="675E6095" w14:textId="77777777" w:rsidR="00B64CF9" w:rsidRPr="008767A7" w:rsidRDefault="00B64CF9" w:rsidP="00CE0E7A">
      <w:pPr>
        <w:pStyle w:val="Akapitzlist"/>
        <w:numPr>
          <w:ilvl w:val="0"/>
          <w:numId w:val="8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pełnomocnictwa i upoważnienia do działania w jego imieniu, w tym pisma wyznaczające osoby uprawnione do podejmowania czynności z zakresu prawa pracy wobec pracowników </w:t>
      </w:r>
      <w:r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rzędu, </w:t>
      </w:r>
    </w:p>
    <w:p w14:paraId="2AAC17B6" w14:textId="77777777" w:rsidR="00B64CF9" w:rsidRPr="008767A7" w:rsidRDefault="00B64CF9" w:rsidP="00CE0E7A">
      <w:pPr>
        <w:pStyle w:val="Akapitzlist"/>
        <w:numPr>
          <w:ilvl w:val="0"/>
          <w:numId w:val="8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pisma zawierające oświadczenia woli </w:t>
      </w:r>
      <w:r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rzędu jako pracodawcy, </w:t>
      </w:r>
    </w:p>
    <w:p w14:paraId="271663F4" w14:textId="77777777" w:rsidR="00B64CF9" w:rsidRPr="008767A7" w:rsidRDefault="00B64CF9" w:rsidP="00CE0E7A">
      <w:pPr>
        <w:pStyle w:val="Akapitzlist"/>
        <w:numPr>
          <w:ilvl w:val="0"/>
          <w:numId w:val="8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pełnomocnictwa do reprezentowania </w:t>
      </w:r>
      <w:r>
        <w:rPr>
          <w:rFonts w:ascii="Arial" w:eastAsia="Times New Roman" w:hAnsi="Arial" w:cs="Arial"/>
          <w:sz w:val="24"/>
          <w:szCs w:val="24"/>
          <w:lang w:eastAsia="pl-PL"/>
        </w:rPr>
        <w:t>gm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iny przed sądami i organami administracji publicznej, </w:t>
      </w:r>
    </w:p>
    <w:p w14:paraId="21056262" w14:textId="77777777" w:rsidR="00B64CF9" w:rsidRPr="008767A7" w:rsidRDefault="00B64CF9" w:rsidP="00CE0E7A">
      <w:pPr>
        <w:pStyle w:val="Akapitzlist"/>
        <w:numPr>
          <w:ilvl w:val="0"/>
          <w:numId w:val="8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odpowiedzi na interpelacje i zapytania radnych, </w:t>
      </w:r>
    </w:p>
    <w:p w14:paraId="669BFBCD" w14:textId="77777777" w:rsidR="00B64CF9" w:rsidRPr="008767A7" w:rsidRDefault="00B64CF9" w:rsidP="00CE0E7A">
      <w:pPr>
        <w:pStyle w:val="Akapitzlist"/>
        <w:numPr>
          <w:ilvl w:val="0"/>
          <w:numId w:val="8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pisma zawierające odpowiedzi na postulaty mieszkańców, zgłaszane za pośrednictwem radnych, </w:t>
      </w:r>
    </w:p>
    <w:p w14:paraId="0917DC24" w14:textId="77777777" w:rsidR="00B64CF9" w:rsidRPr="008767A7" w:rsidRDefault="00B64CF9" w:rsidP="00CE0E7A">
      <w:pPr>
        <w:pStyle w:val="Akapitzlist"/>
        <w:numPr>
          <w:ilvl w:val="0"/>
          <w:numId w:val="8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>inne pisma, jeśli ich podpisywanie</w:t>
      </w:r>
      <w:r w:rsidRPr="00E75E75">
        <w:rPr>
          <w:rFonts w:ascii="Arial" w:eastAsia="Times New Roman" w:hAnsi="Arial" w:cs="Arial"/>
          <w:sz w:val="24"/>
          <w:szCs w:val="24"/>
          <w:lang w:eastAsia="pl-PL"/>
        </w:rPr>
        <w:t xml:space="preserve"> wójt</w:t>
      </w:r>
      <w:r w:rsidRPr="00ED76F3">
        <w:rPr>
          <w:rFonts w:ascii="Arial" w:eastAsia="Times New Roman" w:hAnsi="Arial" w:cs="Arial"/>
          <w:color w:val="FF0000"/>
          <w:sz w:val="24"/>
          <w:szCs w:val="24"/>
          <w:lang w:eastAsia="pl-PL"/>
        </w:rPr>
        <w:t xml:space="preserve"> 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zastrzegł dla siebie. </w:t>
      </w:r>
    </w:p>
    <w:p w14:paraId="7364FD6F" w14:textId="77777777" w:rsidR="00B64CF9" w:rsidRPr="00D55E79" w:rsidRDefault="00B64CF9" w:rsidP="00B64CF9">
      <w:pPr>
        <w:spacing w:after="0" w:line="270" w:lineRule="atLeast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045B798C" w14:textId="53FF1D86" w:rsidR="00B64CF9" w:rsidRPr="00D55E79" w:rsidRDefault="0024218B" w:rsidP="00B64CF9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§ 4</w:t>
      </w:r>
      <w:r w:rsidR="007760F3">
        <w:rPr>
          <w:rFonts w:ascii="Arial" w:eastAsia="Times New Roman" w:hAnsi="Arial" w:cs="Arial"/>
          <w:b/>
          <w:sz w:val="24"/>
          <w:szCs w:val="24"/>
          <w:lang w:eastAsia="pl-PL"/>
        </w:rPr>
        <w:t>2</w:t>
      </w:r>
      <w:r w:rsidR="00B64CF9"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="00B64CF9"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1.Wójt może upoważnić </w:t>
      </w:r>
      <w:r w:rsidR="00B64CF9">
        <w:rPr>
          <w:rFonts w:ascii="Arial" w:eastAsia="Times New Roman" w:hAnsi="Arial" w:cs="Arial"/>
          <w:sz w:val="24"/>
          <w:szCs w:val="24"/>
          <w:lang w:eastAsia="pl-PL"/>
        </w:rPr>
        <w:t>s</w:t>
      </w:r>
      <w:r w:rsidR="00B64CF9"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ekretarza i innych pracowników do wydawania decyzji w indywidualnych sprawach z zakresu administracji publicznej, wydawania zaświadczeń oraz podpisywania pism i innych dokumentów wychodzących urzędu. </w:t>
      </w:r>
    </w:p>
    <w:p w14:paraId="4452AAD4" w14:textId="77777777" w:rsidR="00B64CF9" w:rsidRPr="00D55E79" w:rsidRDefault="00B64CF9" w:rsidP="00B64CF9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2. Decyzje administracyjne, o których mowa w ust. 1 </w:t>
      </w:r>
      <w:r>
        <w:rPr>
          <w:rFonts w:ascii="Arial" w:eastAsia="Times New Roman" w:hAnsi="Arial" w:cs="Arial"/>
          <w:sz w:val="24"/>
          <w:szCs w:val="24"/>
          <w:lang w:eastAsia="pl-PL"/>
        </w:rPr>
        <w:t>s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ekretarz podpisuje w ramach udzielonych mu upoważnień na podstawie stosownych przepisów. </w:t>
      </w:r>
    </w:p>
    <w:p w14:paraId="32705EFC" w14:textId="77777777" w:rsidR="00B64CF9" w:rsidRPr="00D55E79" w:rsidRDefault="00B64CF9" w:rsidP="00B64CF9">
      <w:pPr>
        <w:spacing w:after="0" w:line="270" w:lineRule="atLeast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1BF8A677" w14:textId="48EE11CE" w:rsidR="00B64CF9" w:rsidRPr="00D55E79" w:rsidRDefault="0024218B" w:rsidP="00B64CF9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§ 4</w:t>
      </w:r>
      <w:r w:rsidR="007760F3">
        <w:rPr>
          <w:rFonts w:ascii="Arial" w:eastAsia="Times New Roman" w:hAnsi="Arial" w:cs="Arial"/>
          <w:b/>
          <w:sz w:val="24"/>
          <w:szCs w:val="24"/>
          <w:lang w:eastAsia="pl-PL"/>
        </w:rPr>
        <w:t>3</w:t>
      </w:r>
      <w:r w:rsidR="00B64CF9"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="00B64CF9"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Pracownicy przygotowujący projekty pism, w tym decyzji administracyjnych, parafują je swoim podpisem, umieszczonym na końcu tekstu projektu z lewej strony.</w:t>
      </w:r>
    </w:p>
    <w:p w14:paraId="2D16F08F" w14:textId="452155FE" w:rsidR="00B64CF9" w:rsidRPr="00D55E79" w:rsidRDefault="00B64CF9" w:rsidP="00B64CF9">
      <w:pPr>
        <w:spacing w:after="0" w:line="270" w:lineRule="atLeast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641762CE" w14:textId="77777777" w:rsidR="00B64CF9" w:rsidRPr="00D55E79" w:rsidRDefault="00B64CF9" w:rsidP="00B64CF9">
      <w:pPr>
        <w:spacing w:after="0" w:line="270" w:lineRule="atLeast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Rozdział 9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br/>
        <w:t>WSPÓŁPRACA Z RADĄ GMINY</w:t>
      </w:r>
    </w:p>
    <w:p w14:paraId="70367643" w14:textId="28AA8A5F" w:rsidR="00B64CF9" w:rsidRPr="00D55E79" w:rsidRDefault="00B64CF9" w:rsidP="00B64CF9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§ </w:t>
      </w:r>
      <w:r w:rsidR="0024218B">
        <w:rPr>
          <w:rFonts w:ascii="Arial" w:eastAsia="Times New Roman" w:hAnsi="Arial" w:cs="Arial"/>
          <w:b/>
          <w:sz w:val="24"/>
          <w:szCs w:val="24"/>
          <w:lang w:eastAsia="pl-PL"/>
        </w:rPr>
        <w:t>4</w:t>
      </w:r>
      <w:r w:rsidR="007760F3">
        <w:rPr>
          <w:rFonts w:ascii="Arial" w:eastAsia="Times New Roman" w:hAnsi="Arial" w:cs="Arial"/>
          <w:b/>
          <w:sz w:val="24"/>
          <w:szCs w:val="24"/>
          <w:lang w:eastAsia="pl-PL"/>
        </w:rPr>
        <w:t>4</w:t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1. Komórką koordynującą przepływ dokumentów pomiędzy radą a </w:t>
      </w:r>
      <w:r>
        <w:rPr>
          <w:rFonts w:ascii="Arial" w:eastAsia="Times New Roman" w:hAnsi="Arial" w:cs="Arial"/>
          <w:sz w:val="24"/>
          <w:szCs w:val="24"/>
          <w:lang w:eastAsia="pl-PL"/>
        </w:rPr>
        <w:t>w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ójtem jest pracownik zatrudniony na samodzielnym stanowisku ds. </w:t>
      </w:r>
      <w:r>
        <w:rPr>
          <w:rFonts w:ascii="Arial" w:eastAsia="Times New Roman" w:hAnsi="Arial" w:cs="Arial"/>
          <w:sz w:val="24"/>
          <w:szCs w:val="24"/>
          <w:lang w:eastAsia="pl-PL"/>
        </w:rPr>
        <w:t>b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>iur</w:t>
      </w:r>
      <w:r>
        <w:rPr>
          <w:rFonts w:ascii="Arial" w:eastAsia="Times New Roman" w:hAnsi="Arial" w:cs="Arial"/>
          <w:sz w:val="24"/>
          <w:szCs w:val="24"/>
          <w:lang w:eastAsia="pl-PL"/>
        </w:rPr>
        <w:t>a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>r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ady. </w:t>
      </w:r>
    </w:p>
    <w:p w14:paraId="7463EB16" w14:textId="1CE3F0FB" w:rsidR="00B64CF9" w:rsidRPr="007760F3" w:rsidRDefault="00B64CF9" w:rsidP="00B64CF9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t>2. Szcze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gółowy zakres zadań określa </w:t>
      </w:r>
      <w:r w:rsidRPr="007760F3">
        <w:rPr>
          <w:rFonts w:ascii="Arial" w:eastAsia="Times New Roman" w:hAnsi="Arial" w:cs="Arial"/>
          <w:sz w:val="24"/>
          <w:szCs w:val="24"/>
          <w:lang w:eastAsia="pl-PL"/>
        </w:rPr>
        <w:t>§ 2</w:t>
      </w:r>
      <w:r w:rsidR="00892346" w:rsidRPr="007760F3">
        <w:rPr>
          <w:rFonts w:ascii="Arial" w:eastAsia="Times New Roman" w:hAnsi="Arial" w:cs="Arial"/>
          <w:sz w:val="24"/>
          <w:szCs w:val="24"/>
          <w:lang w:eastAsia="pl-PL"/>
        </w:rPr>
        <w:t>0</w:t>
      </w:r>
      <w:r w:rsidR="00363C05" w:rsidRPr="007760F3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383EA9D9" w14:textId="77777777" w:rsidR="00B64CF9" w:rsidRPr="00D55E79" w:rsidRDefault="00B64CF9" w:rsidP="00B64CF9">
      <w:pPr>
        <w:spacing w:after="0" w:line="270" w:lineRule="atLeast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5706B13D" w14:textId="4231E692" w:rsidR="00B64CF9" w:rsidRPr="00D55E79" w:rsidRDefault="0024218B" w:rsidP="00B64CF9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lastRenderedPageBreak/>
        <w:t>§ 4</w:t>
      </w:r>
      <w:r w:rsidR="007760F3">
        <w:rPr>
          <w:rFonts w:ascii="Arial" w:eastAsia="Times New Roman" w:hAnsi="Arial" w:cs="Arial"/>
          <w:b/>
          <w:sz w:val="24"/>
          <w:szCs w:val="24"/>
          <w:lang w:eastAsia="pl-PL"/>
        </w:rPr>
        <w:t>5</w:t>
      </w:r>
      <w:r w:rsidR="00B64CF9"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="00B64CF9"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Kierownicy i samodzielne stanowiska pracy w uzgodnieniu z </w:t>
      </w:r>
      <w:r w:rsidR="00B64CF9">
        <w:rPr>
          <w:rFonts w:ascii="Arial" w:eastAsia="Times New Roman" w:hAnsi="Arial" w:cs="Arial"/>
          <w:sz w:val="24"/>
          <w:szCs w:val="24"/>
          <w:lang w:eastAsia="pl-PL"/>
        </w:rPr>
        <w:t>w</w:t>
      </w:r>
      <w:r w:rsidR="00B64CF9"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ójtem biorą udział w sesjach rady. </w:t>
      </w:r>
    </w:p>
    <w:p w14:paraId="36CA4EF9" w14:textId="77777777" w:rsidR="00B64CF9" w:rsidRPr="00D55E79" w:rsidRDefault="00B64CF9" w:rsidP="00B64CF9">
      <w:pPr>
        <w:spacing w:after="0" w:line="270" w:lineRule="atLeast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0A4469D2" w14:textId="06DFA2DF" w:rsidR="00B64CF9" w:rsidRPr="00D55E79" w:rsidRDefault="00B64CF9" w:rsidP="00B64CF9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§ 4</w:t>
      </w:r>
      <w:r w:rsidR="007760F3">
        <w:rPr>
          <w:rFonts w:ascii="Arial" w:eastAsia="Times New Roman" w:hAnsi="Arial" w:cs="Arial"/>
          <w:b/>
          <w:sz w:val="24"/>
          <w:szCs w:val="24"/>
          <w:lang w:eastAsia="pl-PL"/>
        </w:rPr>
        <w:t>6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Materiały przekazywane na posiedzenia komisji wymagają akceptacji </w:t>
      </w:r>
      <w:r>
        <w:rPr>
          <w:rFonts w:ascii="Arial" w:eastAsia="Times New Roman" w:hAnsi="Arial" w:cs="Arial"/>
          <w:sz w:val="24"/>
          <w:szCs w:val="24"/>
          <w:lang w:eastAsia="pl-PL"/>
        </w:rPr>
        <w:t>w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ójta lub pod jego nieobecności </w:t>
      </w:r>
      <w:r>
        <w:rPr>
          <w:rFonts w:ascii="Arial" w:eastAsia="Times New Roman" w:hAnsi="Arial" w:cs="Arial"/>
          <w:sz w:val="24"/>
          <w:szCs w:val="24"/>
          <w:lang w:eastAsia="pl-PL"/>
        </w:rPr>
        <w:t>s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ekretarza. </w:t>
      </w:r>
    </w:p>
    <w:p w14:paraId="7D9C5C13" w14:textId="77777777" w:rsidR="00B64CF9" w:rsidRPr="00D55E79" w:rsidRDefault="00B64CF9" w:rsidP="00B64CF9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2854D58" w14:textId="3456249F" w:rsidR="00B64CF9" w:rsidRPr="00D55E79" w:rsidRDefault="00B64CF9" w:rsidP="00B64CF9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§ 4</w:t>
      </w:r>
      <w:r w:rsidR="007760F3">
        <w:rPr>
          <w:rFonts w:ascii="Arial" w:eastAsia="Times New Roman" w:hAnsi="Arial" w:cs="Arial"/>
          <w:b/>
          <w:sz w:val="24"/>
          <w:szCs w:val="24"/>
          <w:lang w:eastAsia="pl-PL"/>
        </w:rPr>
        <w:t>7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Do obowiązków pracowników urzędu należy w szczególności: </w:t>
      </w:r>
    </w:p>
    <w:p w14:paraId="7EF52053" w14:textId="77777777" w:rsidR="00B64CF9" w:rsidRPr="008767A7" w:rsidRDefault="00B64CF9" w:rsidP="00CE0E7A">
      <w:pPr>
        <w:pStyle w:val="Akapitzlist"/>
        <w:numPr>
          <w:ilvl w:val="0"/>
          <w:numId w:val="9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przygotowywanie projektów uchwał wraz z uzasadnieniem, </w:t>
      </w:r>
    </w:p>
    <w:p w14:paraId="1CE61DFE" w14:textId="6EB50C5C" w:rsidR="00B64CF9" w:rsidRPr="008767A7" w:rsidRDefault="00B64CF9" w:rsidP="00CE0E7A">
      <w:pPr>
        <w:pStyle w:val="Akapitzlist"/>
        <w:numPr>
          <w:ilvl w:val="0"/>
          <w:numId w:val="9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>opracowywanie materiałów informacyjnych</w:t>
      </w:r>
      <w:r w:rsidR="00363C05">
        <w:rPr>
          <w:rFonts w:ascii="Arial" w:eastAsia="Times New Roman" w:hAnsi="Arial" w:cs="Arial"/>
          <w:sz w:val="24"/>
          <w:szCs w:val="24"/>
          <w:lang w:eastAsia="pl-PL"/>
        </w:rPr>
        <w:t xml:space="preserve"> i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 analiz</w:t>
      </w:r>
      <w:r w:rsidR="00363C05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43196D45" w14:textId="77777777" w:rsidR="00B64CF9" w:rsidRPr="008767A7" w:rsidRDefault="00B64CF9" w:rsidP="00CE0E7A">
      <w:pPr>
        <w:pStyle w:val="Akapitzlist"/>
        <w:numPr>
          <w:ilvl w:val="0"/>
          <w:numId w:val="9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przygotowywanie propozycji realizacji wniosków komisji, w tym przygotowywanie odpowiedzi, </w:t>
      </w:r>
    </w:p>
    <w:p w14:paraId="4181BB4B" w14:textId="77777777" w:rsidR="00B64CF9" w:rsidRPr="008767A7" w:rsidRDefault="00B64CF9" w:rsidP="00CE0E7A">
      <w:pPr>
        <w:pStyle w:val="Akapitzlist"/>
        <w:numPr>
          <w:ilvl w:val="0"/>
          <w:numId w:val="9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przygotowywanie propozycji odpowiedzi na interpelacje i zapytania radnych. </w:t>
      </w:r>
    </w:p>
    <w:p w14:paraId="28FB142C" w14:textId="77777777" w:rsidR="00B64CF9" w:rsidRPr="00D55E79" w:rsidRDefault="00B64CF9" w:rsidP="00B64CF9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341B35A" w14:textId="758060EF" w:rsidR="00B64CF9" w:rsidRPr="00D55E79" w:rsidRDefault="00B64CF9" w:rsidP="00B64CF9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§ 4</w:t>
      </w:r>
      <w:r w:rsidR="007760F3">
        <w:rPr>
          <w:rFonts w:ascii="Arial" w:eastAsia="Times New Roman" w:hAnsi="Arial" w:cs="Arial"/>
          <w:b/>
          <w:sz w:val="24"/>
          <w:szCs w:val="24"/>
          <w:lang w:eastAsia="pl-PL"/>
        </w:rPr>
        <w:t>8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Wójt kieruje uchwały rady do wykonania, określając w miarę potrzeb zasady ich realizacji oraz osoby odpowiedzialne za wykonanie.</w:t>
      </w:r>
    </w:p>
    <w:p w14:paraId="4A8A5597" w14:textId="77777777" w:rsidR="00B64CF9" w:rsidRPr="00D55E79" w:rsidRDefault="00B64CF9" w:rsidP="00B64CF9">
      <w:pPr>
        <w:spacing w:after="0" w:line="270" w:lineRule="atLeast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Rozdział 10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br/>
        <w:t>POSTANOWIENIA KOŃCOWE</w:t>
      </w:r>
    </w:p>
    <w:p w14:paraId="38027027" w14:textId="3F2D7C8C" w:rsidR="00B64CF9" w:rsidRPr="00D55E79" w:rsidRDefault="00B64CF9" w:rsidP="00B64CF9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§ 4</w:t>
      </w:r>
      <w:r w:rsidR="007760F3">
        <w:rPr>
          <w:rFonts w:ascii="Arial" w:eastAsia="Times New Roman" w:hAnsi="Arial" w:cs="Arial"/>
          <w:b/>
          <w:sz w:val="24"/>
          <w:szCs w:val="24"/>
          <w:lang w:eastAsia="pl-PL"/>
        </w:rPr>
        <w:t>9</w:t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1. Traci moc Zarządzenie Nr </w:t>
      </w:r>
      <w:r w:rsidR="007760F3" w:rsidRPr="007760F3">
        <w:rPr>
          <w:rFonts w:ascii="Arial" w:eastAsia="Times New Roman" w:hAnsi="Arial" w:cs="Arial"/>
          <w:sz w:val="24"/>
          <w:szCs w:val="24"/>
          <w:lang w:eastAsia="pl-PL"/>
        </w:rPr>
        <w:t>SG.120.1.2022</w:t>
      </w:r>
      <w:r w:rsidR="007760F3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Wójta Gminy Skąpe z dnia </w:t>
      </w:r>
      <w:r w:rsidR="007760F3">
        <w:rPr>
          <w:rFonts w:ascii="Arial" w:eastAsia="Times New Roman" w:hAnsi="Arial" w:cs="Arial"/>
          <w:sz w:val="24"/>
          <w:szCs w:val="24"/>
          <w:lang w:eastAsia="pl-PL"/>
        </w:rPr>
        <w:t>2 lutego 2022</w:t>
      </w:r>
      <w:r w:rsidR="009C1FE4">
        <w:rPr>
          <w:rFonts w:ascii="Arial" w:eastAsia="Times New Roman" w:hAnsi="Arial" w:cs="Arial"/>
          <w:sz w:val="24"/>
          <w:szCs w:val="24"/>
          <w:lang w:eastAsia="pl-PL"/>
        </w:rPr>
        <w:t>r.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w sprawie </w:t>
      </w:r>
      <w:r w:rsidRPr="00F67E1A">
        <w:rPr>
          <w:rFonts w:ascii="Arial" w:eastAsia="Times New Roman" w:hAnsi="Arial" w:cs="Arial"/>
          <w:bCs/>
          <w:sz w:val="24"/>
          <w:szCs w:val="24"/>
          <w:lang w:eastAsia="pl-PL"/>
        </w:rPr>
        <w:t>Regulaminu Organizacyjnego Urzędu Gminy Skąpe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.</w:t>
      </w:r>
    </w:p>
    <w:p w14:paraId="50954A07" w14:textId="77777777" w:rsidR="00B64CF9" w:rsidRPr="00D55E79" w:rsidRDefault="00B64CF9" w:rsidP="00B64CF9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2. Regulamin wchodzi w życie </w:t>
      </w:r>
      <w:r>
        <w:rPr>
          <w:rFonts w:ascii="Arial" w:eastAsia="Times New Roman" w:hAnsi="Arial" w:cs="Arial"/>
          <w:sz w:val="24"/>
          <w:szCs w:val="24"/>
          <w:lang w:eastAsia="pl-PL"/>
        </w:rPr>
        <w:t>z dniem jego podpisania.</w:t>
      </w:r>
    </w:p>
    <w:p w14:paraId="3991FC62" w14:textId="308C0901" w:rsidR="00AA49DE" w:rsidRDefault="00AA49DE" w:rsidP="00A33558">
      <w:pPr>
        <w:pStyle w:val="Bezodstpw"/>
        <w:rPr>
          <w:rFonts w:ascii="Arial" w:hAnsi="Arial" w:cs="Arial"/>
          <w:b/>
          <w:sz w:val="24"/>
          <w:szCs w:val="24"/>
        </w:rPr>
      </w:pPr>
    </w:p>
    <w:p w14:paraId="4B2986CB" w14:textId="7F4ADD0B" w:rsidR="00F557D7" w:rsidRDefault="000778A5" w:rsidP="00363C05">
      <w:pPr>
        <w:pStyle w:val="Bezodstpw"/>
        <w:ind w:left="4956" w:firstLine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pl-PL"/>
        </w:rPr>
        <w:lastRenderedPageBreak/>
        <w:drawing>
          <wp:anchor distT="0" distB="0" distL="114300" distR="114300" simplePos="0" relativeHeight="251659264" behindDoc="1" locked="0" layoutInCell="1" allowOverlap="1" wp14:anchorId="5ED1F199" wp14:editId="7077DFA2">
            <wp:simplePos x="0" y="0"/>
            <wp:positionH relativeFrom="margin">
              <wp:align>right</wp:align>
            </wp:positionH>
            <wp:positionV relativeFrom="margin">
              <wp:align>bottom</wp:align>
            </wp:positionV>
            <wp:extent cx="6057900" cy="9105900"/>
            <wp:effectExtent l="0" t="0" r="0" b="19050"/>
            <wp:wrapTight wrapText="bothSides">
              <wp:wrapPolygon edited="0">
                <wp:start x="11275" y="2756"/>
                <wp:lineTo x="5298" y="2892"/>
                <wp:lineTo x="4347" y="2982"/>
                <wp:lineTo x="4347" y="4293"/>
                <wp:lineTo x="2445" y="4745"/>
                <wp:lineTo x="2174" y="4880"/>
                <wp:lineTo x="2174" y="8450"/>
                <wp:lineTo x="2785" y="8631"/>
                <wp:lineTo x="4415" y="8631"/>
                <wp:lineTo x="4415" y="12065"/>
                <wp:lineTo x="4551" y="12246"/>
                <wp:lineTo x="5026" y="12246"/>
                <wp:lineTo x="5026" y="12562"/>
                <wp:lineTo x="8083" y="12969"/>
                <wp:lineTo x="10189" y="12969"/>
                <wp:lineTo x="10189" y="21193"/>
                <wp:lineTo x="10868" y="21600"/>
                <wp:lineTo x="11343" y="21600"/>
                <wp:lineTo x="20106" y="21600"/>
                <wp:lineTo x="20174" y="18211"/>
                <wp:lineTo x="19630" y="18166"/>
                <wp:lineTo x="20174" y="17985"/>
                <wp:lineTo x="20174" y="7275"/>
                <wp:lineTo x="19630" y="7230"/>
                <wp:lineTo x="20174" y="7049"/>
                <wp:lineTo x="20174" y="5151"/>
                <wp:lineTo x="19630" y="5106"/>
                <wp:lineTo x="20174" y="4926"/>
                <wp:lineTo x="20038" y="2756"/>
                <wp:lineTo x="11275" y="2756"/>
              </wp:wrapPolygon>
            </wp:wrapTight>
            <wp:docPr id="1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" r:lo="rId7" r:qs="rId8" r:cs="rId9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557D7" w:rsidRPr="0067527E">
        <w:rPr>
          <w:rFonts w:ascii="Arial" w:hAnsi="Arial" w:cs="Arial"/>
          <w:b/>
          <w:sz w:val="24"/>
          <w:szCs w:val="24"/>
        </w:rPr>
        <w:t xml:space="preserve">Załącznik </w:t>
      </w:r>
    </w:p>
    <w:p w14:paraId="13250905" w14:textId="1DB3B858" w:rsidR="00F557D7" w:rsidRPr="00363C05" w:rsidRDefault="00F557D7" w:rsidP="00F557D7">
      <w:pPr>
        <w:pStyle w:val="Bezodstpw"/>
        <w:ind w:left="5664"/>
        <w:rPr>
          <w:rFonts w:ascii="Arial" w:hAnsi="Arial" w:cs="Arial"/>
          <w:b/>
          <w:sz w:val="24"/>
          <w:szCs w:val="24"/>
        </w:rPr>
      </w:pPr>
      <w:r w:rsidRPr="00363C05">
        <w:rPr>
          <w:rFonts w:ascii="Arial" w:hAnsi="Arial" w:cs="Arial"/>
          <w:b/>
          <w:sz w:val="24"/>
          <w:szCs w:val="24"/>
        </w:rPr>
        <w:t xml:space="preserve">do Zarządzenie Nr </w:t>
      </w:r>
      <w:r w:rsidR="00A33558">
        <w:rPr>
          <w:rFonts w:ascii="Arial" w:hAnsi="Arial" w:cs="Arial"/>
          <w:b/>
          <w:sz w:val="24"/>
          <w:szCs w:val="24"/>
        </w:rPr>
        <w:t>1/202</w:t>
      </w:r>
      <w:r w:rsidR="00766787">
        <w:rPr>
          <w:rFonts w:ascii="Arial" w:hAnsi="Arial" w:cs="Arial"/>
          <w:b/>
          <w:sz w:val="24"/>
          <w:szCs w:val="24"/>
        </w:rPr>
        <w:t>3</w:t>
      </w:r>
    </w:p>
    <w:p w14:paraId="0ED7AE2E" w14:textId="64B9B4B4" w:rsidR="00F557D7" w:rsidRPr="00363C05" w:rsidRDefault="00F557D7" w:rsidP="00F557D7">
      <w:pPr>
        <w:pStyle w:val="Bezodstpw"/>
        <w:ind w:left="4956" w:firstLine="708"/>
        <w:rPr>
          <w:rFonts w:ascii="Arial" w:hAnsi="Arial" w:cs="Arial"/>
          <w:b/>
          <w:sz w:val="24"/>
          <w:szCs w:val="24"/>
        </w:rPr>
      </w:pPr>
      <w:r w:rsidRPr="00363C05">
        <w:rPr>
          <w:rFonts w:ascii="Arial" w:hAnsi="Arial" w:cs="Arial"/>
          <w:b/>
          <w:sz w:val="24"/>
          <w:szCs w:val="24"/>
        </w:rPr>
        <w:t>Wójta Gminy Skąpe</w:t>
      </w:r>
    </w:p>
    <w:sectPr w:rsidR="00F557D7" w:rsidRPr="00363C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80833"/>
    <w:multiLevelType w:val="hybridMultilevel"/>
    <w:tmpl w:val="996AF8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04484"/>
    <w:multiLevelType w:val="hybridMultilevel"/>
    <w:tmpl w:val="6FB857E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E53CBA"/>
    <w:multiLevelType w:val="hybridMultilevel"/>
    <w:tmpl w:val="CA6632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71184C"/>
    <w:multiLevelType w:val="hybridMultilevel"/>
    <w:tmpl w:val="A6E42AF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E91A34C6">
      <w:start w:val="1"/>
      <w:numFmt w:val="decimal"/>
      <w:lvlText w:val="%4."/>
      <w:lvlJc w:val="left"/>
      <w:pPr>
        <w:ind w:left="2880" w:hanging="360"/>
      </w:pPr>
      <w:rPr>
        <w:rFonts w:eastAsia="Times New Roman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E02213"/>
    <w:multiLevelType w:val="hybridMultilevel"/>
    <w:tmpl w:val="E23A6618"/>
    <w:lvl w:ilvl="0" w:tplc="8A1CBF38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hint="default"/>
        <w:sz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284EFE"/>
    <w:multiLevelType w:val="hybridMultilevel"/>
    <w:tmpl w:val="6926647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3F1642"/>
    <w:multiLevelType w:val="hybridMultilevel"/>
    <w:tmpl w:val="94E499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6D70F44C">
      <w:start w:val="1"/>
      <w:numFmt w:val="decimal"/>
      <w:lvlText w:val="%2)"/>
      <w:lvlJc w:val="left"/>
      <w:pPr>
        <w:ind w:left="1440" w:hanging="360"/>
      </w:pPr>
      <w:rPr>
        <w:rFonts w:ascii="Arial" w:eastAsia="Times New Roman" w:hAnsi="Arial" w:cs="Arial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F431A7"/>
    <w:multiLevelType w:val="hybridMultilevel"/>
    <w:tmpl w:val="3356DEF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B9181E"/>
    <w:multiLevelType w:val="hybridMultilevel"/>
    <w:tmpl w:val="BCFED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FE5302"/>
    <w:multiLevelType w:val="hybridMultilevel"/>
    <w:tmpl w:val="9372F6F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0B1943"/>
    <w:multiLevelType w:val="hybridMultilevel"/>
    <w:tmpl w:val="95E05A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EC538C"/>
    <w:multiLevelType w:val="hybridMultilevel"/>
    <w:tmpl w:val="C4C69D0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A35150"/>
    <w:multiLevelType w:val="hybridMultilevel"/>
    <w:tmpl w:val="5A70147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DF64DF"/>
    <w:multiLevelType w:val="hybridMultilevel"/>
    <w:tmpl w:val="32AE883A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6ED0FEA"/>
    <w:multiLevelType w:val="hybridMultilevel"/>
    <w:tmpl w:val="64F44B2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A14032"/>
    <w:multiLevelType w:val="hybridMultilevel"/>
    <w:tmpl w:val="F646677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A817A8"/>
    <w:multiLevelType w:val="hybridMultilevel"/>
    <w:tmpl w:val="6B1C86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747F08"/>
    <w:multiLevelType w:val="hybridMultilevel"/>
    <w:tmpl w:val="473A02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BA41DC"/>
    <w:multiLevelType w:val="hybridMultilevel"/>
    <w:tmpl w:val="92EAB24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120C20"/>
    <w:multiLevelType w:val="hybridMultilevel"/>
    <w:tmpl w:val="97F2ABA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28408D"/>
    <w:multiLevelType w:val="hybridMultilevel"/>
    <w:tmpl w:val="24AA152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6E359F"/>
    <w:multiLevelType w:val="hybridMultilevel"/>
    <w:tmpl w:val="44EA4158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02019F"/>
    <w:multiLevelType w:val="hybridMultilevel"/>
    <w:tmpl w:val="C98207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361A51"/>
    <w:multiLevelType w:val="hybridMultilevel"/>
    <w:tmpl w:val="B55C02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6B25C6"/>
    <w:multiLevelType w:val="hybridMultilevel"/>
    <w:tmpl w:val="C6286F28"/>
    <w:lvl w:ilvl="0" w:tplc="8A1CBF38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hint="default"/>
        <w:sz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7F2148"/>
    <w:multiLevelType w:val="hybridMultilevel"/>
    <w:tmpl w:val="F226539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0B18FC"/>
    <w:multiLevelType w:val="hybridMultilevel"/>
    <w:tmpl w:val="E370FAA0"/>
    <w:lvl w:ilvl="0" w:tplc="D9FE970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F5A709C"/>
    <w:multiLevelType w:val="hybridMultilevel"/>
    <w:tmpl w:val="022A585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0144B7C"/>
    <w:multiLevelType w:val="hybridMultilevel"/>
    <w:tmpl w:val="5434C0F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9C55C1"/>
    <w:multiLevelType w:val="hybridMultilevel"/>
    <w:tmpl w:val="34A28D5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404CFB"/>
    <w:multiLevelType w:val="hybridMultilevel"/>
    <w:tmpl w:val="D7A217B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E93449"/>
    <w:multiLevelType w:val="hybridMultilevel"/>
    <w:tmpl w:val="44C834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6953EEA"/>
    <w:multiLevelType w:val="hybridMultilevel"/>
    <w:tmpl w:val="B9A0BCB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5B43E7"/>
    <w:multiLevelType w:val="hybridMultilevel"/>
    <w:tmpl w:val="4C5855FE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69C033F0"/>
    <w:multiLevelType w:val="hybridMultilevel"/>
    <w:tmpl w:val="8CD088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E97A14"/>
    <w:multiLevelType w:val="hybridMultilevel"/>
    <w:tmpl w:val="5AD63FB0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E6D267D"/>
    <w:multiLevelType w:val="hybridMultilevel"/>
    <w:tmpl w:val="7B8AC5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0332E59"/>
    <w:multiLevelType w:val="hybridMultilevel"/>
    <w:tmpl w:val="9C340B2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0EF610E"/>
    <w:multiLevelType w:val="hybridMultilevel"/>
    <w:tmpl w:val="850CA9E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717C0300">
      <w:start w:val="1"/>
      <w:numFmt w:val="decimal"/>
      <w:lvlText w:val="%2)"/>
      <w:lvlJc w:val="left"/>
      <w:pPr>
        <w:ind w:left="906" w:hanging="480"/>
      </w:pPr>
      <w:rPr>
        <w:rFonts w:ascii="Arial" w:eastAsia="Times New Roman" w:hAnsi="Arial" w:cs="Arial"/>
      </w:rPr>
    </w:lvl>
    <w:lvl w:ilvl="2" w:tplc="015C76CE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11A5365"/>
    <w:multiLevelType w:val="hybridMultilevel"/>
    <w:tmpl w:val="022A585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1773AAB"/>
    <w:multiLevelType w:val="hybridMultilevel"/>
    <w:tmpl w:val="CE3C812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7EB50AB"/>
    <w:multiLevelType w:val="hybridMultilevel"/>
    <w:tmpl w:val="E5C8B19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88901B2"/>
    <w:multiLevelType w:val="hybridMultilevel"/>
    <w:tmpl w:val="EEAE229A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9C414C7"/>
    <w:multiLevelType w:val="hybridMultilevel"/>
    <w:tmpl w:val="70CCD8D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F91260F"/>
    <w:multiLevelType w:val="hybridMultilevel"/>
    <w:tmpl w:val="B0ECBFA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806570">
    <w:abstractNumId w:val="38"/>
  </w:num>
  <w:num w:numId="2" w16cid:durableId="1652979198">
    <w:abstractNumId w:val="32"/>
  </w:num>
  <w:num w:numId="3" w16cid:durableId="582184994">
    <w:abstractNumId w:val="34"/>
  </w:num>
  <w:num w:numId="4" w16cid:durableId="1074744043">
    <w:abstractNumId w:val="39"/>
  </w:num>
  <w:num w:numId="5" w16cid:durableId="252208932">
    <w:abstractNumId w:val="6"/>
  </w:num>
  <w:num w:numId="6" w16cid:durableId="469787409">
    <w:abstractNumId w:val="37"/>
  </w:num>
  <w:num w:numId="7" w16cid:durableId="919413931">
    <w:abstractNumId w:val="12"/>
  </w:num>
  <w:num w:numId="8" w16cid:durableId="1521361220">
    <w:abstractNumId w:val="7"/>
  </w:num>
  <w:num w:numId="9" w16cid:durableId="2070960420">
    <w:abstractNumId w:val="9"/>
  </w:num>
  <w:num w:numId="10" w16cid:durableId="2141027727">
    <w:abstractNumId w:val="31"/>
  </w:num>
  <w:num w:numId="11" w16cid:durableId="1200780460">
    <w:abstractNumId w:val="20"/>
  </w:num>
  <w:num w:numId="12" w16cid:durableId="1273781842">
    <w:abstractNumId w:val="0"/>
  </w:num>
  <w:num w:numId="13" w16cid:durableId="628628967">
    <w:abstractNumId w:val="33"/>
  </w:num>
  <w:num w:numId="14" w16cid:durableId="758910360">
    <w:abstractNumId w:val="11"/>
  </w:num>
  <w:num w:numId="15" w16cid:durableId="1279531068">
    <w:abstractNumId w:val="14"/>
  </w:num>
  <w:num w:numId="16" w16cid:durableId="150609975">
    <w:abstractNumId w:val="23"/>
  </w:num>
  <w:num w:numId="17" w16cid:durableId="351155184">
    <w:abstractNumId w:val="5"/>
  </w:num>
  <w:num w:numId="18" w16cid:durableId="1023630834">
    <w:abstractNumId w:val="40"/>
  </w:num>
  <w:num w:numId="19" w16cid:durableId="1764760683">
    <w:abstractNumId w:val="22"/>
  </w:num>
  <w:num w:numId="20" w16cid:durableId="89394714">
    <w:abstractNumId w:val="10"/>
  </w:num>
  <w:num w:numId="21" w16cid:durableId="2015062667">
    <w:abstractNumId w:val="44"/>
  </w:num>
  <w:num w:numId="22" w16cid:durableId="293213971">
    <w:abstractNumId w:val="3"/>
  </w:num>
  <w:num w:numId="23" w16cid:durableId="96491334">
    <w:abstractNumId w:val="42"/>
  </w:num>
  <w:num w:numId="24" w16cid:durableId="1222517759">
    <w:abstractNumId w:val="28"/>
  </w:num>
  <w:num w:numId="25" w16cid:durableId="1596481132">
    <w:abstractNumId w:val="4"/>
  </w:num>
  <w:num w:numId="26" w16cid:durableId="2047177021">
    <w:abstractNumId w:val="24"/>
  </w:num>
  <w:num w:numId="27" w16cid:durableId="1697147630">
    <w:abstractNumId w:val="30"/>
  </w:num>
  <w:num w:numId="28" w16cid:durableId="272787598">
    <w:abstractNumId w:val="27"/>
  </w:num>
  <w:num w:numId="29" w16cid:durableId="431751585">
    <w:abstractNumId w:val="21"/>
  </w:num>
  <w:num w:numId="30" w16cid:durableId="39860059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922399638">
    <w:abstractNumId w:val="41"/>
  </w:num>
  <w:num w:numId="32" w16cid:durableId="223375622">
    <w:abstractNumId w:val="26"/>
  </w:num>
  <w:num w:numId="33" w16cid:durableId="125124710">
    <w:abstractNumId w:val="13"/>
  </w:num>
  <w:num w:numId="34" w16cid:durableId="23547480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92727217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940216615">
    <w:abstractNumId w:val="36"/>
  </w:num>
  <w:num w:numId="37" w16cid:durableId="2112893157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59856809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278102149">
    <w:abstractNumId w:val="8"/>
  </w:num>
  <w:num w:numId="40" w16cid:durableId="834298127">
    <w:abstractNumId w:val="43"/>
  </w:num>
  <w:num w:numId="41" w16cid:durableId="170147622">
    <w:abstractNumId w:val="25"/>
  </w:num>
  <w:num w:numId="42" w16cid:durableId="1544636773">
    <w:abstractNumId w:val="1"/>
  </w:num>
  <w:num w:numId="43" w16cid:durableId="1661039881">
    <w:abstractNumId w:val="17"/>
  </w:num>
  <w:num w:numId="44" w16cid:durableId="1695766294">
    <w:abstractNumId w:val="19"/>
  </w:num>
  <w:num w:numId="45" w16cid:durableId="1839300289">
    <w:abstractNumId w:val="2"/>
  </w:num>
  <w:num w:numId="46" w16cid:durableId="249849106">
    <w:abstractNumId w:val="16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CF9"/>
    <w:rsid w:val="00004288"/>
    <w:rsid w:val="000778A5"/>
    <w:rsid w:val="0009048C"/>
    <w:rsid w:val="000B23FA"/>
    <w:rsid w:val="000D6BA2"/>
    <w:rsid w:val="000F30D1"/>
    <w:rsid w:val="000F66F6"/>
    <w:rsid w:val="001529EA"/>
    <w:rsid w:val="00171563"/>
    <w:rsid w:val="00177D79"/>
    <w:rsid w:val="0018593C"/>
    <w:rsid w:val="0019482D"/>
    <w:rsid w:val="001948E1"/>
    <w:rsid w:val="001B242D"/>
    <w:rsid w:val="001D705C"/>
    <w:rsid w:val="001E3A0E"/>
    <w:rsid w:val="001E6B95"/>
    <w:rsid w:val="002156A7"/>
    <w:rsid w:val="00235F8B"/>
    <w:rsid w:val="002402DD"/>
    <w:rsid w:val="0024218B"/>
    <w:rsid w:val="002451BC"/>
    <w:rsid w:val="002502D1"/>
    <w:rsid w:val="0026180B"/>
    <w:rsid w:val="002623FA"/>
    <w:rsid w:val="00271145"/>
    <w:rsid w:val="00275EE4"/>
    <w:rsid w:val="002B24F8"/>
    <w:rsid w:val="002B3772"/>
    <w:rsid w:val="002B5CC2"/>
    <w:rsid w:val="002C49D8"/>
    <w:rsid w:val="002E4DC6"/>
    <w:rsid w:val="002F186D"/>
    <w:rsid w:val="002F31FD"/>
    <w:rsid w:val="00316B11"/>
    <w:rsid w:val="00321C42"/>
    <w:rsid w:val="003220E9"/>
    <w:rsid w:val="00327C04"/>
    <w:rsid w:val="00330DF9"/>
    <w:rsid w:val="0033761E"/>
    <w:rsid w:val="00356A8C"/>
    <w:rsid w:val="00361F0F"/>
    <w:rsid w:val="00363C05"/>
    <w:rsid w:val="0037475C"/>
    <w:rsid w:val="00380CB0"/>
    <w:rsid w:val="00383493"/>
    <w:rsid w:val="0039054C"/>
    <w:rsid w:val="003C3100"/>
    <w:rsid w:val="003D731C"/>
    <w:rsid w:val="003E09A3"/>
    <w:rsid w:val="003E329B"/>
    <w:rsid w:val="003F6FB9"/>
    <w:rsid w:val="00446402"/>
    <w:rsid w:val="00456AC7"/>
    <w:rsid w:val="004658B0"/>
    <w:rsid w:val="004706C8"/>
    <w:rsid w:val="00480352"/>
    <w:rsid w:val="004A00B0"/>
    <w:rsid w:val="004A0A63"/>
    <w:rsid w:val="004A6DC0"/>
    <w:rsid w:val="004E2848"/>
    <w:rsid w:val="004E3553"/>
    <w:rsid w:val="004E6432"/>
    <w:rsid w:val="004E7A7B"/>
    <w:rsid w:val="00501202"/>
    <w:rsid w:val="00503650"/>
    <w:rsid w:val="00521362"/>
    <w:rsid w:val="00524D75"/>
    <w:rsid w:val="0053155F"/>
    <w:rsid w:val="00533B69"/>
    <w:rsid w:val="005353E6"/>
    <w:rsid w:val="005408B9"/>
    <w:rsid w:val="00544439"/>
    <w:rsid w:val="005543A9"/>
    <w:rsid w:val="00576396"/>
    <w:rsid w:val="005963A7"/>
    <w:rsid w:val="005B0065"/>
    <w:rsid w:val="005B3882"/>
    <w:rsid w:val="005E3289"/>
    <w:rsid w:val="00605BD0"/>
    <w:rsid w:val="00616DE5"/>
    <w:rsid w:val="00626199"/>
    <w:rsid w:val="00636B91"/>
    <w:rsid w:val="00641B1D"/>
    <w:rsid w:val="00647912"/>
    <w:rsid w:val="00666EAD"/>
    <w:rsid w:val="00677F59"/>
    <w:rsid w:val="006A5406"/>
    <w:rsid w:val="006B17BD"/>
    <w:rsid w:val="006D4056"/>
    <w:rsid w:val="006E6A26"/>
    <w:rsid w:val="007005D3"/>
    <w:rsid w:val="007312EF"/>
    <w:rsid w:val="00733EC0"/>
    <w:rsid w:val="00766027"/>
    <w:rsid w:val="00766787"/>
    <w:rsid w:val="00770467"/>
    <w:rsid w:val="007760F3"/>
    <w:rsid w:val="007A1AC3"/>
    <w:rsid w:val="007A7495"/>
    <w:rsid w:val="007C60C9"/>
    <w:rsid w:val="007D32A3"/>
    <w:rsid w:val="00801242"/>
    <w:rsid w:val="008302B2"/>
    <w:rsid w:val="00835653"/>
    <w:rsid w:val="008449D2"/>
    <w:rsid w:val="00857D74"/>
    <w:rsid w:val="00860E5C"/>
    <w:rsid w:val="00886080"/>
    <w:rsid w:val="00892346"/>
    <w:rsid w:val="008C6FBA"/>
    <w:rsid w:val="008E06E5"/>
    <w:rsid w:val="008F33BB"/>
    <w:rsid w:val="00911767"/>
    <w:rsid w:val="0091319D"/>
    <w:rsid w:val="00916A53"/>
    <w:rsid w:val="00933C6B"/>
    <w:rsid w:val="009350FF"/>
    <w:rsid w:val="00935C6E"/>
    <w:rsid w:val="009455F2"/>
    <w:rsid w:val="0094628E"/>
    <w:rsid w:val="0098185E"/>
    <w:rsid w:val="0098234A"/>
    <w:rsid w:val="009C1FE4"/>
    <w:rsid w:val="00A05ADF"/>
    <w:rsid w:val="00A129EB"/>
    <w:rsid w:val="00A26F80"/>
    <w:rsid w:val="00A33558"/>
    <w:rsid w:val="00A41FE1"/>
    <w:rsid w:val="00A52E80"/>
    <w:rsid w:val="00A67761"/>
    <w:rsid w:val="00A80969"/>
    <w:rsid w:val="00A9412D"/>
    <w:rsid w:val="00AA49DE"/>
    <w:rsid w:val="00AB6C16"/>
    <w:rsid w:val="00AD3A69"/>
    <w:rsid w:val="00AD479B"/>
    <w:rsid w:val="00AF5C2D"/>
    <w:rsid w:val="00B04B12"/>
    <w:rsid w:val="00B25503"/>
    <w:rsid w:val="00B328E2"/>
    <w:rsid w:val="00B64CF9"/>
    <w:rsid w:val="00B73A39"/>
    <w:rsid w:val="00B778BD"/>
    <w:rsid w:val="00B86BC5"/>
    <w:rsid w:val="00B93060"/>
    <w:rsid w:val="00B93618"/>
    <w:rsid w:val="00B936A0"/>
    <w:rsid w:val="00BB45C3"/>
    <w:rsid w:val="00BD6FCE"/>
    <w:rsid w:val="00BD72B1"/>
    <w:rsid w:val="00BE7051"/>
    <w:rsid w:val="00C0280B"/>
    <w:rsid w:val="00C04897"/>
    <w:rsid w:val="00C0724E"/>
    <w:rsid w:val="00C33B8F"/>
    <w:rsid w:val="00C62153"/>
    <w:rsid w:val="00C82315"/>
    <w:rsid w:val="00C861E0"/>
    <w:rsid w:val="00C96C81"/>
    <w:rsid w:val="00CB4F59"/>
    <w:rsid w:val="00CC4302"/>
    <w:rsid w:val="00CE0E7A"/>
    <w:rsid w:val="00CE2DA1"/>
    <w:rsid w:val="00CF6EA5"/>
    <w:rsid w:val="00D03B55"/>
    <w:rsid w:val="00D300F6"/>
    <w:rsid w:val="00D44354"/>
    <w:rsid w:val="00DA387F"/>
    <w:rsid w:val="00DB174A"/>
    <w:rsid w:val="00DE181C"/>
    <w:rsid w:val="00DF588E"/>
    <w:rsid w:val="00E029D1"/>
    <w:rsid w:val="00E0383B"/>
    <w:rsid w:val="00E05488"/>
    <w:rsid w:val="00E26640"/>
    <w:rsid w:val="00E37879"/>
    <w:rsid w:val="00E44A80"/>
    <w:rsid w:val="00E62028"/>
    <w:rsid w:val="00E82052"/>
    <w:rsid w:val="00EA6845"/>
    <w:rsid w:val="00EF353D"/>
    <w:rsid w:val="00EF5F81"/>
    <w:rsid w:val="00EF6379"/>
    <w:rsid w:val="00F01478"/>
    <w:rsid w:val="00F03209"/>
    <w:rsid w:val="00F2412F"/>
    <w:rsid w:val="00F2484E"/>
    <w:rsid w:val="00F460B5"/>
    <w:rsid w:val="00F557D7"/>
    <w:rsid w:val="00F610C4"/>
    <w:rsid w:val="00F818D0"/>
    <w:rsid w:val="00FA3ABA"/>
    <w:rsid w:val="00FB06CA"/>
    <w:rsid w:val="00FB302B"/>
    <w:rsid w:val="00FC73CE"/>
    <w:rsid w:val="00FD3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2D0B2C"/>
  <w15:docId w15:val="{9100D970-634C-4C4D-8DD7-FB82997CC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350FF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B64CF9"/>
    <w:rPr>
      <w:b/>
      <w:bCs/>
    </w:rPr>
  </w:style>
  <w:style w:type="character" w:styleId="Uwydatnienie">
    <w:name w:val="Emphasis"/>
    <w:basedOn w:val="Domylnaczcionkaakapitu"/>
    <w:uiPriority w:val="20"/>
    <w:qFormat/>
    <w:rsid w:val="00B64CF9"/>
    <w:rPr>
      <w:i/>
      <w:iCs/>
    </w:rPr>
  </w:style>
  <w:style w:type="paragraph" w:customStyle="1" w:styleId="Default">
    <w:name w:val="Default"/>
    <w:rsid w:val="00B64CF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B64CF9"/>
    <w:pPr>
      <w:ind w:left="720"/>
      <w:contextualSpacing/>
    </w:pPr>
  </w:style>
  <w:style w:type="paragraph" w:styleId="Bezodstpw">
    <w:name w:val="No Spacing"/>
    <w:uiPriority w:val="1"/>
    <w:qFormat/>
    <w:rsid w:val="00B64CF9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64C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64CF9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rsid w:val="00B64CF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B64CF9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ormalnyWeb">
    <w:name w:val="Normal (Web)"/>
    <w:basedOn w:val="Normalny"/>
    <w:uiPriority w:val="99"/>
    <w:unhideWhenUsed/>
    <w:rsid w:val="002E4DC6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705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4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6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3" Type="http://schemas.openxmlformats.org/officeDocument/2006/relationships/styles" Target="styles.xml"/><Relationship Id="rId7" Type="http://schemas.openxmlformats.org/officeDocument/2006/relationships/diagramLayout" Target="diagrams/layout1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diagramData" Target="diagrams/data1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microsoft.com/office/2007/relationships/diagramDrawing" Target="diagrams/drawing1.xml"/><Relationship Id="rId4" Type="http://schemas.openxmlformats.org/officeDocument/2006/relationships/settings" Target="settings.xml"/><Relationship Id="rId9" Type="http://schemas.openxmlformats.org/officeDocument/2006/relationships/diagramColors" Target="diagrams/colors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B7FC53FD-A183-47FE-822B-9B47655789F8}" type="doc">
      <dgm:prSet loTypeId="urn:microsoft.com/office/officeart/2008/layout/HorizontalMultiLevelHierarchy" loCatId="hierarchy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pl-PL"/>
        </a:p>
      </dgm:t>
    </dgm:pt>
    <dgm:pt modelId="{065172AC-B572-44EF-ADA8-BD8CE031F831}">
      <dgm:prSet phldrT="[Tekst]" custT="1"/>
      <dgm:spPr/>
      <dgm:t>
        <a:bodyPr/>
        <a:lstStyle/>
        <a:p>
          <a:r>
            <a:rPr lang="pl-PL" sz="1400"/>
            <a:t>Wójt Gminy</a:t>
          </a:r>
        </a:p>
      </dgm:t>
    </dgm:pt>
    <dgm:pt modelId="{E37A9DB3-3DE6-4E99-A8A8-7A14792941F4}" type="parTrans" cxnId="{19C77F3F-181D-4F9C-AD66-D07649345604}">
      <dgm:prSet/>
      <dgm:spPr/>
      <dgm:t>
        <a:bodyPr/>
        <a:lstStyle/>
        <a:p>
          <a:endParaRPr lang="pl-PL"/>
        </a:p>
      </dgm:t>
    </dgm:pt>
    <dgm:pt modelId="{ED21EEF0-325E-4FF6-AE0E-4852BE8091F8}" type="sibTrans" cxnId="{19C77F3F-181D-4F9C-AD66-D07649345604}">
      <dgm:prSet/>
      <dgm:spPr/>
      <dgm:t>
        <a:bodyPr/>
        <a:lstStyle/>
        <a:p>
          <a:endParaRPr lang="pl-PL"/>
        </a:p>
      </dgm:t>
    </dgm:pt>
    <dgm:pt modelId="{5BE02702-CE6E-469B-9B3B-F8EB8E9982EE}">
      <dgm:prSet phldrT="[Tekst]" custT="1"/>
      <dgm:spPr/>
      <dgm:t>
        <a:bodyPr/>
        <a:lstStyle/>
        <a:p>
          <a:r>
            <a:rPr lang="pl-PL" sz="1100"/>
            <a:t>Strażnik Gminny</a:t>
          </a:r>
        </a:p>
      </dgm:t>
    </dgm:pt>
    <dgm:pt modelId="{036C35C9-1A1E-4B27-B723-647F54558D3D}" type="parTrans" cxnId="{F3F94139-8071-4571-934C-486A2DCD74BC}">
      <dgm:prSet/>
      <dgm:spPr/>
      <dgm:t>
        <a:bodyPr/>
        <a:lstStyle/>
        <a:p>
          <a:endParaRPr lang="pl-PL"/>
        </a:p>
      </dgm:t>
    </dgm:pt>
    <dgm:pt modelId="{0062C1CA-C7C9-40B5-A6BF-8C65F602ECEA}" type="sibTrans" cxnId="{F3F94139-8071-4571-934C-486A2DCD74BC}">
      <dgm:prSet/>
      <dgm:spPr/>
      <dgm:t>
        <a:bodyPr/>
        <a:lstStyle/>
        <a:p>
          <a:endParaRPr lang="pl-PL"/>
        </a:p>
      </dgm:t>
    </dgm:pt>
    <dgm:pt modelId="{710ACF30-0B3D-4B15-97A3-373389C7BFCD}">
      <dgm:prSet phldrT="[Tekst]" custT="1"/>
      <dgm:spPr/>
      <dgm:t>
        <a:bodyPr/>
        <a:lstStyle/>
        <a:p>
          <a:r>
            <a:rPr lang="pl-PL" sz="1100"/>
            <a:t>Pełnomocnik ds. Informacji Niejawnych</a:t>
          </a:r>
        </a:p>
      </dgm:t>
    </dgm:pt>
    <dgm:pt modelId="{DDC46C4F-495C-4674-8CFC-F9D6357DDFB0}" type="parTrans" cxnId="{D8436CC7-222F-43B8-B281-308FB295498D}">
      <dgm:prSet/>
      <dgm:spPr/>
      <dgm:t>
        <a:bodyPr/>
        <a:lstStyle/>
        <a:p>
          <a:endParaRPr lang="pl-PL"/>
        </a:p>
      </dgm:t>
    </dgm:pt>
    <dgm:pt modelId="{1669236B-9B52-4704-841B-67F43E09CC74}" type="sibTrans" cxnId="{D8436CC7-222F-43B8-B281-308FB295498D}">
      <dgm:prSet/>
      <dgm:spPr/>
      <dgm:t>
        <a:bodyPr/>
        <a:lstStyle/>
        <a:p>
          <a:endParaRPr lang="pl-PL"/>
        </a:p>
      </dgm:t>
    </dgm:pt>
    <dgm:pt modelId="{55B3F513-4F33-4291-B71B-CE65086733A9}">
      <dgm:prSet phldrT="[Tekst]" custT="1"/>
      <dgm:spPr/>
      <dgm:t>
        <a:bodyPr/>
        <a:lstStyle/>
        <a:p>
          <a:r>
            <a:rPr lang="pl-PL" sz="1100"/>
            <a:t>Skarbnik Gminy</a:t>
          </a:r>
        </a:p>
      </dgm:t>
    </dgm:pt>
    <dgm:pt modelId="{896D78A0-C709-459B-A477-E98D37878A41}" type="parTrans" cxnId="{83E081DA-623B-4A99-A256-3046504FEBAB}">
      <dgm:prSet/>
      <dgm:spPr/>
      <dgm:t>
        <a:bodyPr/>
        <a:lstStyle/>
        <a:p>
          <a:endParaRPr lang="pl-PL"/>
        </a:p>
      </dgm:t>
    </dgm:pt>
    <dgm:pt modelId="{68CA70E0-1C8F-49A4-869E-0DAB9A5F0654}" type="sibTrans" cxnId="{83E081DA-623B-4A99-A256-3046504FEBAB}">
      <dgm:prSet/>
      <dgm:spPr/>
      <dgm:t>
        <a:bodyPr/>
        <a:lstStyle/>
        <a:p>
          <a:endParaRPr lang="pl-PL"/>
        </a:p>
      </dgm:t>
    </dgm:pt>
    <dgm:pt modelId="{084E3BCF-BCEC-4EA4-9473-53898202D514}">
      <dgm:prSet phldrT="[Tekst]" custT="1"/>
      <dgm:spPr/>
      <dgm:t>
        <a:bodyPr/>
        <a:lstStyle/>
        <a:p>
          <a:r>
            <a:rPr lang="pl-PL" sz="1100"/>
            <a:t>Radca Prawny</a:t>
          </a:r>
        </a:p>
      </dgm:t>
    </dgm:pt>
    <dgm:pt modelId="{B561F2CF-A6C8-43BE-9552-EFB1634D7439}" type="parTrans" cxnId="{00E9EBD9-7FA1-4C5B-B2CE-AD720DE98D62}">
      <dgm:prSet/>
      <dgm:spPr/>
      <dgm:t>
        <a:bodyPr/>
        <a:lstStyle/>
        <a:p>
          <a:endParaRPr lang="pl-PL"/>
        </a:p>
      </dgm:t>
    </dgm:pt>
    <dgm:pt modelId="{F4626D90-81F7-4444-90E2-8781A7C890D8}" type="sibTrans" cxnId="{00E9EBD9-7FA1-4C5B-B2CE-AD720DE98D62}">
      <dgm:prSet/>
      <dgm:spPr/>
      <dgm:t>
        <a:bodyPr/>
        <a:lstStyle/>
        <a:p>
          <a:endParaRPr lang="pl-PL"/>
        </a:p>
      </dgm:t>
    </dgm:pt>
    <dgm:pt modelId="{EB1AB031-C867-4642-B6B2-74969D58C66B}">
      <dgm:prSet phldrT="[Tekst]" custT="1"/>
      <dgm:spPr/>
      <dgm:t>
        <a:bodyPr/>
        <a:lstStyle/>
        <a:p>
          <a:r>
            <a:rPr lang="pl-PL" sz="1100"/>
            <a:t>Sekretarz Gminy</a:t>
          </a:r>
        </a:p>
      </dgm:t>
    </dgm:pt>
    <dgm:pt modelId="{D943C7FC-B49D-425C-A219-33D3A8D6ECF5}" type="parTrans" cxnId="{01559704-2E39-4B30-AC69-0356097BEF67}">
      <dgm:prSet/>
      <dgm:spPr/>
      <dgm:t>
        <a:bodyPr/>
        <a:lstStyle/>
        <a:p>
          <a:endParaRPr lang="pl-PL"/>
        </a:p>
      </dgm:t>
    </dgm:pt>
    <dgm:pt modelId="{A13E0538-9C88-4C14-80EE-3555955FD032}" type="sibTrans" cxnId="{01559704-2E39-4B30-AC69-0356097BEF67}">
      <dgm:prSet/>
      <dgm:spPr/>
      <dgm:t>
        <a:bodyPr/>
        <a:lstStyle/>
        <a:p>
          <a:endParaRPr lang="pl-PL"/>
        </a:p>
      </dgm:t>
    </dgm:pt>
    <dgm:pt modelId="{FB944BF2-33B4-4F78-9DB6-134099E33531}">
      <dgm:prSet phldrT="[Tekst]" custT="1"/>
      <dgm:spPr/>
      <dgm:t>
        <a:bodyPr/>
        <a:lstStyle/>
        <a:p>
          <a:r>
            <a:rPr lang="pl-PL" sz="1100" baseline="0"/>
            <a:t>Referat Finansowo Budżetowy</a:t>
          </a:r>
          <a:endParaRPr lang="pl-PL" sz="1100"/>
        </a:p>
      </dgm:t>
    </dgm:pt>
    <dgm:pt modelId="{12EA449E-3B0C-463D-869A-4D6362AF17D1}" type="parTrans" cxnId="{E9A50A46-5670-4182-9149-3A06E5CE1433}">
      <dgm:prSet/>
      <dgm:spPr/>
      <dgm:t>
        <a:bodyPr/>
        <a:lstStyle/>
        <a:p>
          <a:endParaRPr lang="pl-PL"/>
        </a:p>
      </dgm:t>
    </dgm:pt>
    <dgm:pt modelId="{CD123F68-1ABB-468C-9DB4-889E56D81DD8}" type="sibTrans" cxnId="{E9A50A46-5670-4182-9149-3A06E5CE1433}">
      <dgm:prSet/>
      <dgm:spPr/>
      <dgm:t>
        <a:bodyPr/>
        <a:lstStyle/>
        <a:p>
          <a:endParaRPr lang="pl-PL"/>
        </a:p>
      </dgm:t>
    </dgm:pt>
    <dgm:pt modelId="{A6F583C5-15E9-4552-B695-ACCCE049A7D4}">
      <dgm:prSet phldrT="[Tekst]" custT="1"/>
      <dgm:spPr/>
      <dgm:t>
        <a:bodyPr/>
        <a:lstStyle/>
        <a:p>
          <a:r>
            <a:rPr lang="pl-PL" sz="1100"/>
            <a:t>Referat Gospodarki Komunalnej</a:t>
          </a:r>
        </a:p>
      </dgm:t>
    </dgm:pt>
    <dgm:pt modelId="{76E85248-C826-42F2-9DAB-7FEE2E8EC3B4}" type="parTrans" cxnId="{26F4AFC4-786E-4439-B092-8A685A35F791}">
      <dgm:prSet/>
      <dgm:spPr/>
      <dgm:t>
        <a:bodyPr/>
        <a:lstStyle/>
        <a:p>
          <a:endParaRPr lang="pl-PL"/>
        </a:p>
      </dgm:t>
    </dgm:pt>
    <dgm:pt modelId="{92577203-931E-4958-83C8-9B232090ADF2}" type="sibTrans" cxnId="{26F4AFC4-786E-4439-B092-8A685A35F791}">
      <dgm:prSet/>
      <dgm:spPr/>
      <dgm:t>
        <a:bodyPr/>
        <a:lstStyle/>
        <a:p>
          <a:endParaRPr lang="pl-PL"/>
        </a:p>
      </dgm:t>
    </dgm:pt>
    <dgm:pt modelId="{6E0EA60A-F72E-475F-BD3F-3E8294806579}">
      <dgm:prSet phldrT="[Tekst]" custT="1"/>
      <dgm:spPr/>
      <dgm:t>
        <a:bodyPr/>
        <a:lstStyle/>
        <a:p>
          <a:r>
            <a:rPr lang="pl-PL" sz="1100"/>
            <a:t>Samodzielne Stanowisko ds. Biura Rady </a:t>
          </a:r>
        </a:p>
      </dgm:t>
    </dgm:pt>
    <dgm:pt modelId="{980DA221-1942-43E9-8A93-62D54179F4F3}" type="parTrans" cxnId="{C829CA73-2C81-458A-851F-D66D6B1449BA}">
      <dgm:prSet/>
      <dgm:spPr/>
      <dgm:t>
        <a:bodyPr/>
        <a:lstStyle/>
        <a:p>
          <a:endParaRPr lang="pl-PL"/>
        </a:p>
      </dgm:t>
    </dgm:pt>
    <dgm:pt modelId="{644D5EE1-868E-4AB8-8C8E-586FD8CC24D6}" type="sibTrans" cxnId="{C829CA73-2C81-458A-851F-D66D6B1449BA}">
      <dgm:prSet/>
      <dgm:spPr/>
      <dgm:t>
        <a:bodyPr/>
        <a:lstStyle/>
        <a:p>
          <a:endParaRPr lang="pl-PL"/>
        </a:p>
      </dgm:t>
    </dgm:pt>
    <dgm:pt modelId="{700F7862-E361-4D4E-8D44-ADE28DB5CD0B}">
      <dgm:prSet phldrT="[Tekst]" custT="1"/>
      <dgm:spPr/>
      <dgm:t>
        <a:bodyPr/>
        <a:lstStyle/>
        <a:p>
          <a:r>
            <a:rPr lang="pl-PL" sz="1100"/>
            <a:t>Samodzielne Stanowisko ds. Sekretariatu</a:t>
          </a:r>
        </a:p>
      </dgm:t>
    </dgm:pt>
    <dgm:pt modelId="{794FFCA0-8BB6-4A2E-A55C-69722523F866}" type="parTrans" cxnId="{22645165-717F-4700-A24C-3E0021BB07B6}">
      <dgm:prSet/>
      <dgm:spPr/>
      <dgm:t>
        <a:bodyPr/>
        <a:lstStyle/>
        <a:p>
          <a:endParaRPr lang="pl-PL"/>
        </a:p>
      </dgm:t>
    </dgm:pt>
    <dgm:pt modelId="{E78B3247-1979-4798-B256-0B7CF8C4BFCB}" type="sibTrans" cxnId="{22645165-717F-4700-A24C-3E0021BB07B6}">
      <dgm:prSet/>
      <dgm:spPr/>
      <dgm:t>
        <a:bodyPr/>
        <a:lstStyle/>
        <a:p>
          <a:endParaRPr lang="pl-PL"/>
        </a:p>
      </dgm:t>
    </dgm:pt>
    <dgm:pt modelId="{8699C08F-8C8A-46A7-A6F3-B16BE634CFC0}">
      <dgm:prSet phldrT="[Tekst]" custT="1"/>
      <dgm:spPr/>
      <dgm:t>
        <a:bodyPr/>
        <a:lstStyle/>
        <a:p>
          <a:r>
            <a:rPr lang="pl-PL" sz="1100"/>
            <a:t>Samodzielne Stanowisko ds. Kadr, Oświaty i Kultury</a:t>
          </a:r>
        </a:p>
      </dgm:t>
    </dgm:pt>
    <dgm:pt modelId="{2150040D-9221-47EC-B90B-F36295A54896}" type="parTrans" cxnId="{A475DB67-2FD9-4CB4-B1BE-879299C73822}">
      <dgm:prSet/>
      <dgm:spPr/>
      <dgm:t>
        <a:bodyPr/>
        <a:lstStyle/>
        <a:p>
          <a:endParaRPr lang="pl-PL"/>
        </a:p>
      </dgm:t>
    </dgm:pt>
    <dgm:pt modelId="{908708DF-4744-470B-935E-1685171810E3}" type="sibTrans" cxnId="{A475DB67-2FD9-4CB4-B1BE-879299C73822}">
      <dgm:prSet/>
      <dgm:spPr/>
      <dgm:t>
        <a:bodyPr/>
        <a:lstStyle/>
        <a:p>
          <a:endParaRPr lang="pl-PL"/>
        </a:p>
      </dgm:t>
    </dgm:pt>
    <dgm:pt modelId="{D979ADBF-9D1E-4A06-AFC4-69CAA9AE71D9}">
      <dgm:prSet phldrT="[Tekst]" custT="1"/>
      <dgm:spPr/>
      <dgm:t>
        <a:bodyPr/>
        <a:lstStyle/>
        <a:p>
          <a:r>
            <a:rPr lang="pl-PL" sz="1100"/>
            <a:t>Samodzielne Stanowisko ds. Zamówień Publicznych</a:t>
          </a:r>
        </a:p>
      </dgm:t>
    </dgm:pt>
    <dgm:pt modelId="{5EF7A54A-DE05-4C7C-82F7-1A3D87547ADE}" type="parTrans" cxnId="{392CFFE0-B0FF-4EA3-A44F-F4E2A76A2701}">
      <dgm:prSet/>
      <dgm:spPr/>
      <dgm:t>
        <a:bodyPr/>
        <a:lstStyle/>
        <a:p>
          <a:endParaRPr lang="pl-PL"/>
        </a:p>
      </dgm:t>
    </dgm:pt>
    <dgm:pt modelId="{3733059F-095F-4C61-8C64-1D26E0E23EA2}" type="sibTrans" cxnId="{392CFFE0-B0FF-4EA3-A44F-F4E2A76A2701}">
      <dgm:prSet/>
      <dgm:spPr/>
      <dgm:t>
        <a:bodyPr/>
        <a:lstStyle/>
        <a:p>
          <a:endParaRPr lang="pl-PL"/>
        </a:p>
      </dgm:t>
    </dgm:pt>
    <dgm:pt modelId="{1F71E289-80DE-4A53-8AA8-B6C5D1F4F2BC}">
      <dgm:prSet phldrT="[Tekst]" custT="1"/>
      <dgm:spPr/>
      <dgm:t>
        <a:bodyPr/>
        <a:lstStyle/>
        <a:p>
          <a:r>
            <a:rPr lang="pl-PL" sz="1100"/>
            <a:t>Samodzielne Stanowisko ds. Gospodarki Nieruchomościami</a:t>
          </a:r>
        </a:p>
      </dgm:t>
    </dgm:pt>
    <dgm:pt modelId="{1E5A14F9-2CCB-4F31-9E59-6357AD73148A}" type="parTrans" cxnId="{46D47C43-0540-4107-BE6C-E3E526ECAB4A}">
      <dgm:prSet/>
      <dgm:spPr/>
      <dgm:t>
        <a:bodyPr/>
        <a:lstStyle/>
        <a:p>
          <a:endParaRPr lang="pl-PL"/>
        </a:p>
      </dgm:t>
    </dgm:pt>
    <dgm:pt modelId="{35714F10-FBD3-4FAB-83AB-4BDE43746ADB}" type="sibTrans" cxnId="{46D47C43-0540-4107-BE6C-E3E526ECAB4A}">
      <dgm:prSet/>
      <dgm:spPr/>
      <dgm:t>
        <a:bodyPr/>
        <a:lstStyle/>
        <a:p>
          <a:endParaRPr lang="pl-PL"/>
        </a:p>
      </dgm:t>
    </dgm:pt>
    <dgm:pt modelId="{1FBE4D2A-9BC3-4DF1-B1A2-B74026445FBA}">
      <dgm:prSet phldrT="[Tekst]" custT="1"/>
      <dgm:spPr/>
      <dgm:t>
        <a:bodyPr/>
        <a:lstStyle/>
        <a:p>
          <a:r>
            <a:rPr lang="pl-PL" sz="1100"/>
            <a:t>Samodzielne Stanowisko ds. Gospodarki Przestrzennej</a:t>
          </a:r>
        </a:p>
      </dgm:t>
    </dgm:pt>
    <dgm:pt modelId="{60563B29-7414-4131-B515-93A9F1B6E0FD}" type="parTrans" cxnId="{5ADE8F73-DDB4-4BF2-A286-8D6D564D5C89}">
      <dgm:prSet/>
      <dgm:spPr/>
      <dgm:t>
        <a:bodyPr/>
        <a:lstStyle/>
        <a:p>
          <a:endParaRPr lang="pl-PL"/>
        </a:p>
      </dgm:t>
    </dgm:pt>
    <dgm:pt modelId="{002304FA-9C19-45BE-823F-DBDF067B9CE8}" type="sibTrans" cxnId="{5ADE8F73-DDB4-4BF2-A286-8D6D564D5C89}">
      <dgm:prSet/>
      <dgm:spPr/>
      <dgm:t>
        <a:bodyPr/>
        <a:lstStyle/>
        <a:p>
          <a:endParaRPr lang="pl-PL"/>
        </a:p>
      </dgm:t>
    </dgm:pt>
    <dgm:pt modelId="{409D7F77-FB75-41D6-AF11-4C47BEC7CC51}">
      <dgm:prSet phldrT="[Tekst]" custT="1"/>
      <dgm:spPr/>
      <dgm:t>
        <a:bodyPr/>
        <a:lstStyle/>
        <a:p>
          <a:r>
            <a:rPr lang="pl-PL" sz="1100"/>
            <a:t>Samodzielne Stanowisko ds. Budownictwa</a:t>
          </a:r>
        </a:p>
      </dgm:t>
    </dgm:pt>
    <dgm:pt modelId="{245CC14B-8E0A-42E6-97E1-99AE4CC8E69C}" type="parTrans" cxnId="{8A15ACF4-DF93-4E71-8060-03A38971223A}">
      <dgm:prSet/>
      <dgm:spPr/>
      <dgm:t>
        <a:bodyPr/>
        <a:lstStyle/>
        <a:p>
          <a:endParaRPr lang="pl-PL"/>
        </a:p>
      </dgm:t>
    </dgm:pt>
    <dgm:pt modelId="{CD2A3316-706E-4475-A37E-AB113CB78247}" type="sibTrans" cxnId="{8A15ACF4-DF93-4E71-8060-03A38971223A}">
      <dgm:prSet/>
      <dgm:spPr/>
      <dgm:t>
        <a:bodyPr/>
        <a:lstStyle/>
        <a:p>
          <a:endParaRPr lang="pl-PL"/>
        </a:p>
      </dgm:t>
    </dgm:pt>
    <dgm:pt modelId="{5A8D1A57-ED73-4488-B7FD-3136E82954C7}">
      <dgm:prSet phldrT="[Tekst]" custT="1"/>
      <dgm:spPr/>
      <dgm:t>
        <a:bodyPr/>
        <a:lstStyle/>
        <a:p>
          <a:r>
            <a:rPr lang="pl-PL" sz="1100"/>
            <a:t>Samodzielne Stanowisko ds. Obywatelskich, Obronnych, Obrony Cywilnej, Zarządzania Kryzysowego</a:t>
          </a:r>
        </a:p>
      </dgm:t>
    </dgm:pt>
    <dgm:pt modelId="{71303CD8-563E-4996-95D4-4C5176BB9309}" type="parTrans" cxnId="{8EE43CE3-4087-4F25-8968-018D62538338}">
      <dgm:prSet/>
      <dgm:spPr/>
      <dgm:t>
        <a:bodyPr/>
        <a:lstStyle/>
        <a:p>
          <a:endParaRPr lang="pl-PL"/>
        </a:p>
      </dgm:t>
    </dgm:pt>
    <dgm:pt modelId="{4BFF9E19-4F8E-428C-A190-A3D786165B75}" type="sibTrans" cxnId="{8EE43CE3-4087-4F25-8968-018D62538338}">
      <dgm:prSet/>
      <dgm:spPr/>
      <dgm:t>
        <a:bodyPr/>
        <a:lstStyle/>
        <a:p>
          <a:endParaRPr lang="pl-PL"/>
        </a:p>
      </dgm:t>
    </dgm:pt>
    <dgm:pt modelId="{8BAC07DA-4AE2-4CCD-9416-12B3DD1F8692}">
      <dgm:prSet phldrT="[Tekst]" custT="1"/>
      <dgm:spPr/>
      <dgm:t>
        <a:bodyPr/>
        <a:lstStyle/>
        <a:p>
          <a:r>
            <a:rPr lang="pl-PL" sz="1100"/>
            <a:t>Samodzielne stanowisko ds. gospodarki odpadami</a:t>
          </a:r>
        </a:p>
      </dgm:t>
    </dgm:pt>
    <dgm:pt modelId="{E9757B8F-5450-4DDD-A2D6-BD9CE605A551}" type="parTrans" cxnId="{631C6F44-5DCE-4F65-90D0-B56E50B60236}">
      <dgm:prSet/>
      <dgm:spPr/>
      <dgm:t>
        <a:bodyPr/>
        <a:lstStyle/>
        <a:p>
          <a:endParaRPr lang="pl-PL"/>
        </a:p>
      </dgm:t>
    </dgm:pt>
    <dgm:pt modelId="{F9C1D2DB-492B-4F5F-A198-3E2C434E6817}" type="sibTrans" cxnId="{631C6F44-5DCE-4F65-90D0-B56E50B60236}">
      <dgm:prSet/>
      <dgm:spPr/>
      <dgm:t>
        <a:bodyPr/>
        <a:lstStyle/>
        <a:p>
          <a:endParaRPr lang="pl-PL"/>
        </a:p>
      </dgm:t>
    </dgm:pt>
    <dgm:pt modelId="{C3C0FA7E-E7CF-4A0A-989F-87B528FD2553}">
      <dgm:prSet phldrT="[Tekst]" custT="1"/>
      <dgm:spPr/>
      <dgm:t>
        <a:bodyPr/>
        <a:lstStyle/>
        <a:p>
          <a:r>
            <a:rPr lang="pl-PL" sz="1100"/>
            <a:t>Samodzielne Stanowisko ds. Ochrony Środowiska</a:t>
          </a:r>
        </a:p>
      </dgm:t>
    </dgm:pt>
    <dgm:pt modelId="{D92D74F4-7ADD-45C6-A0B1-94649BFE852C}" type="parTrans" cxnId="{7755E729-0F51-4561-A5F0-F54B54E4DCA7}">
      <dgm:prSet/>
      <dgm:spPr/>
      <dgm:t>
        <a:bodyPr/>
        <a:lstStyle/>
        <a:p>
          <a:endParaRPr lang="pl-PL"/>
        </a:p>
      </dgm:t>
    </dgm:pt>
    <dgm:pt modelId="{FDBD79A7-EB08-4084-8F57-11804E13C090}" type="sibTrans" cxnId="{7755E729-0F51-4561-A5F0-F54B54E4DCA7}">
      <dgm:prSet/>
      <dgm:spPr/>
      <dgm:t>
        <a:bodyPr/>
        <a:lstStyle/>
        <a:p>
          <a:endParaRPr lang="pl-PL"/>
        </a:p>
      </dgm:t>
    </dgm:pt>
    <dgm:pt modelId="{BF0AC6E9-7EA0-45AD-BEAB-30D5C71D3DC3}">
      <dgm:prSet phldrT="[Tekst]" custT="1"/>
      <dgm:spPr/>
      <dgm:t>
        <a:bodyPr/>
        <a:lstStyle/>
        <a:p>
          <a:r>
            <a:rPr lang="pl-PL" sz="1100"/>
            <a:t>Samodzielne Stanowisko ds. Rozwoju Lokalnego i Promocji Gminy</a:t>
          </a:r>
        </a:p>
      </dgm:t>
    </dgm:pt>
    <dgm:pt modelId="{BD90E983-5438-4EE0-A261-3826F752C04A}" type="parTrans" cxnId="{F1D1B98F-DA40-4D15-97E1-CDCF25BC4C6E}">
      <dgm:prSet/>
      <dgm:spPr/>
      <dgm:t>
        <a:bodyPr/>
        <a:lstStyle/>
        <a:p>
          <a:endParaRPr lang="pl-PL"/>
        </a:p>
      </dgm:t>
    </dgm:pt>
    <dgm:pt modelId="{35BE1EE7-A153-4FB4-91F1-8EE023D5E370}" type="sibTrans" cxnId="{F1D1B98F-DA40-4D15-97E1-CDCF25BC4C6E}">
      <dgm:prSet/>
      <dgm:spPr/>
      <dgm:t>
        <a:bodyPr/>
        <a:lstStyle/>
        <a:p>
          <a:endParaRPr lang="pl-PL"/>
        </a:p>
      </dgm:t>
    </dgm:pt>
    <dgm:pt modelId="{7C402187-78EA-4F23-A165-978709B2C3D4}">
      <dgm:prSet custT="1"/>
      <dgm:spPr/>
      <dgm:t>
        <a:bodyPr/>
        <a:lstStyle/>
        <a:p>
          <a:r>
            <a:rPr lang="pl-PL" sz="1100"/>
            <a:t>Samodzielne stanowisko ds. obywatelskich i działalności gospodarczej</a:t>
          </a:r>
        </a:p>
      </dgm:t>
    </dgm:pt>
    <dgm:pt modelId="{98271638-F590-480A-A11B-281F446A21A1}" type="parTrans" cxnId="{A5788495-70FC-44DF-A69B-095FA6EB2D87}">
      <dgm:prSet/>
      <dgm:spPr/>
      <dgm:t>
        <a:bodyPr/>
        <a:lstStyle/>
        <a:p>
          <a:endParaRPr lang="pl-PL"/>
        </a:p>
      </dgm:t>
    </dgm:pt>
    <dgm:pt modelId="{858A163C-18EB-4112-A3D9-E3BDA7DB544B}" type="sibTrans" cxnId="{A5788495-70FC-44DF-A69B-095FA6EB2D87}">
      <dgm:prSet/>
      <dgm:spPr/>
      <dgm:t>
        <a:bodyPr/>
        <a:lstStyle/>
        <a:p>
          <a:endParaRPr lang="pl-PL"/>
        </a:p>
      </dgm:t>
    </dgm:pt>
    <dgm:pt modelId="{17FBE1F3-87D1-4EB1-9FB5-03485A683DD3}">
      <dgm:prSet/>
      <dgm:spPr/>
      <dgm:t>
        <a:bodyPr/>
        <a:lstStyle/>
        <a:p>
          <a:r>
            <a:rPr lang="pl-PL"/>
            <a:t>Samodzielne Stanowisko ds. ochrony zwierząt, rolnictwa i łowiectwa</a:t>
          </a:r>
          <a:endParaRPr lang="en-US"/>
        </a:p>
      </dgm:t>
    </dgm:pt>
    <dgm:pt modelId="{93D98134-9B63-45A0-9D5F-109FF0D36E5D}" type="parTrans" cxnId="{9B450094-6192-496D-A7BD-1E28920A6435}">
      <dgm:prSet/>
      <dgm:spPr/>
      <dgm:t>
        <a:bodyPr/>
        <a:lstStyle/>
        <a:p>
          <a:endParaRPr lang="en-US"/>
        </a:p>
      </dgm:t>
    </dgm:pt>
    <dgm:pt modelId="{2CAE82E3-25DD-450E-9F98-015F022CB7CB}" type="sibTrans" cxnId="{9B450094-6192-496D-A7BD-1E28920A6435}">
      <dgm:prSet/>
      <dgm:spPr/>
      <dgm:t>
        <a:bodyPr/>
        <a:lstStyle/>
        <a:p>
          <a:endParaRPr lang="en-US"/>
        </a:p>
      </dgm:t>
    </dgm:pt>
    <dgm:pt modelId="{4AE6DE89-886F-4E65-8649-513CA8147A66}">
      <dgm:prSet/>
      <dgm:spPr/>
      <dgm:t>
        <a:bodyPr/>
        <a:lstStyle/>
        <a:p>
          <a:r>
            <a:rPr lang="pl-PL"/>
            <a:t>Samodzielne Stanowisko ds. archiwum</a:t>
          </a:r>
          <a:endParaRPr lang="en-US"/>
        </a:p>
      </dgm:t>
    </dgm:pt>
    <dgm:pt modelId="{378B9BB6-396B-413B-B004-526C029BE592}" type="parTrans" cxnId="{43846BC9-965F-4B2E-9177-184E1C041AD4}">
      <dgm:prSet/>
      <dgm:spPr/>
      <dgm:t>
        <a:bodyPr/>
        <a:lstStyle/>
        <a:p>
          <a:endParaRPr lang="en-US"/>
        </a:p>
      </dgm:t>
    </dgm:pt>
    <dgm:pt modelId="{DFD94978-101A-49C5-9C0C-DC76976B64DA}" type="sibTrans" cxnId="{43846BC9-965F-4B2E-9177-184E1C041AD4}">
      <dgm:prSet/>
      <dgm:spPr/>
      <dgm:t>
        <a:bodyPr/>
        <a:lstStyle/>
        <a:p>
          <a:endParaRPr lang="en-US"/>
        </a:p>
      </dgm:t>
    </dgm:pt>
    <dgm:pt modelId="{314A4061-EDF1-4ABF-ADC3-269EF39B014A}" type="pres">
      <dgm:prSet presAssocID="{B7FC53FD-A183-47FE-822B-9B47655789F8}" presName="Name0" presStyleCnt="0">
        <dgm:presLayoutVars>
          <dgm:chPref val="1"/>
          <dgm:dir/>
          <dgm:animOne val="branch"/>
          <dgm:animLvl val="lvl"/>
          <dgm:resizeHandles val="exact"/>
        </dgm:presLayoutVars>
      </dgm:prSet>
      <dgm:spPr/>
    </dgm:pt>
    <dgm:pt modelId="{6CF2337F-F4AE-4CCC-BB8B-32943876197D}" type="pres">
      <dgm:prSet presAssocID="{065172AC-B572-44EF-ADA8-BD8CE031F831}" presName="root1" presStyleCnt="0"/>
      <dgm:spPr/>
    </dgm:pt>
    <dgm:pt modelId="{0B1428EE-8985-4F56-8A4C-34E8562F8AB0}" type="pres">
      <dgm:prSet presAssocID="{065172AC-B572-44EF-ADA8-BD8CE031F831}" presName="LevelOneTextNode" presStyleLbl="node0" presStyleIdx="0" presStyleCnt="1" custAng="0" custScaleX="126737" custScaleY="82395" custLinFactNeighborX="-43834">
        <dgm:presLayoutVars>
          <dgm:chPref val="3"/>
        </dgm:presLayoutVars>
      </dgm:prSet>
      <dgm:spPr/>
    </dgm:pt>
    <dgm:pt modelId="{A8F416F6-B090-4C17-9293-43E4D24EBB48}" type="pres">
      <dgm:prSet presAssocID="{065172AC-B572-44EF-ADA8-BD8CE031F831}" presName="level2hierChild" presStyleCnt="0"/>
      <dgm:spPr/>
    </dgm:pt>
    <dgm:pt modelId="{EF1CEBDD-FA80-4496-8753-A8994D816B1F}" type="pres">
      <dgm:prSet presAssocID="{036C35C9-1A1E-4B27-B723-647F54558D3D}" presName="conn2-1" presStyleLbl="parChTrans1D2" presStyleIdx="0" presStyleCnt="5"/>
      <dgm:spPr/>
    </dgm:pt>
    <dgm:pt modelId="{A063408C-90FB-403D-884B-831B1D14EEA4}" type="pres">
      <dgm:prSet presAssocID="{036C35C9-1A1E-4B27-B723-647F54558D3D}" presName="connTx" presStyleLbl="parChTrans1D2" presStyleIdx="0" presStyleCnt="5"/>
      <dgm:spPr/>
    </dgm:pt>
    <dgm:pt modelId="{D45A58B3-5483-46DB-82E7-239CD9265CE5}" type="pres">
      <dgm:prSet presAssocID="{5BE02702-CE6E-469B-9B3B-F8EB8E9982EE}" presName="root2" presStyleCnt="0"/>
      <dgm:spPr/>
    </dgm:pt>
    <dgm:pt modelId="{2C1B175A-AB15-4D86-A267-765BE5DD08B7}" type="pres">
      <dgm:prSet presAssocID="{5BE02702-CE6E-469B-9B3B-F8EB8E9982EE}" presName="LevelTwoTextNode" presStyleLbl="node2" presStyleIdx="0" presStyleCnt="5" custLinFactY="590750" custLinFactNeighborX="-3144" custLinFactNeighborY="600000">
        <dgm:presLayoutVars>
          <dgm:chPref val="3"/>
        </dgm:presLayoutVars>
      </dgm:prSet>
      <dgm:spPr/>
    </dgm:pt>
    <dgm:pt modelId="{7527C182-885E-4E73-A657-2936D6BDD635}" type="pres">
      <dgm:prSet presAssocID="{5BE02702-CE6E-469B-9B3B-F8EB8E9982EE}" presName="level3hierChild" presStyleCnt="0"/>
      <dgm:spPr/>
    </dgm:pt>
    <dgm:pt modelId="{34302C57-BF45-49AB-B8B2-CEA4CF845FB6}" type="pres">
      <dgm:prSet presAssocID="{DDC46C4F-495C-4674-8CFC-F9D6357DDFB0}" presName="conn2-1" presStyleLbl="parChTrans1D2" presStyleIdx="1" presStyleCnt="5"/>
      <dgm:spPr/>
    </dgm:pt>
    <dgm:pt modelId="{2F0D25DD-B74F-48D1-B160-763AD86E9921}" type="pres">
      <dgm:prSet presAssocID="{DDC46C4F-495C-4674-8CFC-F9D6357DDFB0}" presName="connTx" presStyleLbl="parChTrans1D2" presStyleIdx="1" presStyleCnt="5"/>
      <dgm:spPr/>
    </dgm:pt>
    <dgm:pt modelId="{5412AB2D-82FB-4AAD-8A30-A9C0A53A1AEF}" type="pres">
      <dgm:prSet presAssocID="{710ACF30-0B3D-4B15-97A3-373389C7BFCD}" presName="root2" presStyleCnt="0"/>
      <dgm:spPr/>
    </dgm:pt>
    <dgm:pt modelId="{7E60C2C0-6EBB-4FE0-B894-0D4F7DE5673C}" type="pres">
      <dgm:prSet presAssocID="{710ACF30-0B3D-4B15-97A3-373389C7BFCD}" presName="LevelTwoTextNode" presStyleLbl="node2" presStyleIdx="1" presStyleCnt="5" custScaleY="202190" custLinFactY="340944" custLinFactNeighborX="-2968" custLinFactNeighborY="400000">
        <dgm:presLayoutVars>
          <dgm:chPref val="3"/>
        </dgm:presLayoutVars>
      </dgm:prSet>
      <dgm:spPr/>
    </dgm:pt>
    <dgm:pt modelId="{0F9ACF0F-0EDB-42CD-A713-50EE1C31C1D8}" type="pres">
      <dgm:prSet presAssocID="{710ACF30-0B3D-4B15-97A3-373389C7BFCD}" presName="level3hierChild" presStyleCnt="0"/>
      <dgm:spPr/>
    </dgm:pt>
    <dgm:pt modelId="{CA77D02A-1B82-4CBF-BDED-1B4F51240829}" type="pres">
      <dgm:prSet presAssocID="{896D78A0-C709-459B-A477-E98D37878A41}" presName="conn2-1" presStyleLbl="parChTrans1D2" presStyleIdx="2" presStyleCnt="5"/>
      <dgm:spPr/>
    </dgm:pt>
    <dgm:pt modelId="{6397359E-7B58-42AD-9F5F-D56F91EC3889}" type="pres">
      <dgm:prSet presAssocID="{896D78A0-C709-459B-A477-E98D37878A41}" presName="connTx" presStyleLbl="parChTrans1D2" presStyleIdx="2" presStyleCnt="5"/>
      <dgm:spPr/>
    </dgm:pt>
    <dgm:pt modelId="{88F5298F-DCD2-4946-BBF2-F1BBA7841328}" type="pres">
      <dgm:prSet presAssocID="{55B3F513-4F33-4291-B71B-CE65086733A9}" presName="root2" presStyleCnt="0"/>
      <dgm:spPr/>
    </dgm:pt>
    <dgm:pt modelId="{7882E3DA-7C1A-48E9-A9BA-3A67FA1419FD}" type="pres">
      <dgm:prSet presAssocID="{55B3F513-4F33-4291-B71B-CE65086733A9}" presName="LevelTwoTextNode" presStyleLbl="node2" presStyleIdx="2" presStyleCnt="5" custLinFactNeighborX="-4753" custLinFactNeighborY="325">
        <dgm:presLayoutVars>
          <dgm:chPref val="3"/>
        </dgm:presLayoutVars>
      </dgm:prSet>
      <dgm:spPr/>
    </dgm:pt>
    <dgm:pt modelId="{4F49D01A-EF39-4DDB-9616-AA6575A7E727}" type="pres">
      <dgm:prSet presAssocID="{55B3F513-4F33-4291-B71B-CE65086733A9}" presName="level3hierChild" presStyleCnt="0"/>
      <dgm:spPr/>
    </dgm:pt>
    <dgm:pt modelId="{5BBD59C2-4BB4-4623-AA69-BA9DAF482ED2}" type="pres">
      <dgm:prSet presAssocID="{12EA449E-3B0C-463D-869A-4D6362AF17D1}" presName="conn2-1" presStyleLbl="parChTrans1D3" presStyleIdx="0" presStyleCnt="16"/>
      <dgm:spPr/>
    </dgm:pt>
    <dgm:pt modelId="{87B98148-9FC2-4FF6-9E39-2F64486A6E9F}" type="pres">
      <dgm:prSet presAssocID="{12EA449E-3B0C-463D-869A-4D6362AF17D1}" presName="connTx" presStyleLbl="parChTrans1D3" presStyleIdx="0" presStyleCnt="16"/>
      <dgm:spPr/>
    </dgm:pt>
    <dgm:pt modelId="{B7DBF79C-3EDA-4D49-977B-4BC3EE5BCEB8}" type="pres">
      <dgm:prSet presAssocID="{FB944BF2-33B4-4F78-9DB6-134099E33531}" presName="root2" presStyleCnt="0"/>
      <dgm:spPr/>
    </dgm:pt>
    <dgm:pt modelId="{299D6465-2D45-4E9E-BE5B-26135EF27C19}" type="pres">
      <dgm:prSet presAssocID="{FB944BF2-33B4-4F78-9DB6-134099E33531}" presName="LevelTwoTextNode" presStyleLbl="node3" presStyleIdx="0" presStyleCnt="16" custScaleX="205880" custScaleY="127339" custLinFactNeighborX="30548" custLinFactNeighborY="751">
        <dgm:presLayoutVars>
          <dgm:chPref val="3"/>
        </dgm:presLayoutVars>
      </dgm:prSet>
      <dgm:spPr/>
    </dgm:pt>
    <dgm:pt modelId="{82A548CC-F824-43F4-8AF6-5C22FF858FBC}" type="pres">
      <dgm:prSet presAssocID="{FB944BF2-33B4-4F78-9DB6-134099E33531}" presName="level3hierChild" presStyleCnt="0"/>
      <dgm:spPr/>
    </dgm:pt>
    <dgm:pt modelId="{872B77DF-BA6A-4740-8C89-4336E2AEAAEE}" type="pres">
      <dgm:prSet presAssocID="{B561F2CF-A6C8-43BE-9552-EFB1634D7439}" presName="conn2-1" presStyleLbl="parChTrans1D2" presStyleIdx="3" presStyleCnt="5"/>
      <dgm:spPr/>
    </dgm:pt>
    <dgm:pt modelId="{F1C89DB4-C7C7-4AB6-AEBB-D152DF17457E}" type="pres">
      <dgm:prSet presAssocID="{B561F2CF-A6C8-43BE-9552-EFB1634D7439}" presName="connTx" presStyleLbl="parChTrans1D2" presStyleIdx="3" presStyleCnt="5"/>
      <dgm:spPr/>
    </dgm:pt>
    <dgm:pt modelId="{63BD593F-8364-4079-94D6-B19006AE1BD0}" type="pres">
      <dgm:prSet presAssocID="{084E3BCF-BCEC-4EA4-9473-53898202D514}" presName="root2" presStyleCnt="0"/>
      <dgm:spPr/>
    </dgm:pt>
    <dgm:pt modelId="{191A60FB-A47B-49CD-B833-ED512E025A6D}" type="pres">
      <dgm:prSet presAssocID="{084E3BCF-BCEC-4EA4-9473-53898202D514}" presName="LevelTwoTextNode" presStyleLbl="node2" presStyleIdx="3" presStyleCnt="5" custLinFactY="430217" custLinFactNeighborX="-3152" custLinFactNeighborY="500000">
        <dgm:presLayoutVars>
          <dgm:chPref val="3"/>
        </dgm:presLayoutVars>
      </dgm:prSet>
      <dgm:spPr/>
    </dgm:pt>
    <dgm:pt modelId="{38AFADE9-DAF6-4197-8DBC-F7B756B9F49C}" type="pres">
      <dgm:prSet presAssocID="{084E3BCF-BCEC-4EA4-9473-53898202D514}" presName="level3hierChild" presStyleCnt="0"/>
      <dgm:spPr/>
    </dgm:pt>
    <dgm:pt modelId="{A2AEDD04-990B-4F0A-B684-433B5CB08A59}" type="pres">
      <dgm:prSet presAssocID="{D943C7FC-B49D-425C-A219-33D3A8D6ECF5}" presName="conn2-1" presStyleLbl="parChTrans1D2" presStyleIdx="4" presStyleCnt="5"/>
      <dgm:spPr/>
    </dgm:pt>
    <dgm:pt modelId="{8349C7A5-0DF0-4C06-87A2-DAAA3FDA39F4}" type="pres">
      <dgm:prSet presAssocID="{D943C7FC-B49D-425C-A219-33D3A8D6ECF5}" presName="connTx" presStyleLbl="parChTrans1D2" presStyleIdx="4" presStyleCnt="5"/>
      <dgm:spPr/>
    </dgm:pt>
    <dgm:pt modelId="{33C0500A-CB7A-409A-BAB8-402FF3E137A4}" type="pres">
      <dgm:prSet presAssocID="{EB1AB031-C867-4642-B6B2-74969D58C66B}" presName="root2" presStyleCnt="0"/>
      <dgm:spPr/>
    </dgm:pt>
    <dgm:pt modelId="{A4896620-5E3E-41ED-B369-585FD57EB876}" type="pres">
      <dgm:prSet presAssocID="{EB1AB031-C867-4642-B6B2-74969D58C66B}" presName="LevelTwoTextNode" presStyleLbl="node2" presStyleIdx="4" presStyleCnt="5" custLinFactY="-433092" custLinFactNeighborX="-3820" custLinFactNeighborY="-500000">
        <dgm:presLayoutVars>
          <dgm:chPref val="3"/>
        </dgm:presLayoutVars>
      </dgm:prSet>
      <dgm:spPr/>
    </dgm:pt>
    <dgm:pt modelId="{AEE1E2D3-A9CE-4A09-A11A-1C490D97057F}" type="pres">
      <dgm:prSet presAssocID="{EB1AB031-C867-4642-B6B2-74969D58C66B}" presName="level3hierChild" presStyleCnt="0"/>
      <dgm:spPr/>
    </dgm:pt>
    <dgm:pt modelId="{0F2B5608-C0D5-46E7-A678-C4ADE41B0B5F}" type="pres">
      <dgm:prSet presAssocID="{76E85248-C826-42F2-9DAB-7FEE2E8EC3B4}" presName="conn2-1" presStyleLbl="parChTrans1D3" presStyleIdx="1" presStyleCnt="16"/>
      <dgm:spPr/>
    </dgm:pt>
    <dgm:pt modelId="{75A941D3-4429-43A4-8AEB-4DE70811C10F}" type="pres">
      <dgm:prSet presAssocID="{76E85248-C826-42F2-9DAB-7FEE2E8EC3B4}" presName="connTx" presStyleLbl="parChTrans1D3" presStyleIdx="1" presStyleCnt="16"/>
      <dgm:spPr/>
    </dgm:pt>
    <dgm:pt modelId="{D49553A4-5F34-4003-84E6-35962EF55A87}" type="pres">
      <dgm:prSet presAssocID="{A6F583C5-15E9-4552-B695-ACCCE049A7D4}" presName="root2" presStyleCnt="0"/>
      <dgm:spPr/>
    </dgm:pt>
    <dgm:pt modelId="{6ABBCEEC-7401-481A-BC96-73006D0F9833}" type="pres">
      <dgm:prSet presAssocID="{A6F583C5-15E9-4552-B695-ACCCE049A7D4}" presName="LevelTwoTextNode" presStyleLbl="node3" presStyleIdx="1" presStyleCnt="16" custScaleX="206003" custLinFactNeighborX="30548">
        <dgm:presLayoutVars>
          <dgm:chPref val="3"/>
        </dgm:presLayoutVars>
      </dgm:prSet>
      <dgm:spPr/>
    </dgm:pt>
    <dgm:pt modelId="{F7B09CC9-AF39-4D5F-B65C-0EA3EC304667}" type="pres">
      <dgm:prSet presAssocID="{A6F583C5-15E9-4552-B695-ACCCE049A7D4}" presName="level3hierChild" presStyleCnt="0"/>
      <dgm:spPr/>
    </dgm:pt>
    <dgm:pt modelId="{F3E5496E-069C-4B6C-8A96-3B6C4C4C9CAA}" type="pres">
      <dgm:prSet presAssocID="{980DA221-1942-43E9-8A93-62D54179F4F3}" presName="conn2-1" presStyleLbl="parChTrans1D3" presStyleIdx="2" presStyleCnt="16"/>
      <dgm:spPr/>
    </dgm:pt>
    <dgm:pt modelId="{32165DC9-152D-4B62-BE75-D936FB5A3E4A}" type="pres">
      <dgm:prSet presAssocID="{980DA221-1942-43E9-8A93-62D54179F4F3}" presName="connTx" presStyleLbl="parChTrans1D3" presStyleIdx="2" presStyleCnt="16"/>
      <dgm:spPr/>
    </dgm:pt>
    <dgm:pt modelId="{19A9A04D-8169-4A8C-A9E3-1D94B4A2DD3C}" type="pres">
      <dgm:prSet presAssocID="{6E0EA60A-F72E-475F-BD3F-3E8294806579}" presName="root2" presStyleCnt="0"/>
      <dgm:spPr/>
    </dgm:pt>
    <dgm:pt modelId="{86C705EA-1F88-4693-94F5-A30F29E2C41A}" type="pres">
      <dgm:prSet presAssocID="{6E0EA60A-F72E-475F-BD3F-3E8294806579}" presName="LevelTwoTextNode" presStyleLbl="node3" presStyleIdx="2" presStyleCnt="16" custScaleX="205880" custScaleY="76861" custLinFactNeighborX="30548">
        <dgm:presLayoutVars>
          <dgm:chPref val="3"/>
        </dgm:presLayoutVars>
      </dgm:prSet>
      <dgm:spPr/>
    </dgm:pt>
    <dgm:pt modelId="{371A7E0A-2A33-4CC0-B634-9368FDA74FA3}" type="pres">
      <dgm:prSet presAssocID="{6E0EA60A-F72E-475F-BD3F-3E8294806579}" presName="level3hierChild" presStyleCnt="0"/>
      <dgm:spPr/>
    </dgm:pt>
    <dgm:pt modelId="{0C049848-95D3-4760-9A01-2657BDC4F5C9}" type="pres">
      <dgm:prSet presAssocID="{794FFCA0-8BB6-4A2E-A55C-69722523F866}" presName="conn2-1" presStyleLbl="parChTrans1D3" presStyleIdx="3" presStyleCnt="16"/>
      <dgm:spPr/>
    </dgm:pt>
    <dgm:pt modelId="{87DA4C93-EE7A-4528-8763-E171BEAFF6AC}" type="pres">
      <dgm:prSet presAssocID="{794FFCA0-8BB6-4A2E-A55C-69722523F866}" presName="connTx" presStyleLbl="parChTrans1D3" presStyleIdx="3" presStyleCnt="16"/>
      <dgm:spPr/>
    </dgm:pt>
    <dgm:pt modelId="{6A728C0F-DEEB-4C99-B7DC-64E40A49EB45}" type="pres">
      <dgm:prSet presAssocID="{700F7862-E361-4D4E-8D44-ADE28DB5CD0B}" presName="root2" presStyleCnt="0"/>
      <dgm:spPr/>
    </dgm:pt>
    <dgm:pt modelId="{1B5C8E56-0B5B-4E18-879C-B3697A885DB1}" type="pres">
      <dgm:prSet presAssocID="{700F7862-E361-4D4E-8D44-ADE28DB5CD0B}" presName="LevelTwoTextNode" presStyleLbl="node3" presStyleIdx="3" presStyleCnt="16" custScaleX="205880" custScaleY="131043" custLinFactNeighborX="30548">
        <dgm:presLayoutVars>
          <dgm:chPref val="3"/>
        </dgm:presLayoutVars>
      </dgm:prSet>
      <dgm:spPr/>
    </dgm:pt>
    <dgm:pt modelId="{D9F3B608-A8E9-4AD7-8AF1-3107AC37AB7D}" type="pres">
      <dgm:prSet presAssocID="{700F7862-E361-4D4E-8D44-ADE28DB5CD0B}" presName="level3hierChild" presStyleCnt="0"/>
      <dgm:spPr/>
    </dgm:pt>
    <dgm:pt modelId="{E1FBBB35-9D5D-4B49-90C3-875F126CA4D0}" type="pres">
      <dgm:prSet presAssocID="{2150040D-9221-47EC-B90B-F36295A54896}" presName="conn2-1" presStyleLbl="parChTrans1D3" presStyleIdx="4" presStyleCnt="16"/>
      <dgm:spPr/>
    </dgm:pt>
    <dgm:pt modelId="{B582B8DE-BC40-4E93-9A0D-9003AAD1FAFD}" type="pres">
      <dgm:prSet presAssocID="{2150040D-9221-47EC-B90B-F36295A54896}" presName="connTx" presStyleLbl="parChTrans1D3" presStyleIdx="4" presStyleCnt="16"/>
      <dgm:spPr/>
    </dgm:pt>
    <dgm:pt modelId="{EF52A2D0-640A-4EFD-89C0-F84C237F565D}" type="pres">
      <dgm:prSet presAssocID="{8699C08F-8C8A-46A7-A6F3-B16BE634CFC0}" presName="root2" presStyleCnt="0"/>
      <dgm:spPr/>
    </dgm:pt>
    <dgm:pt modelId="{0830167C-936E-4C1A-928E-BAF713904620}" type="pres">
      <dgm:prSet presAssocID="{8699C08F-8C8A-46A7-A6F3-B16BE634CFC0}" presName="LevelTwoTextNode" presStyleLbl="node3" presStyleIdx="4" presStyleCnt="16" custScaleX="205880" custScaleY="125465" custLinFactNeighborX="30548">
        <dgm:presLayoutVars>
          <dgm:chPref val="3"/>
        </dgm:presLayoutVars>
      </dgm:prSet>
      <dgm:spPr/>
    </dgm:pt>
    <dgm:pt modelId="{4B707A42-C20A-4DFF-A52B-A1FB52FD9CEE}" type="pres">
      <dgm:prSet presAssocID="{8699C08F-8C8A-46A7-A6F3-B16BE634CFC0}" presName="level3hierChild" presStyleCnt="0"/>
      <dgm:spPr/>
    </dgm:pt>
    <dgm:pt modelId="{1040EF7C-F817-4115-8238-98179D2F5817}" type="pres">
      <dgm:prSet presAssocID="{5EF7A54A-DE05-4C7C-82F7-1A3D87547ADE}" presName="conn2-1" presStyleLbl="parChTrans1D3" presStyleIdx="5" presStyleCnt="16"/>
      <dgm:spPr/>
    </dgm:pt>
    <dgm:pt modelId="{3C30640F-6E03-4C2C-BA8C-3F9AEFFA703E}" type="pres">
      <dgm:prSet presAssocID="{5EF7A54A-DE05-4C7C-82F7-1A3D87547ADE}" presName="connTx" presStyleLbl="parChTrans1D3" presStyleIdx="5" presStyleCnt="16"/>
      <dgm:spPr/>
    </dgm:pt>
    <dgm:pt modelId="{B938A0ED-342B-4419-9E27-6F3BDD88F06B}" type="pres">
      <dgm:prSet presAssocID="{D979ADBF-9D1E-4A06-AFC4-69CAA9AE71D9}" presName="root2" presStyleCnt="0"/>
      <dgm:spPr/>
    </dgm:pt>
    <dgm:pt modelId="{9E6CBCFA-7E37-490F-AF4A-73CC3C362E27}" type="pres">
      <dgm:prSet presAssocID="{D979ADBF-9D1E-4A06-AFC4-69CAA9AE71D9}" presName="LevelTwoTextNode" presStyleLbl="node3" presStyleIdx="5" presStyleCnt="16" custScaleX="205880" custScaleY="129200" custLinFactNeighborX="30548">
        <dgm:presLayoutVars>
          <dgm:chPref val="3"/>
        </dgm:presLayoutVars>
      </dgm:prSet>
      <dgm:spPr/>
    </dgm:pt>
    <dgm:pt modelId="{C92794BB-C95F-41F8-BB21-1AE87E5DFB7D}" type="pres">
      <dgm:prSet presAssocID="{D979ADBF-9D1E-4A06-AFC4-69CAA9AE71D9}" presName="level3hierChild" presStyleCnt="0"/>
      <dgm:spPr/>
    </dgm:pt>
    <dgm:pt modelId="{6878CB4D-2F6F-44B9-89E1-BDCA08BF6F7F}" type="pres">
      <dgm:prSet presAssocID="{1E5A14F9-2CCB-4F31-9E59-6357AD73148A}" presName="conn2-1" presStyleLbl="parChTrans1D3" presStyleIdx="6" presStyleCnt="16"/>
      <dgm:spPr/>
    </dgm:pt>
    <dgm:pt modelId="{96ADFC4A-840F-43DF-9FFD-49999097A440}" type="pres">
      <dgm:prSet presAssocID="{1E5A14F9-2CCB-4F31-9E59-6357AD73148A}" presName="connTx" presStyleLbl="parChTrans1D3" presStyleIdx="6" presStyleCnt="16"/>
      <dgm:spPr/>
    </dgm:pt>
    <dgm:pt modelId="{A2C3DFCB-7C03-4309-BC9D-8910BECD7460}" type="pres">
      <dgm:prSet presAssocID="{1F71E289-80DE-4A53-8AA8-B6C5D1F4F2BC}" presName="root2" presStyleCnt="0"/>
      <dgm:spPr/>
    </dgm:pt>
    <dgm:pt modelId="{D5A7C7F8-1D06-4E3C-A363-388B19A0DF16}" type="pres">
      <dgm:prSet presAssocID="{1F71E289-80DE-4A53-8AA8-B6C5D1F4F2BC}" presName="LevelTwoTextNode" presStyleLbl="node3" presStyleIdx="6" presStyleCnt="16" custScaleX="205880" custScaleY="118928" custLinFactNeighborX="30548">
        <dgm:presLayoutVars>
          <dgm:chPref val="3"/>
        </dgm:presLayoutVars>
      </dgm:prSet>
      <dgm:spPr/>
    </dgm:pt>
    <dgm:pt modelId="{AD1D1086-7F46-4822-8C6E-4D347EB10FA9}" type="pres">
      <dgm:prSet presAssocID="{1F71E289-80DE-4A53-8AA8-B6C5D1F4F2BC}" presName="level3hierChild" presStyleCnt="0"/>
      <dgm:spPr/>
    </dgm:pt>
    <dgm:pt modelId="{5E6CB3F6-7681-462B-8519-85E35D8100FE}" type="pres">
      <dgm:prSet presAssocID="{60563B29-7414-4131-B515-93A9F1B6E0FD}" presName="conn2-1" presStyleLbl="parChTrans1D3" presStyleIdx="7" presStyleCnt="16"/>
      <dgm:spPr/>
    </dgm:pt>
    <dgm:pt modelId="{41458D07-1BFA-4C73-B391-C699189E333F}" type="pres">
      <dgm:prSet presAssocID="{60563B29-7414-4131-B515-93A9F1B6E0FD}" presName="connTx" presStyleLbl="parChTrans1D3" presStyleIdx="7" presStyleCnt="16"/>
      <dgm:spPr/>
    </dgm:pt>
    <dgm:pt modelId="{7091B899-F7FD-4971-BFB5-A9978FEA5777}" type="pres">
      <dgm:prSet presAssocID="{1FBE4D2A-9BC3-4DF1-B1A2-B74026445FBA}" presName="root2" presStyleCnt="0"/>
      <dgm:spPr/>
    </dgm:pt>
    <dgm:pt modelId="{CDA80609-D2D4-4325-9377-D2C0E861DE64}" type="pres">
      <dgm:prSet presAssocID="{1FBE4D2A-9BC3-4DF1-B1A2-B74026445FBA}" presName="LevelTwoTextNode" presStyleLbl="node3" presStyleIdx="7" presStyleCnt="16" custScaleX="205880" custLinFactNeighborX="30548">
        <dgm:presLayoutVars>
          <dgm:chPref val="3"/>
        </dgm:presLayoutVars>
      </dgm:prSet>
      <dgm:spPr/>
    </dgm:pt>
    <dgm:pt modelId="{CBB6DE91-EBD9-4336-B8AB-2C555CBC6D2C}" type="pres">
      <dgm:prSet presAssocID="{1FBE4D2A-9BC3-4DF1-B1A2-B74026445FBA}" presName="level3hierChild" presStyleCnt="0"/>
      <dgm:spPr/>
    </dgm:pt>
    <dgm:pt modelId="{792C035D-D332-4ADE-9243-4B66081A67A2}" type="pres">
      <dgm:prSet presAssocID="{245CC14B-8E0A-42E6-97E1-99AE4CC8E69C}" presName="conn2-1" presStyleLbl="parChTrans1D3" presStyleIdx="8" presStyleCnt="16"/>
      <dgm:spPr/>
    </dgm:pt>
    <dgm:pt modelId="{87C04314-D2B7-4EA3-B3B1-276DCC7950C8}" type="pres">
      <dgm:prSet presAssocID="{245CC14B-8E0A-42E6-97E1-99AE4CC8E69C}" presName="connTx" presStyleLbl="parChTrans1D3" presStyleIdx="8" presStyleCnt="16"/>
      <dgm:spPr/>
    </dgm:pt>
    <dgm:pt modelId="{4199F76B-7A9B-4055-9B10-8485E0484B88}" type="pres">
      <dgm:prSet presAssocID="{409D7F77-FB75-41D6-AF11-4C47BEC7CC51}" presName="root2" presStyleCnt="0"/>
      <dgm:spPr/>
    </dgm:pt>
    <dgm:pt modelId="{837A4454-CE62-40AB-A05F-9C0BDC8BD198}" type="pres">
      <dgm:prSet presAssocID="{409D7F77-FB75-41D6-AF11-4C47BEC7CC51}" presName="LevelTwoTextNode" presStyleLbl="node3" presStyleIdx="8" presStyleCnt="16" custScaleX="205880" custScaleY="77617" custLinFactNeighborX="30548">
        <dgm:presLayoutVars>
          <dgm:chPref val="3"/>
        </dgm:presLayoutVars>
      </dgm:prSet>
      <dgm:spPr/>
    </dgm:pt>
    <dgm:pt modelId="{067949C2-5A28-4EC3-9109-70F811138D89}" type="pres">
      <dgm:prSet presAssocID="{409D7F77-FB75-41D6-AF11-4C47BEC7CC51}" presName="level3hierChild" presStyleCnt="0"/>
      <dgm:spPr/>
    </dgm:pt>
    <dgm:pt modelId="{57BA81E3-8519-4071-8556-A2CEC91BD14D}" type="pres">
      <dgm:prSet presAssocID="{71303CD8-563E-4996-95D4-4C5176BB9309}" presName="conn2-1" presStyleLbl="parChTrans1D3" presStyleIdx="9" presStyleCnt="16"/>
      <dgm:spPr/>
    </dgm:pt>
    <dgm:pt modelId="{4CC5E117-1B2B-4046-A519-6A8E1F05E181}" type="pres">
      <dgm:prSet presAssocID="{71303CD8-563E-4996-95D4-4C5176BB9309}" presName="connTx" presStyleLbl="parChTrans1D3" presStyleIdx="9" presStyleCnt="16"/>
      <dgm:spPr/>
    </dgm:pt>
    <dgm:pt modelId="{338BBA2A-1BEC-4FE1-B757-367B8AD22323}" type="pres">
      <dgm:prSet presAssocID="{5A8D1A57-ED73-4488-B7FD-3136E82954C7}" presName="root2" presStyleCnt="0"/>
      <dgm:spPr/>
    </dgm:pt>
    <dgm:pt modelId="{CA341EE7-5CD1-4A45-85D2-EC6199020A6A}" type="pres">
      <dgm:prSet presAssocID="{5A8D1A57-ED73-4488-B7FD-3136E82954C7}" presName="LevelTwoTextNode" presStyleLbl="node3" presStyleIdx="9" presStyleCnt="16" custScaleX="205880" custScaleY="146488" custLinFactNeighborX="30548">
        <dgm:presLayoutVars>
          <dgm:chPref val="3"/>
        </dgm:presLayoutVars>
      </dgm:prSet>
      <dgm:spPr/>
    </dgm:pt>
    <dgm:pt modelId="{E7813FF8-BA8B-49D5-BB32-A31060DBDC6F}" type="pres">
      <dgm:prSet presAssocID="{5A8D1A57-ED73-4488-B7FD-3136E82954C7}" presName="level3hierChild" presStyleCnt="0"/>
      <dgm:spPr/>
    </dgm:pt>
    <dgm:pt modelId="{03615C7F-A9FF-4324-95D7-9EDB57886E1E}" type="pres">
      <dgm:prSet presAssocID="{E9757B8F-5450-4DDD-A2D6-BD9CE605A551}" presName="conn2-1" presStyleLbl="parChTrans1D3" presStyleIdx="10" presStyleCnt="16"/>
      <dgm:spPr/>
    </dgm:pt>
    <dgm:pt modelId="{0B78810D-2B43-46B4-9612-B969AD974086}" type="pres">
      <dgm:prSet presAssocID="{E9757B8F-5450-4DDD-A2D6-BD9CE605A551}" presName="connTx" presStyleLbl="parChTrans1D3" presStyleIdx="10" presStyleCnt="16"/>
      <dgm:spPr/>
    </dgm:pt>
    <dgm:pt modelId="{7E78C794-422C-4775-A1E4-E13B6504F7B5}" type="pres">
      <dgm:prSet presAssocID="{8BAC07DA-4AE2-4CCD-9416-12B3DD1F8692}" presName="root2" presStyleCnt="0"/>
      <dgm:spPr/>
    </dgm:pt>
    <dgm:pt modelId="{C461793E-B640-4F60-AAE4-0D724EF47257}" type="pres">
      <dgm:prSet presAssocID="{8BAC07DA-4AE2-4CCD-9416-12B3DD1F8692}" presName="LevelTwoTextNode" presStyleLbl="node3" presStyleIdx="10" presStyleCnt="16" custScaleX="205880" custLinFactNeighborX="30548">
        <dgm:presLayoutVars>
          <dgm:chPref val="3"/>
        </dgm:presLayoutVars>
      </dgm:prSet>
      <dgm:spPr/>
    </dgm:pt>
    <dgm:pt modelId="{6AE351A2-D036-4796-915E-6E73331DBA43}" type="pres">
      <dgm:prSet presAssocID="{8BAC07DA-4AE2-4CCD-9416-12B3DD1F8692}" presName="level3hierChild" presStyleCnt="0"/>
      <dgm:spPr/>
    </dgm:pt>
    <dgm:pt modelId="{C067119E-DF94-42A4-8898-F73A591DCB25}" type="pres">
      <dgm:prSet presAssocID="{D92D74F4-7ADD-45C6-A0B1-94649BFE852C}" presName="conn2-1" presStyleLbl="parChTrans1D3" presStyleIdx="11" presStyleCnt="16"/>
      <dgm:spPr/>
    </dgm:pt>
    <dgm:pt modelId="{DE18C015-DAAC-4FDC-B277-C98B8FFD291C}" type="pres">
      <dgm:prSet presAssocID="{D92D74F4-7ADD-45C6-A0B1-94649BFE852C}" presName="connTx" presStyleLbl="parChTrans1D3" presStyleIdx="11" presStyleCnt="16"/>
      <dgm:spPr/>
    </dgm:pt>
    <dgm:pt modelId="{9C010B2E-3F39-4EF5-B897-854ABC46D9FD}" type="pres">
      <dgm:prSet presAssocID="{C3C0FA7E-E7CF-4A0A-989F-87B528FD2553}" presName="root2" presStyleCnt="0"/>
      <dgm:spPr/>
    </dgm:pt>
    <dgm:pt modelId="{E168E3DA-3852-4265-A039-68C97BF0C749}" type="pres">
      <dgm:prSet presAssocID="{C3C0FA7E-E7CF-4A0A-989F-87B528FD2553}" presName="LevelTwoTextNode" presStyleLbl="node3" presStyleIdx="11" presStyleCnt="16" custScaleX="205880" custScaleY="151615" custLinFactNeighborX="30548">
        <dgm:presLayoutVars>
          <dgm:chPref val="3"/>
        </dgm:presLayoutVars>
      </dgm:prSet>
      <dgm:spPr/>
    </dgm:pt>
    <dgm:pt modelId="{00282E1F-5457-4970-B571-260D1E868B76}" type="pres">
      <dgm:prSet presAssocID="{C3C0FA7E-E7CF-4A0A-989F-87B528FD2553}" presName="level3hierChild" presStyleCnt="0"/>
      <dgm:spPr/>
    </dgm:pt>
    <dgm:pt modelId="{4542F5AC-50A9-4576-A3A7-587F58D14DA6}" type="pres">
      <dgm:prSet presAssocID="{BD90E983-5438-4EE0-A261-3826F752C04A}" presName="conn2-1" presStyleLbl="parChTrans1D3" presStyleIdx="12" presStyleCnt="16"/>
      <dgm:spPr/>
    </dgm:pt>
    <dgm:pt modelId="{B4AB1E95-806B-447C-A251-D2536B8E0813}" type="pres">
      <dgm:prSet presAssocID="{BD90E983-5438-4EE0-A261-3826F752C04A}" presName="connTx" presStyleLbl="parChTrans1D3" presStyleIdx="12" presStyleCnt="16"/>
      <dgm:spPr/>
    </dgm:pt>
    <dgm:pt modelId="{3D4AB3EF-D885-46EF-9106-D5BE27D4F63B}" type="pres">
      <dgm:prSet presAssocID="{BF0AC6E9-7EA0-45AD-BEAB-30D5C71D3DC3}" presName="root2" presStyleCnt="0"/>
      <dgm:spPr/>
    </dgm:pt>
    <dgm:pt modelId="{E73FABAA-2F6D-4766-BB3F-52EAA25F64D2}" type="pres">
      <dgm:prSet presAssocID="{BF0AC6E9-7EA0-45AD-BEAB-30D5C71D3DC3}" presName="LevelTwoTextNode" presStyleLbl="node3" presStyleIdx="12" presStyleCnt="16" custScaleX="205880" custScaleY="150049" custLinFactNeighborX="31647" custLinFactNeighborY="-6259">
        <dgm:presLayoutVars>
          <dgm:chPref val="3"/>
        </dgm:presLayoutVars>
      </dgm:prSet>
      <dgm:spPr/>
    </dgm:pt>
    <dgm:pt modelId="{489DDAB8-BD27-4FEE-B195-BE23CBBB6C67}" type="pres">
      <dgm:prSet presAssocID="{BF0AC6E9-7EA0-45AD-BEAB-30D5C71D3DC3}" presName="level3hierChild" presStyleCnt="0"/>
      <dgm:spPr/>
    </dgm:pt>
    <dgm:pt modelId="{8B3A1666-43F5-4B8C-9368-B338F68847E6}" type="pres">
      <dgm:prSet presAssocID="{98271638-F590-480A-A11B-281F446A21A1}" presName="conn2-1" presStyleLbl="parChTrans1D3" presStyleIdx="13" presStyleCnt="16"/>
      <dgm:spPr/>
    </dgm:pt>
    <dgm:pt modelId="{23AD07FD-3018-4B79-BBF4-461D7E937D41}" type="pres">
      <dgm:prSet presAssocID="{98271638-F590-480A-A11B-281F446A21A1}" presName="connTx" presStyleLbl="parChTrans1D3" presStyleIdx="13" presStyleCnt="16"/>
      <dgm:spPr/>
    </dgm:pt>
    <dgm:pt modelId="{3C26989A-B6B0-4333-B5C5-F6E9ACD052C3}" type="pres">
      <dgm:prSet presAssocID="{7C402187-78EA-4F23-A165-978709B2C3D4}" presName="root2" presStyleCnt="0"/>
      <dgm:spPr/>
    </dgm:pt>
    <dgm:pt modelId="{3A0E3AD4-F3D3-48C9-8507-8155AD1B9B29}" type="pres">
      <dgm:prSet presAssocID="{7C402187-78EA-4F23-A165-978709B2C3D4}" presName="LevelTwoTextNode" presStyleLbl="node3" presStyleIdx="13" presStyleCnt="16" custScaleX="207357" custScaleY="150446" custLinFactNeighborX="30398" custLinFactNeighborY="-5539">
        <dgm:presLayoutVars>
          <dgm:chPref val="3"/>
        </dgm:presLayoutVars>
      </dgm:prSet>
      <dgm:spPr/>
    </dgm:pt>
    <dgm:pt modelId="{7D8A0EA0-4651-4B47-96B0-4BB8E4310E4F}" type="pres">
      <dgm:prSet presAssocID="{7C402187-78EA-4F23-A165-978709B2C3D4}" presName="level3hierChild" presStyleCnt="0"/>
      <dgm:spPr/>
    </dgm:pt>
    <dgm:pt modelId="{FCCBFAB3-CDDA-41EE-B25A-A2335C6D59F9}" type="pres">
      <dgm:prSet presAssocID="{93D98134-9B63-45A0-9D5F-109FF0D36E5D}" presName="conn2-1" presStyleLbl="parChTrans1D3" presStyleIdx="14" presStyleCnt="16"/>
      <dgm:spPr/>
    </dgm:pt>
    <dgm:pt modelId="{30853708-0411-4C6D-871E-5660E55BB9BA}" type="pres">
      <dgm:prSet presAssocID="{93D98134-9B63-45A0-9D5F-109FF0D36E5D}" presName="connTx" presStyleLbl="parChTrans1D3" presStyleIdx="14" presStyleCnt="16"/>
      <dgm:spPr/>
    </dgm:pt>
    <dgm:pt modelId="{FBDFDF80-0CF3-463A-86ED-B7C5740C3EB9}" type="pres">
      <dgm:prSet presAssocID="{17FBE1F3-87D1-4EB1-9FB5-03485A683DD3}" presName="root2" presStyleCnt="0"/>
      <dgm:spPr/>
    </dgm:pt>
    <dgm:pt modelId="{84A71A76-1849-4869-A755-6515292FC425}" type="pres">
      <dgm:prSet presAssocID="{17FBE1F3-87D1-4EB1-9FB5-03485A683DD3}" presName="LevelTwoTextNode" presStyleLbl="node3" presStyleIdx="14" presStyleCnt="16" custScaleX="206306" custLinFactNeighborX="32427" custLinFactNeighborY="-14772">
        <dgm:presLayoutVars>
          <dgm:chPref val="3"/>
        </dgm:presLayoutVars>
      </dgm:prSet>
      <dgm:spPr/>
    </dgm:pt>
    <dgm:pt modelId="{90F25DA7-5F9F-4DA8-AADE-462080B1FAB4}" type="pres">
      <dgm:prSet presAssocID="{17FBE1F3-87D1-4EB1-9FB5-03485A683DD3}" presName="level3hierChild" presStyleCnt="0"/>
      <dgm:spPr/>
    </dgm:pt>
    <dgm:pt modelId="{8FFDA2AA-12C1-4820-ABC9-04BF660139A3}" type="pres">
      <dgm:prSet presAssocID="{378B9BB6-396B-413B-B004-526C029BE592}" presName="conn2-1" presStyleLbl="parChTrans1D3" presStyleIdx="15" presStyleCnt="16"/>
      <dgm:spPr/>
    </dgm:pt>
    <dgm:pt modelId="{8FCBC312-7792-42BE-BE94-567085E5DA10}" type="pres">
      <dgm:prSet presAssocID="{378B9BB6-396B-413B-B004-526C029BE592}" presName="connTx" presStyleLbl="parChTrans1D3" presStyleIdx="15" presStyleCnt="16"/>
      <dgm:spPr/>
    </dgm:pt>
    <dgm:pt modelId="{E17CCAA7-8134-484A-9548-558B9090B3DF}" type="pres">
      <dgm:prSet presAssocID="{4AE6DE89-886F-4E65-8649-513CA8147A66}" presName="root2" presStyleCnt="0"/>
      <dgm:spPr/>
    </dgm:pt>
    <dgm:pt modelId="{36153069-F3BC-4173-8F2F-2F170B634CE4}" type="pres">
      <dgm:prSet presAssocID="{4AE6DE89-886F-4E65-8649-513CA8147A66}" presName="LevelTwoTextNode" presStyleLbl="node3" presStyleIdx="15" presStyleCnt="16" custScaleX="208199" custLinFactNeighborX="30715" custLinFactNeighborY="2221">
        <dgm:presLayoutVars>
          <dgm:chPref val="3"/>
        </dgm:presLayoutVars>
      </dgm:prSet>
      <dgm:spPr/>
    </dgm:pt>
    <dgm:pt modelId="{F659F263-FD48-450A-9F69-281CBBDFEB38}" type="pres">
      <dgm:prSet presAssocID="{4AE6DE89-886F-4E65-8649-513CA8147A66}" presName="level3hierChild" presStyleCnt="0"/>
      <dgm:spPr/>
    </dgm:pt>
  </dgm:ptLst>
  <dgm:cxnLst>
    <dgm:cxn modelId="{071D5D02-0ECA-48F8-A430-10D73F6BD98E}" type="presOf" srcId="{71303CD8-563E-4996-95D4-4C5176BB9309}" destId="{4CC5E117-1B2B-4046-A519-6A8E1F05E181}" srcOrd="1" destOrd="0" presId="urn:microsoft.com/office/officeart/2008/layout/HorizontalMultiLevelHierarchy"/>
    <dgm:cxn modelId="{624BF003-3207-417C-9B51-9F0CA41B1AD4}" type="presOf" srcId="{4AE6DE89-886F-4E65-8649-513CA8147A66}" destId="{36153069-F3BC-4173-8F2F-2F170B634CE4}" srcOrd="0" destOrd="0" presId="urn:microsoft.com/office/officeart/2008/layout/HorizontalMultiLevelHierarchy"/>
    <dgm:cxn modelId="{01559704-2E39-4B30-AC69-0356097BEF67}" srcId="{065172AC-B572-44EF-ADA8-BD8CE031F831}" destId="{EB1AB031-C867-4642-B6B2-74969D58C66B}" srcOrd="4" destOrd="0" parTransId="{D943C7FC-B49D-425C-A219-33D3A8D6ECF5}" sibTransId="{A13E0538-9C88-4C14-80EE-3555955FD032}"/>
    <dgm:cxn modelId="{0927FC0A-CA24-4F07-8655-ACB44BD6A46B}" type="presOf" srcId="{D979ADBF-9D1E-4A06-AFC4-69CAA9AE71D9}" destId="{9E6CBCFA-7E37-490F-AF4A-73CC3C362E27}" srcOrd="0" destOrd="0" presId="urn:microsoft.com/office/officeart/2008/layout/HorizontalMultiLevelHierarchy"/>
    <dgm:cxn modelId="{18071D0C-E1A6-4AAF-A5CD-330F6A824D68}" type="presOf" srcId="{12EA449E-3B0C-463D-869A-4D6362AF17D1}" destId="{5BBD59C2-4BB4-4623-AA69-BA9DAF482ED2}" srcOrd="0" destOrd="0" presId="urn:microsoft.com/office/officeart/2008/layout/HorizontalMultiLevelHierarchy"/>
    <dgm:cxn modelId="{182C6A0C-1115-4CD9-B5FA-577F0376F7F4}" type="presOf" srcId="{12EA449E-3B0C-463D-869A-4D6362AF17D1}" destId="{87B98148-9FC2-4FF6-9E39-2F64486A6E9F}" srcOrd="1" destOrd="0" presId="urn:microsoft.com/office/officeart/2008/layout/HorizontalMultiLevelHierarchy"/>
    <dgm:cxn modelId="{DC215711-3D61-41E0-8FFE-0265E3FBD451}" type="presOf" srcId="{BD90E983-5438-4EE0-A261-3826F752C04A}" destId="{B4AB1E95-806B-447C-A251-D2536B8E0813}" srcOrd="1" destOrd="0" presId="urn:microsoft.com/office/officeart/2008/layout/HorizontalMultiLevelHierarchy"/>
    <dgm:cxn modelId="{31446A16-133E-4D86-98E3-8F0F1800087D}" type="presOf" srcId="{76E85248-C826-42F2-9DAB-7FEE2E8EC3B4}" destId="{0F2B5608-C0D5-46E7-A678-C4ADE41B0B5F}" srcOrd="0" destOrd="0" presId="urn:microsoft.com/office/officeart/2008/layout/HorizontalMultiLevelHierarchy"/>
    <dgm:cxn modelId="{BA37A518-3D69-43EE-BCFF-4F2EDD90548D}" type="presOf" srcId="{D943C7FC-B49D-425C-A219-33D3A8D6ECF5}" destId="{A2AEDD04-990B-4F0A-B684-433B5CB08A59}" srcOrd="0" destOrd="0" presId="urn:microsoft.com/office/officeart/2008/layout/HorizontalMultiLevelHierarchy"/>
    <dgm:cxn modelId="{7E736D1A-6CAC-438C-BF82-7B7C355C5941}" type="presOf" srcId="{E9757B8F-5450-4DDD-A2D6-BD9CE605A551}" destId="{0B78810D-2B43-46B4-9612-B969AD974086}" srcOrd="1" destOrd="0" presId="urn:microsoft.com/office/officeart/2008/layout/HorizontalMultiLevelHierarchy"/>
    <dgm:cxn modelId="{C45BA221-DF9A-4F4A-BB9D-1E64F2755D89}" type="presOf" srcId="{794FFCA0-8BB6-4A2E-A55C-69722523F866}" destId="{87DA4C93-EE7A-4528-8763-E171BEAFF6AC}" srcOrd="1" destOrd="0" presId="urn:microsoft.com/office/officeart/2008/layout/HorizontalMultiLevelHierarchy"/>
    <dgm:cxn modelId="{BE3EB124-8676-47D7-AC36-78294EAA53DD}" type="presOf" srcId="{A6F583C5-15E9-4552-B695-ACCCE049A7D4}" destId="{6ABBCEEC-7401-481A-BC96-73006D0F9833}" srcOrd="0" destOrd="0" presId="urn:microsoft.com/office/officeart/2008/layout/HorizontalMultiLevelHierarchy"/>
    <dgm:cxn modelId="{8E604325-3080-498A-8381-78B366A231A2}" type="presOf" srcId="{6E0EA60A-F72E-475F-BD3F-3E8294806579}" destId="{86C705EA-1F88-4693-94F5-A30F29E2C41A}" srcOrd="0" destOrd="0" presId="urn:microsoft.com/office/officeart/2008/layout/HorizontalMultiLevelHierarchy"/>
    <dgm:cxn modelId="{7755E729-0F51-4561-A5F0-F54B54E4DCA7}" srcId="{EB1AB031-C867-4642-B6B2-74969D58C66B}" destId="{C3C0FA7E-E7CF-4A0A-989F-87B528FD2553}" srcOrd="10" destOrd="0" parTransId="{D92D74F4-7ADD-45C6-A0B1-94649BFE852C}" sibTransId="{FDBD79A7-EB08-4084-8F57-11804E13C090}"/>
    <dgm:cxn modelId="{90D10931-0EE2-427B-A11B-4E303E0DFD86}" type="presOf" srcId="{55B3F513-4F33-4291-B71B-CE65086733A9}" destId="{7882E3DA-7C1A-48E9-A9BA-3A67FA1419FD}" srcOrd="0" destOrd="0" presId="urn:microsoft.com/office/officeart/2008/layout/HorizontalMultiLevelHierarchy"/>
    <dgm:cxn modelId="{988E3C31-155C-4AA5-9A44-30C2FC4B77AC}" type="presOf" srcId="{B7FC53FD-A183-47FE-822B-9B47655789F8}" destId="{314A4061-EDF1-4ABF-ADC3-269EF39B014A}" srcOrd="0" destOrd="0" presId="urn:microsoft.com/office/officeart/2008/layout/HorizontalMultiLevelHierarchy"/>
    <dgm:cxn modelId="{65CDEB35-06EC-4648-BAA2-B1F26C9FC24F}" type="presOf" srcId="{409D7F77-FB75-41D6-AF11-4C47BEC7CC51}" destId="{837A4454-CE62-40AB-A05F-9C0BDC8BD198}" srcOrd="0" destOrd="0" presId="urn:microsoft.com/office/officeart/2008/layout/HorizontalMultiLevelHierarchy"/>
    <dgm:cxn modelId="{F3F94139-8071-4571-934C-486A2DCD74BC}" srcId="{065172AC-B572-44EF-ADA8-BD8CE031F831}" destId="{5BE02702-CE6E-469B-9B3B-F8EB8E9982EE}" srcOrd="0" destOrd="0" parTransId="{036C35C9-1A1E-4B27-B723-647F54558D3D}" sibTransId="{0062C1CA-C7C9-40B5-A6BF-8C65F602ECEA}"/>
    <dgm:cxn modelId="{23EFCB3D-1E03-4C5C-88D0-683C3AFE0E6F}" type="presOf" srcId="{980DA221-1942-43E9-8A93-62D54179F4F3}" destId="{F3E5496E-069C-4B6C-8A96-3B6C4C4C9CAA}" srcOrd="0" destOrd="0" presId="urn:microsoft.com/office/officeart/2008/layout/HorizontalMultiLevelHierarchy"/>
    <dgm:cxn modelId="{19C77F3F-181D-4F9C-AD66-D07649345604}" srcId="{B7FC53FD-A183-47FE-822B-9B47655789F8}" destId="{065172AC-B572-44EF-ADA8-BD8CE031F831}" srcOrd="0" destOrd="0" parTransId="{E37A9DB3-3DE6-4E99-A8A8-7A14792941F4}" sibTransId="{ED21EEF0-325E-4FF6-AE0E-4852BE8091F8}"/>
    <dgm:cxn modelId="{722AB73F-3CED-4155-99C0-5A61B3E0B2A7}" type="presOf" srcId="{1FBE4D2A-9BC3-4DF1-B1A2-B74026445FBA}" destId="{CDA80609-D2D4-4325-9377-D2C0E861DE64}" srcOrd="0" destOrd="0" presId="urn:microsoft.com/office/officeart/2008/layout/HorizontalMultiLevelHierarchy"/>
    <dgm:cxn modelId="{BCD10F5B-D41C-41A8-B890-A8BC0AC56EC0}" type="presOf" srcId="{FB944BF2-33B4-4F78-9DB6-134099E33531}" destId="{299D6465-2D45-4E9E-BE5B-26135EF27C19}" srcOrd="0" destOrd="0" presId="urn:microsoft.com/office/officeart/2008/layout/HorizontalMultiLevelHierarchy"/>
    <dgm:cxn modelId="{A8785A5D-7A37-411A-9DDD-F08D61DB8618}" type="presOf" srcId="{1E5A14F9-2CCB-4F31-9E59-6357AD73148A}" destId="{6878CB4D-2F6F-44B9-89E1-BDCA08BF6F7F}" srcOrd="0" destOrd="0" presId="urn:microsoft.com/office/officeart/2008/layout/HorizontalMultiLevelHierarchy"/>
    <dgm:cxn modelId="{14C43943-FF5F-40D3-8D92-4D746B3D5E11}" type="presOf" srcId="{084E3BCF-BCEC-4EA4-9473-53898202D514}" destId="{191A60FB-A47B-49CD-B833-ED512E025A6D}" srcOrd="0" destOrd="0" presId="urn:microsoft.com/office/officeart/2008/layout/HorizontalMultiLevelHierarchy"/>
    <dgm:cxn modelId="{46D47C43-0540-4107-BE6C-E3E526ECAB4A}" srcId="{EB1AB031-C867-4642-B6B2-74969D58C66B}" destId="{1F71E289-80DE-4A53-8AA8-B6C5D1F4F2BC}" srcOrd="5" destOrd="0" parTransId="{1E5A14F9-2CCB-4F31-9E59-6357AD73148A}" sibTransId="{35714F10-FBD3-4FAB-83AB-4BDE43746ADB}"/>
    <dgm:cxn modelId="{631C6F44-5DCE-4F65-90D0-B56E50B60236}" srcId="{EB1AB031-C867-4642-B6B2-74969D58C66B}" destId="{8BAC07DA-4AE2-4CCD-9416-12B3DD1F8692}" srcOrd="9" destOrd="0" parTransId="{E9757B8F-5450-4DDD-A2D6-BD9CE605A551}" sibTransId="{F9C1D2DB-492B-4F5F-A198-3E2C434E6817}"/>
    <dgm:cxn modelId="{22645165-717F-4700-A24C-3E0021BB07B6}" srcId="{EB1AB031-C867-4642-B6B2-74969D58C66B}" destId="{700F7862-E361-4D4E-8D44-ADE28DB5CD0B}" srcOrd="2" destOrd="0" parTransId="{794FFCA0-8BB6-4A2E-A55C-69722523F866}" sibTransId="{E78B3247-1979-4798-B256-0B7CF8C4BFCB}"/>
    <dgm:cxn modelId="{EC83D465-C470-4D39-87DD-1AD001848199}" type="presOf" srcId="{17FBE1F3-87D1-4EB1-9FB5-03485A683DD3}" destId="{84A71A76-1849-4869-A755-6515292FC425}" srcOrd="0" destOrd="0" presId="urn:microsoft.com/office/officeart/2008/layout/HorizontalMultiLevelHierarchy"/>
    <dgm:cxn modelId="{E9A50A46-5670-4182-9149-3A06E5CE1433}" srcId="{55B3F513-4F33-4291-B71B-CE65086733A9}" destId="{FB944BF2-33B4-4F78-9DB6-134099E33531}" srcOrd="0" destOrd="0" parTransId="{12EA449E-3B0C-463D-869A-4D6362AF17D1}" sibTransId="{CD123F68-1ABB-468C-9DB4-889E56D81DD8}"/>
    <dgm:cxn modelId="{A475DB67-2FD9-4CB4-B1BE-879299C73822}" srcId="{EB1AB031-C867-4642-B6B2-74969D58C66B}" destId="{8699C08F-8C8A-46A7-A6F3-B16BE634CFC0}" srcOrd="3" destOrd="0" parTransId="{2150040D-9221-47EC-B90B-F36295A54896}" sibTransId="{908708DF-4744-470B-935E-1685171810E3}"/>
    <dgm:cxn modelId="{F441A068-9092-44A2-A384-DDE817DAD52B}" type="presOf" srcId="{794FFCA0-8BB6-4A2E-A55C-69722523F866}" destId="{0C049848-95D3-4760-9A01-2657BDC4F5C9}" srcOrd="0" destOrd="0" presId="urn:microsoft.com/office/officeart/2008/layout/HorizontalMultiLevelHierarchy"/>
    <dgm:cxn modelId="{10FAF648-A89F-4ECA-B62A-91D5B9B4B988}" type="presOf" srcId="{2150040D-9221-47EC-B90B-F36295A54896}" destId="{E1FBBB35-9D5D-4B49-90C3-875F126CA4D0}" srcOrd="0" destOrd="0" presId="urn:microsoft.com/office/officeart/2008/layout/HorizontalMultiLevelHierarchy"/>
    <dgm:cxn modelId="{E07A234B-28B5-462E-9904-1A171C0DCE4C}" type="presOf" srcId="{036C35C9-1A1E-4B27-B723-647F54558D3D}" destId="{A063408C-90FB-403D-884B-831B1D14EEA4}" srcOrd="1" destOrd="0" presId="urn:microsoft.com/office/officeart/2008/layout/HorizontalMultiLevelHierarchy"/>
    <dgm:cxn modelId="{85AACC6B-4570-4FC9-A365-4C392CAE8FB9}" type="presOf" srcId="{EB1AB031-C867-4642-B6B2-74969D58C66B}" destId="{A4896620-5E3E-41ED-B369-585FD57EB876}" srcOrd="0" destOrd="0" presId="urn:microsoft.com/office/officeart/2008/layout/HorizontalMultiLevelHierarchy"/>
    <dgm:cxn modelId="{1683D24D-5117-426F-9B8F-3C438AAEE930}" type="presOf" srcId="{BF0AC6E9-7EA0-45AD-BEAB-30D5C71D3DC3}" destId="{E73FABAA-2F6D-4766-BB3F-52EAA25F64D2}" srcOrd="0" destOrd="0" presId="urn:microsoft.com/office/officeart/2008/layout/HorizontalMultiLevelHierarchy"/>
    <dgm:cxn modelId="{7FC07C72-7B07-40EF-A0C1-EF25196E57E0}" type="presOf" srcId="{065172AC-B572-44EF-ADA8-BD8CE031F831}" destId="{0B1428EE-8985-4F56-8A4C-34E8562F8AB0}" srcOrd="0" destOrd="0" presId="urn:microsoft.com/office/officeart/2008/layout/HorizontalMultiLevelHierarchy"/>
    <dgm:cxn modelId="{D0CDCF52-691E-4253-8EA1-D36CEF00ED8D}" type="presOf" srcId="{71303CD8-563E-4996-95D4-4C5176BB9309}" destId="{57BA81E3-8519-4071-8556-A2CEC91BD14D}" srcOrd="0" destOrd="0" presId="urn:microsoft.com/office/officeart/2008/layout/HorizontalMultiLevelHierarchy"/>
    <dgm:cxn modelId="{5ADE8F73-DDB4-4BF2-A286-8D6D564D5C89}" srcId="{EB1AB031-C867-4642-B6B2-74969D58C66B}" destId="{1FBE4D2A-9BC3-4DF1-B1A2-B74026445FBA}" srcOrd="6" destOrd="0" parTransId="{60563B29-7414-4131-B515-93A9F1B6E0FD}" sibTransId="{002304FA-9C19-45BE-823F-DBDF067B9CE8}"/>
    <dgm:cxn modelId="{96F6C953-DEEE-4E4E-99C9-68FA79569220}" type="presOf" srcId="{700F7862-E361-4D4E-8D44-ADE28DB5CD0B}" destId="{1B5C8E56-0B5B-4E18-879C-B3697A885DB1}" srcOrd="0" destOrd="0" presId="urn:microsoft.com/office/officeart/2008/layout/HorizontalMultiLevelHierarchy"/>
    <dgm:cxn modelId="{C829CA73-2C81-458A-851F-D66D6B1449BA}" srcId="{EB1AB031-C867-4642-B6B2-74969D58C66B}" destId="{6E0EA60A-F72E-475F-BD3F-3E8294806579}" srcOrd="1" destOrd="0" parTransId="{980DA221-1942-43E9-8A93-62D54179F4F3}" sibTransId="{644D5EE1-868E-4AB8-8C8E-586FD8CC24D6}"/>
    <dgm:cxn modelId="{25AC9A56-51DD-4BD9-B1DD-13011CA1E63C}" type="presOf" srcId="{B561F2CF-A6C8-43BE-9552-EFB1634D7439}" destId="{872B77DF-BA6A-4740-8C89-4336E2AEAAEE}" srcOrd="0" destOrd="0" presId="urn:microsoft.com/office/officeart/2008/layout/HorizontalMultiLevelHierarchy"/>
    <dgm:cxn modelId="{85809079-955E-4CBA-B1E0-3037BCD3AF3C}" type="presOf" srcId="{1E5A14F9-2CCB-4F31-9E59-6357AD73148A}" destId="{96ADFC4A-840F-43DF-9FFD-49999097A440}" srcOrd="1" destOrd="0" presId="urn:microsoft.com/office/officeart/2008/layout/HorizontalMultiLevelHierarchy"/>
    <dgm:cxn modelId="{1488D05A-4CF5-49DD-9A52-6B56F78A6392}" type="presOf" srcId="{8BAC07DA-4AE2-4CCD-9416-12B3DD1F8692}" destId="{C461793E-B640-4F60-AAE4-0D724EF47257}" srcOrd="0" destOrd="0" presId="urn:microsoft.com/office/officeart/2008/layout/HorizontalMultiLevelHierarchy"/>
    <dgm:cxn modelId="{08ACDD7C-6FE7-489A-A9AE-C203700765E2}" type="presOf" srcId="{980DA221-1942-43E9-8A93-62D54179F4F3}" destId="{32165DC9-152D-4B62-BE75-D936FB5A3E4A}" srcOrd="1" destOrd="0" presId="urn:microsoft.com/office/officeart/2008/layout/HorizontalMultiLevelHierarchy"/>
    <dgm:cxn modelId="{97089482-3B91-479D-AAE1-6B2BC21F122E}" type="presOf" srcId="{378B9BB6-396B-413B-B004-526C029BE592}" destId="{8FFDA2AA-12C1-4820-ABC9-04BF660139A3}" srcOrd="0" destOrd="0" presId="urn:microsoft.com/office/officeart/2008/layout/HorizontalMultiLevelHierarchy"/>
    <dgm:cxn modelId="{52918D86-876B-4E44-AA7A-448D2E820A5C}" type="presOf" srcId="{98271638-F590-480A-A11B-281F446A21A1}" destId="{8B3A1666-43F5-4B8C-9368-B338F68847E6}" srcOrd="0" destOrd="0" presId="urn:microsoft.com/office/officeart/2008/layout/HorizontalMultiLevelHierarchy"/>
    <dgm:cxn modelId="{CBCF0E8F-CA08-45CE-88AC-C5A2CE302CEF}" type="presOf" srcId="{60563B29-7414-4131-B515-93A9F1B6E0FD}" destId="{41458D07-1BFA-4C73-B391-C699189E333F}" srcOrd="1" destOrd="0" presId="urn:microsoft.com/office/officeart/2008/layout/HorizontalMultiLevelHierarchy"/>
    <dgm:cxn modelId="{F1D1B98F-DA40-4D15-97E1-CDCF25BC4C6E}" srcId="{EB1AB031-C867-4642-B6B2-74969D58C66B}" destId="{BF0AC6E9-7EA0-45AD-BEAB-30D5C71D3DC3}" srcOrd="11" destOrd="0" parTransId="{BD90E983-5438-4EE0-A261-3826F752C04A}" sibTransId="{35BE1EE7-A153-4FB4-91F1-8EE023D5E370}"/>
    <dgm:cxn modelId="{9B450094-6192-496D-A7BD-1E28920A6435}" srcId="{EB1AB031-C867-4642-B6B2-74969D58C66B}" destId="{17FBE1F3-87D1-4EB1-9FB5-03485A683DD3}" srcOrd="13" destOrd="0" parTransId="{93D98134-9B63-45A0-9D5F-109FF0D36E5D}" sibTransId="{2CAE82E3-25DD-450E-9F98-015F022CB7CB}"/>
    <dgm:cxn modelId="{A5788495-70FC-44DF-A69B-095FA6EB2D87}" srcId="{EB1AB031-C867-4642-B6B2-74969D58C66B}" destId="{7C402187-78EA-4F23-A165-978709B2C3D4}" srcOrd="12" destOrd="0" parTransId="{98271638-F590-480A-A11B-281F446A21A1}" sibTransId="{858A163C-18EB-4112-A3D9-E3BDA7DB544B}"/>
    <dgm:cxn modelId="{57661097-F258-4AB2-AC0C-4BEBDF83CE7B}" type="presOf" srcId="{7C402187-78EA-4F23-A165-978709B2C3D4}" destId="{3A0E3AD4-F3D3-48C9-8507-8155AD1B9B29}" srcOrd="0" destOrd="0" presId="urn:microsoft.com/office/officeart/2008/layout/HorizontalMultiLevelHierarchy"/>
    <dgm:cxn modelId="{61598BA7-776E-4080-B085-0B71C468EE7A}" type="presOf" srcId="{DDC46C4F-495C-4674-8CFC-F9D6357DDFB0}" destId="{2F0D25DD-B74F-48D1-B160-763AD86E9921}" srcOrd="1" destOrd="0" presId="urn:microsoft.com/office/officeart/2008/layout/HorizontalMultiLevelHierarchy"/>
    <dgm:cxn modelId="{E0CB51A9-FDD1-4747-B21E-664759005B64}" type="presOf" srcId="{245CC14B-8E0A-42E6-97E1-99AE4CC8E69C}" destId="{792C035D-D332-4ADE-9243-4B66081A67A2}" srcOrd="0" destOrd="0" presId="urn:microsoft.com/office/officeart/2008/layout/HorizontalMultiLevelHierarchy"/>
    <dgm:cxn modelId="{FB05DFAA-6CD6-4223-A39A-4BD4BE8FDF76}" type="presOf" srcId="{1F71E289-80DE-4A53-8AA8-B6C5D1F4F2BC}" destId="{D5A7C7F8-1D06-4E3C-A363-388B19A0DF16}" srcOrd="0" destOrd="0" presId="urn:microsoft.com/office/officeart/2008/layout/HorizontalMultiLevelHierarchy"/>
    <dgm:cxn modelId="{AD2B3BAE-50D7-4462-89D1-50B4E7B10988}" type="presOf" srcId="{5BE02702-CE6E-469B-9B3B-F8EB8E9982EE}" destId="{2C1B175A-AB15-4D86-A267-765BE5DD08B7}" srcOrd="0" destOrd="0" presId="urn:microsoft.com/office/officeart/2008/layout/HorizontalMultiLevelHierarchy"/>
    <dgm:cxn modelId="{623F4BB1-09B1-407E-BEA9-C75745642B57}" type="presOf" srcId="{245CC14B-8E0A-42E6-97E1-99AE4CC8E69C}" destId="{87C04314-D2B7-4EA3-B3B1-276DCC7950C8}" srcOrd="1" destOrd="0" presId="urn:microsoft.com/office/officeart/2008/layout/HorizontalMultiLevelHierarchy"/>
    <dgm:cxn modelId="{9B53E0B2-D686-40C9-BFC4-96159B7CF65D}" type="presOf" srcId="{D943C7FC-B49D-425C-A219-33D3A8D6ECF5}" destId="{8349C7A5-0DF0-4C06-87A2-DAAA3FDA39F4}" srcOrd="1" destOrd="0" presId="urn:microsoft.com/office/officeart/2008/layout/HorizontalMultiLevelHierarchy"/>
    <dgm:cxn modelId="{A66CADB9-F9A3-4DFD-96D9-6E604CF0D358}" type="presOf" srcId="{D92D74F4-7ADD-45C6-A0B1-94649BFE852C}" destId="{C067119E-DF94-42A4-8898-F73A591DCB25}" srcOrd="0" destOrd="0" presId="urn:microsoft.com/office/officeart/2008/layout/HorizontalMultiLevelHierarchy"/>
    <dgm:cxn modelId="{9427BBBB-A34F-488C-9E01-D9982C6D412A}" type="presOf" srcId="{2150040D-9221-47EC-B90B-F36295A54896}" destId="{B582B8DE-BC40-4E93-9A0D-9003AAD1FAFD}" srcOrd="1" destOrd="0" presId="urn:microsoft.com/office/officeart/2008/layout/HorizontalMultiLevelHierarchy"/>
    <dgm:cxn modelId="{F2463FC3-0B68-4B11-A467-3B2F6326F463}" type="presOf" srcId="{5A8D1A57-ED73-4488-B7FD-3136E82954C7}" destId="{CA341EE7-5CD1-4A45-85D2-EC6199020A6A}" srcOrd="0" destOrd="0" presId="urn:microsoft.com/office/officeart/2008/layout/HorizontalMultiLevelHierarchy"/>
    <dgm:cxn modelId="{26F4AFC4-786E-4439-B092-8A685A35F791}" srcId="{EB1AB031-C867-4642-B6B2-74969D58C66B}" destId="{A6F583C5-15E9-4552-B695-ACCCE049A7D4}" srcOrd="0" destOrd="0" parTransId="{76E85248-C826-42F2-9DAB-7FEE2E8EC3B4}" sibTransId="{92577203-931E-4958-83C8-9B232090ADF2}"/>
    <dgm:cxn modelId="{D8436CC7-222F-43B8-B281-308FB295498D}" srcId="{065172AC-B572-44EF-ADA8-BD8CE031F831}" destId="{710ACF30-0B3D-4B15-97A3-373389C7BFCD}" srcOrd="1" destOrd="0" parTransId="{DDC46C4F-495C-4674-8CFC-F9D6357DDFB0}" sibTransId="{1669236B-9B52-4704-841B-67F43E09CC74}"/>
    <dgm:cxn modelId="{43846BC9-965F-4B2E-9177-184E1C041AD4}" srcId="{EB1AB031-C867-4642-B6B2-74969D58C66B}" destId="{4AE6DE89-886F-4E65-8649-513CA8147A66}" srcOrd="14" destOrd="0" parTransId="{378B9BB6-396B-413B-B004-526C029BE592}" sibTransId="{DFD94978-101A-49C5-9C0C-DC76976B64DA}"/>
    <dgm:cxn modelId="{72024CCB-D7DF-437A-8237-BF0D1E8473AE}" type="presOf" srcId="{896D78A0-C709-459B-A477-E98D37878A41}" destId="{6397359E-7B58-42AD-9F5F-D56F91EC3889}" srcOrd="1" destOrd="0" presId="urn:microsoft.com/office/officeart/2008/layout/HorizontalMultiLevelHierarchy"/>
    <dgm:cxn modelId="{18EB6ACC-3DC3-4A0C-8B30-6969404080F3}" type="presOf" srcId="{DDC46C4F-495C-4674-8CFC-F9D6357DDFB0}" destId="{34302C57-BF45-49AB-B8B2-CEA4CF845FB6}" srcOrd="0" destOrd="0" presId="urn:microsoft.com/office/officeart/2008/layout/HorizontalMultiLevelHierarchy"/>
    <dgm:cxn modelId="{4B4763CD-3A16-4399-B241-BDCA02ADE614}" type="presOf" srcId="{036C35C9-1A1E-4B27-B723-647F54558D3D}" destId="{EF1CEBDD-FA80-4496-8753-A8994D816B1F}" srcOrd="0" destOrd="0" presId="urn:microsoft.com/office/officeart/2008/layout/HorizontalMultiLevelHierarchy"/>
    <dgm:cxn modelId="{5A7577CD-A77A-4A3C-99E8-A1EC93CB1A89}" type="presOf" srcId="{C3C0FA7E-E7CF-4A0A-989F-87B528FD2553}" destId="{E168E3DA-3852-4265-A039-68C97BF0C749}" srcOrd="0" destOrd="0" presId="urn:microsoft.com/office/officeart/2008/layout/HorizontalMultiLevelHierarchy"/>
    <dgm:cxn modelId="{0D773FCE-B9AD-4CFD-94BC-C1A0965386DD}" type="presOf" srcId="{93D98134-9B63-45A0-9D5F-109FF0D36E5D}" destId="{30853708-0411-4C6D-871E-5660E55BB9BA}" srcOrd="1" destOrd="0" presId="urn:microsoft.com/office/officeart/2008/layout/HorizontalMultiLevelHierarchy"/>
    <dgm:cxn modelId="{2B81C8CE-CBB4-499F-A9AE-DDCB4B1C20A2}" type="presOf" srcId="{8699C08F-8C8A-46A7-A6F3-B16BE634CFC0}" destId="{0830167C-936E-4C1A-928E-BAF713904620}" srcOrd="0" destOrd="0" presId="urn:microsoft.com/office/officeart/2008/layout/HorizontalMultiLevelHierarchy"/>
    <dgm:cxn modelId="{12CC87CF-189B-4CF1-B647-5865747E4E1D}" type="presOf" srcId="{BD90E983-5438-4EE0-A261-3826F752C04A}" destId="{4542F5AC-50A9-4576-A3A7-587F58D14DA6}" srcOrd="0" destOrd="0" presId="urn:microsoft.com/office/officeart/2008/layout/HorizontalMultiLevelHierarchy"/>
    <dgm:cxn modelId="{BA2D54D3-401F-41EB-86F5-D00811AEC61D}" type="presOf" srcId="{D92D74F4-7ADD-45C6-A0B1-94649BFE852C}" destId="{DE18C015-DAAC-4FDC-B277-C98B8FFD291C}" srcOrd="1" destOrd="0" presId="urn:microsoft.com/office/officeart/2008/layout/HorizontalMultiLevelHierarchy"/>
    <dgm:cxn modelId="{25367FD3-515E-4EB3-ABF3-3BACBDD54DDB}" type="presOf" srcId="{5EF7A54A-DE05-4C7C-82F7-1A3D87547ADE}" destId="{1040EF7C-F817-4115-8238-98179D2F5817}" srcOrd="0" destOrd="0" presId="urn:microsoft.com/office/officeart/2008/layout/HorizontalMultiLevelHierarchy"/>
    <dgm:cxn modelId="{D30C8FD3-0492-4AFF-85B8-E1CB19D52309}" type="presOf" srcId="{98271638-F590-480A-A11B-281F446A21A1}" destId="{23AD07FD-3018-4B79-BBF4-461D7E937D41}" srcOrd="1" destOrd="0" presId="urn:microsoft.com/office/officeart/2008/layout/HorizontalMultiLevelHierarchy"/>
    <dgm:cxn modelId="{29DB0CD4-CEE2-4422-ABCF-A3D6F5A73332}" type="presOf" srcId="{B561F2CF-A6C8-43BE-9552-EFB1634D7439}" destId="{F1C89DB4-C7C7-4AB6-AEBB-D152DF17457E}" srcOrd="1" destOrd="0" presId="urn:microsoft.com/office/officeart/2008/layout/HorizontalMultiLevelHierarchy"/>
    <dgm:cxn modelId="{9DAA74D5-E285-47B4-988A-0C39AB18EA71}" type="presOf" srcId="{378B9BB6-396B-413B-B004-526C029BE592}" destId="{8FCBC312-7792-42BE-BE94-567085E5DA10}" srcOrd="1" destOrd="0" presId="urn:microsoft.com/office/officeart/2008/layout/HorizontalMultiLevelHierarchy"/>
    <dgm:cxn modelId="{7D65CCD7-3D8D-4E8D-BE9A-0791F459D513}" type="presOf" srcId="{E9757B8F-5450-4DDD-A2D6-BD9CE605A551}" destId="{03615C7F-A9FF-4324-95D7-9EDB57886E1E}" srcOrd="0" destOrd="0" presId="urn:microsoft.com/office/officeart/2008/layout/HorizontalMultiLevelHierarchy"/>
    <dgm:cxn modelId="{00E9EBD9-7FA1-4C5B-B2CE-AD720DE98D62}" srcId="{065172AC-B572-44EF-ADA8-BD8CE031F831}" destId="{084E3BCF-BCEC-4EA4-9473-53898202D514}" srcOrd="3" destOrd="0" parTransId="{B561F2CF-A6C8-43BE-9552-EFB1634D7439}" sibTransId="{F4626D90-81F7-4444-90E2-8781A7C890D8}"/>
    <dgm:cxn modelId="{83E081DA-623B-4A99-A256-3046504FEBAB}" srcId="{065172AC-B572-44EF-ADA8-BD8CE031F831}" destId="{55B3F513-4F33-4291-B71B-CE65086733A9}" srcOrd="2" destOrd="0" parTransId="{896D78A0-C709-459B-A477-E98D37878A41}" sibTransId="{68CA70E0-1C8F-49A4-869E-0DAB9A5F0654}"/>
    <dgm:cxn modelId="{B91168DF-4608-45CD-B9D9-28AA15ADC91C}" type="presOf" srcId="{76E85248-C826-42F2-9DAB-7FEE2E8EC3B4}" destId="{75A941D3-4429-43A4-8AEB-4DE70811C10F}" srcOrd="1" destOrd="0" presId="urn:microsoft.com/office/officeart/2008/layout/HorizontalMultiLevelHierarchy"/>
    <dgm:cxn modelId="{392CFFE0-B0FF-4EA3-A44F-F4E2A76A2701}" srcId="{EB1AB031-C867-4642-B6B2-74969D58C66B}" destId="{D979ADBF-9D1E-4A06-AFC4-69CAA9AE71D9}" srcOrd="4" destOrd="0" parTransId="{5EF7A54A-DE05-4C7C-82F7-1A3D87547ADE}" sibTransId="{3733059F-095F-4C61-8C64-1D26E0E23EA2}"/>
    <dgm:cxn modelId="{8EE43CE3-4087-4F25-8968-018D62538338}" srcId="{EB1AB031-C867-4642-B6B2-74969D58C66B}" destId="{5A8D1A57-ED73-4488-B7FD-3136E82954C7}" srcOrd="8" destOrd="0" parTransId="{71303CD8-563E-4996-95D4-4C5176BB9309}" sibTransId="{4BFF9E19-4F8E-428C-A190-A3D786165B75}"/>
    <dgm:cxn modelId="{BB1EE1EF-45BF-4C18-A173-4C266E2C059A}" type="presOf" srcId="{93D98134-9B63-45A0-9D5F-109FF0D36E5D}" destId="{FCCBFAB3-CDDA-41EE-B25A-A2335C6D59F9}" srcOrd="0" destOrd="0" presId="urn:microsoft.com/office/officeart/2008/layout/HorizontalMultiLevelHierarchy"/>
    <dgm:cxn modelId="{26EB19F0-DC38-447E-9BEC-50FAC9131026}" type="presOf" srcId="{5EF7A54A-DE05-4C7C-82F7-1A3D87547ADE}" destId="{3C30640F-6E03-4C2C-BA8C-3F9AEFFA703E}" srcOrd="1" destOrd="0" presId="urn:microsoft.com/office/officeart/2008/layout/HorizontalMultiLevelHierarchy"/>
    <dgm:cxn modelId="{5BCE52F3-FA58-4204-B8FB-A1CD1A398BCC}" type="presOf" srcId="{710ACF30-0B3D-4B15-97A3-373389C7BFCD}" destId="{7E60C2C0-6EBB-4FE0-B894-0D4F7DE5673C}" srcOrd="0" destOrd="0" presId="urn:microsoft.com/office/officeart/2008/layout/HorizontalMultiLevelHierarchy"/>
    <dgm:cxn modelId="{8A15ACF4-DF93-4E71-8060-03A38971223A}" srcId="{EB1AB031-C867-4642-B6B2-74969D58C66B}" destId="{409D7F77-FB75-41D6-AF11-4C47BEC7CC51}" srcOrd="7" destOrd="0" parTransId="{245CC14B-8E0A-42E6-97E1-99AE4CC8E69C}" sibTransId="{CD2A3316-706E-4475-A37E-AB113CB78247}"/>
    <dgm:cxn modelId="{9629D8FC-5A82-49DC-AFAA-62A168E06A85}" type="presOf" srcId="{896D78A0-C709-459B-A477-E98D37878A41}" destId="{CA77D02A-1B82-4CBF-BDED-1B4F51240829}" srcOrd="0" destOrd="0" presId="urn:microsoft.com/office/officeart/2008/layout/HorizontalMultiLevelHierarchy"/>
    <dgm:cxn modelId="{2E54D1FF-5425-49CC-847C-D5F640417F4E}" type="presOf" srcId="{60563B29-7414-4131-B515-93A9F1B6E0FD}" destId="{5E6CB3F6-7681-462B-8519-85E35D8100FE}" srcOrd="0" destOrd="0" presId="urn:microsoft.com/office/officeart/2008/layout/HorizontalMultiLevelHierarchy"/>
    <dgm:cxn modelId="{858454CA-3B6E-48AB-80EC-9EFC10C97FEC}" type="presParOf" srcId="{314A4061-EDF1-4ABF-ADC3-269EF39B014A}" destId="{6CF2337F-F4AE-4CCC-BB8B-32943876197D}" srcOrd="0" destOrd="0" presId="urn:microsoft.com/office/officeart/2008/layout/HorizontalMultiLevelHierarchy"/>
    <dgm:cxn modelId="{697DBF24-CD9A-49BD-BC5A-73027A9BDFAC}" type="presParOf" srcId="{6CF2337F-F4AE-4CCC-BB8B-32943876197D}" destId="{0B1428EE-8985-4F56-8A4C-34E8562F8AB0}" srcOrd="0" destOrd="0" presId="urn:microsoft.com/office/officeart/2008/layout/HorizontalMultiLevelHierarchy"/>
    <dgm:cxn modelId="{FBF987D2-58FC-4F27-BFAC-00DAE6781E95}" type="presParOf" srcId="{6CF2337F-F4AE-4CCC-BB8B-32943876197D}" destId="{A8F416F6-B090-4C17-9293-43E4D24EBB48}" srcOrd="1" destOrd="0" presId="urn:microsoft.com/office/officeart/2008/layout/HorizontalMultiLevelHierarchy"/>
    <dgm:cxn modelId="{CDF2F344-05E7-44E8-AA16-97E5A998AFBA}" type="presParOf" srcId="{A8F416F6-B090-4C17-9293-43E4D24EBB48}" destId="{EF1CEBDD-FA80-4496-8753-A8994D816B1F}" srcOrd="0" destOrd="0" presId="urn:microsoft.com/office/officeart/2008/layout/HorizontalMultiLevelHierarchy"/>
    <dgm:cxn modelId="{1C8851BF-6439-424C-92B1-98B81FF04129}" type="presParOf" srcId="{EF1CEBDD-FA80-4496-8753-A8994D816B1F}" destId="{A063408C-90FB-403D-884B-831B1D14EEA4}" srcOrd="0" destOrd="0" presId="urn:microsoft.com/office/officeart/2008/layout/HorizontalMultiLevelHierarchy"/>
    <dgm:cxn modelId="{BC20D58F-D2BC-4C0E-8318-4A64DDFA6DC6}" type="presParOf" srcId="{A8F416F6-B090-4C17-9293-43E4D24EBB48}" destId="{D45A58B3-5483-46DB-82E7-239CD9265CE5}" srcOrd="1" destOrd="0" presId="urn:microsoft.com/office/officeart/2008/layout/HorizontalMultiLevelHierarchy"/>
    <dgm:cxn modelId="{B644739F-5363-4A91-9EC1-7F5913FAB43F}" type="presParOf" srcId="{D45A58B3-5483-46DB-82E7-239CD9265CE5}" destId="{2C1B175A-AB15-4D86-A267-765BE5DD08B7}" srcOrd="0" destOrd="0" presId="urn:microsoft.com/office/officeart/2008/layout/HorizontalMultiLevelHierarchy"/>
    <dgm:cxn modelId="{01DD51DE-4D94-4052-8BE4-BB8C1962464D}" type="presParOf" srcId="{D45A58B3-5483-46DB-82E7-239CD9265CE5}" destId="{7527C182-885E-4E73-A657-2936D6BDD635}" srcOrd="1" destOrd="0" presId="urn:microsoft.com/office/officeart/2008/layout/HorizontalMultiLevelHierarchy"/>
    <dgm:cxn modelId="{7AC3049E-FE6F-410D-9769-730E14B33139}" type="presParOf" srcId="{A8F416F6-B090-4C17-9293-43E4D24EBB48}" destId="{34302C57-BF45-49AB-B8B2-CEA4CF845FB6}" srcOrd="2" destOrd="0" presId="urn:microsoft.com/office/officeart/2008/layout/HorizontalMultiLevelHierarchy"/>
    <dgm:cxn modelId="{1F6A46F0-76B0-4A16-BC91-2C77F27629C6}" type="presParOf" srcId="{34302C57-BF45-49AB-B8B2-CEA4CF845FB6}" destId="{2F0D25DD-B74F-48D1-B160-763AD86E9921}" srcOrd="0" destOrd="0" presId="urn:microsoft.com/office/officeart/2008/layout/HorizontalMultiLevelHierarchy"/>
    <dgm:cxn modelId="{62A7F3E3-DFDB-4968-9EFA-E78FA0F57664}" type="presParOf" srcId="{A8F416F6-B090-4C17-9293-43E4D24EBB48}" destId="{5412AB2D-82FB-4AAD-8A30-A9C0A53A1AEF}" srcOrd="3" destOrd="0" presId="urn:microsoft.com/office/officeart/2008/layout/HorizontalMultiLevelHierarchy"/>
    <dgm:cxn modelId="{023CA163-51B1-4D1E-A091-A44ADD79932A}" type="presParOf" srcId="{5412AB2D-82FB-4AAD-8A30-A9C0A53A1AEF}" destId="{7E60C2C0-6EBB-4FE0-B894-0D4F7DE5673C}" srcOrd="0" destOrd="0" presId="urn:microsoft.com/office/officeart/2008/layout/HorizontalMultiLevelHierarchy"/>
    <dgm:cxn modelId="{8ECFB2D5-770C-4B1F-BFE0-D410ED96D7BF}" type="presParOf" srcId="{5412AB2D-82FB-4AAD-8A30-A9C0A53A1AEF}" destId="{0F9ACF0F-0EDB-42CD-A713-50EE1C31C1D8}" srcOrd="1" destOrd="0" presId="urn:microsoft.com/office/officeart/2008/layout/HorizontalMultiLevelHierarchy"/>
    <dgm:cxn modelId="{7CF47EEB-CAEC-44C1-AA92-3BA4775477B0}" type="presParOf" srcId="{A8F416F6-B090-4C17-9293-43E4D24EBB48}" destId="{CA77D02A-1B82-4CBF-BDED-1B4F51240829}" srcOrd="4" destOrd="0" presId="urn:microsoft.com/office/officeart/2008/layout/HorizontalMultiLevelHierarchy"/>
    <dgm:cxn modelId="{98A9DCFC-56E6-4AF7-988A-A07AE39EE25A}" type="presParOf" srcId="{CA77D02A-1B82-4CBF-BDED-1B4F51240829}" destId="{6397359E-7B58-42AD-9F5F-D56F91EC3889}" srcOrd="0" destOrd="0" presId="urn:microsoft.com/office/officeart/2008/layout/HorizontalMultiLevelHierarchy"/>
    <dgm:cxn modelId="{8059682D-BE5C-4374-A7BC-B9270CA26F60}" type="presParOf" srcId="{A8F416F6-B090-4C17-9293-43E4D24EBB48}" destId="{88F5298F-DCD2-4946-BBF2-F1BBA7841328}" srcOrd="5" destOrd="0" presId="urn:microsoft.com/office/officeart/2008/layout/HorizontalMultiLevelHierarchy"/>
    <dgm:cxn modelId="{B6372150-20A7-4911-AAAC-16EE5A2CCB3C}" type="presParOf" srcId="{88F5298F-DCD2-4946-BBF2-F1BBA7841328}" destId="{7882E3DA-7C1A-48E9-A9BA-3A67FA1419FD}" srcOrd="0" destOrd="0" presId="urn:microsoft.com/office/officeart/2008/layout/HorizontalMultiLevelHierarchy"/>
    <dgm:cxn modelId="{F7A26B15-06C5-4C00-AEEB-09271256617D}" type="presParOf" srcId="{88F5298F-DCD2-4946-BBF2-F1BBA7841328}" destId="{4F49D01A-EF39-4DDB-9616-AA6575A7E727}" srcOrd="1" destOrd="0" presId="urn:microsoft.com/office/officeart/2008/layout/HorizontalMultiLevelHierarchy"/>
    <dgm:cxn modelId="{FF5EF505-95E4-4A09-82E2-943DA082BBA4}" type="presParOf" srcId="{4F49D01A-EF39-4DDB-9616-AA6575A7E727}" destId="{5BBD59C2-4BB4-4623-AA69-BA9DAF482ED2}" srcOrd="0" destOrd="0" presId="urn:microsoft.com/office/officeart/2008/layout/HorizontalMultiLevelHierarchy"/>
    <dgm:cxn modelId="{8BEF6AFA-DC68-43F5-870D-BF078BD5C71B}" type="presParOf" srcId="{5BBD59C2-4BB4-4623-AA69-BA9DAF482ED2}" destId="{87B98148-9FC2-4FF6-9E39-2F64486A6E9F}" srcOrd="0" destOrd="0" presId="urn:microsoft.com/office/officeart/2008/layout/HorizontalMultiLevelHierarchy"/>
    <dgm:cxn modelId="{279DF0E3-FBB1-4FCA-ABE2-FD74C7AE3673}" type="presParOf" srcId="{4F49D01A-EF39-4DDB-9616-AA6575A7E727}" destId="{B7DBF79C-3EDA-4D49-977B-4BC3EE5BCEB8}" srcOrd="1" destOrd="0" presId="urn:microsoft.com/office/officeart/2008/layout/HorizontalMultiLevelHierarchy"/>
    <dgm:cxn modelId="{4077EE6D-CAED-421A-887D-4C79805C2D9F}" type="presParOf" srcId="{B7DBF79C-3EDA-4D49-977B-4BC3EE5BCEB8}" destId="{299D6465-2D45-4E9E-BE5B-26135EF27C19}" srcOrd="0" destOrd="0" presId="urn:microsoft.com/office/officeart/2008/layout/HorizontalMultiLevelHierarchy"/>
    <dgm:cxn modelId="{F0669FB2-A771-4F5F-B98E-7A316318357B}" type="presParOf" srcId="{B7DBF79C-3EDA-4D49-977B-4BC3EE5BCEB8}" destId="{82A548CC-F824-43F4-8AF6-5C22FF858FBC}" srcOrd="1" destOrd="0" presId="urn:microsoft.com/office/officeart/2008/layout/HorizontalMultiLevelHierarchy"/>
    <dgm:cxn modelId="{C8271CD0-5470-4F6E-B956-9716706D744A}" type="presParOf" srcId="{A8F416F6-B090-4C17-9293-43E4D24EBB48}" destId="{872B77DF-BA6A-4740-8C89-4336E2AEAAEE}" srcOrd="6" destOrd="0" presId="urn:microsoft.com/office/officeart/2008/layout/HorizontalMultiLevelHierarchy"/>
    <dgm:cxn modelId="{C4A0C459-8D3E-4AF0-A29B-E08CAA3533EC}" type="presParOf" srcId="{872B77DF-BA6A-4740-8C89-4336E2AEAAEE}" destId="{F1C89DB4-C7C7-4AB6-AEBB-D152DF17457E}" srcOrd="0" destOrd="0" presId="urn:microsoft.com/office/officeart/2008/layout/HorizontalMultiLevelHierarchy"/>
    <dgm:cxn modelId="{79090A80-5718-4FC1-958D-3A464D112707}" type="presParOf" srcId="{A8F416F6-B090-4C17-9293-43E4D24EBB48}" destId="{63BD593F-8364-4079-94D6-B19006AE1BD0}" srcOrd="7" destOrd="0" presId="urn:microsoft.com/office/officeart/2008/layout/HorizontalMultiLevelHierarchy"/>
    <dgm:cxn modelId="{B9FEE9A5-C393-4E0C-848A-308A67977A4E}" type="presParOf" srcId="{63BD593F-8364-4079-94D6-B19006AE1BD0}" destId="{191A60FB-A47B-49CD-B833-ED512E025A6D}" srcOrd="0" destOrd="0" presId="urn:microsoft.com/office/officeart/2008/layout/HorizontalMultiLevelHierarchy"/>
    <dgm:cxn modelId="{DBE3C77A-30EB-4C8D-BA10-4A80A130C3A0}" type="presParOf" srcId="{63BD593F-8364-4079-94D6-B19006AE1BD0}" destId="{38AFADE9-DAF6-4197-8DBC-F7B756B9F49C}" srcOrd="1" destOrd="0" presId="urn:microsoft.com/office/officeart/2008/layout/HorizontalMultiLevelHierarchy"/>
    <dgm:cxn modelId="{F08A0ED0-978B-40A0-BCA0-A3C2B83CB6DD}" type="presParOf" srcId="{A8F416F6-B090-4C17-9293-43E4D24EBB48}" destId="{A2AEDD04-990B-4F0A-B684-433B5CB08A59}" srcOrd="8" destOrd="0" presId="urn:microsoft.com/office/officeart/2008/layout/HorizontalMultiLevelHierarchy"/>
    <dgm:cxn modelId="{9649953B-6BF2-43B8-8862-04EE060B4472}" type="presParOf" srcId="{A2AEDD04-990B-4F0A-B684-433B5CB08A59}" destId="{8349C7A5-0DF0-4C06-87A2-DAAA3FDA39F4}" srcOrd="0" destOrd="0" presId="urn:microsoft.com/office/officeart/2008/layout/HorizontalMultiLevelHierarchy"/>
    <dgm:cxn modelId="{E8CA6EE3-2F6C-4C5C-9524-8F0AA559C9C9}" type="presParOf" srcId="{A8F416F6-B090-4C17-9293-43E4D24EBB48}" destId="{33C0500A-CB7A-409A-BAB8-402FF3E137A4}" srcOrd="9" destOrd="0" presId="urn:microsoft.com/office/officeart/2008/layout/HorizontalMultiLevelHierarchy"/>
    <dgm:cxn modelId="{40C552F9-1F99-4EE8-8333-E45CAFFE6CE4}" type="presParOf" srcId="{33C0500A-CB7A-409A-BAB8-402FF3E137A4}" destId="{A4896620-5E3E-41ED-B369-585FD57EB876}" srcOrd="0" destOrd="0" presId="urn:microsoft.com/office/officeart/2008/layout/HorizontalMultiLevelHierarchy"/>
    <dgm:cxn modelId="{4CE6C0F8-23CD-40D4-8C71-31465EFF3DAE}" type="presParOf" srcId="{33C0500A-CB7A-409A-BAB8-402FF3E137A4}" destId="{AEE1E2D3-A9CE-4A09-A11A-1C490D97057F}" srcOrd="1" destOrd="0" presId="urn:microsoft.com/office/officeart/2008/layout/HorizontalMultiLevelHierarchy"/>
    <dgm:cxn modelId="{A8228101-ADC7-4648-9FA6-DABFC323F31B}" type="presParOf" srcId="{AEE1E2D3-A9CE-4A09-A11A-1C490D97057F}" destId="{0F2B5608-C0D5-46E7-A678-C4ADE41B0B5F}" srcOrd="0" destOrd="0" presId="urn:microsoft.com/office/officeart/2008/layout/HorizontalMultiLevelHierarchy"/>
    <dgm:cxn modelId="{86ECCAC9-67A8-4B4D-802A-213D266C0396}" type="presParOf" srcId="{0F2B5608-C0D5-46E7-A678-C4ADE41B0B5F}" destId="{75A941D3-4429-43A4-8AEB-4DE70811C10F}" srcOrd="0" destOrd="0" presId="urn:microsoft.com/office/officeart/2008/layout/HorizontalMultiLevelHierarchy"/>
    <dgm:cxn modelId="{B4E80F7A-D123-40E8-A0B3-5F518C3E494F}" type="presParOf" srcId="{AEE1E2D3-A9CE-4A09-A11A-1C490D97057F}" destId="{D49553A4-5F34-4003-84E6-35962EF55A87}" srcOrd="1" destOrd="0" presId="urn:microsoft.com/office/officeart/2008/layout/HorizontalMultiLevelHierarchy"/>
    <dgm:cxn modelId="{34D35B61-1F68-4D5B-A6E5-594FB869617F}" type="presParOf" srcId="{D49553A4-5F34-4003-84E6-35962EF55A87}" destId="{6ABBCEEC-7401-481A-BC96-73006D0F9833}" srcOrd="0" destOrd="0" presId="urn:microsoft.com/office/officeart/2008/layout/HorizontalMultiLevelHierarchy"/>
    <dgm:cxn modelId="{5CD1E425-8C69-4D67-BC8C-0E34F688CC8B}" type="presParOf" srcId="{D49553A4-5F34-4003-84E6-35962EF55A87}" destId="{F7B09CC9-AF39-4D5F-B65C-0EA3EC304667}" srcOrd="1" destOrd="0" presId="urn:microsoft.com/office/officeart/2008/layout/HorizontalMultiLevelHierarchy"/>
    <dgm:cxn modelId="{FAE0179D-649B-474B-A9BA-C387E490C705}" type="presParOf" srcId="{AEE1E2D3-A9CE-4A09-A11A-1C490D97057F}" destId="{F3E5496E-069C-4B6C-8A96-3B6C4C4C9CAA}" srcOrd="2" destOrd="0" presId="urn:microsoft.com/office/officeart/2008/layout/HorizontalMultiLevelHierarchy"/>
    <dgm:cxn modelId="{E0C9A1FE-B134-4F29-B4E6-30A8D3790032}" type="presParOf" srcId="{F3E5496E-069C-4B6C-8A96-3B6C4C4C9CAA}" destId="{32165DC9-152D-4B62-BE75-D936FB5A3E4A}" srcOrd="0" destOrd="0" presId="urn:microsoft.com/office/officeart/2008/layout/HorizontalMultiLevelHierarchy"/>
    <dgm:cxn modelId="{583A5714-C740-478F-9F0D-6D113E5E9D7D}" type="presParOf" srcId="{AEE1E2D3-A9CE-4A09-A11A-1C490D97057F}" destId="{19A9A04D-8169-4A8C-A9E3-1D94B4A2DD3C}" srcOrd="3" destOrd="0" presId="urn:microsoft.com/office/officeart/2008/layout/HorizontalMultiLevelHierarchy"/>
    <dgm:cxn modelId="{EF1342AA-F9F7-4488-B6C5-700617865EA4}" type="presParOf" srcId="{19A9A04D-8169-4A8C-A9E3-1D94B4A2DD3C}" destId="{86C705EA-1F88-4693-94F5-A30F29E2C41A}" srcOrd="0" destOrd="0" presId="urn:microsoft.com/office/officeart/2008/layout/HorizontalMultiLevelHierarchy"/>
    <dgm:cxn modelId="{ACA9174D-0061-4D1F-8D67-603946BA7C44}" type="presParOf" srcId="{19A9A04D-8169-4A8C-A9E3-1D94B4A2DD3C}" destId="{371A7E0A-2A33-4CC0-B634-9368FDA74FA3}" srcOrd="1" destOrd="0" presId="urn:microsoft.com/office/officeart/2008/layout/HorizontalMultiLevelHierarchy"/>
    <dgm:cxn modelId="{03B8434A-1F62-4DF9-B9F4-3707D6B26C87}" type="presParOf" srcId="{AEE1E2D3-A9CE-4A09-A11A-1C490D97057F}" destId="{0C049848-95D3-4760-9A01-2657BDC4F5C9}" srcOrd="4" destOrd="0" presId="urn:microsoft.com/office/officeart/2008/layout/HorizontalMultiLevelHierarchy"/>
    <dgm:cxn modelId="{E0D65FFE-B38C-47C2-B96A-440D23130017}" type="presParOf" srcId="{0C049848-95D3-4760-9A01-2657BDC4F5C9}" destId="{87DA4C93-EE7A-4528-8763-E171BEAFF6AC}" srcOrd="0" destOrd="0" presId="urn:microsoft.com/office/officeart/2008/layout/HorizontalMultiLevelHierarchy"/>
    <dgm:cxn modelId="{D12E9BCC-9AC6-4401-B7EC-7E50C89B3CB7}" type="presParOf" srcId="{AEE1E2D3-A9CE-4A09-A11A-1C490D97057F}" destId="{6A728C0F-DEEB-4C99-B7DC-64E40A49EB45}" srcOrd="5" destOrd="0" presId="urn:microsoft.com/office/officeart/2008/layout/HorizontalMultiLevelHierarchy"/>
    <dgm:cxn modelId="{57D06B0A-1641-4730-B2DE-0D293C2CAC2B}" type="presParOf" srcId="{6A728C0F-DEEB-4C99-B7DC-64E40A49EB45}" destId="{1B5C8E56-0B5B-4E18-879C-B3697A885DB1}" srcOrd="0" destOrd="0" presId="urn:microsoft.com/office/officeart/2008/layout/HorizontalMultiLevelHierarchy"/>
    <dgm:cxn modelId="{A031C067-E5BA-4DE8-86AF-B5A6EA14D991}" type="presParOf" srcId="{6A728C0F-DEEB-4C99-B7DC-64E40A49EB45}" destId="{D9F3B608-A8E9-4AD7-8AF1-3107AC37AB7D}" srcOrd="1" destOrd="0" presId="urn:microsoft.com/office/officeart/2008/layout/HorizontalMultiLevelHierarchy"/>
    <dgm:cxn modelId="{ACA3C548-773C-4D3F-BDC7-0CAD57DE8ADD}" type="presParOf" srcId="{AEE1E2D3-A9CE-4A09-A11A-1C490D97057F}" destId="{E1FBBB35-9D5D-4B49-90C3-875F126CA4D0}" srcOrd="6" destOrd="0" presId="urn:microsoft.com/office/officeart/2008/layout/HorizontalMultiLevelHierarchy"/>
    <dgm:cxn modelId="{682DFB51-64A4-45A8-BBF2-7CC092605EF2}" type="presParOf" srcId="{E1FBBB35-9D5D-4B49-90C3-875F126CA4D0}" destId="{B582B8DE-BC40-4E93-9A0D-9003AAD1FAFD}" srcOrd="0" destOrd="0" presId="urn:microsoft.com/office/officeart/2008/layout/HorizontalMultiLevelHierarchy"/>
    <dgm:cxn modelId="{CB185DB7-5AAB-4FA5-8091-58D72856028E}" type="presParOf" srcId="{AEE1E2D3-A9CE-4A09-A11A-1C490D97057F}" destId="{EF52A2D0-640A-4EFD-89C0-F84C237F565D}" srcOrd="7" destOrd="0" presId="urn:microsoft.com/office/officeart/2008/layout/HorizontalMultiLevelHierarchy"/>
    <dgm:cxn modelId="{AF03A3D3-BBC9-4D2B-98A0-5DA302F65614}" type="presParOf" srcId="{EF52A2D0-640A-4EFD-89C0-F84C237F565D}" destId="{0830167C-936E-4C1A-928E-BAF713904620}" srcOrd="0" destOrd="0" presId="urn:microsoft.com/office/officeart/2008/layout/HorizontalMultiLevelHierarchy"/>
    <dgm:cxn modelId="{0CA6F234-7E71-45E9-BEF2-8BD3812B3983}" type="presParOf" srcId="{EF52A2D0-640A-4EFD-89C0-F84C237F565D}" destId="{4B707A42-C20A-4DFF-A52B-A1FB52FD9CEE}" srcOrd="1" destOrd="0" presId="urn:microsoft.com/office/officeart/2008/layout/HorizontalMultiLevelHierarchy"/>
    <dgm:cxn modelId="{C785AC78-AAF5-4BEF-9595-B33A0EA297E5}" type="presParOf" srcId="{AEE1E2D3-A9CE-4A09-A11A-1C490D97057F}" destId="{1040EF7C-F817-4115-8238-98179D2F5817}" srcOrd="8" destOrd="0" presId="urn:microsoft.com/office/officeart/2008/layout/HorizontalMultiLevelHierarchy"/>
    <dgm:cxn modelId="{73251B0D-B2D7-4069-8107-62A7C4B5E333}" type="presParOf" srcId="{1040EF7C-F817-4115-8238-98179D2F5817}" destId="{3C30640F-6E03-4C2C-BA8C-3F9AEFFA703E}" srcOrd="0" destOrd="0" presId="urn:microsoft.com/office/officeart/2008/layout/HorizontalMultiLevelHierarchy"/>
    <dgm:cxn modelId="{028ADE6E-A03F-4B09-BACB-8A6FAC7CB66D}" type="presParOf" srcId="{AEE1E2D3-A9CE-4A09-A11A-1C490D97057F}" destId="{B938A0ED-342B-4419-9E27-6F3BDD88F06B}" srcOrd="9" destOrd="0" presId="urn:microsoft.com/office/officeart/2008/layout/HorizontalMultiLevelHierarchy"/>
    <dgm:cxn modelId="{7455A585-645E-488B-B69C-519C4D8DAB3C}" type="presParOf" srcId="{B938A0ED-342B-4419-9E27-6F3BDD88F06B}" destId="{9E6CBCFA-7E37-490F-AF4A-73CC3C362E27}" srcOrd="0" destOrd="0" presId="urn:microsoft.com/office/officeart/2008/layout/HorizontalMultiLevelHierarchy"/>
    <dgm:cxn modelId="{F26C5982-62DD-4E4A-A85A-8F40701C15E3}" type="presParOf" srcId="{B938A0ED-342B-4419-9E27-6F3BDD88F06B}" destId="{C92794BB-C95F-41F8-BB21-1AE87E5DFB7D}" srcOrd="1" destOrd="0" presId="urn:microsoft.com/office/officeart/2008/layout/HorizontalMultiLevelHierarchy"/>
    <dgm:cxn modelId="{04609AED-9A2F-456D-B45F-7DA8DC8139DB}" type="presParOf" srcId="{AEE1E2D3-A9CE-4A09-A11A-1C490D97057F}" destId="{6878CB4D-2F6F-44B9-89E1-BDCA08BF6F7F}" srcOrd="10" destOrd="0" presId="urn:microsoft.com/office/officeart/2008/layout/HorizontalMultiLevelHierarchy"/>
    <dgm:cxn modelId="{F386E844-C7D8-4447-9068-07692E42D71F}" type="presParOf" srcId="{6878CB4D-2F6F-44B9-89E1-BDCA08BF6F7F}" destId="{96ADFC4A-840F-43DF-9FFD-49999097A440}" srcOrd="0" destOrd="0" presId="urn:microsoft.com/office/officeart/2008/layout/HorizontalMultiLevelHierarchy"/>
    <dgm:cxn modelId="{186BF47F-4933-4775-A86A-F1A497954815}" type="presParOf" srcId="{AEE1E2D3-A9CE-4A09-A11A-1C490D97057F}" destId="{A2C3DFCB-7C03-4309-BC9D-8910BECD7460}" srcOrd="11" destOrd="0" presId="urn:microsoft.com/office/officeart/2008/layout/HorizontalMultiLevelHierarchy"/>
    <dgm:cxn modelId="{8303DCC0-E9BA-403A-8203-B5AAEBFA214E}" type="presParOf" srcId="{A2C3DFCB-7C03-4309-BC9D-8910BECD7460}" destId="{D5A7C7F8-1D06-4E3C-A363-388B19A0DF16}" srcOrd="0" destOrd="0" presId="urn:microsoft.com/office/officeart/2008/layout/HorizontalMultiLevelHierarchy"/>
    <dgm:cxn modelId="{1DEFAA52-05BE-4056-B588-36A088F0EB61}" type="presParOf" srcId="{A2C3DFCB-7C03-4309-BC9D-8910BECD7460}" destId="{AD1D1086-7F46-4822-8C6E-4D347EB10FA9}" srcOrd="1" destOrd="0" presId="urn:microsoft.com/office/officeart/2008/layout/HorizontalMultiLevelHierarchy"/>
    <dgm:cxn modelId="{49CB80AE-3998-4785-B611-3E88345AFA07}" type="presParOf" srcId="{AEE1E2D3-A9CE-4A09-A11A-1C490D97057F}" destId="{5E6CB3F6-7681-462B-8519-85E35D8100FE}" srcOrd="12" destOrd="0" presId="urn:microsoft.com/office/officeart/2008/layout/HorizontalMultiLevelHierarchy"/>
    <dgm:cxn modelId="{225746DD-3CD3-4E3B-AA3C-DA320F25CD93}" type="presParOf" srcId="{5E6CB3F6-7681-462B-8519-85E35D8100FE}" destId="{41458D07-1BFA-4C73-B391-C699189E333F}" srcOrd="0" destOrd="0" presId="urn:microsoft.com/office/officeart/2008/layout/HorizontalMultiLevelHierarchy"/>
    <dgm:cxn modelId="{BACF9323-9944-4155-A8AD-3E19F883CE2E}" type="presParOf" srcId="{AEE1E2D3-A9CE-4A09-A11A-1C490D97057F}" destId="{7091B899-F7FD-4971-BFB5-A9978FEA5777}" srcOrd="13" destOrd="0" presId="urn:microsoft.com/office/officeart/2008/layout/HorizontalMultiLevelHierarchy"/>
    <dgm:cxn modelId="{2EF6DA4D-5203-46BF-8F7A-CEEF1E210C67}" type="presParOf" srcId="{7091B899-F7FD-4971-BFB5-A9978FEA5777}" destId="{CDA80609-D2D4-4325-9377-D2C0E861DE64}" srcOrd="0" destOrd="0" presId="urn:microsoft.com/office/officeart/2008/layout/HorizontalMultiLevelHierarchy"/>
    <dgm:cxn modelId="{A06A6427-BD49-431F-B537-2E516ABF61A6}" type="presParOf" srcId="{7091B899-F7FD-4971-BFB5-A9978FEA5777}" destId="{CBB6DE91-EBD9-4336-B8AB-2C555CBC6D2C}" srcOrd="1" destOrd="0" presId="urn:microsoft.com/office/officeart/2008/layout/HorizontalMultiLevelHierarchy"/>
    <dgm:cxn modelId="{983DF9B8-A239-467B-90C4-3D720CC157B0}" type="presParOf" srcId="{AEE1E2D3-A9CE-4A09-A11A-1C490D97057F}" destId="{792C035D-D332-4ADE-9243-4B66081A67A2}" srcOrd="14" destOrd="0" presId="urn:microsoft.com/office/officeart/2008/layout/HorizontalMultiLevelHierarchy"/>
    <dgm:cxn modelId="{CF6E44DB-CB55-4EE5-B8BD-330569892677}" type="presParOf" srcId="{792C035D-D332-4ADE-9243-4B66081A67A2}" destId="{87C04314-D2B7-4EA3-B3B1-276DCC7950C8}" srcOrd="0" destOrd="0" presId="urn:microsoft.com/office/officeart/2008/layout/HorizontalMultiLevelHierarchy"/>
    <dgm:cxn modelId="{BC17B366-62A2-4E82-88AF-DB3E8D3CD6C5}" type="presParOf" srcId="{AEE1E2D3-A9CE-4A09-A11A-1C490D97057F}" destId="{4199F76B-7A9B-4055-9B10-8485E0484B88}" srcOrd="15" destOrd="0" presId="urn:microsoft.com/office/officeart/2008/layout/HorizontalMultiLevelHierarchy"/>
    <dgm:cxn modelId="{B76319DA-494E-4F61-8C10-16DD5CDF72B5}" type="presParOf" srcId="{4199F76B-7A9B-4055-9B10-8485E0484B88}" destId="{837A4454-CE62-40AB-A05F-9C0BDC8BD198}" srcOrd="0" destOrd="0" presId="urn:microsoft.com/office/officeart/2008/layout/HorizontalMultiLevelHierarchy"/>
    <dgm:cxn modelId="{B58159D7-323D-43F6-99CE-95F2E287799C}" type="presParOf" srcId="{4199F76B-7A9B-4055-9B10-8485E0484B88}" destId="{067949C2-5A28-4EC3-9109-70F811138D89}" srcOrd="1" destOrd="0" presId="urn:microsoft.com/office/officeart/2008/layout/HorizontalMultiLevelHierarchy"/>
    <dgm:cxn modelId="{FB3FB058-BAF4-4098-9491-014D78C8FD1F}" type="presParOf" srcId="{AEE1E2D3-A9CE-4A09-A11A-1C490D97057F}" destId="{57BA81E3-8519-4071-8556-A2CEC91BD14D}" srcOrd="16" destOrd="0" presId="urn:microsoft.com/office/officeart/2008/layout/HorizontalMultiLevelHierarchy"/>
    <dgm:cxn modelId="{533AA8B6-E007-4C7C-86A7-03137D8B5F4B}" type="presParOf" srcId="{57BA81E3-8519-4071-8556-A2CEC91BD14D}" destId="{4CC5E117-1B2B-4046-A519-6A8E1F05E181}" srcOrd="0" destOrd="0" presId="urn:microsoft.com/office/officeart/2008/layout/HorizontalMultiLevelHierarchy"/>
    <dgm:cxn modelId="{7C7F0535-A3FF-4689-933F-DB3D7106CAFA}" type="presParOf" srcId="{AEE1E2D3-A9CE-4A09-A11A-1C490D97057F}" destId="{338BBA2A-1BEC-4FE1-B757-367B8AD22323}" srcOrd="17" destOrd="0" presId="urn:microsoft.com/office/officeart/2008/layout/HorizontalMultiLevelHierarchy"/>
    <dgm:cxn modelId="{DFBD1CCE-7304-4479-AB44-D49D4E5B53B6}" type="presParOf" srcId="{338BBA2A-1BEC-4FE1-B757-367B8AD22323}" destId="{CA341EE7-5CD1-4A45-85D2-EC6199020A6A}" srcOrd="0" destOrd="0" presId="urn:microsoft.com/office/officeart/2008/layout/HorizontalMultiLevelHierarchy"/>
    <dgm:cxn modelId="{8C76C0A0-9DAB-446C-BF69-820C02CC5A7E}" type="presParOf" srcId="{338BBA2A-1BEC-4FE1-B757-367B8AD22323}" destId="{E7813FF8-BA8B-49D5-BB32-A31060DBDC6F}" srcOrd="1" destOrd="0" presId="urn:microsoft.com/office/officeart/2008/layout/HorizontalMultiLevelHierarchy"/>
    <dgm:cxn modelId="{B08BE4A4-43A0-4735-B5D5-30B736E8BCE4}" type="presParOf" srcId="{AEE1E2D3-A9CE-4A09-A11A-1C490D97057F}" destId="{03615C7F-A9FF-4324-95D7-9EDB57886E1E}" srcOrd="18" destOrd="0" presId="urn:microsoft.com/office/officeart/2008/layout/HorizontalMultiLevelHierarchy"/>
    <dgm:cxn modelId="{69EDCDFC-1794-4AAC-9D57-08C95629B775}" type="presParOf" srcId="{03615C7F-A9FF-4324-95D7-9EDB57886E1E}" destId="{0B78810D-2B43-46B4-9612-B969AD974086}" srcOrd="0" destOrd="0" presId="urn:microsoft.com/office/officeart/2008/layout/HorizontalMultiLevelHierarchy"/>
    <dgm:cxn modelId="{D24C8108-35BE-40FC-98F1-806DC5021425}" type="presParOf" srcId="{AEE1E2D3-A9CE-4A09-A11A-1C490D97057F}" destId="{7E78C794-422C-4775-A1E4-E13B6504F7B5}" srcOrd="19" destOrd="0" presId="urn:microsoft.com/office/officeart/2008/layout/HorizontalMultiLevelHierarchy"/>
    <dgm:cxn modelId="{D002FD91-8E8F-46A5-BF4F-FE6D7E084409}" type="presParOf" srcId="{7E78C794-422C-4775-A1E4-E13B6504F7B5}" destId="{C461793E-B640-4F60-AAE4-0D724EF47257}" srcOrd="0" destOrd="0" presId="urn:microsoft.com/office/officeart/2008/layout/HorizontalMultiLevelHierarchy"/>
    <dgm:cxn modelId="{3F2D10B7-895A-4B99-BC05-41E6E42702EF}" type="presParOf" srcId="{7E78C794-422C-4775-A1E4-E13B6504F7B5}" destId="{6AE351A2-D036-4796-915E-6E73331DBA43}" srcOrd="1" destOrd="0" presId="urn:microsoft.com/office/officeart/2008/layout/HorizontalMultiLevelHierarchy"/>
    <dgm:cxn modelId="{842B494E-2C40-4144-A494-50E1D689BC96}" type="presParOf" srcId="{AEE1E2D3-A9CE-4A09-A11A-1C490D97057F}" destId="{C067119E-DF94-42A4-8898-F73A591DCB25}" srcOrd="20" destOrd="0" presId="urn:microsoft.com/office/officeart/2008/layout/HorizontalMultiLevelHierarchy"/>
    <dgm:cxn modelId="{BEF2681E-76C9-47A8-87CF-390BAA7E1E82}" type="presParOf" srcId="{C067119E-DF94-42A4-8898-F73A591DCB25}" destId="{DE18C015-DAAC-4FDC-B277-C98B8FFD291C}" srcOrd="0" destOrd="0" presId="urn:microsoft.com/office/officeart/2008/layout/HorizontalMultiLevelHierarchy"/>
    <dgm:cxn modelId="{38EEB013-267F-475F-9C72-E5C09002C643}" type="presParOf" srcId="{AEE1E2D3-A9CE-4A09-A11A-1C490D97057F}" destId="{9C010B2E-3F39-4EF5-B897-854ABC46D9FD}" srcOrd="21" destOrd="0" presId="urn:microsoft.com/office/officeart/2008/layout/HorizontalMultiLevelHierarchy"/>
    <dgm:cxn modelId="{0685F19D-3CA9-4E7B-82D2-16A9B05D146B}" type="presParOf" srcId="{9C010B2E-3F39-4EF5-B897-854ABC46D9FD}" destId="{E168E3DA-3852-4265-A039-68C97BF0C749}" srcOrd="0" destOrd="0" presId="urn:microsoft.com/office/officeart/2008/layout/HorizontalMultiLevelHierarchy"/>
    <dgm:cxn modelId="{4DB37AFB-C0A0-4B49-81D9-24924BDE3054}" type="presParOf" srcId="{9C010B2E-3F39-4EF5-B897-854ABC46D9FD}" destId="{00282E1F-5457-4970-B571-260D1E868B76}" srcOrd="1" destOrd="0" presId="urn:microsoft.com/office/officeart/2008/layout/HorizontalMultiLevelHierarchy"/>
    <dgm:cxn modelId="{A6817AB1-AAF9-4C4B-AB21-72B9CE7CEB14}" type="presParOf" srcId="{AEE1E2D3-A9CE-4A09-A11A-1C490D97057F}" destId="{4542F5AC-50A9-4576-A3A7-587F58D14DA6}" srcOrd="22" destOrd="0" presId="urn:microsoft.com/office/officeart/2008/layout/HorizontalMultiLevelHierarchy"/>
    <dgm:cxn modelId="{063C979E-EE4D-4A90-976D-0BDB73CFF87E}" type="presParOf" srcId="{4542F5AC-50A9-4576-A3A7-587F58D14DA6}" destId="{B4AB1E95-806B-447C-A251-D2536B8E0813}" srcOrd="0" destOrd="0" presId="urn:microsoft.com/office/officeart/2008/layout/HorizontalMultiLevelHierarchy"/>
    <dgm:cxn modelId="{64508330-9E1C-4D8F-8E69-ACEAF4BE74A6}" type="presParOf" srcId="{AEE1E2D3-A9CE-4A09-A11A-1C490D97057F}" destId="{3D4AB3EF-D885-46EF-9106-D5BE27D4F63B}" srcOrd="23" destOrd="0" presId="urn:microsoft.com/office/officeart/2008/layout/HorizontalMultiLevelHierarchy"/>
    <dgm:cxn modelId="{5DB31621-9FD2-42A9-B2CF-FA1BD7E1416B}" type="presParOf" srcId="{3D4AB3EF-D885-46EF-9106-D5BE27D4F63B}" destId="{E73FABAA-2F6D-4766-BB3F-52EAA25F64D2}" srcOrd="0" destOrd="0" presId="urn:microsoft.com/office/officeart/2008/layout/HorizontalMultiLevelHierarchy"/>
    <dgm:cxn modelId="{FBD6BAC5-D1E8-439B-B740-70A6EA0CF4A8}" type="presParOf" srcId="{3D4AB3EF-D885-46EF-9106-D5BE27D4F63B}" destId="{489DDAB8-BD27-4FEE-B195-BE23CBBB6C67}" srcOrd="1" destOrd="0" presId="urn:microsoft.com/office/officeart/2008/layout/HorizontalMultiLevelHierarchy"/>
    <dgm:cxn modelId="{C998B048-7A7B-49EA-B037-F6FB8543509B}" type="presParOf" srcId="{AEE1E2D3-A9CE-4A09-A11A-1C490D97057F}" destId="{8B3A1666-43F5-4B8C-9368-B338F68847E6}" srcOrd="24" destOrd="0" presId="urn:microsoft.com/office/officeart/2008/layout/HorizontalMultiLevelHierarchy"/>
    <dgm:cxn modelId="{17BF7510-1DC6-43C9-8751-DD94AC1D691D}" type="presParOf" srcId="{8B3A1666-43F5-4B8C-9368-B338F68847E6}" destId="{23AD07FD-3018-4B79-BBF4-461D7E937D41}" srcOrd="0" destOrd="0" presId="urn:microsoft.com/office/officeart/2008/layout/HorizontalMultiLevelHierarchy"/>
    <dgm:cxn modelId="{982EDD34-A827-4278-9D6D-07ADFFB784F4}" type="presParOf" srcId="{AEE1E2D3-A9CE-4A09-A11A-1C490D97057F}" destId="{3C26989A-B6B0-4333-B5C5-F6E9ACD052C3}" srcOrd="25" destOrd="0" presId="urn:microsoft.com/office/officeart/2008/layout/HorizontalMultiLevelHierarchy"/>
    <dgm:cxn modelId="{CF29F25C-10B5-4B0E-89F1-332308A3B829}" type="presParOf" srcId="{3C26989A-B6B0-4333-B5C5-F6E9ACD052C3}" destId="{3A0E3AD4-F3D3-48C9-8507-8155AD1B9B29}" srcOrd="0" destOrd="0" presId="urn:microsoft.com/office/officeart/2008/layout/HorizontalMultiLevelHierarchy"/>
    <dgm:cxn modelId="{248891A7-147F-454E-8B2C-B781485F28F3}" type="presParOf" srcId="{3C26989A-B6B0-4333-B5C5-F6E9ACD052C3}" destId="{7D8A0EA0-4651-4B47-96B0-4BB8E4310E4F}" srcOrd="1" destOrd="0" presId="urn:microsoft.com/office/officeart/2008/layout/HorizontalMultiLevelHierarchy"/>
    <dgm:cxn modelId="{E1BEABA2-2103-4C0C-BCCC-AB608898AE4C}" type="presParOf" srcId="{AEE1E2D3-A9CE-4A09-A11A-1C490D97057F}" destId="{FCCBFAB3-CDDA-41EE-B25A-A2335C6D59F9}" srcOrd="26" destOrd="0" presId="urn:microsoft.com/office/officeart/2008/layout/HorizontalMultiLevelHierarchy"/>
    <dgm:cxn modelId="{3B01C342-06F2-48B0-BB39-39C9F5D69565}" type="presParOf" srcId="{FCCBFAB3-CDDA-41EE-B25A-A2335C6D59F9}" destId="{30853708-0411-4C6D-871E-5660E55BB9BA}" srcOrd="0" destOrd="0" presId="urn:microsoft.com/office/officeart/2008/layout/HorizontalMultiLevelHierarchy"/>
    <dgm:cxn modelId="{9CC822ED-3EE7-41EE-80AA-35AF261FB18F}" type="presParOf" srcId="{AEE1E2D3-A9CE-4A09-A11A-1C490D97057F}" destId="{FBDFDF80-0CF3-463A-86ED-B7C5740C3EB9}" srcOrd="27" destOrd="0" presId="urn:microsoft.com/office/officeart/2008/layout/HorizontalMultiLevelHierarchy"/>
    <dgm:cxn modelId="{59126EDC-BDF3-427A-AD7C-F2C17D82D254}" type="presParOf" srcId="{FBDFDF80-0CF3-463A-86ED-B7C5740C3EB9}" destId="{84A71A76-1849-4869-A755-6515292FC425}" srcOrd="0" destOrd="0" presId="urn:microsoft.com/office/officeart/2008/layout/HorizontalMultiLevelHierarchy"/>
    <dgm:cxn modelId="{251F765C-9FD6-4BD6-9A77-9D811D6DD0CC}" type="presParOf" srcId="{FBDFDF80-0CF3-463A-86ED-B7C5740C3EB9}" destId="{90F25DA7-5F9F-4DA8-AADE-462080B1FAB4}" srcOrd="1" destOrd="0" presId="urn:microsoft.com/office/officeart/2008/layout/HorizontalMultiLevelHierarchy"/>
    <dgm:cxn modelId="{A08D66C2-9B0D-40EE-95F2-DF02A6FA01C6}" type="presParOf" srcId="{AEE1E2D3-A9CE-4A09-A11A-1C490D97057F}" destId="{8FFDA2AA-12C1-4820-ABC9-04BF660139A3}" srcOrd="28" destOrd="0" presId="urn:microsoft.com/office/officeart/2008/layout/HorizontalMultiLevelHierarchy"/>
    <dgm:cxn modelId="{C65E1C61-F4C3-4874-97E1-E2D97812D1BA}" type="presParOf" srcId="{8FFDA2AA-12C1-4820-ABC9-04BF660139A3}" destId="{8FCBC312-7792-42BE-BE94-567085E5DA10}" srcOrd="0" destOrd="0" presId="urn:microsoft.com/office/officeart/2008/layout/HorizontalMultiLevelHierarchy"/>
    <dgm:cxn modelId="{8FF1AE2E-5C22-4122-AA7C-EE7FEAAEAEE7}" type="presParOf" srcId="{AEE1E2D3-A9CE-4A09-A11A-1C490D97057F}" destId="{E17CCAA7-8134-484A-9548-558B9090B3DF}" srcOrd="29" destOrd="0" presId="urn:microsoft.com/office/officeart/2008/layout/HorizontalMultiLevelHierarchy"/>
    <dgm:cxn modelId="{E5C6A1C8-A82A-4E9E-AB0F-529E58E5543A}" type="presParOf" srcId="{E17CCAA7-8134-484A-9548-558B9090B3DF}" destId="{36153069-F3BC-4173-8F2F-2F170B634CE4}" srcOrd="0" destOrd="0" presId="urn:microsoft.com/office/officeart/2008/layout/HorizontalMultiLevelHierarchy"/>
    <dgm:cxn modelId="{76157FD9-8D31-450B-9331-607F9D5A3570}" type="presParOf" srcId="{E17CCAA7-8134-484A-9548-558B9090B3DF}" destId="{F659F263-FD48-450A-9F69-281CBBDFEB38}" srcOrd="1" destOrd="0" presId="urn:microsoft.com/office/officeart/2008/layout/HorizontalMultiLevelHierarchy"/>
  </dgm:cxnLst>
  <dgm:bg/>
  <dgm:whole/>
  <dgm:extLst>
    <a:ext uri="http://schemas.microsoft.com/office/drawing/2008/diagram">
      <dsp:dataModelExt xmlns:dsp="http://schemas.microsoft.com/office/drawing/2008/diagram" relId="rId1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FFDA2AA-12C1-4820-ABC9-04BF660139A3}">
      <dsp:nvSpPr>
        <dsp:cNvPr id="0" name=""/>
        <dsp:cNvSpPr/>
      </dsp:nvSpPr>
      <dsp:spPr>
        <a:xfrm>
          <a:off x="2586049" y="2147358"/>
          <a:ext cx="625742" cy="678363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312871" y="0"/>
              </a:lnTo>
              <a:lnTo>
                <a:pt x="312871" y="6783630"/>
              </a:lnTo>
              <a:lnTo>
                <a:pt x="625742" y="6783630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10668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2400" kern="1200"/>
        </a:p>
      </dsp:txBody>
      <dsp:txXfrm>
        <a:off x="2728610" y="5368862"/>
        <a:ext cx="340621" cy="340621"/>
      </dsp:txXfrm>
    </dsp:sp>
    <dsp:sp modelId="{FCCBFAB3-CDDA-41EE-B25A-A2335C6D59F9}">
      <dsp:nvSpPr>
        <dsp:cNvPr id="0" name=""/>
        <dsp:cNvSpPr/>
      </dsp:nvSpPr>
      <dsp:spPr>
        <a:xfrm>
          <a:off x="2586049" y="2147358"/>
          <a:ext cx="645386" cy="628691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322693" y="0"/>
              </a:lnTo>
              <a:lnTo>
                <a:pt x="322693" y="6286911"/>
              </a:lnTo>
              <a:lnTo>
                <a:pt x="645386" y="6286911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9779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2200" kern="1200"/>
        </a:p>
      </dsp:txBody>
      <dsp:txXfrm>
        <a:off x="2750744" y="5132815"/>
        <a:ext cx="315997" cy="315997"/>
      </dsp:txXfrm>
    </dsp:sp>
    <dsp:sp modelId="{8B3A1666-43F5-4B8C-9368-B338F68847E6}">
      <dsp:nvSpPr>
        <dsp:cNvPr id="0" name=""/>
        <dsp:cNvSpPr/>
      </dsp:nvSpPr>
      <dsp:spPr>
        <a:xfrm>
          <a:off x="2586049" y="2147358"/>
          <a:ext cx="622105" cy="579369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311052" y="0"/>
              </a:lnTo>
              <a:lnTo>
                <a:pt x="311052" y="5793697"/>
              </a:lnTo>
              <a:lnTo>
                <a:pt x="622105" y="5793697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pl-PL" sz="2000" kern="1200"/>
        </a:p>
      </dsp:txBody>
      <dsp:txXfrm>
        <a:off x="2751427" y="4898532"/>
        <a:ext cx="291350" cy="291350"/>
      </dsp:txXfrm>
    </dsp:sp>
    <dsp:sp modelId="{4542F5AC-50A9-4576-A3A7-587F58D14DA6}">
      <dsp:nvSpPr>
        <dsp:cNvPr id="0" name=""/>
        <dsp:cNvSpPr/>
      </dsp:nvSpPr>
      <dsp:spPr>
        <a:xfrm>
          <a:off x="2586049" y="2147358"/>
          <a:ext cx="636436" cy="517812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318218" y="0"/>
              </a:lnTo>
              <a:lnTo>
                <a:pt x="318218" y="5178125"/>
              </a:lnTo>
              <a:lnTo>
                <a:pt x="636436" y="5178125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pl-PL" sz="1800" kern="1200"/>
        </a:p>
      </dsp:txBody>
      <dsp:txXfrm>
        <a:off x="2773840" y="4605993"/>
        <a:ext cx="260854" cy="260854"/>
      </dsp:txXfrm>
    </dsp:sp>
    <dsp:sp modelId="{C067119E-DF94-42A4-8898-F73A591DCB25}">
      <dsp:nvSpPr>
        <dsp:cNvPr id="0" name=""/>
        <dsp:cNvSpPr/>
      </dsp:nvSpPr>
      <dsp:spPr>
        <a:xfrm>
          <a:off x="2586049" y="2147358"/>
          <a:ext cx="623826" cy="458492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311913" y="0"/>
              </a:lnTo>
              <a:lnTo>
                <a:pt x="311913" y="4584922"/>
              </a:lnTo>
              <a:lnTo>
                <a:pt x="623826" y="4584922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pl-PL" sz="1600" kern="1200"/>
        </a:p>
      </dsp:txBody>
      <dsp:txXfrm>
        <a:off x="2782283" y="4324140"/>
        <a:ext cx="231358" cy="231358"/>
      </dsp:txXfrm>
    </dsp:sp>
    <dsp:sp modelId="{03615C7F-A9FF-4324-95D7-9EDB57886E1E}">
      <dsp:nvSpPr>
        <dsp:cNvPr id="0" name=""/>
        <dsp:cNvSpPr/>
      </dsp:nvSpPr>
      <dsp:spPr>
        <a:xfrm>
          <a:off x="2586049" y="2147358"/>
          <a:ext cx="623826" cy="405736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311913" y="0"/>
              </a:lnTo>
              <a:lnTo>
                <a:pt x="311913" y="4057364"/>
              </a:lnTo>
              <a:lnTo>
                <a:pt x="623826" y="4057364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pl-PL" sz="1400" kern="1200"/>
        </a:p>
      </dsp:txBody>
      <dsp:txXfrm>
        <a:off x="2795336" y="4073414"/>
        <a:ext cx="205252" cy="205252"/>
      </dsp:txXfrm>
    </dsp:sp>
    <dsp:sp modelId="{57BA81E3-8519-4071-8556-A2CEC91BD14D}">
      <dsp:nvSpPr>
        <dsp:cNvPr id="0" name=""/>
        <dsp:cNvSpPr/>
      </dsp:nvSpPr>
      <dsp:spPr>
        <a:xfrm>
          <a:off x="2586049" y="2147358"/>
          <a:ext cx="623826" cy="353877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311913" y="0"/>
              </a:lnTo>
              <a:lnTo>
                <a:pt x="311913" y="3538775"/>
              </a:lnTo>
              <a:lnTo>
                <a:pt x="623826" y="3538775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pl-PL" sz="1200" kern="1200"/>
        </a:p>
      </dsp:txBody>
      <dsp:txXfrm>
        <a:off x="2808129" y="3826912"/>
        <a:ext cx="179666" cy="179666"/>
      </dsp:txXfrm>
    </dsp:sp>
    <dsp:sp modelId="{792C035D-D332-4ADE-9243-4B66081A67A2}">
      <dsp:nvSpPr>
        <dsp:cNvPr id="0" name=""/>
        <dsp:cNvSpPr/>
      </dsp:nvSpPr>
      <dsp:spPr>
        <a:xfrm>
          <a:off x="2586049" y="2147358"/>
          <a:ext cx="623826" cy="305933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311913" y="0"/>
              </a:lnTo>
              <a:lnTo>
                <a:pt x="311913" y="3059335"/>
              </a:lnTo>
              <a:lnTo>
                <a:pt x="623826" y="3059335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pl-PL" sz="1100" kern="1200"/>
        </a:p>
      </dsp:txBody>
      <dsp:txXfrm>
        <a:off x="2819905" y="3598968"/>
        <a:ext cx="156114" cy="156114"/>
      </dsp:txXfrm>
    </dsp:sp>
    <dsp:sp modelId="{5E6CB3F6-7681-462B-8519-85E35D8100FE}">
      <dsp:nvSpPr>
        <dsp:cNvPr id="0" name=""/>
        <dsp:cNvSpPr/>
      </dsp:nvSpPr>
      <dsp:spPr>
        <a:xfrm>
          <a:off x="2586049" y="2147358"/>
          <a:ext cx="623826" cy="266120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311913" y="0"/>
              </a:lnTo>
              <a:lnTo>
                <a:pt x="311913" y="2661209"/>
              </a:lnTo>
              <a:lnTo>
                <a:pt x="623826" y="2661209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pl-PL" sz="900" kern="1200"/>
        </a:p>
      </dsp:txBody>
      <dsp:txXfrm>
        <a:off x="2829629" y="3409629"/>
        <a:ext cx="136667" cy="136667"/>
      </dsp:txXfrm>
    </dsp:sp>
    <dsp:sp modelId="{6878CB4D-2F6F-44B9-89E1-BDCA08BF6F7F}">
      <dsp:nvSpPr>
        <dsp:cNvPr id="0" name=""/>
        <dsp:cNvSpPr/>
      </dsp:nvSpPr>
      <dsp:spPr>
        <a:xfrm>
          <a:off x="2586049" y="2147358"/>
          <a:ext cx="623826" cy="219082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311913" y="0"/>
              </a:lnTo>
              <a:lnTo>
                <a:pt x="311913" y="2190824"/>
              </a:lnTo>
              <a:lnTo>
                <a:pt x="623826" y="2190824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pl-PL" sz="800" kern="1200"/>
        </a:p>
      </dsp:txBody>
      <dsp:txXfrm>
        <a:off x="2841015" y="3185822"/>
        <a:ext cx="113895" cy="113895"/>
      </dsp:txXfrm>
    </dsp:sp>
    <dsp:sp modelId="{1040EF7C-F817-4115-8238-98179D2F5817}">
      <dsp:nvSpPr>
        <dsp:cNvPr id="0" name=""/>
        <dsp:cNvSpPr/>
      </dsp:nvSpPr>
      <dsp:spPr>
        <a:xfrm>
          <a:off x="2586049" y="2147358"/>
          <a:ext cx="623826" cy="166936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311913" y="0"/>
              </a:lnTo>
              <a:lnTo>
                <a:pt x="311913" y="1669366"/>
              </a:lnTo>
              <a:lnTo>
                <a:pt x="623826" y="1669366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pl-PL" sz="600" kern="1200"/>
        </a:p>
      </dsp:txBody>
      <dsp:txXfrm>
        <a:off x="2853410" y="2937488"/>
        <a:ext cx="89105" cy="89105"/>
      </dsp:txXfrm>
    </dsp:sp>
    <dsp:sp modelId="{E1FBBB35-9D5D-4B49-90C3-875F126CA4D0}">
      <dsp:nvSpPr>
        <dsp:cNvPr id="0" name=""/>
        <dsp:cNvSpPr/>
      </dsp:nvSpPr>
      <dsp:spPr>
        <a:xfrm>
          <a:off x="2586049" y="2147358"/>
          <a:ext cx="623826" cy="113647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311913" y="0"/>
              </a:lnTo>
              <a:lnTo>
                <a:pt x="311913" y="1136474"/>
              </a:lnTo>
              <a:lnTo>
                <a:pt x="623826" y="1136474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pl-PL" sz="500" kern="1200"/>
        </a:p>
      </dsp:txBody>
      <dsp:txXfrm>
        <a:off x="2865552" y="2683184"/>
        <a:ext cx="64821" cy="64821"/>
      </dsp:txXfrm>
    </dsp:sp>
    <dsp:sp modelId="{0C049848-95D3-4760-9A01-2657BDC4F5C9}">
      <dsp:nvSpPr>
        <dsp:cNvPr id="0" name=""/>
        <dsp:cNvSpPr/>
      </dsp:nvSpPr>
      <dsp:spPr>
        <a:xfrm>
          <a:off x="2586049" y="2147358"/>
          <a:ext cx="623826" cy="60035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311913" y="0"/>
              </a:lnTo>
              <a:lnTo>
                <a:pt x="311913" y="600358"/>
              </a:lnTo>
              <a:lnTo>
                <a:pt x="623826" y="600358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pl-PL" sz="500" kern="1200"/>
        </a:p>
      </dsp:txBody>
      <dsp:txXfrm>
        <a:off x="2876318" y="2425892"/>
        <a:ext cx="43289" cy="43289"/>
      </dsp:txXfrm>
    </dsp:sp>
    <dsp:sp modelId="{F3E5496E-069C-4B6C-8A96-3B6C4C4C9CAA}">
      <dsp:nvSpPr>
        <dsp:cNvPr id="0" name=""/>
        <dsp:cNvSpPr/>
      </dsp:nvSpPr>
      <dsp:spPr>
        <a:xfrm>
          <a:off x="2586049" y="2147358"/>
          <a:ext cx="623826" cy="14925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311913" y="0"/>
              </a:lnTo>
              <a:lnTo>
                <a:pt x="311913" y="149256"/>
              </a:lnTo>
              <a:lnTo>
                <a:pt x="623826" y="149256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pl-PL" sz="500" kern="1200"/>
        </a:p>
      </dsp:txBody>
      <dsp:txXfrm>
        <a:off x="2881927" y="2205950"/>
        <a:ext cx="32071" cy="32071"/>
      </dsp:txXfrm>
    </dsp:sp>
    <dsp:sp modelId="{0F2B5608-C0D5-46E7-A678-C4ADE41B0B5F}">
      <dsp:nvSpPr>
        <dsp:cNvPr id="0" name=""/>
        <dsp:cNvSpPr/>
      </dsp:nvSpPr>
      <dsp:spPr>
        <a:xfrm>
          <a:off x="2586049" y="1899810"/>
          <a:ext cx="623826" cy="247547"/>
        </a:xfrm>
        <a:custGeom>
          <a:avLst/>
          <a:gdLst/>
          <a:ahLst/>
          <a:cxnLst/>
          <a:rect l="0" t="0" r="0" b="0"/>
          <a:pathLst>
            <a:path>
              <a:moveTo>
                <a:pt x="0" y="247547"/>
              </a:moveTo>
              <a:lnTo>
                <a:pt x="311913" y="247547"/>
              </a:lnTo>
              <a:lnTo>
                <a:pt x="311913" y="0"/>
              </a:lnTo>
              <a:lnTo>
                <a:pt x="623826" y="0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pl-PL" sz="500" kern="1200"/>
        </a:p>
      </dsp:txBody>
      <dsp:txXfrm>
        <a:off x="2881184" y="2006805"/>
        <a:ext cx="33557" cy="33557"/>
      </dsp:txXfrm>
    </dsp:sp>
    <dsp:sp modelId="{A2AEDD04-990B-4F0A-B684-433B5CB08A59}">
      <dsp:nvSpPr>
        <dsp:cNvPr id="0" name=""/>
        <dsp:cNvSpPr/>
      </dsp:nvSpPr>
      <dsp:spPr>
        <a:xfrm>
          <a:off x="1099641" y="2147358"/>
          <a:ext cx="338992" cy="649738"/>
        </a:xfrm>
        <a:custGeom>
          <a:avLst/>
          <a:gdLst/>
          <a:ahLst/>
          <a:cxnLst/>
          <a:rect l="0" t="0" r="0" b="0"/>
          <a:pathLst>
            <a:path>
              <a:moveTo>
                <a:pt x="0" y="649738"/>
              </a:moveTo>
              <a:lnTo>
                <a:pt x="169496" y="649738"/>
              </a:lnTo>
              <a:lnTo>
                <a:pt x="169496" y="0"/>
              </a:lnTo>
              <a:lnTo>
                <a:pt x="338992" y="0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pl-PL" sz="500" kern="1200"/>
        </a:p>
      </dsp:txBody>
      <dsp:txXfrm>
        <a:off x="1250816" y="2453906"/>
        <a:ext cx="36642" cy="36642"/>
      </dsp:txXfrm>
    </dsp:sp>
    <dsp:sp modelId="{872B77DF-BA6A-4740-8C89-4336E2AEAAEE}">
      <dsp:nvSpPr>
        <dsp:cNvPr id="0" name=""/>
        <dsp:cNvSpPr/>
      </dsp:nvSpPr>
      <dsp:spPr>
        <a:xfrm>
          <a:off x="1099641" y="2797096"/>
          <a:ext cx="346657" cy="230899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73328" y="0"/>
              </a:lnTo>
              <a:lnTo>
                <a:pt x="173328" y="2308995"/>
              </a:lnTo>
              <a:lnTo>
                <a:pt x="346657" y="2308995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pl-PL" sz="800" kern="1200"/>
        </a:p>
      </dsp:txBody>
      <dsp:txXfrm>
        <a:off x="1214598" y="3893222"/>
        <a:ext cx="116743" cy="116743"/>
      </dsp:txXfrm>
    </dsp:sp>
    <dsp:sp modelId="{5BBD59C2-4BB4-4623-AA69-BA9DAF482ED2}">
      <dsp:nvSpPr>
        <dsp:cNvPr id="0" name=""/>
        <dsp:cNvSpPr/>
      </dsp:nvSpPr>
      <dsp:spPr>
        <a:xfrm>
          <a:off x="2575344" y="1370131"/>
          <a:ext cx="634532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317266" y="45720"/>
              </a:lnTo>
              <a:lnTo>
                <a:pt x="317266" y="47210"/>
              </a:lnTo>
              <a:lnTo>
                <a:pt x="634532" y="47210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pl-PL" sz="500" kern="1200"/>
        </a:p>
      </dsp:txBody>
      <dsp:txXfrm>
        <a:off x="2876746" y="1399988"/>
        <a:ext cx="31726" cy="31726"/>
      </dsp:txXfrm>
    </dsp:sp>
    <dsp:sp modelId="{CA77D02A-1B82-4CBF-BDED-1B4F51240829}">
      <dsp:nvSpPr>
        <dsp:cNvPr id="0" name=""/>
        <dsp:cNvSpPr/>
      </dsp:nvSpPr>
      <dsp:spPr>
        <a:xfrm>
          <a:off x="1099641" y="1415851"/>
          <a:ext cx="328287" cy="1381245"/>
        </a:xfrm>
        <a:custGeom>
          <a:avLst/>
          <a:gdLst/>
          <a:ahLst/>
          <a:cxnLst/>
          <a:rect l="0" t="0" r="0" b="0"/>
          <a:pathLst>
            <a:path>
              <a:moveTo>
                <a:pt x="0" y="1381245"/>
              </a:moveTo>
              <a:lnTo>
                <a:pt x="164143" y="1381245"/>
              </a:lnTo>
              <a:lnTo>
                <a:pt x="164143" y="0"/>
              </a:lnTo>
              <a:lnTo>
                <a:pt x="328287" y="0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pl-PL" sz="500" kern="1200"/>
        </a:p>
      </dsp:txBody>
      <dsp:txXfrm>
        <a:off x="1228292" y="2070981"/>
        <a:ext cx="70986" cy="70986"/>
      </dsp:txXfrm>
    </dsp:sp>
    <dsp:sp modelId="{34302C57-BF45-49AB-B8B2-CEA4CF845FB6}">
      <dsp:nvSpPr>
        <dsp:cNvPr id="0" name=""/>
        <dsp:cNvSpPr/>
      </dsp:nvSpPr>
      <dsp:spPr>
        <a:xfrm>
          <a:off x="1099641" y="2797096"/>
          <a:ext cx="348768" cy="59358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74384" y="0"/>
              </a:lnTo>
              <a:lnTo>
                <a:pt x="174384" y="593581"/>
              </a:lnTo>
              <a:lnTo>
                <a:pt x="348768" y="593581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pl-PL" sz="500" kern="1200"/>
        </a:p>
      </dsp:txBody>
      <dsp:txXfrm>
        <a:off x="1256814" y="3076676"/>
        <a:ext cx="34423" cy="34423"/>
      </dsp:txXfrm>
    </dsp:sp>
    <dsp:sp modelId="{EF1CEBDD-FA80-4496-8753-A8994D816B1F}">
      <dsp:nvSpPr>
        <dsp:cNvPr id="0" name=""/>
        <dsp:cNvSpPr/>
      </dsp:nvSpPr>
      <dsp:spPr>
        <a:xfrm>
          <a:off x="1099641" y="2797096"/>
          <a:ext cx="346749" cy="155108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73374" y="0"/>
              </a:lnTo>
              <a:lnTo>
                <a:pt x="173374" y="1551082"/>
              </a:lnTo>
              <a:lnTo>
                <a:pt x="346749" y="1551082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pl-PL" sz="500" kern="1200"/>
        </a:p>
      </dsp:txBody>
      <dsp:txXfrm>
        <a:off x="1233282" y="3532903"/>
        <a:ext cx="79468" cy="79468"/>
      </dsp:txXfrm>
    </dsp:sp>
    <dsp:sp modelId="{0B1428EE-8985-4F56-8A4C-34E8562F8AB0}">
      <dsp:nvSpPr>
        <dsp:cNvPr id="0" name=""/>
        <dsp:cNvSpPr/>
      </dsp:nvSpPr>
      <dsp:spPr>
        <a:xfrm rot="16200000">
          <a:off x="119450" y="2575420"/>
          <a:ext cx="1517029" cy="443353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400" kern="1200"/>
            <a:t>Wójt Gminy</a:t>
          </a:r>
        </a:p>
      </dsp:txBody>
      <dsp:txXfrm>
        <a:off x="119450" y="2575420"/>
        <a:ext cx="1517029" cy="443353"/>
      </dsp:txXfrm>
    </dsp:sp>
    <dsp:sp modelId="{2C1B175A-AB15-4D86-A267-765BE5DD08B7}">
      <dsp:nvSpPr>
        <dsp:cNvPr id="0" name=""/>
        <dsp:cNvSpPr/>
      </dsp:nvSpPr>
      <dsp:spPr>
        <a:xfrm>
          <a:off x="1446391" y="4173268"/>
          <a:ext cx="1147415" cy="34982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100" kern="1200"/>
            <a:t>Strażnik Gminny</a:t>
          </a:r>
        </a:p>
      </dsp:txBody>
      <dsp:txXfrm>
        <a:off x="1446391" y="4173268"/>
        <a:ext cx="1147415" cy="349821"/>
      </dsp:txXfrm>
    </dsp:sp>
    <dsp:sp modelId="{7E60C2C0-6EBB-4FE0-B894-0D4F7DE5673C}">
      <dsp:nvSpPr>
        <dsp:cNvPr id="0" name=""/>
        <dsp:cNvSpPr/>
      </dsp:nvSpPr>
      <dsp:spPr>
        <a:xfrm>
          <a:off x="1448410" y="3037026"/>
          <a:ext cx="1147415" cy="707304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100" kern="1200"/>
            <a:t>Pełnomocnik ds. Informacji Niejawnych</a:t>
          </a:r>
        </a:p>
      </dsp:txBody>
      <dsp:txXfrm>
        <a:off x="1448410" y="3037026"/>
        <a:ext cx="1147415" cy="707304"/>
      </dsp:txXfrm>
    </dsp:sp>
    <dsp:sp modelId="{7882E3DA-7C1A-48E9-A9BA-3A67FA1419FD}">
      <dsp:nvSpPr>
        <dsp:cNvPr id="0" name=""/>
        <dsp:cNvSpPr/>
      </dsp:nvSpPr>
      <dsp:spPr>
        <a:xfrm>
          <a:off x="1427929" y="1240940"/>
          <a:ext cx="1147415" cy="34982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100" kern="1200"/>
            <a:t>Skarbnik Gminy</a:t>
          </a:r>
        </a:p>
      </dsp:txBody>
      <dsp:txXfrm>
        <a:off x="1427929" y="1240940"/>
        <a:ext cx="1147415" cy="349821"/>
      </dsp:txXfrm>
    </dsp:sp>
    <dsp:sp modelId="{299D6465-2D45-4E9E-BE5B-26135EF27C19}">
      <dsp:nvSpPr>
        <dsp:cNvPr id="0" name=""/>
        <dsp:cNvSpPr/>
      </dsp:nvSpPr>
      <dsp:spPr>
        <a:xfrm>
          <a:off x="3209876" y="1194611"/>
          <a:ext cx="2362298" cy="445459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100" kern="1200" baseline="0"/>
            <a:t>Referat Finansowo Budżetowy</a:t>
          </a:r>
          <a:endParaRPr lang="pl-PL" sz="1100" kern="1200"/>
        </a:p>
      </dsp:txBody>
      <dsp:txXfrm>
        <a:off x="3209876" y="1194611"/>
        <a:ext cx="2362298" cy="445459"/>
      </dsp:txXfrm>
    </dsp:sp>
    <dsp:sp modelId="{191A60FB-A47B-49CD-B833-ED512E025A6D}">
      <dsp:nvSpPr>
        <dsp:cNvPr id="0" name=""/>
        <dsp:cNvSpPr/>
      </dsp:nvSpPr>
      <dsp:spPr>
        <a:xfrm>
          <a:off x="1446299" y="4931181"/>
          <a:ext cx="1147415" cy="34982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100" kern="1200"/>
            <a:t>Radca Prawny</a:t>
          </a:r>
        </a:p>
      </dsp:txBody>
      <dsp:txXfrm>
        <a:off x="1446299" y="4931181"/>
        <a:ext cx="1147415" cy="349821"/>
      </dsp:txXfrm>
    </dsp:sp>
    <dsp:sp modelId="{A4896620-5E3E-41ED-B369-585FD57EB876}">
      <dsp:nvSpPr>
        <dsp:cNvPr id="0" name=""/>
        <dsp:cNvSpPr/>
      </dsp:nvSpPr>
      <dsp:spPr>
        <a:xfrm>
          <a:off x="1438634" y="1972447"/>
          <a:ext cx="1147415" cy="34982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100" kern="1200"/>
            <a:t>Sekretarz Gminy</a:t>
          </a:r>
        </a:p>
      </dsp:txBody>
      <dsp:txXfrm>
        <a:off x="1438634" y="1972447"/>
        <a:ext cx="1147415" cy="349821"/>
      </dsp:txXfrm>
    </dsp:sp>
    <dsp:sp modelId="{6ABBCEEC-7401-481A-BC96-73006D0F9833}">
      <dsp:nvSpPr>
        <dsp:cNvPr id="0" name=""/>
        <dsp:cNvSpPr/>
      </dsp:nvSpPr>
      <dsp:spPr>
        <a:xfrm>
          <a:off x="3209876" y="1724899"/>
          <a:ext cx="2363709" cy="34982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100" kern="1200"/>
            <a:t>Referat Gospodarki Komunalnej</a:t>
          </a:r>
        </a:p>
      </dsp:txBody>
      <dsp:txXfrm>
        <a:off x="3209876" y="1724899"/>
        <a:ext cx="2363709" cy="349821"/>
      </dsp:txXfrm>
    </dsp:sp>
    <dsp:sp modelId="{86C705EA-1F88-4693-94F5-A30F29E2C41A}">
      <dsp:nvSpPr>
        <dsp:cNvPr id="0" name=""/>
        <dsp:cNvSpPr/>
      </dsp:nvSpPr>
      <dsp:spPr>
        <a:xfrm>
          <a:off x="3209876" y="2162176"/>
          <a:ext cx="2362298" cy="268876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100" kern="1200"/>
            <a:t>Samodzielne Stanowisko ds. Biura Rady </a:t>
          </a:r>
        </a:p>
      </dsp:txBody>
      <dsp:txXfrm>
        <a:off x="3209876" y="2162176"/>
        <a:ext cx="2362298" cy="268876"/>
      </dsp:txXfrm>
    </dsp:sp>
    <dsp:sp modelId="{1B5C8E56-0B5B-4E18-879C-B3697A885DB1}">
      <dsp:nvSpPr>
        <dsp:cNvPr id="0" name=""/>
        <dsp:cNvSpPr/>
      </dsp:nvSpPr>
      <dsp:spPr>
        <a:xfrm>
          <a:off x="3209876" y="2518508"/>
          <a:ext cx="2362298" cy="458416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100" kern="1200"/>
            <a:t>Samodzielne Stanowisko ds. Sekretariatu</a:t>
          </a:r>
        </a:p>
      </dsp:txBody>
      <dsp:txXfrm>
        <a:off x="3209876" y="2518508"/>
        <a:ext cx="2362298" cy="458416"/>
      </dsp:txXfrm>
    </dsp:sp>
    <dsp:sp modelId="{0830167C-936E-4C1A-928E-BAF713904620}">
      <dsp:nvSpPr>
        <dsp:cNvPr id="0" name=""/>
        <dsp:cNvSpPr/>
      </dsp:nvSpPr>
      <dsp:spPr>
        <a:xfrm>
          <a:off x="3209876" y="3064380"/>
          <a:ext cx="2362298" cy="438903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100" kern="1200"/>
            <a:t>Samodzielne Stanowisko ds. Kadr, Oświaty i Kultury</a:t>
          </a:r>
        </a:p>
      </dsp:txBody>
      <dsp:txXfrm>
        <a:off x="3209876" y="3064380"/>
        <a:ext cx="2362298" cy="438903"/>
      </dsp:txXfrm>
    </dsp:sp>
    <dsp:sp modelId="{9E6CBCFA-7E37-490F-AF4A-73CC3C362E27}">
      <dsp:nvSpPr>
        <dsp:cNvPr id="0" name=""/>
        <dsp:cNvSpPr/>
      </dsp:nvSpPr>
      <dsp:spPr>
        <a:xfrm>
          <a:off x="3209876" y="3590740"/>
          <a:ext cx="2362298" cy="451969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100" kern="1200"/>
            <a:t>Samodzielne Stanowisko ds. Zamówień Publicznych</a:t>
          </a:r>
        </a:p>
      </dsp:txBody>
      <dsp:txXfrm>
        <a:off x="3209876" y="3590740"/>
        <a:ext cx="2362298" cy="451969"/>
      </dsp:txXfrm>
    </dsp:sp>
    <dsp:sp modelId="{D5A7C7F8-1D06-4E3C-A363-388B19A0DF16}">
      <dsp:nvSpPr>
        <dsp:cNvPr id="0" name=""/>
        <dsp:cNvSpPr/>
      </dsp:nvSpPr>
      <dsp:spPr>
        <a:xfrm>
          <a:off x="3209876" y="4130165"/>
          <a:ext cx="2362298" cy="416035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100" kern="1200"/>
            <a:t>Samodzielne Stanowisko ds. Gospodarki Nieruchomościami</a:t>
          </a:r>
        </a:p>
      </dsp:txBody>
      <dsp:txXfrm>
        <a:off x="3209876" y="4130165"/>
        <a:ext cx="2362298" cy="416035"/>
      </dsp:txXfrm>
    </dsp:sp>
    <dsp:sp modelId="{CDA80609-D2D4-4325-9377-D2C0E861DE64}">
      <dsp:nvSpPr>
        <dsp:cNvPr id="0" name=""/>
        <dsp:cNvSpPr/>
      </dsp:nvSpPr>
      <dsp:spPr>
        <a:xfrm>
          <a:off x="3209876" y="4633656"/>
          <a:ext cx="2362298" cy="34982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100" kern="1200"/>
            <a:t>Samodzielne Stanowisko ds. Gospodarki Przestrzennej</a:t>
          </a:r>
        </a:p>
      </dsp:txBody>
      <dsp:txXfrm>
        <a:off x="3209876" y="4633656"/>
        <a:ext cx="2362298" cy="349821"/>
      </dsp:txXfrm>
    </dsp:sp>
    <dsp:sp modelId="{837A4454-CE62-40AB-A05F-9C0BDC8BD198}">
      <dsp:nvSpPr>
        <dsp:cNvPr id="0" name=""/>
        <dsp:cNvSpPr/>
      </dsp:nvSpPr>
      <dsp:spPr>
        <a:xfrm>
          <a:off x="3209876" y="5070933"/>
          <a:ext cx="2362298" cy="27152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100" kern="1200"/>
            <a:t>Samodzielne Stanowisko ds. Budownictwa</a:t>
          </a:r>
        </a:p>
      </dsp:txBody>
      <dsp:txXfrm>
        <a:off x="3209876" y="5070933"/>
        <a:ext cx="2362298" cy="271521"/>
      </dsp:txXfrm>
    </dsp:sp>
    <dsp:sp modelId="{CA341EE7-5CD1-4A45-85D2-EC6199020A6A}">
      <dsp:nvSpPr>
        <dsp:cNvPr id="0" name=""/>
        <dsp:cNvSpPr/>
      </dsp:nvSpPr>
      <dsp:spPr>
        <a:xfrm>
          <a:off x="3209876" y="5429910"/>
          <a:ext cx="2362298" cy="512446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100" kern="1200"/>
            <a:t>Samodzielne Stanowisko ds. Obywatelskich, Obronnych, Obrony Cywilnej, Zarządzania Kryzysowego</a:t>
          </a:r>
        </a:p>
      </dsp:txBody>
      <dsp:txXfrm>
        <a:off x="3209876" y="5429910"/>
        <a:ext cx="2362298" cy="512446"/>
      </dsp:txXfrm>
    </dsp:sp>
    <dsp:sp modelId="{C461793E-B640-4F60-AAE4-0D724EF47257}">
      <dsp:nvSpPr>
        <dsp:cNvPr id="0" name=""/>
        <dsp:cNvSpPr/>
      </dsp:nvSpPr>
      <dsp:spPr>
        <a:xfrm>
          <a:off x="3209876" y="6029812"/>
          <a:ext cx="2362298" cy="34982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100" kern="1200"/>
            <a:t>Samodzielne stanowisko ds. gospodarki odpadami</a:t>
          </a:r>
        </a:p>
      </dsp:txBody>
      <dsp:txXfrm>
        <a:off x="3209876" y="6029812"/>
        <a:ext cx="2362298" cy="349821"/>
      </dsp:txXfrm>
    </dsp:sp>
    <dsp:sp modelId="{E168E3DA-3852-4265-A039-68C97BF0C749}">
      <dsp:nvSpPr>
        <dsp:cNvPr id="0" name=""/>
        <dsp:cNvSpPr/>
      </dsp:nvSpPr>
      <dsp:spPr>
        <a:xfrm>
          <a:off x="3209876" y="6467089"/>
          <a:ext cx="2362298" cy="530382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100" kern="1200"/>
            <a:t>Samodzielne Stanowisko ds. Ochrony Środowiska</a:t>
          </a:r>
        </a:p>
      </dsp:txBody>
      <dsp:txXfrm>
        <a:off x="3209876" y="6467089"/>
        <a:ext cx="2362298" cy="530382"/>
      </dsp:txXfrm>
    </dsp:sp>
    <dsp:sp modelId="{E73FABAA-2F6D-4766-BB3F-52EAA25F64D2}">
      <dsp:nvSpPr>
        <dsp:cNvPr id="0" name=""/>
        <dsp:cNvSpPr/>
      </dsp:nvSpPr>
      <dsp:spPr>
        <a:xfrm>
          <a:off x="3222486" y="7063031"/>
          <a:ext cx="2362298" cy="524903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100" kern="1200"/>
            <a:t>Samodzielne Stanowisko ds. Rozwoju Lokalnego i Promocji Gminy</a:t>
          </a:r>
        </a:p>
      </dsp:txBody>
      <dsp:txXfrm>
        <a:off x="3222486" y="7063031"/>
        <a:ext cx="2362298" cy="524903"/>
      </dsp:txXfrm>
    </dsp:sp>
    <dsp:sp modelId="{3A0E3AD4-F3D3-48C9-8507-8155AD1B9B29}">
      <dsp:nvSpPr>
        <dsp:cNvPr id="0" name=""/>
        <dsp:cNvSpPr/>
      </dsp:nvSpPr>
      <dsp:spPr>
        <a:xfrm>
          <a:off x="3208155" y="7677909"/>
          <a:ext cx="2379245" cy="526292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100" kern="1200"/>
            <a:t>Samodzielne stanowisko ds. obywatelskich i działalności gospodarczej</a:t>
          </a:r>
        </a:p>
      </dsp:txBody>
      <dsp:txXfrm>
        <a:off x="3208155" y="7677909"/>
        <a:ext cx="2379245" cy="526292"/>
      </dsp:txXfrm>
    </dsp:sp>
    <dsp:sp modelId="{84A71A76-1849-4869-A755-6515292FC425}">
      <dsp:nvSpPr>
        <dsp:cNvPr id="0" name=""/>
        <dsp:cNvSpPr/>
      </dsp:nvSpPr>
      <dsp:spPr>
        <a:xfrm>
          <a:off x="3231436" y="8259358"/>
          <a:ext cx="2367186" cy="34982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000" kern="1200"/>
            <a:t>Samodzielne Stanowisko ds. ochrony zwierząt, rolnictwa i łowiectwa</a:t>
          </a:r>
          <a:endParaRPr lang="en-US" sz="1000" kern="1200"/>
        </a:p>
      </dsp:txBody>
      <dsp:txXfrm>
        <a:off x="3231436" y="8259358"/>
        <a:ext cx="2367186" cy="349821"/>
      </dsp:txXfrm>
    </dsp:sp>
    <dsp:sp modelId="{36153069-F3BC-4173-8F2F-2F170B634CE4}">
      <dsp:nvSpPr>
        <dsp:cNvPr id="0" name=""/>
        <dsp:cNvSpPr/>
      </dsp:nvSpPr>
      <dsp:spPr>
        <a:xfrm>
          <a:off x="3211792" y="8756078"/>
          <a:ext cx="2388906" cy="34982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000" kern="1200"/>
            <a:t>Samodzielne Stanowisko ds. archiwum</a:t>
          </a:r>
          <a:endParaRPr lang="en-US" sz="1000" kern="1200"/>
        </a:p>
      </dsp:txBody>
      <dsp:txXfrm>
        <a:off x="3211792" y="8756078"/>
        <a:ext cx="2388906" cy="349821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8/layout/HorizontalMultiLevelHierarchy">
  <dgm:title val=""/>
  <dgm:desc val=""/>
  <dgm:catLst>
    <dgm:cat type="hierarchy" pri="46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clrData>
  <dgm:layoutNode name="Name0">
    <dgm:varLst>
      <dgm:chPref val="1"/>
      <dgm:dir/>
      <dgm:animOne val="branch"/>
      <dgm:animLvl val="lvl"/>
      <dgm:resizeHandles val="exact"/>
    </dgm:varLst>
    <dgm:choose name="Name1">
      <dgm:if name="Name2" func="var" arg="dir" op="equ" val="norm">
        <dgm:alg type="hierChild">
          <dgm:param type="linDir" val="fromT"/>
          <dgm:param type="chAlign" val="l"/>
        </dgm:alg>
      </dgm:if>
      <dgm:else name="Name3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des" forName="LevelOneTextNode" refType="h"/>
      <dgm:constr type="w" for="des" forName="LevelOneTextNode" refType="h" refFor="des" refForName="LevelOneTextNode" fact="0.19"/>
      <dgm:constr type="h" for="des" forName="LevelTwoTextNode" refType="w" refFor="des" refForName="LevelOneTextNode"/>
      <dgm:constr type="w" for="des" forName="LevelTwoTextNode" refType="h" refFor="des" refForName="LevelTwoTextNode" fact="3.28"/>
      <dgm:constr type="sibSp" refType="h" refFor="des" refForName="LevelTwoTextNode" op="equ" fact="0.25"/>
      <dgm:constr type="sibSp" for="des" forName="level2hierChild" refType="h" refFor="des" refForName="LevelTwoTextNode" op="equ" fact="0.25"/>
      <dgm:constr type="sibSp" for="des" forName="level3hierChild" refType="h" refFor="des" refForName="LevelTwoTextNode" op="equ" fact="0.25"/>
      <dgm:constr type="sp" for="des" forName="root1" refType="w" refFor="des" refForName="LevelTwoTextNode" fact="0.2"/>
      <dgm:constr type="sp" for="des" forName="root2" refType="sp" refFor="des" refForName="root1" op="equ"/>
      <dgm:constr type="primFontSz" for="des" forName="LevelOneTextNode" op="equ" val="65"/>
      <dgm:constr type="primFontSz" for="des" forName="LevelTwoTextNode" op="equ" val="65"/>
      <dgm:constr type="primFontSz" for="des" forName="LevelTwoTextNode" refType="primFontSz" refFor="des" refForName="LevelOneTextNode" op="lte"/>
      <dgm:constr type="primFontSz" for="des" forName="connTx" op="equ" val="50"/>
      <dgm:constr type="primFontSz" for="des" forName="connTx" refType="primFontSz" refFor="des" refForName="LevelOneTextNode" op="lte" fact="0.78"/>
    </dgm:constrLst>
    <dgm:forEach name="Name4" axis="ch">
      <dgm:forEach name="Name5" axis="self" ptType="node">
        <dgm:layoutNode name="root1">
          <dgm:choose name="Name6">
            <dgm:if name="Name7" func="var" arg="dir" op="equ" val="norm">
              <dgm:alg type="hierRoot">
                <dgm:param type="hierAlign" val="lCtrCh"/>
              </dgm:alg>
            </dgm:if>
            <dgm:else name="Name8">
              <dgm:alg type="hierRoot">
                <dgm:param type="hierAlign" val="rCtrCh"/>
              </dgm:alg>
            </dgm:else>
          </dgm:choose>
          <dgm:shape xmlns:r="http://schemas.openxmlformats.org/officeDocument/2006/relationships" r:blip="">
            <dgm:adjLst/>
          </dgm:shape>
          <dgm:presOf/>
          <dgm:layoutNode name="LevelOneTextNode" styleLbl="node0">
            <dgm:varLst>
              <dgm:chPref val="3"/>
            </dgm:varLst>
            <dgm:alg type="tx">
              <dgm:param type="autoTxRot" val="grav"/>
            </dgm:alg>
            <dgm:choose name="Name9">
              <dgm:if name="Name10" func="var" arg="dir" op="equ" val="norm">
                <dgm:shape xmlns:r="http://schemas.openxmlformats.org/officeDocument/2006/relationships" rot="270" type="rect" r:blip="">
                  <dgm:adjLst/>
                </dgm:shape>
              </dgm:if>
              <dgm:else name="Name11">
                <dgm:shape xmlns:r="http://schemas.openxmlformats.org/officeDocument/2006/relationships" rot="90" type="rect" r:blip="">
                  <dgm:adjLst/>
                </dgm:shape>
              </dgm:else>
            </dgm:choose>
            <dgm:presOf axis="self"/>
            <dgm:constrLst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2" fact="NaN" max="NaN"/>
            </dgm:ruleLst>
          </dgm:layoutNode>
          <dgm:layoutNode name="level2hierChild">
            <dgm:choose name="Name12">
              <dgm:if name="Name13" func="var" arg="dir" op="equ" val="norm">
                <dgm:alg type="hierChild">
                  <dgm:param type="linDir" val="fromT"/>
                  <dgm:param type="chAlign" val="l"/>
                </dgm:alg>
              </dgm:if>
              <dgm:else name="Name14">
                <dgm:alg type="hierChild">
                  <dgm:param type="linDir" val="fromT"/>
                  <dgm:param type="chAlign" val="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forEach name="repeat" axis="ch">
              <dgm:forEach name="Name15" axis="self" ptType="parTrans" cnt="1">
                <dgm:layoutNode name="conn2-1">
                  <dgm:choose name="Name16">
                    <dgm:if name="Name17" func="var" arg="dir" op="equ" val="norm">
                      <dgm:alg type="conn">
                        <dgm:param type="dim" val="1D"/>
                        <dgm:param type="begPts" val="midR"/>
                        <dgm:param type="endPts" val="midL"/>
                        <dgm:param type="endSty" val="noArr"/>
                        <dgm:param type="connRout" val="bend"/>
                      </dgm:alg>
                    </dgm:if>
                    <dgm:else name="Name18">
                      <dgm:alg type="conn">
                        <dgm:param type="dim" val="1D"/>
                        <dgm:param type="begPts" val="midL"/>
                        <dgm:param type="endPts" val="midR"/>
                        <dgm:param type="endSty" val="noArr"/>
                        <dgm:param type="connRout" val="bend"/>
                      </dgm:alg>
                    </dgm:else>
                  </dgm:choose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w" val="1"/>
                    <dgm:constr type="h" val="5"/>
                    <dgm:constr type="connDist"/>
                    <dgm:constr type="begPad"/>
                    <dgm:constr type="endPad"/>
                    <dgm:constr type="userA" for="ch" refType="connDist"/>
                  </dgm:constrLst>
                  <dgm:layoutNode name="connTx">
                    <dgm:alg type="tx">
                      <dgm:param type="autoTxRot" val="grav"/>
                    </dgm:alg>
                    <dgm:shape xmlns:r="http://schemas.openxmlformats.org/officeDocument/2006/relationships" type="rect" r:blip="" hideGeom="1">
                      <dgm:adjLst/>
                    </dgm:shape>
                    <dgm:presOf axis="self"/>
                    <dgm:constrLst>
                      <dgm:constr type="userA"/>
                      <dgm:constr type="w" refType="userA" fact="0.05"/>
                      <dgm:constr type="h" refType="userA" fact="0.05"/>
                      <dgm:constr type="lMarg" val="1"/>
                      <dgm:constr type="rMarg" val="1"/>
                      <dgm:constr type="tMarg"/>
                      <dgm:constr type="bMarg"/>
                    </dgm:constrLst>
                    <dgm:ruleLst>
                      <dgm:rule type="h" val="NaN" fact="0.25" max="NaN"/>
                      <dgm:rule type="w" val="NaN" fact="0.8" max="NaN"/>
                      <dgm:rule type="primFontSz" val="5" fact="NaN" max="NaN"/>
                    </dgm:ruleLst>
                  </dgm:layoutNode>
                </dgm:layoutNode>
              </dgm:forEach>
              <dgm:forEach name="Name19" axis="self" ptType="node">
                <dgm:layoutNode name="root2">
                  <dgm:choose name="Name20">
                    <dgm:if name="Name21" func="var" arg="dir" op="equ" val="norm">
                      <dgm:alg type="hierRoot">
                        <dgm:param type="hierAlign" val="lCtrCh"/>
                      </dgm:alg>
                    </dgm:if>
                    <dgm:else name="Name22">
                      <dgm:alg type="hierRoot">
                        <dgm:param type="hierAlign" val="rCtrCh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layoutNode name="LevelTwoTextNode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/>
                    <dgm:constrLst>
                      <dgm:constr type="tMarg" refType="primFontSz" fact="0.05"/>
                      <dgm:constr type="bMarg" refType="primFontSz" fact="0.05"/>
                      <dgm:constr type="lMarg" refType="primFontSz" fact="0.05"/>
                      <dgm:constr type="rMarg" refType="primFontSz" fact="0.05"/>
                    </dgm:constrLst>
                    <dgm:ruleLst>
                      <dgm:rule type="primFontSz" val="2" fact="NaN" max="NaN"/>
                    </dgm:ruleLst>
                  </dgm:layoutNode>
                  <dgm:layoutNode name="level3hierChild">
                    <dgm:choose name="Name23">
                      <dgm:if name="Name24" func="var" arg="dir" op="equ" val="norm">
                        <dgm:alg type="hierChild">
                          <dgm:param type="linDir" val="fromT"/>
                          <dgm:param type="chAlign" val="l"/>
                        </dgm:alg>
                      </dgm:if>
                      <dgm:else name="Name25">
                        <dgm:alg type="hierChild">
                          <dgm:param type="linDir" val="fromT"/>
                          <dgm:param type="chAlign" val="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forEach name="Name26" ref="repeat"/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D5E316-41EE-4819-B727-F4ACC9CD34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17</Pages>
  <Words>5397</Words>
  <Characters>32385</Characters>
  <Application>Microsoft Office Word</Application>
  <DocSecurity>0</DocSecurity>
  <Lines>269</Lines>
  <Paragraphs>75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A.Hoppen-Anyszko</dc:creator>
  <cp:keywords/>
  <dc:description/>
  <cp:lastModifiedBy>Alicja  Hoppen - Anyszko</cp:lastModifiedBy>
  <cp:revision>3</cp:revision>
  <cp:lastPrinted>2023-01-03T08:13:00Z</cp:lastPrinted>
  <dcterms:created xsi:type="dcterms:W3CDTF">2023-01-03T11:44:00Z</dcterms:created>
  <dcterms:modified xsi:type="dcterms:W3CDTF">2023-01-12T06:58:00Z</dcterms:modified>
</cp:coreProperties>
</file>