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3F39" w14:textId="17CA7328" w:rsidR="00537B83" w:rsidRPr="00FC2899" w:rsidRDefault="000A259C" w:rsidP="00537B83">
      <w:pPr>
        <w:spacing w:before="60" w:after="60"/>
        <w:ind w:right="40"/>
        <w:jc w:val="center"/>
        <w:rPr>
          <w:rFonts w:ascii="Arial" w:hAnsi="Arial" w:cs="Arial"/>
          <w:b/>
          <w:szCs w:val="24"/>
        </w:rPr>
      </w:pPr>
      <w:r w:rsidRPr="00FC2899">
        <w:rPr>
          <w:rFonts w:ascii="Arial" w:hAnsi="Arial" w:cs="Arial"/>
          <w:b/>
          <w:szCs w:val="24"/>
        </w:rPr>
        <w:t>KLAUZULA INFORMACYJNA</w:t>
      </w:r>
    </w:p>
    <w:p w14:paraId="4CB07AE1" w14:textId="77777777" w:rsidR="000A259C" w:rsidRPr="00FC2899" w:rsidRDefault="000A259C" w:rsidP="00537B83">
      <w:pPr>
        <w:spacing w:before="60" w:after="60"/>
        <w:ind w:right="40"/>
        <w:jc w:val="center"/>
        <w:rPr>
          <w:rFonts w:ascii="Arial" w:hAnsi="Arial" w:cs="Arial"/>
          <w:szCs w:val="24"/>
        </w:rPr>
      </w:pPr>
    </w:p>
    <w:p w14:paraId="568422E8" w14:textId="2AB635D3" w:rsidR="00537B83" w:rsidRPr="005B09C9" w:rsidRDefault="00537B83" w:rsidP="00537B83">
      <w:pPr>
        <w:spacing w:before="60" w:after="60"/>
        <w:ind w:right="40"/>
        <w:jc w:val="both"/>
        <w:rPr>
          <w:rFonts w:ascii="Arial" w:hAnsi="Arial" w:cs="Arial"/>
          <w:sz w:val="22"/>
          <w:szCs w:val="22"/>
        </w:rPr>
      </w:pPr>
      <w:r w:rsidRPr="005B09C9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B3BA57D" w14:textId="77777777" w:rsidR="00CB5C32" w:rsidRPr="005B09C9" w:rsidRDefault="00CB5C32" w:rsidP="00537B83">
      <w:pPr>
        <w:spacing w:before="60" w:after="60"/>
        <w:ind w:right="40"/>
        <w:jc w:val="both"/>
        <w:rPr>
          <w:rFonts w:ascii="Arial" w:hAnsi="Arial" w:cs="Arial"/>
          <w:sz w:val="22"/>
          <w:szCs w:val="22"/>
        </w:rPr>
      </w:pPr>
    </w:p>
    <w:p w14:paraId="6BA2DC9F" w14:textId="797B129C" w:rsidR="00CB5C32" w:rsidRPr="005B09C9" w:rsidRDefault="00FC2899" w:rsidP="00CB5C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 xml:space="preserve">Administratorem Pani/Pana danych osobowych jest Gmina Wietrzychowice reprezentowana przez Wójt Gminy Wietrzychowice, z siedzibą Urząd Gminy Wietrzychowice, 33-270 Wietrzychowice 19, tel. 14 641 80 45 e-mail: </w:t>
      </w:r>
      <w:hyperlink r:id="rId5" w:history="1">
        <w:r w:rsidRPr="005B09C9">
          <w:rPr>
            <w:rStyle w:val="Hipercze"/>
            <w:rFonts w:ascii="Arial" w:hAnsi="Arial" w:cs="Arial"/>
          </w:rPr>
          <w:t>gmina@wietrzychowice.pl</w:t>
        </w:r>
      </w:hyperlink>
    </w:p>
    <w:p w14:paraId="53301C4F" w14:textId="68424D81" w:rsidR="00CB5C32" w:rsidRPr="005B09C9" w:rsidRDefault="00CB5C32" w:rsidP="00CB5C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 xml:space="preserve">Administrator wyznaczył Inspektora Ochrony Danych, z którym można skontaktować się w każdej sprawie dotyczącej przetwarzania Państwa danych e-mail: </w:t>
      </w:r>
      <w:hyperlink r:id="rId6" w:history="1">
        <w:r w:rsidR="00FC2899" w:rsidRPr="005B09C9">
          <w:rPr>
            <w:rStyle w:val="Hipercze"/>
            <w:rFonts w:ascii="Arial" w:hAnsi="Arial" w:cs="Arial"/>
          </w:rPr>
          <w:t>ido@wietrzychowice.pl</w:t>
        </w:r>
      </w:hyperlink>
      <w:r w:rsidRPr="005B09C9">
        <w:rPr>
          <w:rStyle w:val="Hipercze"/>
          <w:rFonts w:ascii="Arial" w:hAnsi="Arial" w:cs="Arial"/>
        </w:rPr>
        <w:t xml:space="preserve"> </w:t>
      </w:r>
      <w:r w:rsidRPr="005B09C9">
        <w:rPr>
          <w:rFonts w:ascii="Arial" w:hAnsi="Arial" w:cs="Arial"/>
        </w:rPr>
        <w:t>lub pisemnie na adres Administratora.</w:t>
      </w:r>
    </w:p>
    <w:p w14:paraId="1A46CE2F" w14:textId="2C5A8CE5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Dane osobowe będą przetwarzane w celu związanym z postępowaniem o udzielenie zamówienia publicznego</w:t>
      </w:r>
      <w:r w:rsidR="00CB5C32" w:rsidRPr="005B09C9">
        <w:rPr>
          <w:rFonts w:ascii="Arial" w:hAnsi="Arial" w:cs="Arial"/>
        </w:rPr>
        <w:t xml:space="preserve"> oraz obowiązków wynikających z przepisów prawa (art. 6 ust. 1 lit. c RODO) oraz z uwzględnieniem ustawy z dnia 11 września 2019 r. Prawo zamówień publicznych zwana PZP.</w:t>
      </w:r>
    </w:p>
    <w:p w14:paraId="2960A88F" w14:textId="0A4B763F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 xml:space="preserve">Dane osobowe będą przetwarzane przez okres zgodnie z art. 78 ust. 1 i 4 PZP, przez okres 4 lat od dnia zakończenia postępowania o udzielenie zamówienia, a jeżeli czas trwania umowy przekracza 4 lata, okres przechowywania obejmuje cały czas </w:t>
      </w:r>
      <w:r w:rsidR="0025238C" w:rsidRPr="005B09C9">
        <w:rPr>
          <w:rFonts w:ascii="Arial" w:hAnsi="Arial" w:cs="Arial"/>
        </w:rPr>
        <w:t>obowiązywania</w:t>
      </w:r>
      <w:r w:rsidRPr="005B09C9">
        <w:rPr>
          <w:rFonts w:ascii="Arial" w:hAnsi="Arial" w:cs="Arial"/>
        </w:rPr>
        <w:t xml:space="preserve"> umowy.</w:t>
      </w:r>
    </w:p>
    <w:p w14:paraId="39F8B963" w14:textId="19F5B4DB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Odbiorcami Pani/Pana danych będą osoby lub podmioty, którym udostępniona zostanie dokumentacja postępowania w oparciu o art. 18 oraz art. 74 ust. 4 PZP.</w:t>
      </w:r>
    </w:p>
    <w:p w14:paraId="15ECF07F" w14:textId="394F737E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5543EA24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Osoba, której dane dotyczą ma prawo do:</w:t>
      </w:r>
    </w:p>
    <w:p w14:paraId="605ACF8F" w14:textId="15071289" w:rsidR="00537B83" w:rsidRPr="005B09C9" w:rsidRDefault="00537B83" w:rsidP="00CB5C3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 xml:space="preserve">dostępu do treści swoich danych oraz możliwości ich poprawiania, sprostowania, ograniczenia przetwarzania, </w:t>
      </w:r>
    </w:p>
    <w:p w14:paraId="318D3A71" w14:textId="7D9C6E5D" w:rsidR="00537B83" w:rsidRPr="005B09C9" w:rsidRDefault="00537B83" w:rsidP="00537B8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7BD2BAF1" w14:textId="404F8B43" w:rsidR="00CB5C32" w:rsidRPr="005B09C9" w:rsidRDefault="00537B83" w:rsidP="00CB5C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Osobie, której dane dotyczą nie przysługuje:</w:t>
      </w:r>
    </w:p>
    <w:p w14:paraId="5187D875" w14:textId="2D368020" w:rsidR="00537B83" w:rsidRPr="005B09C9" w:rsidRDefault="00537B83" w:rsidP="00CB5C3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w związku z art. 17 ust. 3 lit. b, d lub e Rozporządzenia prawo do usunięcia danych osobowych;</w:t>
      </w:r>
    </w:p>
    <w:p w14:paraId="6387E44E" w14:textId="22918C54" w:rsidR="00537B83" w:rsidRPr="005B09C9" w:rsidRDefault="00537B83" w:rsidP="00537B8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prawo do przenoszenia danych osobowych, o którym mowa w art. 20 Rozporządzenia;</w:t>
      </w:r>
    </w:p>
    <w:p w14:paraId="6F4E8270" w14:textId="01B2163D" w:rsidR="00537B83" w:rsidRPr="005B09C9" w:rsidRDefault="00537B83" w:rsidP="00537B8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na podstawie art. 21 Rozporządzenia prawo sprzeciwu, wobec przetwarzania danych osobowych</w:t>
      </w:r>
      <w:r w:rsidR="0025238C" w:rsidRPr="005B09C9">
        <w:rPr>
          <w:rFonts w:ascii="Arial" w:hAnsi="Arial" w:cs="Arial"/>
        </w:rPr>
        <w:t>.</w:t>
      </w:r>
      <w:r w:rsidRPr="005B09C9">
        <w:rPr>
          <w:rFonts w:ascii="Arial" w:hAnsi="Arial" w:cs="Arial"/>
        </w:rPr>
        <w:t xml:space="preserve"> </w:t>
      </w:r>
    </w:p>
    <w:p w14:paraId="31EEF76D" w14:textId="486D912E" w:rsidR="00537B83" w:rsidRPr="005B09C9" w:rsidRDefault="00537B83" w:rsidP="00CB5C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3E20012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6F16E86F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lastRenderedPageBreak/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3B6D9EC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4201331E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1421B859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392071BA" w:rsidR="00537B83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6BA31C3C" w:rsidR="007137FC" w:rsidRPr="005B09C9" w:rsidRDefault="00537B83" w:rsidP="00537B8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09C9">
        <w:rPr>
          <w:rFonts w:ascii="Arial" w:hAnsi="Arial" w:cs="Arial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B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8A36A49"/>
    <w:multiLevelType w:val="hybridMultilevel"/>
    <w:tmpl w:val="A0126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02554"/>
    <w:multiLevelType w:val="hybridMultilevel"/>
    <w:tmpl w:val="8B1A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A259C"/>
    <w:rsid w:val="0025238C"/>
    <w:rsid w:val="004E7306"/>
    <w:rsid w:val="00537B83"/>
    <w:rsid w:val="005B09C9"/>
    <w:rsid w:val="006A112E"/>
    <w:rsid w:val="007137FC"/>
    <w:rsid w:val="009D4165"/>
    <w:rsid w:val="00C50AB1"/>
    <w:rsid w:val="00CB5C32"/>
    <w:rsid w:val="00F45B88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5C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B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wietrzychowice.pl" TargetMode="External"/><Relationship Id="rId5" Type="http://schemas.openxmlformats.org/officeDocument/2006/relationships/hyperlink" Target="mailto:gmina@wietrzy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Grzegorz Kogut</cp:lastModifiedBy>
  <cp:revision>7</cp:revision>
  <dcterms:created xsi:type="dcterms:W3CDTF">2021-05-06T13:08:00Z</dcterms:created>
  <dcterms:modified xsi:type="dcterms:W3CDTF">2021-12-14T10:28:00Z</dcterms:modified>
</cp:coreProperties>
</file>