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38C" w:rsidRPr="00EA6741" w:rsidRDefault="0074338C" w:rsidP="0074338C">
      <w:pPr>
        <w:pStyle w:val="Nagwek1"/>
        <w:numPr>
          <w:ilvl w:val="0"/>
          <w:numId w:val="0"/>
        </w:numPr>
        <w:jc w:val="center"/>
        <w:rPr>
          <w:rFonts w:cs="Arial"/>
          <w:b/>
          <w:sz w:val="24"/>
          <w:szCs w:val="24"/>
        </w:rPr>
      </w:pPr>
      <w:r w:rsidRPr="00EA6741">
        <w:rPr>
          <w:rFonts w:cs="Arial"/>
          <w:b/>
          <w:sz w:val="24"/>
          <w:szCs w:val="24"/>
        </w:rPr>
        <w:t>Uchwała Nr</w:t>
      </w:r>
      <w:r>
        <w:rPr>
          <w:rFonts w:cs="Arial"/>
          <w:b/>
          <w:sz w:val="24"/>
          <w:szCs w:val="24"/>
        </w:rPr>
        <w:t xml:space="preserve"> XVIII/186/2016</w:t>
      </w:r>
    </w:p>
    <w:p w:rsidR="0074338C" w:rsidRPr="00EA6741" w:rsidRDefault="0074338C" w:rsidP="0074338C">
      <w:pPr>
        <w:jc w:val="center"/>
        <w:rPr>
          <w:rFonts w:ascii="Arial" w:hAnsi="Arial" w:cs="Arial"/>
          <w:b/>
          <w:sz w:val="24"/>
          <w:szCs w:val="24"/>
        </w:rPr>
      </w:pPr>
      <w:r w:rsidRPr="00EA6741">
        <w:rPr>
          <w:rFonts w:ascii="Arial" w:hAnsi="Arial" w:cs="Arial"/>
          <w:b/>
          <w:sz w:val="24"/>
          <w:szCs w:val="24"/>
        </w:rPr>
        <w:t>Rady Gminy Skąpe</w:t>
      </w:r>
    </w:p>
    <w:p w:rsidR="0074338C" w:rsidRPr="00EA6741" w:rsidRDefault="0074338C" w:rsidP="0074338C">
      <w:pPr>
        <w:jc w:val="center"/>
        <w:rPr>
          <w:rFonts w:ascii="Arial" w:hAnsi="Arial" w:cs="Arial"/>
          <w:b/>
          <w:sz w:val="24"/>
          <w:szCs w:val="24"/>
        </w:rPr>
      </w:pPr>
      <w:r w:rsidRPr="00EA6741">
        <w:rPr>
          <w:rFonts w:ascii="Arial" w:hAnsi="Arial" w:cs="Arial"/>
          <w:b/>
          <w:sz w:val="24"/>
          <w:szCs w:val="24"/>
        </w:rPr>
        <w:t>z dnia</w:t>
      </w:r>
      <w:r>
        <w:rPr>
          <w:rFonts w:ascii="Arial" w:hAnsi="Arial" w:cs="Arial"/>
          <w:b/>
          <w:sz w:val="24"/>
          <w:szCs w:val="24"/>
        </w:rPr>
        <w:t xml:space="preserve"> 26 sierpnia 2016 roku</w:t>
      </w:r>
    </w:p>
    <w:p w:rsidR="0074338C" w:rsidRPr="00EA6741" w:rsidRDefault="0074338C" w:rsidP="0074338C">
      <w:pPr>
        <w:jc w:val="center"/>
        <w:rPr>
          <w:rFonts w:ascii="Arial" w:hAnsi="Arial" w:cs="Arial"/>
          <w:sz w:val="24"/>
          <w:szCs w:val="24"/>
        </w:rPr>
      </w:pPr>
    </w:p>
    <w:p w:rsidR="0074338C" w:rsidRPr="00EA6741" w:rsidRDefault="0074338C" w:rsidP="0074338C">
      <w:pPr>
        <w:jc w:val="center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b/>
          <w:sz w:val="24"/>
          <w:szCs w:val="24"/>
        </w:rPr>
        <w:t>w sprawie</w:t>
      </w:r>
      <w:r w:rsidRPr="00EA6741">
        <w:rPr>
          <w:rFonts w:ascii="Arial" w:hAnsi="Arial" w:cs="Arial"/>
          <w:sz w:val="24"/>
          <w:szCs w:val="24"/>
        </w:rPr>
        <w:t xml:space="preserve"> </w:t>
      </w:r>
      <w:r w:rsidRPr="00EA6741">
        <w:rPr>
          <w:rFonts w:ascii="Arial" w:hAnsi="Arial" w:cs="Arial"/>
          <w:b/>
          <w:sz w:val="24"/>
          <w:szCs w:val="24"/>
        </w:rPr>
        <w:t>trybu prac nad projekte</w:t>
      </w:r>
      <w:r>
        <w:rPr>
          <w:rFonts w:ascii="Arial" w:hAnsi="Arial" w:cs="Arial"/>
          <w:b/>
          <w:sz w:val="24"/>
          <w:szCs w:val="24"/>
        </w:rPr>
        <w:t>m uchwały budżetowej</w:t>
      </w:r>
    </w:p>
    <w:p w:rsidR="0074338C" w:rsidRPr="00EA6741" w:rsidRDefault="0074338C" w:rsidP="0074338C">
      <w:pPr>
        <w:rPr>
          <w:rFonts w:ascii="Arial" w:hAnsi="Arial" w:cs="Arial"/>
          <w:sz w:val="24"/>
          <w:szCs w:val="24"/>
        </w:rPr>
      </w:pPr>
    </w:p>
    <w:p w:rsidR="0074338C" w:rsidRPr="00EA6741" w:rsidRDefault="0074338C" w:rsidP="0074338C">
      <w:pPr>
        <w:rPr>
          <w:rFonts w:ascii="Arial" w:hAnsi="Arial" w:cs="Arial"/>
        </w:rPr>
      </w:pPr>
    </w:p>
    <w:p w:rsidR="0074338C" w:rsidRPr="00A52370" w:rsidRDefault="0074338C" w:rsidP="0074338C">
      <w:pPr>
        <w:ind w:firstLine="708"/>
        <w:jc w:val="both"/>
        <w:rPr>
          <w:rFonts w:ascii="Arial" w:hAnsi="Arial" w:cs="Arial"/>
          <w:i/>
        </w:rPr>
      </w:pPr>
      <w:r w:rsidRPr="00A52370">
        <w:rPr>
          <w:rFonts w:ascii="Arial" w:hAnsi="Arial" w:cs="Arial"/>
          <w:i/>
        </w:rPr>
        <w:t xml:space="preserve">Na podstawie art. 18 ust. 2 </w:t>
      </w:r>
      <w:proofErr w:type="spellStart"/>
      <w:r w:rsidRPr="00A52370">
        <w:rPr>
          <w:rFonts w:ascii="Arial" w:hAnsi="Arial" w:cs="Arial"/>
          <w:i/>
        </w:rPr>
        <w:t>pkt</w:t>
      </w:r>
      <w:proofErr w:type="spellEnd"/>
      <w:r w:rsidRPr="00A52370">
        <w:rPr>
          <w:rFonts w:ascii="Arial" w:hAnsi="Arial" w:cs="Arial"/>
          <w:i/>
        </w:rPr>
        <w:t xml:space="preserve"> 15 ustawy z dnia 8 marca 1990 roku o samorządzie gminnym (</w:t>
      </w:r>
      <w:r w:rsidRPr="00A52370">
        <w:rPr>
          <w:rFonts w:ascii="Arial" w:hAnsi="Arial" w:cs="Arial"/>
          <w:i/>
          <w:iCs/>
        </w:rPr>
        <w:t>Dz. U. z 2016</w:t>
      </w:r>
      <w:r>
        <w:rPr>
          <w:rFonts w:ascii="Arial" w:hAnsi="Arial" w:cs="Arial"/>
          <w:i/>
          <w:iCs/>
        </w:rPr>
        <w:t xml:space="preserve"> </w:t>
      </w:r>
      <w:r w:rsidRPr="00A52370">
        <w:rPr>
          <w:rFonts w:ascii="Arial" w:hAnsi="Arial" w:cs="Arial"/>
          <w:i/>
          <w:iCs/>
        </w:rPr>
        <w:t>r. poz. 446</w:t>
      </w:r>
      <w:r>
        <w:rPr>
          <w:rFonts w:ascii="Arial" w:hAnsi="Arial" w:cs="Arial"/>
          <w:i/>
        </w:rPr>
        <w:t xml:space="preserve">), </w:t>
      </w:r>
      <w:r w:rsidRPr="00A52370">
        <w:rPr>
          <w:rFonts w:ascii="Arial" w:hAnsi="Arial" w:cs="Arial"/>
          <w:i/>
        </w:rPr>
        <w:t>art. 234 ustawy z dnia 27 sierpnia 2009 roku o finansach publicznych (</w:t>
      </w:r>
      <w:r w:rsidRPr="00A52370">
        <w:rPr>
          <w:rFonts w:ascii="Arial" w:hAnsi="Arial" w:cs="Arial"/>
          <w:i/>
          <w:iCs/>
        </w:rPr>
        <w:t>Dz. U. z 2013</w:t>
      </w:r>
      <w:r>
        <w:rPr>
          <w:rFonts w:ascii="Arial" w:hAnsi="Arial" w:cs="Arial"/>
          <w:i/>
          <w:iCs/>
        </w:rPr>
        <w:t xml:space="preserve"> r.</w:t>
      </w:r>
      <w:r w:rsidRPr="00A52370">
        <w:rPr>
          <w:rFonts w:ascii="Arial" w:hAnsi="Arial" w:cs="Arial"/>
          <w:i/>
          <w:iCs/>
        </w:rPr>
        <w:t xml:space="preserve">, poz. 885 z </w:t>
      </w:r>
      <w:proofErr w:type="spellStart"/>
      <w:r w:rsidRPr="00A52370">
        <w:rPr>
          <w:rFonts w:ascii="Arial" w:hAnsi="Arial" w:cs="Arial"/>
          <w:i/>
          <w:iCs/>
        </w:rPr>
        <w:t>późn</w:t>
      </w:r>
      <w:proofErr w:type="spellEnd"/>
      <w:r w:rsidRPr="00A52370">
        <w:rPr>
          <w:rFonts w:ascii="Arial" w:hAnsi="Arial" w:cs="Arial"/>
          <w:i/>
          <w:iCs/>
        </w:rPr>
        <w:t xml:space="preserve">. zm.), </w:t>
      </w:r>
      <w:r w:rsidRPr="00A52370">
        <w:rPr>
          <w:rFonts w:ascii="Arial" w:hAnsi="Arial" w:cs="Arial"/>
          <w:b/>
          <w:i/>
          <w:iCs/>
        </w:rPr>
        <w:t>uchwala się co następuje:</w:t>
      </w:r>
    </w:p>
    <w:p w:rsidR="0074338C" w:rsidRDefault="0074338C" w:rsidP="0074338C">
      <w:pPr>
        <w:pStyle w:val="Tekstpodstawowy"/>
        <w:rPr>
          <w:rFonts w:cs="Arial"/>
          <w:sz w:val="24"/>
          <w:szCs w:val="24"/>
        </w:rPr>
      </w:pPr>
    </w:p>
    <w:p w:rsidR="0074338C" w:rsidRPr="00EA6741" w:rsidRDefault="0074338C" w:rsidP="0074338C">
      <w:pPr>
        <w:pStyle w:val="Tekstpodstawowy"/>
        <w:rPr>
          <w:rFonts w:cs="Arial"/>
          <w:sz w:val="24"/>
          <w:szCs w:val="24"/>
        </w:rPr>
      </w:pPr>
    </w:p>
    <w:p w:rsidR="0074338C" w:rsidRPr="00EA6741" w:rsidRDefault="0074338C" w:rsidP="0074338C">
      <w:pPr>
        <w:pStyle w:val="Tekstpodstawowy"/>
        <w:rPr>
          <w:rFonts w:cs="Arial"/>
          <w:sz w:val="24"/>
          <w:szCs w:val="24"/>
        </w:rPr>
      </w:pPr>
      <w:r w:rsidRPr="00EA6741">
        <w:rPr>
          <w:rFonts w:cs="Arial"/>
          <w:b/>
          <w:sz w:val="24"/>
          <w:szCs w:val="24"/>
        </w:rPr>
        <w:t>§ 1.</w:t>
      </w:r>
      <w:r>
        <w:rPr>
          <w:rFonts w:cs="Arial"/>
          <w:b/>
          <w:sz w:val="24"/>
          <w:szCs w:val="24"/>
        </w:rPr>
        <w:tab/>
      </w:r>
      <w:r w:rsidRPr="00EA6741">
        <w:rPr>
          <w:rFonts w:cs="Arial"/>
          <w:sz w:val="24"/>
          <w:szCs w:val="24"/>
        </w:rPr>
        <w:t>1.</w:t>
      </w:r>
      <w:r>
        <w:rPr>
          <w:rFonts w:cs="Arial"/>
          <w:sz w:val="24"/>
          <w:szCs w:val="24"/>
        </w:rPr>
        <w:t xml:space="preserve"> </w:t>
      </w:r>
      <w:r w:rsidRPr="00EA6741">
        <w:rPr>
          <w:rFonts w:cs="Arial"/>
          <w:sz w:val="24"/>
          <w:szCs w:val="24"/>
        </w:rPr>
        <w:t>W celu op</w:t>
      </w:r>
      <w:r>
        <w:rPr>
          <w:rFonts w:cs="Arial"/>
          <w:sz w:val="24"/>
          <w:szCs w:val="24"/>
        </w:rPr>
        <w:t>racowania projektu uchwały budżetowej</w:t>
      </w:r>
      <w:r w:rsidRPr="00EA6741">
        <w:rPr>
          <w:rFonts w:cs="Arial"/>
          <w:sz w:val="24"/>
          <w:szCs w:val="24"/>
        </w:rPr>
        <w:t xml:space="preserve">, Wójt w terminie do 15 września  wydaje zarządzenie w sprawie opracowania materiałów </w:t>
      </w:r>
      <w:r>
        <w:rPr>
          <w:rFonts w:cs="Arial"/>
          <w:sz w:val="24"/>
          <w:szCs w:val="24"/>
        </w:rPr>
        <w:t>planistycznych</w:t>
      </w:r>
      <w:r>
        <w:rPr>
          <w:rFonts w:cs="Arial"/>
          <w:sz w:val="24"/>
          <w:szCs w:val="24"/>
        </w:rPr>
        <w:br/>
      </w:r>
      <w:r w:rsidRPr="00EA6741">
        <w:rPr>
          <w:rFonts w:cs="Arial"/>
          <w:sz w:val="24"/>
          <w:szCs w:val="24"/>
        </w:rPr>
        <w:t>na kolejny rok budże</w:t>
      </w:r>
      <w:r w:rsidRPr="00EA6741">
        <w:rPr>
          <w:rFonts w:cs="Arial"/>
          <w:sz w:val="24"/>
          <w:szCs w:val="24"/>
        </w:rPr>
        <w:softHyphen/>
        <w:t>towy przez gminne jednostki organizacyjne</w:t>
      </w:r>
      <w:r>
        <w:rPr>
          <w:rFonts w:cs="Arial"/>
          <w:sz w:val="24"/>
          <w:szCs w:val="24"/>
        </w:rPr>
        <w:t xml:space="preserve"> oraz instytucję kultury</w:t>
      </w:r>
      <w:r w:rsidRPr="00EA6741">
        <w:rPr>
          <w:rFonts w:cs="Arial"/>
          <w:sz w:val="24"/>
          <w:szCs w:val="24"/>
        </w:rPr>
        <w:t>, uwzględniając w nim między innymi:</w:t>
      </w:r>
    </w:p>
    <w:p w:rsidR="0074338C" w:rsidRPr="00EA6741" w:rsidRDefault="0074338C" w:rsidP="0074338C">
      <w:pPr>
        <w:numPr>
          <w:ilvl w:val="0"/>
          <w:numId w:val="3"/>
        </w:numPr>
        <w:suppressAutoHyphens w:val="0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ustalenia przyjęte w Wieloletniej Prognozie Finansowej Gminy,</w:t>
      </w:r>
    </w:p>
    <w:p w:rsidR="0074338C" w:rsidRPr="00EA6741" w:rsidRDefault="0074338C" w:rsidP="0074338C">
      <w:pPr>
        <w:numPr>
          <w:ilvl w:val="0"/>
          <w:numId w:val="3"/>
        </w:numPr>
        <w:suppressAutoHyphens w:val="0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 xml:space="preserve">prognozowaną stopę inflacji, </w:t>
      </w:r>
    </w:p>
    <w:p w:rsidR="0074338C" w:rsidRPr="00EA6741" w:rsidRDefault="0074338C" w:rsidP="0074338C">
      <w:pPr>
        <w:numPr>
          <w:ilvl w:val="0"/>
          <w:numId w:val="3"/>
        </w:numPr>
        <w:suppressAutoHyphens w:val="0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prognozowany wzrost wynagrodzeń,</w:t>
      </w:r>
    </w:p>
    <w:p w:rsidR="0074338C" w:rsidRPr="00EA6741" w:rsidRDefault="0074338C" w:rsidP="0074338C">
      <w:pPr>
        <w:numPr>
          <w:ilvl w:val="0"/>
          <w:numId w:val="3"/>
        </w:numPr>
        <w:suppressAutoHyphens w:val="0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planowane ruchy kadrowe,</w:t>
      </w:r>
    </w:p>
    <w:p w:rsidR="0074338C" w:rsidRPr="00EA6741" w:rsidRDefault="0074338C" w:rsidP="0074338C">
      <w:pPr>
        <w:numPr>
          <w:ilvl w:val="0"/>
          <w:numId w:val="3"/>
        </w:numPr>
        <w:suppressAutoHyphens w:val="0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planowane zmiany organizacyjne oraz koszty utrzymania obiektów i urządzeń.</w:t>
      </w:r>
    </w:p>
    <w:p w:rsidR="0074338C" w:rsidRDefault="0074338C" w:rsidP="0074338C">
      <w:pPr>
        <w:suppressAutoHyphens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EA6741">
        <w:rPr>
          <w:rFonts w:ascii="Arial" w:hAnsi="Arial" w:cs="Arial"/>
          <w:sz w:val="24"/>
          <w:szCs w:val="24"/>
        </w:rPr>
        <w:t>Kierownicy</w:t>
      </w:r>
      <w:r>
        <w:rPr>
          <w:rFonts w:ascii="Arial" w:hAnsi="Arial" w:cs="Arial"/>
          <w:sz w:val="24"/>
          <w:szCs w:val="24"/>
        </w:rPr>
        <w:t xml:space="preserve"> (dyrektorzy)</w:t>
      </w:r>
      <w:r w:rsidRPr="00EA6741">
        <w:rPr>
          <w:rFonts w:ascii="Arial" w:hAnsi="Arial" w:cs="Arial"/>
          <w:sz w:val="24"/>
          <w:szCs w:val="24"/>
        </w:rPr>
        <w:t xml:space="preserve"> jednostek organizacyjnych</w:t>
      </w:r>
      <w:r>
        <w:rPr>
          <w:rFonts w:ascii="Arial" w:hAnsi="Arial" w:cs="Arial"/>
          <w:sz w:val="24"/>
          <w:szCs w:val="24"/>
        </w:rPr>
        <w:t>, instytucji kultury, referatów, a także pracownicy Urzędu na samodzielnych stanowiskach pracy</w:t>
      </w:r>
      <w:r w:rsidRPr="00EA6741">
        <w:rPr>
          <w:rFonts w:ascii="Arial" w:hAnsi="Arial" w:cs="Arial"/>
          <w:sz w:val="24"/>
          <w:szCs w:val="24"/>
        </w:rPr>
        <w:t xml:space="preserve"> składają swoje mate</w:t>
      </w:r>
      <w:r w:rsidRPr="00EA6741">
        <w:rPr>
          <w:rFonts w:ascii="Arial" w:hAnsi="Arial" w:cs="Arial"/>
          <w:sz w:val="24"/>
          <w:szCs w:val="24"/>
        </w:rPr>
        <w:softHyphen/>
        <w:t>riały planistyczne na drukach wg wzorów ustalonych przez Wójta w</w:t>
      </w:r>
      <w:r>
        <w:rPr>
          <w:rFonts w:ascii="Arial" w:hAnsi="Arial" w:cs="Arial"/>
          <w:sz w:val="24"/>
          <w:szCs w:val="24"/>
        </w:rPr>
        <w:t> </w:t>
      </w:r>
      <w:r w:rsidRPr="00EA6741">
        <w:rPr>
          <w:rFonts w:ascii="Arial" w:hAnsi="Arial" w:cs="Arial"/>
          <w:sz w:val="24"/>
          <w:szCs w:val="24"/>
        </w:rPr>
        <w:t>zarządzeniu, o którym mowa w ust. 1 w termin</w:t>
      </w:r>
      <w:r>
        <w:rPr>
          <w:rFonts w:ascii="Arial" w:hAnsi="Arial" w:cs="Arial"/>
          <w:sz w:val="24"/>
          <w:szCs w:val="24"/>
        </w:rPr>
        <w:t>ie do dnia 1</w:t>
      </w:r>
      <w:bookmarkStart w:id="0" w:name="_GoBack"/>
      <w:bookmarkEnd w:id="0"/>
      <w:r w:rsidRPr="00EA6741">
        <w:rPr>
          <w:rFonts w:ascii="Arial" w:hAnsi="Arial" w:cs="Arial"/>
          <w:sz w:val="24"/>
          <w:szCs w:val="24"/>
        </w:rPr>
        <w:t>5 października.</w:t>
      </w:r>
    </w:p>
    <w:p w:rsidR="0074338C" w:rsidRDefault="0074338C" w:rsidP="0074338C">
      <w:pPr>
        <w:suppressAutoHyphens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6741">
        <w:rPr>
          <w:rFonts w:ascii="Arial" w:hAnsi="Arial" w:cs="Arial"/>
          <w:sz w:val="24"/>
          <w:szCs w:val="24"/>
        </w:rPr>
        <w:t>Wraz ze składanymi materiałami planistycznymi</w:t>
      </w:r>
      <w:r>
        <w:rPr>
          <w:rFonts w:ascii="Arial" w:hAnsi="Arial" w:cs="Arial"/>
          <w:sz w:val="24"/>
          <w:szCs w:val="24"/>
        </w:rPr>
        <w:t xml:space="preserve"> osoby wymienione w ust. 2</w:t>
      </w:r>
      <w:r w:rsidRPr="00EA6741">
        <w:rPr>
          <w:rFonts w:ascii="Arial" w:hAnsi="Arial" w:cs="Arial"/>
          <w:sz w:val="24"/>
          <w:szCs w:val="24"/>
        </w:rPr>
        <w:t xml:space="preserve">  przedstawiają objaśnienia do planowanych dochodów i wydat</w:t>
      </w:r>
      <w:r w:rsidRPr="00EA6741">
        <w:rPr>
          <w:rFonts w:ascii="Arial" w:hAnsi="Arial" w:cs="Arial"/>
          <w:sz w:val="24"/>
          <w:szCs w:val="24"/>
        </w:rPr>
        <w:softHyphen/>
        <w:t>ków.</w:t>
      </w:r>
    </w:p>
    <w:p w:rsidR="0074338C" w:rsidRDefault="0074338C" w:rsidP="0074338C">
      <w:pPr>
        <w:suppressAutoHyphens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EA6741">
        <w:rPr>
          <w:rFonts w:ascii="Arial" w:hAnsi="Arial" w:cs="Arial"/>
          <w:sz w:val="24"/>
          <w:szCs w:val="24"/>
        </w:rPr>
        <w:t>Wnioski o dotacje z budżetu dotyczące zadań w zakresie:</w:t>
      </w:r>
    </w:p>
    <w:p w:rsidR="0074338C" w:rsidRPr="00EA6741" w:rsidRDefault="0074338C" w:rsidP="0074338C">
      <w:pPr>
        <w:pStyle w:val="Akapitzlist"/>
        <w:suppressAutoHyphens w:val="0"/>
        <w:ind w:left="360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1) ochrony zabytków,</w:t>
      </w:r>
    </w:p>
    <w:p w:rsidR="0074338C" w:rsidRPr="00EA6741" w:rsidRDefault="0074338C" w:rsidP="0074338C">
      <w:pPr>
        <w:pStyle w:val="Akapitzlist"/>
        <w:suppressAutoHyphens w:val="0"/>
        <w:ind w:left="360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2) pomocy publicznej i wolontariatu,</w:t>
      </w:r>
    </w:p>
    <w:p w:rsidR="0074338C" w:rsidRPr="00EA6741" w:rsidRDefault="0074338C" w:rsidP="0074338C">
      <w:pPr>
        <w:pStyle w:val="Akapitzlist"/>
        <w:suppressAutoHyphens w:val="0"/>
        <w:ind w:left="360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3) szkół i przedszkoli niepublicznych,</w:t>
      </w:r>
    </w:p>
    <w:p w:rsidR="0074338C" w:rsidRPr="00EA6741" w:rsidRDefault="0074338C" w:rsidP="0074338C">
      <w:pPr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składa się w trybie i terminach określonych w odrębnych przepisach.</w:t>
      </w:r>
    </w:p>
    <w:p w:rsidR="0074338C" w:rsidRPr="00EA6741" w:rsidRDefault="0074338C" w:rsidP="0074338C">
      <w:pPr>
        <w:pStyle w:val="Tekstpodstawowy"/>
        <w:tabs>
          <w:tab w:val="num" w:pos="567"/>
        </w:tabs>
        <w:rPr>
          <w:rFonts w:cs="Arial"/>
          <w:sz w:val="24"/>
          <w:szCs w:val="24"/>
        </w:rPr>
      </w:pPr>
    </w:p>
    <w:p w:rsidR="0074338C" w:rsidRDefault="0074338C" w:rsidP="0074338C">
      <w:pPr>
        <w:pStyle w:val="Tekstpodstawowy"/>
        <w:rPr>
          <w:rFonts w:cs="Arial"/>
          <w:sz w:val="24"/>
          <w:szCs w:val="24"/>
        </w:rPr>
      </w:pPr>
      <w:r w:rsidRPr="00EA6741">
        <w:rPr>
          <w:rFonts w:cs="Arial"/>
          <w:b/>
          <w:sz w:val="24"/>
          <w:szCs w:val="24"/>
        </w:rPr>
        <w:t>§ 2</w:t>
      </w:r>
      <w:r>
        <w:rPr>
          <w:rFonts w:cs="Arial"/>
          <w:b/>
          <w:sz w:val="24"/>
          <w:szCs w:val="24"/>
        </w:rPr>
        <w:t>.</w:t>
      </w:r>
      <w:r>
        <w:rPr>
          <w:rFonts w:cs="Arial"/>
          <w:b/>
          <w:sz w:val="24"/>
          <w:szCs w:val="24"/>
        </w:rPr>
        <w:tab/>
      </w:r>
      <w:r w:rsidRPr="00EA6741">
        <w:rPr>
          <w:rFonts w:cs="Arial"/>
          <w:sz w:val="24"/>
          <w:szCs w:val="24"/>
        </w:rPr>
        <w:t>1.</w:t>
      </w:r>
      <w:r>
        <w:rPr>
          <w:rFonts w:cs="Arial"/>
          <w:b/>
          <w:sz w:val="24"/>
          <w:szCs w:val="24"/>
        </w:rPr>
        <w:t xml:space="preserve"> </w:t>
      </w:r>
      <w:r w:rsidRPr="00EA6741">
        <w:rPr>
          <w:rFonts w:cs="Arial"/>
          <w:sz w:val="24"/>
          <w:szCs w:val="24"/>
        </w:rPr>
        <w:t>Projekt uchwały budżetowej wr</w:t>
      </w:r>
      <w:r>
        <w:rPr>
          <w:rFonts w:cs="Arial"/>
          <w:sz w:val="24"/>
          <w:szCs w:val="24"/>
        </w:rPr>
        <w:t>az z załącznikami sporządza się</w:t>
      </w:r>
      <w:r>
        <w:rPr>
          <w:rFonts w:cs="Arial"/>
          <w:sz w:val="24"/>
          <w:szCs w:val="24"/>
        </w:rPr>
        <w:br/>
      </w:r>
      <w:r w:rsidRPr="00EA6741">
        <w:rPr>
          <w:rFonts w:cs="Arial"/>
          <w:sz w:val="24"/>
          <w:szCs w:val="24"/>
        </w:rPr>
        <w:t>w szczegółowości określonej przepisami</w:t>
      </w:r>
      <w:r>
        <w:rPr>
          <w:rFonts w:cs="Arial"/>
          <w:sz w:val="24"/>
          <w:szCs w:val="24"/>
        </w:rPr>
        <w:t xml:space="preserve"> ustawy o finansach publicznych</w:t>
      </w:r>
      <w:r>
        <w:rPr>
          <w:rFonts w:cs="Arial"/>
          <w:sz w:val="24"/>
          <w:szCs w:val="24"/>
        </w:rPr>
        <w:br/>
      </w:r>
      <w:r w:rsidRPr="00EA6741">
        <w:rPr>
          <w:rFonts w:cs="Arial"/>
          <w:sz w:val="24"/>
          <w:szCs w:val="24"/>
        </w:rPr>
        <w:t>z zastrzeżeniem ust. 2, 3 i 4.</w:t>
      </w:r>
    </w:p>
    <w:p w:rsidR="0074338C" w:rsidRDefault="0074338C" w:rsidP="0074338C">
      <w:pPr>
        <w:pStyle w:val="Tekstpodstawowy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2. </w:t>
      </w:r>
      <w:r w:rsidRPr="00EA6741">
        <w:rPr>
          <w:rFonts w:cs="Arial"/>
          <w:sz w:val="24"/>
          <w:szCs w:val="24"/>
        </w:rPr>
        <w:t>Załącznik do projektu uchwały budże</w:t>
      </w:r>
      <w:r>
        <w:rPr>
          <w:rFonts w:cs="Arial"/>
          <w:sz w:val="24"/>
          <w:szCs w:val="24"/>
        </w:rPr>
        <w:t xml:space="preserve">towej o dochodach </w:t>
      </w:r>
      <w:r w:rsidRPr="00EA6741">
        <w:rPr>
          <w:rFonts w:cs="Arial"/>
          <w:sz w:val="24"/>
          <w:szCs w:val="24"/>
        </w:rPr>
        <w:t>spo</w:t>
      </w:r>
      <w:r>
        <w:rPr>
          <w:rFonts w:cs="Arial"/>
          <w:sz w:val="24"/>
          <w:szCs w:val="24"/>
        </w:rPr>
        <w:t>rządza się z podziałem na dochody</w:t>
      </w:r>
      <w:r w:rsidRPr="00EA6741">
        <w:rPr>
          <w:rFonts w:cs="Arial"/>
          <w:sz w:val="24"/>
          <w:szCs w:val="24"/>
        </w:rPr>
        <w:t xml:space="preserve"> bieżące i majątkowe</w:t>
      </w:r>
      <w:r>
        <w:rPr>
          <w:rFonts w:cs="Arial"/>
          <w:sz w:val="24"/>
          <w:szCs w:val="24"/>
        </w:rPr>
        <w:t xml:space="preserve">, </w:t>
      </w:r>
      <w:r w:rsidRPr="00EA6741">
        <w:rPr>
          <w:rFonts w:cs="Arial"/>
          <w:sz w:val="24"/>
          <w:szCs w:val="24"/>
        </w:rPr>
        <w:t>w szczegółowości do działu, rozdziału i paragrafu klasyfikacji budżetowej.</w:t>
      </w:r>
    </w:p>
    <w:p w:rsidR="0074338C" w:rsidRDefault="0074338C" w:rsidP="0074338C">
      <w:pPr>
        <w:pStyle w:val="Tekstpodstawowy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3. </w:t>
      </w:r>
      <w:r w:rsidRPr="00EA6741">
        <w:rPr>
          <w:rFonts w:cs="Arial"/>
          <w:sz w:val="24"/>
          <w:szCs w:val="24"/>
        </w:rPr>
        <w:t xml:space="preserve">Załącznik do projektu uchwały budżetowej o wydatkach sporządza się z podziałem na wydatki bieżące i majątkowe, w szczegółowości działu, rozdziału i paragrafu klasyfikacji budżetowej. </w:t>
      </w:r>
    </w:p>
    <w:p w:rsidR="0074338C" w:rsidRPr="00EA6741" w:rsidRDefault="0074338C" w:rsidP="0074338C">
      <w:pPr>
        <w:pStyle w:val="Tekstpodstawowy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4.  </w:t>
      </w:r>
      <w:r w:rsidRPr="00EA6741">
        <w:rPr>
          <w:rFonts w:cs="Arial"/>
          <w:sz w:val="24"/>
          <w:szCs w:val="24"/>
        </w:rPr>
        <w:t xml:space="preserve">Wszystkie pozostałe załączniki do projektu uchwały budżetowej sporządza się </w:t>
      </w:r>
      <w:r w:rsidRPr="00EA6741">
        <w:rPr>
          <w:rFonts w:cs="Arial"/>
          <w:sz w:val="24"/>
          <w:szCs w:val="24"/>
        </w:rPr>
        <w:br/>
        <w:t>w szczegółowości określonej w ust. 2 i 3, jeśli inne przepisy nie stanowią inaczej.</w:t>
      </w:r>
    </w:p>
    <w:p w:rsidR="0074338C" w:rsidRPr="00EA6741" w:rsidRDefault="0074338C" w:rsidP="0074338C">
      <w:pPr>
        <w:pStyle w:val="Tekstpodstawowy"/>
        <w:tabs>
          <w:tab w:val="num" w:pos="567"/>
        </w:tabs>
        <w:rPr>
          <w:rFonts w:cs="Arial"/>
          <w:sz w:val="24"/>
          <w:szCs w:val="24"/>
        </w:rPr>
      </w:pPr>
    </w:p>
    <w:p w:rsidR="0074338C" w:rsidRPr="00EA6741" w:rsidRDefault="0074338C" w:rsidP="0074338C">
      <w:pPr>
        <w:pStyle w:val="Tekstpodstawowy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§ </w:t>
      </w:r>
      <w:r w:rsidRPr="00EA6741">
        <w:rPr>
          <w:rFonts w:cs="Arial"/>
          <w:b/>
          <w:sz w:val="24"/>
          <w:szCs w:val="24"/>
        </w:rPr>
        <w:t>3.</w:t>
      </w:r>
      <w:r>
        <w:rPr>
          <w:rFonts w:cs="Arial"/>
          <w:b/>
          <w:sz w:val="24"/>
          <w:szCs w:val="24"/>
        </w:rPr>
        <w:tab/>
      </w:r>
      <w:r w:rsidRPr="00EA6741">
        <w:rPr>
          <w:rFonts w:cs="Arial"/>
          <w:sz w:val="24"/>
          <w:szCs w:val="24"/>
        </w:rPr>
        <w:t>Skarbnik Gminy na podstawie zebr</w:t>
      </w:r>
      <w:r>
        <w:rPr>
          <w:rFonts w:cs="Arial"/>
          <w:sz w:val="24"/>
          <w:szCs w:val="24"/>
        </w:rPr>
        <w:t>anych materiałów informacyjnych</w:t>
      </w:r>
      <w:r>
        <w:rPr>
          <w:rFonts w:cs="Arial"/>
          <w:sz w:val="24"/>
          <w:szCs w:val="24"/>
        </w:rPr>
        <w:br/>
      </w:r>
      <w:r w:rsidRPr="00EA6741">
        <w:rPr>
          <w:rFonts w:cs="Arial"/>
          <w:sz w:val="24"/>
          <w:szCs w:val="24"/>
        </w:rPr>
        <w:t>i planistycznych, o których mowa w § 1 oraz przedstawionych przez właściwe organy informacjach o wysokości planowanych kwot subwencji, dotacji oraz udziałów</w:t>
      </w:r>
      <w:r>
        <w:rPr>
          <w:rFonts w:cs="Arial"/>
          <w:sz w:val="24"/>
          <w:szCs w:val="24"/>
        </w:rPr>
        <w:br/>
      </w:r>
      <w:r w:rsidRPr="00EA6741">
        <w:rPr>
          <w:rFonts w:cs="Arial"/>
          <w:sz w:val="24"/>
          <w:szCs w:val="24"/>
        </w:rPr>
        <w:t xml:space="preserve">w podatkach opracowuje zbiorcze zestawienie dochodów i wydatków do projektu </w:t>
      </w:r>
      <w:r>
        <w:rPr>
          <w:rFonts w:cs="Arial"/>
          <w:sz w:val="24"/>
          <w:szCs w:val="24"/>
        </w:rPr>
        <w:t>uchwały budżetowej</w:t>
      </w:r>
      <w:r w:rsidRPr="00EA6741">
        <w:rPr>
          <w:rFonts w:cs="Arial"/>
          <w:sz w:val="24"/>
          <w:szCs w:val="24"/>
        </w:rPr>
        <w:t xml:space="preserve">. </w:t>
      </w:r>
    </w:p>
    <w:p w:rsidR="0074338C" w:rsidRPr="00EA6741" w:rsidRDefault="0074338C" w:rsidP="0074338C">
      <w:pPr>
        <w:pStyle w:val="Tekstpodstawowy"/>
        <w:tabs>
          <w:tab w:val="num" w:pos="426"/>
        </w:tabs>
        <w:rPr>
          <w:rFonts w:cs="Arial"/>
          <w:sz w:val="24"/>
          <w:szCs w:val="24"/>
        </w:rPr>
      </w:pPr>
    </w:p>
    <w:p w:rsidR="0074338C" w:rsidRDefault="0074338C" w:rsidP="0074338C">
      <w:pPr>
        <w:pStyle w:val="Tekstpodstawowy"/>
        <w:rPr>
          <w:rFonts w:cs="Arial"/>
          <w:bCs/>
          <w:color w:val="000000"/>
          <w:sz w:val="24"/>
          <w:szCs w:val="24"/>
        </w:rPr>
      </w:pPr>
      <w:r w:rsidRPr="00EA6741">
        <w:rPr>
          <w:rFonts w:cs="Arial"/>
          <w:b/>
          <w:sz w:val="24"/>
          <w:szCs w:val="24"/>
        </w:rPr>
        <w:lastRenderedPageBreak/>
        <w:t>§ 4</w:t>
      </w:r>
      <w:r>
        <w:rPr>
          <w:rFonts w:cs="Arial"/>
          <w:b/>
          <w:sz w:val="24"/>
          <w:szCs w:val="24"/>
        </w:rPr>
        <w:t>.</w:t>
      </w:r>
      <w:r>
        <w:rPr>
          <w:rFonts w:cs="Arial"/>
          <w:b/>
          <w:sz w:val="24"/>
          <w:szCs w:val="24"/>
        </w:rPr>
        <w:tab/>
      </w:r>
      <w:r w:rsidRPr="0001198F">
        <w:rPr>
          <w:rFonts w:cs="Arial"/>
          <w:sz w:val="24"/>
          <w:szCs w:val="24"/>
        </w:rPr>
        <w:t>1.</w:t>
      </w:r>
      <w:r>
        <w:rPr>
          <w:rFonts w:cs="Arial"/>
          <w:b/>
          <w:sz w:val="24"/>
          <w:szCs w:val="24"/>
        </w:rPr>
        <w:t xml:space="preserve"> </w:t>
      </w:r>
      <w:r w:rsidRPr="00EA6741">
        <w:rPr>
          <w:rFonts w:cs="Arial"/>
          <w:bCs/>
          <w:color w:val="000000"/>
          <w:sz w:val="24"/>
          <w:szCs w:val="24"/>
        </w:rPr>
        <w:t>Wójt na podstawie materiałów przygotowanych przez Skarbnika opracowuje w terminie do dnia 15 listopada każdego roku projekt</w:t>
      </w:r>
      <w:r>
        <w:rPr>
          <w:rFonts w:cs="Arial"/>
          <w:bCs/>
          <w:color w:val="000000"/>
          <w:sz w:val="24"/>
          <w:szCs w:val="24"/>
        </w:rPr>
        <w:t xml:space="preserve"> uchwały budżetowej</w:t>
      </w:r>
      <w:r w:rsidRPr="00EA6741">
        <w:rPr>
          <w:rFonts w:cs="Arial"/>
          <w:bCs/>
          <w:color w:val="000000"/>
          <w:sz w:val="24"/>
          <w:szCs w:val="24"/>
        </w:rPr>
        <w:t xml:space="preserve"> na rok następny.</w:t>
      </w:r>
    </w:p>
    <w:p w:rsidR="0074338C" w:rsidRPr="0001198F" w:rsidRDefault="0074338C" w:rsidP="0074338C">
      <w:pPr>
        <w:pStyle w:val="Tekstpodstawowy"/>
        <w:rPr>
          <w:rFonts w:cs="Arial"/>
          <w:b/>
          <w:sz w:val="24"/>
          <w:szCs w:val="24"/>
        </w:rPr>
      </w:pPr>
      <w:r>
        <w:rPr>
          <w:rFonts w:cs="Arial"/>
          <w:bCs/>
          <w:color w:val="000000"/>
          <w:sz w:val="24"/>
          <w:szCs w:val="24"/>
        </w:rPr>
        <w:t xml:space="preserve">2. </w:t>
      </w:r>
      <w:r w:rsidRPr="00EA6741">
        <w:rPr>
          <w:rFonts w:cs="Arial"/>
          <w:bCs/>
          <w:color w:val="000000"/>
          <w:sz w:val="24"/>
          <w:szCs w:val="24"/>
        </w:rPr>
        <w:t xml:space="preserve">Do projektu </w:t>
      </w:r>
      <w:r>
        <w:rPr>
          <w:rFonts w:cs="Arial"/>
          <w:bCs/>
          <w:color w:val="000000"/>
          <w:sz w:val="24"/>
          <w:szCs w:val="24"/>
        </w:rPr>
        <w:t>uchwały budżetowej</w:t>
      </w:r>
      <w:r w:rsidRPr="00EA6741">
        <w:rPr>
          <w:rFonts w:cs="Arial"/>
          <w:bCs/>
          <w:color w:val="000000"/>
          <w:sz w:val="24"/>
          <w:szCs w:val="24"/>
        </w:rPr>
        <w:t xml:space="preserve"> sporząd</w:t>
      </w:r>
      <w:r>
        <w:rPr>
          <w:rFonts w:cs="Arial"/>
          <w:bCs/>
          <w:color w:val="000000"/>
          <w:sz w:val="24"/>
          <w:szCs w:val="24"/>
        </w:rPr>
        <w:t>za się uzasadnienie zawierające</w:t>
      </w:r>
      <w:r>
        <w:rPr>
          <w:rFonts w:cs="Arial"/>
          <w:bCs/>
          <w:color w:val="000000"/>
          <w:sz w:val="24"/>
          <w:szCs w:val="24"/>
        </w:rPr>
        <w:br/>
      </w:r>
      <w:r w:rsidRPr="00EA6741">
        <w:rPr>
          <w:rFonts w:cs="Arial"/>
          <w:bCs/>
          <w:color w:val="000000"/>
          <w:sz w:val="24"/>
          <w:szCs w:val="24"/>
        </w:rPr>
        <w:t>w szczególności:</w:t>
      </w:r>
    </w:p>
    <w:p w:rsidR="0074338C" w:rsidRPr="00EA6741" w:rsidRDefault="0074338C" w:rsidP="0074338C">
      <w:pPr>
        <w:pStyle w:val="Tekstpodstawowy"/>
        <w:numPr>
          <w:ilvl w:val="1"/>
          <w:numId w:val="2"/>
        </w:numPr>
        <w:rPr>
          <w:rFonts w:cs="Arial"/>
          <w:sz w:val="24"/>
          <w:szCs w:val="24"/>
        </w:rPr>
      </w:pPr>
      <w:r w:rsidRPr="00EA6741">
        <w:rPr>
          <w:rFonts w:cs="Arial"/>
          <w:sz w:val="24"/>
          <w:szCs w:val="24"/>
        </w:rPr>
        <w:t>w zakresie dochodów  - omówienie poszczególnych źródeł dochodów,</w:t>
      </w:r>
    </w:p>
    <w:p w:rsidR="0074338C" w:rsidRPr="00EA6741" w:rsidRDefault="0074338C" w:rsidP="0074338C">
      <w:pPr>
        <w:pStyle w:val="Tekstpodstawowy"/>
        <w:numPr>
          <w:ilvl w:val="1"/>
          <w:numId w:val="2"/>
        </w:numPr>
        <w:rPr>
          <w:rFonts w:cs="Arial"/>
          <w:sz w:val="24"/>
          <w:szCs w:val="24"/>
        </w:rPr>
      </w:pPr>
      <w:r w:rsidRPr="00EA6741">
        <w:rPr>
          <w:rFonts w:cs="Arial"/>
          <w:sz w:val="24"/>
          <w:szCs w:val="24"/>
        </w:rPr>
        <w:t>w zakresie wydatków - omówienie po</w:t>
      </w:r>
      <w:r>
        <w:rPr>
          <w:rFonts w:cs="Arial"/>
          <w:sz w:val="24"/>
          <w:szCs w:val="24"/>
        </w:rPr>
        <w:t>szczególnych rodzajów wydatków,</w:t>
      </w:r>
      <w:r>
        <w:rPr>
          <w:rFonts w:cs="Arial"/>
          <w:sz w:val="24"/>
          <w:szCs w:val="24"/>
        </w:rPr>
        <w:br/>
      </w:r>
      <w:r w:rsidRPr="00EA6741">
        <w:rPr>
          <w:rFonts w:cs="Arial"/>
          <w:sz w:val="24"/>
          <w:szCs w:val="24"/>
        </w:rPr>
        <w:t xml:space="preserve">z </w:t>
      </w:r>
      <w:r>
        <w:rPr>
          <w:rFonts w:cs="Arial"/>
          <w:sz w:val="24"/>
          <w:szCs w:val="24"/>
        </w:rPr>
        <w:t>wyodrę</w:t>
      </w:r>
      <w:r w:rsidRPr="00EA6741">
        <w:rPr>
          <w:rFonts w:cs="Arial"/>
          <w:sz w:val="24"/>
          <w:szCs w:val="24"/>
        </w:rPr>
        <w:t>bnieniem wydatków majątkowych,</w:t>
      </w:r>
    </w:p>
    <w:p w:rsidR="0074338C" w:rsidRDefault="0074338C" w:rsidP="0074338C">
      <w:pPr>
        <w:pStyle w:val="Tekstpodstawowy"/>
        <w:numPr>
          <w:ilvl w:val="1"/>
          <w:numId w:val="2"/>
        </w:numPr>
        <w:rPr>
          <w:rFonts w:cs="Arial"/>
          <w:sz w:val="24"/>
          <w:szCs w:val="24"/>
        </w:rPr>
      </w:pPr>
      <w:r w:rsidRPr="00EA6741">
        <w:rPr>
          <w:rFonts w:cs="Arial"/>
          <w:sz w:val="24"/>
          <w:szCs w:val="24"/>
        </w:rPr>
        <w:t>w zakresie przychodów i rozchodów</w:t>
      </w:r>
      <w:r>
        <w:rPr>
          <w:rFonts w:cs="Arial"/>
          <w:sz w:val="24"/>
          <w:szCs w:val="24"/>
        </w:rPr>
        <w:t xml:space="preserve"> – omówienie źródeł  przychodów</w:t>
      </w:r>
      <w:r>
        <w:rPr>
          <w:rFonts w:cs="Arial"/>
          <w:sz w:val="24"/>
          <w:szCs w:val="24"/>
        </w:rPr>
        <w:br/>
      </w:r>
      <w:r w:rsidRPr="00EA6741">
        <w:rPr>
          <w:rFonts w:cs="Arial"/>
          <w:sz w:val="24"/>
          <w:szCs w:val="24"/>
        </w:rPr>
        <w:t>oraz planowanych do spłaty zobowiązań z lat poprzednich</w:t>
      </w:r>
      <w:r>
        <w:rPr>
          <w:rFonts w:cs="Arial"/>
          <w:sz w:val="24"/>
          <w:szCs w:val="24"/>
        </w:rPr>
        <w:t>.</w:t>
      </w:r>
    </w:p>
    <w:p w:rsidR="0074338C" w:rsidRPr="008F0121" w:rsidRDefault="0074338C" w:rsidP="0074338C">
      <w:pPr>
        <w:pStyle w:val="Tekstpodstawowy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3. </w:t>
      </w:r>
      <w:r w:rsidRPr="00EA6741">
        <w:rPr>
          <w:rFonts w:cs="Arial"/>
          <w:bCs/>
          <w:sz w:val="24"/>
          <w:szCs w:val="24"/>
        </w:rPr>
        <w:t>Wraz z projektem</w:t>
      </w:r>
      <w:r>
        <w:rPr>
          <w:rFonts w:cs="Arial"/>
          <w:bCs/>
          <w:sz w:val="24"/>
          <w:szCs w:val="24"/>
        </w:rPr>
        <w:t xml:space="preserve"> uchwały budżetowej Wójt przedkłada materiały informacyjne o sytu</w:t>
      </w:r>
      <w:r w:rsidRPr="00EA6741">
        <w:rPr>
          <w:rFonts w:cs="Arial"/>
          <w:bCs/>
          <w:sz w:val="24"/>
          <w:szCs w:val="24"/>
        </w:rPr>
        <w:t xml:space="preserve">acji finansowej Gminy ze szczególnym uwzględnieniem aktualnego stanu zadłużenia, a także prognozy zadłużenia w roku budżetowym oraz kolejnych latach. </w:t>
      </w:r>
    </w:p>
    <w:p w:rsidR="0074338C" w:rsidRPr="00EA6741" w:rsidRDefault="0074338C" w:rsidP="0074338C">
      <w:pPr>
        <w:pStyle w:val="Tekstpodstawowy"/>
        <w:ind w:left="426"/>
        <w:rPr>
          <w:rFonts w:cs="Arial"/>
          <w:bCs/>
          <w:color w:val="FF0000"/>
          <w:sz w:val="24"/>
          <w:szCs w:val="24"/>
        </w:rPr>
      </w:pPr>
    </w:p>
    <w:p w:rsidR="0074338C" w:rsidRDefault="0074338C" w:rsidP="0074338C">
      <w:pPr>
        <w:pStyle w:val="Tekstpodstawowy"/>
        <w:rPr>
          <w:rFonts w:cs="Arial"/>
          <w:bCs/>
          <w:sz w:val="24"/>
          <w:szCs w:val="24"/>
        </w:rPr>
      </w:pPr>
      <w:r w:rsidRPr="00EA6741">
        <w:rPr>
          <w:rFonts w:cs="Arial"/>
          <w:b/>
          <w:sz w:val="24"/>
          <w:szCs w:val="24"/>
        </w:rPr>
        <w:t>§ 5.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ab/>
      </w:r>
      <w:r w:rsidRPr="0001198F">
        <w:rPr>
          <w:rFonts w:cs="Arial"/>
          <w:sz w:val="24"/>
          <w:szCs w:val="24"/>
        </w:rPr>
        <w:t>1.</w:t>
      </w:r>
      <w:r>
        <w:rPr>
          <w:rFonts w:cs="Arial"/>
          <w:b/>
          <w:sz w:val="24"/>
          <w:szCs w:val="24"/>
        </w:rPr>
        <w:t xml:space="preserve"> </w:t>
      </w:r>
      <w:r w:rsidRPr="00EA6741">
        <w:rPr>
          <w:rFonts w:cs="Arial"/>
          <w:bCs/>
          <w:sz w:val="24"/>
          <w:szCs w:val="24"/>
        </w:rPr>
        <w:t>Projekt uchwały budżetowej wraz</w:t>
      </w:r>
      <w:r>
        <w:rPr>
          <w:rFonts w:cs="Arial"/>
          <w:bCs/>
          <w:sz w:val="24"/>
          <w:szCs w:val="24"/>
        </w:rPr>
        <w:t xml:space="preserve"> z uzasadnieniem</w:t>
      </w:r>
      <w:r w:rsidRPr="00EA6741">
        <w:rPr>
          <w:rFonts w:cs="Arial"/>
          <w:bCs/>
          <w:sz w:val="24"/>
          <w:szCs w:val="24"/>
        </w:rPr>
        <w:t xml:space="preserve"> oraz materiałami informacyjnymi Wójt przedkłada Radzie Gminy w terminie do 15 listopada roku poprzedzającego rok budżetowy.</w:t>
      </w:r>
      <w:r>
        <w:rPr>
          <w:rFonts w:cs="Arial"/>
          <w:bCs/>
          <w:sz w:val="24"/>
          <w:szCs w:val="24"/>
        </w:rPr>
        <w:t xml:space="preserve"> </w:t>
      </w:r>
    </w:p>
    <w:p w:rsidR="0074338C" w:rsidRPr="0074338C" w:rsidRDefault="0074338C" w:rsidP="0074338C">
      <w:pPr>
        <w:pStyle w:val="Tekstpodstawowy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2. </w:t>
      </w:r>
      <w:r w:rsidRPr="00EA6741">
        <w:rPr>
          <w:rFonts w:cs="Arial"/>
          <w:bCs/>
          <w:sz w:val="24"/>
          <w:szCs w:val="24"/>
        </w:rPr>
        <w:t xml:space="preserve">W terminie, o którym mowa w ust. 1 Wójt przedkłada Regionalnej Izbie Obrachunkowej projekt uchwały budżetowej wraz z </w:t>
      </w:r>
      <w:r>
        <w:rPr>
          <w:rFonts w:cs="Arial"/>
          <w:bCs/>
          <w:sz w:val="24"/>
          <w:szCs w:val="24"/>
        </w:rPr>
        <w:t>uzasadnieniem</w:t>
      </w:r>
      <w:r w:rsidRPr="00EA6741">
        <w:rPr>
          <w:rFonts w:cs="Arial"/>
          <w:bCs/>
          <w:sz w:val="24"/>
          <w:szCs w:val="24"/>
        </w:rPr>
        <w:t xml:space="preserve"> </w:t>
      </w:r>
      <w:r w:rsidRPr="0099579A">
        <w:rPr>
          <w:rFonts w:cs="Arial"/>
          <w:bCs/>
          <w:sz w:val="24"/>
          <w:szCs w:val="24"/>
        </w:rPr>
        <w:t xml:space="preserve">oraz materiałami informacyjnymi. </w:t>
      </w:r>
    </w:p>
    <w:p w:rsidR="0074338C" w:rsidRPr="00EA6741" w:rsidRDefault="0074338C" w:rsidP="0074338C">
      <w:pPr>
        <w:pStyle w:val="Tekstpodstawowy"/>
        <w:rPr>
          <w:rFonts w:cs="Arial"/>
          <w:sz w:val="24"/>
          <w:szCs w:val="24"/>
        </w:rPr>
      </w:pPr>
    </w:p>
    <w:p w:rsidR="0074338C" w:rsidRPr="0001198F" w:rsidRDefault="0074338C" w:rsidP="0074338C">
      <w:pPr>
        <w:pStyle w:val="Tekstpodstawowy"/>
        <w:rPr>
          <w:rFonts w:cs="Arial"/>
          <w:b/>
          <w:sz w:val="24"/>
          <w:szCs w:val="24"/>
        </w:rPr>
      </w:pPr>
      <w:r w:rsidRPr="00EA6741">
        <w:rPr>
          <w:rFonts w:cs="Arial"/>
          <w:b/>
          <w:sz w:val="24"/>
          <w:szCs w:val="24"/>
        </w:rPr>
        <w:t>§ 6.</w:t>
      </w:r>
      <w:r>
        <w:rPr>
          <w:rFonts w:cs="Arial"/>
          <w:b/>
          <w:sz w:val="24"/>
          <w:szCs w:val="24"/>
        </w:rPr>
        <w:t xml:space="preserve"> </w:t>
      </w:r>
      <w:r w:rsidRPr="00EA6741">
        <w:rPr>
          <w:rFonts w:cs="Arial"/>
          <w:sz w:val="24"/>
          <w:szCs w:val="24"/>
        </w:rPr>
        <w:t>Projekt uchwały budżetowej ogłaszany jest poprzez:</w:t>
      </w:r>
    </w:p>
    <w:p w:rsidR="0074338C" w:rsidRPr="00EA6741" w:rsidRDefault="0074338C" w:rsidP="0074338C">
      <w:pPr>
        <w:numPr>
          <w:ilvl w:val="0"/>
          <w:numId w:val="4"/>
        </w:numPr>
        <w:tabs>
          <w:tab w:val="left" w:pos="1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uppressAutoHyphens w:val="0"/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1) wyłożenie do wglądu w Biurze Rady,</w:t>
      </w:r>
    </w:p>
    <w:p w:rsidR="0074338C" w:rsidRPr="00EA6741" w:rsidRDefault="0074338C" w:rsidP="0074338C">
      <w:pPr>
        <w:tabs>
          <w:tab w:val="left" w:pos="1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2) ogłoszenie na stronie internetowej Biuletynu Inform</w:t>
      </w:r>
      <w:r>
        <w:rPr>
          <w:rFonts w:ascii="Arial" w:hAnsi="Arial" w:cs="Arial"/>
          <w:sz w:val="24"/>
          <w:szCs w:val="24"/>
        </w:rPr>
        <w:t>acji Publicznej Gminy Skąpe</w:t>
      </w:r>
      <w:r w:rsidRPr="00EA6741">
        <w:rPr>
          <w:rFonts w:ascii="Arial" w:hAnsi="Arial" w:cs="Arial"/>
          <w:sz w:val="24"/>
          <w:szCs w:val="24"/>
        </w:rPr>
        <w:t>.</w:t>
      </w:r>
    </w:p>
    <w:p w:rsidR="0074338C" w:rsidRPr="00EA6741" w:rsidRDefault="0074338C" w:rsidP="0074338C">
      <w:pPr>
        <w:pStyle w:val="Tekstpodstawowy"/>
        <w:rPr>
          <w:rFonts w:cs="Arial"/>
          <w:sz w:val="24"/>
          <w:szCs w:val="24"/>
        </w:rPr>
      </w:pPr>
    </w:p>
    <w:p w:rsidR="0074338C" w:rsidRDefault="0074338C" w:rsidP="0074338C">
      <w:pPr>
        <w:pStyle w:val="Tekstpodstawowy"/>
        <w:rPr>
          <w:rFonts w:cs="Arial"/>
          <w:sz w:val="24"/>
          <w:szCs w:val="24"/>
        </w:rPr>
      </w:pPr>
      <w:r w:rsidRPr="00EA6741">
        <w:rPr>
          <w:rFonts w:cs="Arial"/>
          <w:b/>
          <w:sz w:val="24"/>
          <w:szCs w:val="24"/>
        </w:rPr>
        <w:t>§ 7.</w:t>
      </w:r>
      <w:r>
        <w:rPr>
          <w:rFonts w:cs="Arial"/>
          <w:b/>
          <w:sz w:val="24"/>
          <w:szCs w:val="24"/>
        </w:rPr>
        <w:t>1.</w:t>
      </w:r>
      <w:r>
        <w:rPr>
          <w:rFonts w:cs="Arial"/>
          <w:b/>
          <w:sz w:val="24"/>
          <w:szCs w:val="24"/>
        </w:rPr>
        <w:tab/>
      </w:r>
      <w:r w:rsidRPr="00EA6741">
        <w:rPr>
          <w:rFonts w:cs="Arial"/>
          <w:sz w:val="24"/>
          <w:szCs w:val="24"/>
        </w:rPr>
        <w:t>Przewodniczący Rady Gminy nie później niż w terminie 7 dni od dnia otrzymania projektu</w:t>
      </w:r>
      <w:r>
        <w:rPr>
          <w:rFonts w:cs="Arial"/>
          <w:sz w:val="24"/>
          <w:szCs w:val="24"/>
        </w:rPr>
        <w:t xml:space="preserve"> uchwały budżetowej</w:t>
      </w:r>
      <w:r w:rsidRPr="00EA6741">
        <w:rPr>
          <w:rFonts w:cs="Arial"/>
          <w:sz w:val="24"/>
          <w:szCs w:val="24"/>
        </w:rPr>
        <w:t>, prze</w:t>
      </w:r>
      <w:r>
        <w:rPr>
          <w:rFonts w:cs="Arial"/>
          <w:sz w:val="24"/>
          <w:szCs w:val="24"/>
        </w:rPr>
        <w:t>syła projekt uchwały budżetowej</w:t>
      </w:r>
      <w:r>
        <w:rPr>
          <w:rFonts w:cs="Arial"/>
          <w:sz w:val="24"/>
          <w:szCs w:val="24"/>
        </w:rPr>
        <w:br/>
        <w:t>wraz z uzasadnieniem</w:t>
      </w:r>
      <w:r w:rsidRPr="00EA6741">
        <w:rPr>
          <w:rFonts w:cs="Arial"/>
          <w:sz w:val="24"/>
          <w:szCs w:val="24"/>
        </w:rPr>
        <w:t xml:space="preserve"> oraz mate</w:t>
      </w:r>
      <w:r w:rsidRPr="00EA6741">
        <w:rPr>
          <w:rFonts w:cs="Arial"/>
          <w:sz w:val="24"/>
          <w:szCs w:val="24"/>
        </w:rPr>
        <w:softHyphen/>
        <w:t>riałami informacyjnymi do zaopiniowania stałym komisjom rady. Jednocześnie Przewodniczący Rady określa planowany t</w:t>
      </w:r>
      <w:r>
        <w:rPr>
          <w:rFonts w:cs="Arial"/>
          <w:sz w:val="24"/>
          <w:szCs w:val="24"/>
        </w:rPr>
        <w:t>ermin sesji, na której podjęta zostanie uchwała</w:t>
      </w:r>
      <w:r w:rsidRPr="00EA6741">
        <w:rPr>
          <w:rFonts w:cs="Arial"/>
          <w:sz w:val="24"/>
          <w:szCs w:val="24"/>
        </w:rPr>
        <w:t xml:space="preserve"> budżet</w:t>
      </w:r>
      <w:r>
        <w:rPr>
          <w:rFonts w:cs="Arial"/>
          <w:sz w:val="24"/>
          <w:szCs w:val="24"/>
        </w:rPr>
        <w:t>owa</w:t>
      </w:r>
      <w:r w:rsidRPr="00EA6741">
        <w:rPr>
          <w:rFonts w:cs="Arial"/>
          <w:sz w:val="24"/>
          <w:szCs w:val="24"/>
        </w:rPr>
        <w:t>.</w:t>
      </w:r>
    </w:p>
    <w:p w:rsidR="0074338C" w:rsidRDefault="0074338C" w:rsidP="0074338C">
      <w:pPr>
        <w:pStyle w:val="Tekstpodstawowy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2. </w:t>
      </w:r>
      <w:r w:rsidRPr="0001198F">
        <w:rPr>
          <w:rFonts w:cs="Arial"/>
          <w:sz w:val="24"/>
          <w:szCs w:val="24"/>
        </w:rPr>
        <w:t>Komisje rady w terminie 21 dni od otrzymania pro</w:t>
      </w:r>
      <w:r>
        <w:rPr>
          <w:rFonts w:cs="Arial"/>
          <w:sz w:val="24"/>
          <w:szCs w:val="24"/>
        </w:rPr>
        <w:t>jektu uchwały budżetowej,</w:t>
      </w:r>
      <w:r>
        <w:rPr>
          <w:rFonts w:cs="Arial"/>
          <w:sz w:val="24"/>
          <w:szCs w:val="24"/>
        </w:rPr>
        <w:br/>
        <w:t xml:space="preserve">lecz nie później </w:t>
      </w:r>
      <w:r w:rsidRPr="0001198F">
        <w:rPr>
          <w:rFonts w:cs="Arial"/>
          <w:sz w:val="24"/>
          <w:szCs w:val="24"/>
        </w:rPr>
        <w:t xml:space="preserve">niż na 14 dni przed planowanym terminem sesji budżetowej, odbywają posiedzenia, na których formułują pisemne </w:t>
      </w:r>
      <w:r>
        <w:rPr>
          <w:rFonts w:cs="Arial"/>
          <w:sz w:val="24"/>
          <w:szCs w:val="24"/>
        </w:rPr>
        <w:t>opinie o projekcie uchwały budżetowej.</w:t>
      </w:r>
    </w:p>
    <w:p w:rsidR="0074338C" w:rsidRDefault="0074338C" w:rsidP="0074338C">
      <w:pPr>
        <w:pStyle w:val="Tekstpodstawowy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3. </w:t>
      </w:r>
      <w:r w:rsidRPr="00EA6741">
        <w:rPr>
          <w:rFonts w:cs="Arial"/>
          <w:sz w:val="24"/>
          <w:szCs w:val="24"/>
        </w:rPr>
        <w:t>Komisja, proponująca wprowadzenie nowego wydatku lub zwiększenie wydatku przewidzia</w:t>
      </w:r>
      <w:r w:rsidRPr="00EA6741">
        <w:rPr>
          <w:rFonts w:cs="Arial"/>
          <w:sz w:val="24"/>
          <w:szCs w:val="24"/>
        </w:rPr>
        <w:softHyphen/>
        <w:t xml:space="preserve">nego w projekcie </w:t>
      </w:r>
      <w:r>
        <w:rPr>
          <w:rFonts w:cs="Arial"/>
          <w:sz w:val="24"/>
          <w:szCs w:val="24"/>
        </w:rPr>
        <w:t>uchwały budżetowej</w:t>
      </w:r>
      <w:r w:rsidRPr="00EA6741">
        <w:rPr>
          <w:rFonts w:cs="Arial"/>
          <w:sz w:val="24"/>
          <w:szCs w:val="24"/>
        </w:rPr>
        <w:t>, zobowiązana jest wskazać źródło jego sfinansowania.</w:t>
      </w:r>
    </w:p>
    <w:p w:rsidR="0074338C" w:rsidRDefault="0074338C" w:rsidP="0074338C">
      <w:pPr>
        <w:pStyle w:val="Tekstpodstawowy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4. </w:t>
      </w:r>
      <w:r w:rsidRPr="00EA6741">
        <w:rPr>
          <w:rFonts w:cs="Arial"/>
          <w:sz w:val="24"/>
          <w:szCs w:val="24"/>
        </w:rPr>
        <w:t>Komisja właściwa do spraw budżetu opiniuje projekt</w:t>
      </w:r>
      <w:r>
        <w:rPr>
          <w:rFonts w:cs="Arial"/>
          <w:sz w:val="24"/>
          <w:szCs w:val="24"/>
        </w:rPr>
        <w:t xml:space="preserve"> uchwały budżetowej</w:t>
      </w:r>
      <w:r>
        <w:rPr>
          <w:rFonts w:cs="Arial"/>
          <w:sz w:val="24"/>
          <w:szCs w:val="24"/>
        </w:rPr>
        <w:br/>
      </w:r>
      <w:r w:rsidRPr="00EA6741">
        <w:rPr>
          <w:rFonts w:cs="Arial"/>
          <w:sz w:val="24"/>
          <w:szCs w:val="24"/>
        </w:rPr>
        <w:t xml:space="preserve">po otrzymaniu opinii od pozostałych komisji Rady. </w:t>
      </w:r>
      <w:r>
        <w:rPr>
          <w:rFonts w:cs="Arial"/>
          <w:sz w:val="24"/>
          <w:szCs w:val="24"/>
        </w:rPr>
        <w:t>W posiedzeniu komisji właściwej</w:t>
      </w:r>
      <w:r>
        <w:rPr>
          <w:rFonts w:cs="Arial"/>
          <w:sz w:val="24"/>
          <w:szCs w:val="24"/>
        </w:rPr>
        <w:br/>
      </w:r>
      <w:r w:rsidRPr="00EA6741">
        <w:rPr>
          <w:rFonts w:cs="Arial"/>
          <w:sz w:val="24"/>
          <w:szCs w:val="24"/>
        </w:rPr>
        <w:t>do spraw budżetu uczestniczą przewodniczący</w:t>
      </w:r>
      <w:r>
        <w:rPr>
          <w:rFonts w:cs="Arial"/>
          <w:sz w:val="24"/>
          <w:szCs w:val="24"/>
        </w:rPr>
        <w:t xml:space="preserve"> komisji stałych lub wyznaczeni</w:t>
      </w:r>
      <w:r>
        <w:rPr>
          <w:rFonts w:cs="Arial"/>
          <w:sz w:val="24"/>
          <w:szCs w:val="24"/>
        </w:rPr>
        <w:br/>
      </w:r>
      <w:r w:rsidRPr="00EA6741">
        <w:rPr>
          <w:rFonts w:cs="Arial"/>
          <w:sz w:val="24"/>
          <w:szCs w:val="24"/>
        </w:rPr>
        <w:t>przez nich członkowie komisji.</w:t>
      </w:r>
    </w:p>
    <w:p w:rsidR="0074338C" w:rsidRPr="00EA6741" w:rsidRDefault="0074338C" w:rsidP="0074338C">
      <w:pPr>
        <w:pStyle w:val="Tekstpodstawowy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5. </w:t>
      </w:r>
      <w:r w:rsidRPr="00EA6741">
        <w:rPr>
          <w:rFonts w:cs="Arial"/>
          <w:sz w:val="24"/>
          <w:szCs w:val="24"/>
        </w:rPr>
        <w:t>Przewodniczący Rady po otrzymaniu opinii komisji</w:t>
      </w:r>
      <w:r>
        <w:rPr>
          <w:rFonts w:cs="Arial"/>
          <w:sz w:val="24"/>
          <w:szCs w:val="24"/>
        </w:rPr>
        <w:t>,</w:t>
      </w:r>
      <w:r w:rsidRPr="00EA6741">
        <w:rPr>
          <w:rFonts w:cs="Arial"/>
          <w:sz w:val="24"/>
          <w:szCs w:val="24"/>
        </w:rPr>
        <w:t xml:space="preserve"> przeka</w:t>
      </w:r>
      <w:r w:rsidRPr="00EA6741">
        <w:rPr>
          <w:rFonts w:cs="Arial"/>
          <w:sz w:val="24"/>
          <w:szCs w:val="24"/>
        </w:rPr>
        <w:softHyphen/>
        <w:t xml:space="preserve">zuje opinie komisji Wójtowi. </w:t>
      </w:r>
    </w:p>
    <w:p w:rsidR="0074338C" w:rsidRPr="00EA6741" w:rsidRDefault="0074338C" w:rsidP="0074338C">
      <w:pPr>
        <w:tabs>
          <w:tab w:val="left" w:pos="1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pacing w:line="288" w:lineRule="auto"/>
        <w:rPr>
          <w:rFonts w:ascii="Arial" w:hAnsi="Arial" w:cs="Arial"/>
          <w:b/>
          <w:bCs/>
          <w:sz w:val="24"/>
          <w:szCs w:val="24"/>
        </w:rPr>
      </w:pPr>
    </w:p>
    <w:p w:rsidR="0074338C" w:rsidRDefault="0074338C" w:rsidP="0074338C">
      <w:pPr>
        <w:tabs>
          <w:tab w:val="left" w:pos="1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b/>
          <w:bCs/>
          <w:sz w:val="24"/>
          <w:szCs w:val="24"/>
        </w:rPr>
        <w:t>§ 8</w:t>
      </w:r>
      <w:r>
        <w:rPr>
          <w:rFonts w:ascii="Arial" w:hAnsi="Arial" w:cs="Arial"/>
          <w:b/>
          <w:bCs/>
          <w:sz w:val="24"/>
          <w:szCs w:val="24"/>
        </w:rPr>
        <w:t xml:space="preserve">. 1. </w:t>
      </w:r>
      <w:r w:rsidRPr="00EA6741">
        <w:rPr>
          <w:rFonts w:ascii="Arial" w:hAnsi="Arial" w:cs="Arial"/>
          <w:sz w:val="24"/>
          <w:szCs w:val="24"/>
        </w:rPr>
        <w:t xml:space="preserve">Wójt może, z własnej inicjatywy oraz </w:t>
      </w:r>
      <w:r>
        <w:rPr>
          <w:rFonts w:ascii="Arial" w:hAnsi="Arial" w:cs="Arial"/>
          <w:sz w:val="24"/>
          <w:szCs w:val="24"/>
        </w:rPr>
        <w:t>na podstawie wniosków zawartych</w:t>
      </w:r>
      <w:r>
        <w:rPr>
          <w:rFonts w:ascii="Arial" w:hAnsi="Arial" w:cs="Arial"/>
          <w:sz w:val="24"/>
          <w:szCs w:val="24"/>
        </w:rPr>
        <w:br/>
      </w:r>
      <w:r w:rsidRPr="00EA6741">
        <w:rPr>
          <w:rFonts w:ascii="Arial" w:hAnsi="Arial" w:cs="Arial"/>
          <w:sz w:val="24"/>
          <w:szCs w:val="24"/>
        </w:rPr>
        <w:t xml:space="preserve">w opiniach komisji, zaproponować autopoprawki do przedłożonego Radzie projektu uchwały budżetowej. </w:t>
      </w:r>
    </w:p>
    <w:p w:rsidR="0074338C" w:rsidRPr="0001198F" w:rsidRDefault="0074338C" w:rsidP="0074338C">
      <w:pPr>
        <w:tabs>
          <w:tab w:val="left" w:pos="1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pacing w:line="288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01198F">
        <w:rPr>
          <w:rFonts w:ascii="Arial" w:hAnsi="Arial" w:cs="Arial"/>
          <w:sz w:val="24"/>
          <w:szCs w:val="24"/>
        </w:rPr>
        <w:t xml:space="preserve">W przypadku nieuwzględnienia przez Wójta wniosków zawartych w opiniach komisji, Wójt </w:t>
      </w:r>
      <w:r>
        <w:rPr>
          <w:rFonts w:ascii="Arial" w:hAnsi="Arial" w:cs="Arial"/>
          <w:sz w:val="24"/>
          <w:szCs w:val="24"/>
        </w:rPr>
        <w:t>może</w:t>
      </w:r>
      <w:r w:rsidRPr="0001198F">
        <w:rPr>
          <w:rFonts w:ascii="Arial" w:hAnsi="Arial" w:cs="Arial"/>
          <w:sz w:val="24"/>
          <w:szCs w:val="24"/>
        </w:rPr>
        <w:t xml:space="preserve"> przedstawić stanowisko w sprawie nieuwzględnionych wniosków.</w:t>
      </w:r>
    </w:p>
    <w:p w:rsidR="0074338C" w:rsidRPr="0001198F" w:rsidRDefault="0074338C" w:rsidP="0074338C">
      <w:pPr>
        <w:tabs>
          <w:tab w:val="left" w:pos="1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pacing w:line="288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A6741">
        <w:rPr>
          <w:rFonts w:ascii="Arial" w:hAnsi="Arial" w:cs="Arial"/>
          <w:b/>
          <w:bCs/>
          <w:sz w:val="24"/>
          <w:szCs w:val="24"/>
        </w:rPr>
        <w:lastRenderedPageBreak/>
        <w:t>§ 9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Pr="00EA6741">
        <w:rPr>
          <w:rFonts w:ascii="Arial" w:hAnsi="Arial" w:cs="Arial"/>
          <w:sz w:val="24"/>
          <w:szCs w:val="24"/>
        </w:rPr>
        <w:t>Uchwałę budżetową Rada Gminy uchwala przed rozpoczęciem roku budżetowego, a w szcze</w:t>
      </w:r>
      <w:r w:rsidRPr="00EA6741">
        <w:rPr>
          <w:rFonts w:ascii="Arial" w:hAnsi="Arial" w:cs="Arial"/>
          <w:sz w:val="24"/>
          <w:szCs w:val="24"/>
        </w:rPr>
        <w:softHyphen/>
        <w:t>gólnie uzasadnionych przy</w:t>
      </w:r>
      <w:r>
        <w:rPr>
          <w:rFonts w:ascii="Arial" w:hAnsi="Arial" w:cs="Arial"/>
          <w:sz w:val="24"/>
          <w:szCs w:val="24"/>
        </w:rPr>
        <w:t>padkach nie później niż do dnia</w:t>
      </w:r>
      <w:r>
        <w:rPr>
          <w:rFonts w:ascii="Arial" w:hAnsi="Arial" w:cs="Arial"/>
          <w:sz w:val="24"/>
          <w:szCs w:val="24"/>
        </w:rPr>
        <w:br/>
      </w:r>
      <w:r w:rsidRPr="00EA6741">
        <w:rPr>
          <w:rFonts w:ascii="Arial" w:hAnsi="Arial" w:cs="Arial"/>
          <w:sz w:val="24"/>
          <w:szCs w:val="24"/>
        </w:rPr>
        <w:t>31 stycznia roku budżetowego.</w:t>
      </w:r>
    </w:p>
    <w:p w:rsidR="0074338C" w:rsidRPr="00EA6741" w:rsidRDefault="0074338C" w:rsidP="0074338C">
      <w:pPr>
        <w:tabs>
          <w:tab w:val="left" w:pos="1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</w:p>
    <w:p w:rsidR="0074338C" w:rsidRPr="0001198F" w:rsidRDefault="0074338C" w:rsidP="0074338C">
      <w:pPr>
        <w:tabs>
          <w:tab w:val="left" w:pos="1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pacing w:line="288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A6741">
        <w:rPr>
          <w:rFonts w:ascii="Arial" w:hAnsi="Arial" w:cs="Arial"/>
          <w:b/>
          <w:bCs/>
          <w:sz w:val="24"/>
          <w:szCs w:val="24"/>
        </w:rPr>
        <w:t>§ 10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Pr="00EA6741">
        <w:rPr>
          <w:rFonts w:ascii="Arial" w:hAnsi="Arial" w:cs="Arial"/>
          <w:sz w:val="24"/>
          <w:szCs w:val="24"/>
        </w:rPr>
        <w:t>Do czasu uchwalenia uchwały budżetowej,</w:t>
      </w:r>
      <w:r>
        <w:rPr>
          <w:rFonts w:ascii="Arial" w:hAnsi="Arial" w:cs="Arial"/>
          <w:sz w:val="24"/>
          <w:szCs w:val="24"/>
        </w:rPr>
        <w:t xml:space="preserve"> jednak nie później niż do dnia</w:t>
      </w:r>
      <w:r>
        <w:rPr>
          <w:rFonts w:ascii="Arial" w:hAnsi="Arial" w:cs="Arial"/>
          <w:sz w:val="24"/>
          <w:szCs w:val="24"/>
        </w:rPr>
        <w:br/>
      </w:r>
      <w:r w:rsidRPr="00EA6741">
        <w:rPr>
          <w:rFonts w:ascii="Arial" w:hAnsi="Arial" w:cs="Arial"/>
          <w:sz w:val="24"/>
          <w:szCs w:val="24"/>
        </w:rPr>
        <w:t>31 stycznia roku budżeto</w:t>
      </w:r>
      <w:r w:rsidRPr="00EA6741">
        <w:rPr>
          <w:rFonts w:ascii="Arial" w:hAnsi="Arial" w:cs="Arial"/>
          <w:sz w:val="24"/>
          <w:szCs w:val="24"/>
        </w:rPr>
        <w:softHyphen/>
        <w:t xml:space="preserve">wego, </w:t>
      </w:r>
      <w:r>
        <w:rPr>
          <w:rFonts w:ascii="Arial" w:hAnsi="Arial" w:cs="Arial"/>
          <w:sz w:val="24"/>
          <w:szCs w:val="24"/>
        </w:rPr>
        <w:t>podstawą gospodarki finansowej G</w:t>
      </w:r>
      <w:r w:rsidRPr="00EA6741">
        <w:rPr>
          <w:rFonts w:ascii="Arial" w:hAnsi="Arial" w:cs="Arial"/>
          <w:sz w:val="24"/>
          <w:szCs w:val="24"/>
        </w:rPr>
        <w:t>miny jest projekt uchwały budżetowej przedstawiony Radzie Gminy.</w:t>
      </w:r>
    </w:p>
    <w:p w:rsidR="0074338C" w:rsidRPr="00EA6741" w:rsidRDefault="0074338C" w:rsidP="0074338C">
      <w:pPr>
        <w:tabs>
          <w:tab w:val="left" w:pos="1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</w:p>
    <w:p w:rsidR="0074338C" w:rsidRPr="0001198F" w:rsidRDefault="0074338C" w:rsidP="0074338C">
      <w:pPr>
        <w:tabs>
          <w:tab w:val="left" w:pos="1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pacing w:line="288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A6741">
        <w:rPr>
          <w:rFonts w:ascii="Arial" w:hAnsi="Arial" w:cs="Arial"/>
          <w:b/>
          <w:bCs/>
          <w:sz w:val="24"/>
          <w:szCs w:val="24"/>
        </w:rPr>
        <w:t>§ 11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Pr="00EA6741">
        <w:rPr>
          <w:rFonts w:ascii="Arial" w:hAnsi="Arial" w:cs="Arial"/>
          <w:sz w:val="24"/>
          <w:szCs w:val="24"/>
        </w:rPr>
        <w:t xml:space="preserve">Podjęcie </w:t>
      </w:r>
      <w:r>
        <w:rPr>
          <w:rFonts w:ascii="Arial" w:hAnsi="Arial" w:cs="Arial"/>
          <w:sz w:val="24"/>
          <w:szCs w:val="24"/>
        </w:rPr>
        <w:t>uchwały budżetowej</w:t>
      </w:r>
      <w:r w:rsidRPr="00EA674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</w:t>
      </w:r>
      <w:r w:rsidRPr="00EA6741">
        <w:rPr>
          <w:rFonts w:ascii="Arial" w:hAnsi="Arial" w:cs="Arial"/>
          <w:sz w:val="24"/>
          <w:szCs w:val="24"/>
        </w:rPr>
        <w:t>winno zostać poprzedzone:</w:t>
      </w:r>
    </w:p>
    <w:p w:rsidR="0074338C" w:rsidRPr="00EA6741" w:rsidRDefault="0074338C" w:rsidP="0074338C">
      <w:pPr>
        <w:numPr>
          <w:ilvl w:val="0"/>
          <w:numId w:val="5"/>
        </w:numPr>
        <w:tabs>
          <w:tab w:val="clear" w:pos="720"/>
          <w:tab w:val="left" w:pos="1"/>
          <w:tab w:val="num" w:pos="360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uppressAutoHyphens w:val="0"/>
        <w:ind w:left="360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odczytaniem projektu uchwały budżetowej wraz z uzasadnieniem,</w:t>
      </w:r>
    </w:p>
    <w:p w:rsidR="0074338C" w:rsidRPr="00EA6741" w:rsidRDefault="0074338C" w:rsidP="0074338C">
      <w:pPr>
        <w:numPr>
          <w:ilvl w:val="0"/>
          <w:numId w:val="5"/>
        </w:numPr>
        <w:tabs>
          <w:tab w:val="clear" w:pos="720"/>
          <w:tab w:val="left" w:pos="1"/>
          <w:tab w:val="num" w:pos="360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uppressAutoHyphens w:val="0"/>
        <w:ind w:left="360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odczytaniem opinii Regionalnej Izby Obrachunkowej o projekcie uchwały budżetowej. Wójt zobowiązany jest przedstawić Radzie stanowisko wobec zastrzeżeń i uwag zawartych w opinii Izby,</w:t>
      </w:r>
    </w:p>
    <w:p w:rsidR="0074338C" w:rsidRPr="00EA6741" w:rsidRDefault="0074338C" w:rsidP="0074338C">
      <w:pPr>
        <w:numPr>
          <w:ilvl w:val="0"/>
          <w:numId w:val="5"/>
        </w:numPr>
        <w:tabs>
          <w:tab w:val="clear" w:pos="720"/>
          <w:tab w:val="left" w:pos="1"/>
          <w:tab w:val="num" w:pos="360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uppressAutoHyphens w:val="0"/>
        <w:ind w:left="360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 xml:space="preserve">odczytaniem opinii komisji stałych </w:t>
      </w:r>
      <w:r>
        <w:rPr>
          <w:rFonts w:ascii="Arial" w:hAnsi="Arial" w:cs="Arial"/>
          <w:sz w:val="24"/>
          <w:szCs w:val="24"/>
        </w:rPr>
        <w:t>Rady przez jej przewodniczących</w:t>
      </w:r>
      <w:r>
        <w:rPr>
          <w:rFonts w:ascii="Arial" w:hAnsi="Arial" w:cs="Arial"/>
          <w:sz w:val="24"/>
          <w:szCs w:val="24"/>
        </w:rPr>
        <w:br/>
      </w:r>
      <w:r w:rsidRPr="00EA6741">
        <w:rPr>
          <w:rFonts w:ascii="Arial" w:hAnsi="Arial" w:cs="Arial"/>
          <w:sz w:val="24"/>
          <w:szCs w:val="24"/>
        </w:rPr>
        <w:t>lub wyznaczonych człon</w:t>
      </w:r>
      <w:r w:rsidRPr="00EA6741">
        <w:rPr>
          <w:rFonts w:ascii="Arial" w:hAnsi="Arial" w:cs="Arial"/>
          <w:sz w:val="24"/>
          <w:szCs w:val="24"/>
        </w:rPr>
        <w:softHyphen/>
        <w:t>ków komisji,</w:t>
      </w:r>
    </w:p>
    <w:p w:rsidR="0074338C" w:rsidRPr="00EA6741" w:rsidRDefault="0074338C" w:rsidP="0074338C">
      <w:pPr>
        <w:numPr>
          <w:ilvl w:val="0"/>
          <w:numId w:val="5"/>
        </w:numPr>
        <w:tabs>
          <w:tab w:val="clear" w:pos="720"/>
          <w:tab w:val="left" w:pos="1"/>
          <w:tab w:val="num" w:pos="360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uppressAutoHyphens w:val="0"/>
        <w:ind w:left="360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przedstawieniem stanowiska Wójta do wniosków zawartych w opiniach komisji stałych</w:t>
      </w:r>
      <w:r>
        <w:rPr>
          <w:rFonts w:ascii="Arial" w:hAnsi="Arial" w:cs="Arial"/>
          <w:sz w:val="24"/>
          <w:szCs w:val="24"/>
        </w:rPr>
        <w:t>,</w:t>
      </w:r>
    </w:p>
    <w:p w:rsidR="0074338C" w:rsidRPr="00EA6741" w:rsidRDefault="0074338C" w:rsidP="0074338C">
      <w:pPr>
        <w:numPr>
          <w:ilvl w:val="0"/>
          <w:numId w:val="5"/>
        </w:numPr>
        <w:tabs>
          <w:tab w:val="clear" w:pos="720"/>
          <w:tab w:val="left" w:pos="1"/>
          <w:tab w:val="num" w:pos="360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uppressAutoHyphens w:val="0"/>
        <w:ind w:left="357" w:hanging="357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odczytaniem propozycji wniosków zgłos</w:t>
      </w:r>
      <w:r>
        <w:rPr>
          <w:rFonts w:ascii="Arial" w:hAnsi="Arial" w:cs="Arial"/>
          <w:sz w:val="24"/>
          <w:szCs w:val="24"/>
        </w:rPr>
        <w:t>zonych przed rozpoczęciem sesji</w:t>
      </w:r>
      <w:r>
        <w:rPr>
          <w:rFonts w:ascii="Arial" w:hAnsi="Arial" w:cs="Arial"/>
          <w:sz w:val="24"/>
          <w:szCs w:val="24"/>
        </w:rPr>
        <w:br/>
      </w:r>
      <w:r w:rsidRPr="00EA6741">
        <w:rPr>
          <w:rFonts w:ascii="Arial" w:hAnsi="Arial" w:cs="Arial"/>
          <w:sz w:val="24"/>
          <w:szCs w:val="24"/>
        </w:rPr>
        <w:t>przez radnych i nie uwzględnionych w projekcie</w:t>
      </w:r>
      <w:r>
        <w:rPr>
          <w:rFonts w:ascii="Arial" w:hAnsi="Arial" w:cs="Arial"/>
          <w:sz w:val="24"/>
          <w:szCs w:val="24"/>
        </w:rPr>
        <w:t xml:space="preserve"> uchwały budżetowej</w:t>
      </w:r>
      <w:r w:rsidRPr="00EA6741">
        <w:rPr>
          <w:rFonts w:ascii="Arial" w:hAnsi="Arial" w:cs="Arial"/>
          <w:sz w:val="24"/>
          <w:szCs w:val="24"/>
        </w:rPr>
        <w:t>,</w:t>
      </w:r>
    </w:p>
    <w:p w:rsidR="0074338C" w:rsidRPr="00EA6741" w:rsidRDefault="0074338C" w:rsidP="0074338C">
      <w:pPr>
        <w:numPr>
          <w:ilvl w:val="0"/>
          <w:numId w:val="5"/>
        </w:numPr>
        <w:tabs>
          <w:tab w:val="clear" w:pos="720"/>
          <w:tab w:val="left" w:pos="1"/>
          <w:tab w:val="num" w:pos="360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uppressAutoHyphens w:val="0"/>
        <w:ind w:left="357" w:hanging="357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przedstawieniem ewentualnych autopoprawek Wójta do projektu uchwały</w:t>
      </w:r>
      <w:r>
        <w:rPr>
          <w:rFonts w:ascii="Arial" w:hAnsi="Arial" w:cs="Arial"/>
          <w:sz w:val="24"/>
          <w:szCs w:val="24"/>
        </w:rPr>
        <w:t xml:space="preserve"> budżetowej</w:t>
      </w:r>
      <w:r w:rsidRPr="00EA6741">
        <w:rPr>
          <w:rFonts w:ascii="Arial" w:hAnsi="Arial" w:cs="Arial"/>
          <w:sz w:val="24"/>
          <w:szCs w:val="24"/>
        </w:rPr>
        <w:t>,</w:t>
      </w:r>
    </w:p>
    <w:p w:rsidR="0074338C" w:rsidRPr="00EA6741" w:rsidRDefault="0074338C" w:rsidP="0074338C">
      <w:pPr>
        <w:numPr>
          <w:ilvl w:val="0"/>
          <w:numId w:val="5"/>
        </w:numPr>
        <w:tabs>
          <w:tab w:val="clear" w:pos="720"/>
          <w:tab w:val="left" w:pos="1"/>
          <w:tab w:val="num" w:pos="360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uppressAutoHyphens w:val="0"/>
        <w:ind w:left="357" w:hanging="357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 xml:space="preserve">dyskusją nad projektem </w:t>
      </w:r>
      <w:r>
        <w:rPr>
          <w:rFonts w:ascii="Arial" w:hAnsi="Arial" w:cs="Arial"/>
          <w:sz w:val="24"/>
          <w:szCs w:val="24"/>
        </w:rPr>
        <w:t>uchwały budżetowej</w:t>
      </w:r>
      <w:r w:rsidRPr="00EA6741">
        <w:rPr>
          <w:rFonts w:ascii="Arial" w:hAnsi="Arial" w:cs="Arial"/>
          <w:sz w:val="24"/>
          <w:szCs w:val="24"/>
        </w:rPr>
        <w:t>,</w:t>
      </w:r>
    </w:p>
    <w:p w:rsidR="0074338C" w:rsidRPr="00EA6741" w:rsidRDefault="0074338C" w:rsidP="0074338C">
      <w:pPr>
        <w:numPr>
          <w:ilvl w:val="0"/>
          <w:numId w:val="5"/>
        </w:numPr>
        <w:tabs>
          <w:tab w:val="clear" w:pos="720"/>
          <w:tab w:val="left" w:pos="1"/>
          <w:tab w:val="num" w:pos="360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uppressAutoHyphens w:val="0"/>
        <w:ind w:left="357" w:hanging="357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 xml:space="preserve">głosowaniem wniosków komisji stałych Rady, nie uwzględnionych przez Wójta </w:t>
      </w:r>
      <w:r w:rsidRPr="00EA6741">
        <w:rPr>
          <w:rFonts w:ascii="Arial" w:hAnsi="Arial" w:cs="Arial"/>
          <w:sz w:val="24"/>
          <w:szCs w:val="24"/>
        </w:rPr>
        <w:br/>
        <w:t>w autopo</w:t>
      </w:r>
      <w:r w:rsidRPr="00EA6741">
        <w:rPr>
          <w:rFonts w:ascii="Arial" w:hAnsi="Arial" w:cs="Arial"/>
          <w:sz w:val="24"/>
          <w:szCs w:val="24"/>
        </w:rPr>
        <w:softHyphen/>
        <w:t>prawce oraz pozostałych zgłoszonych wniosków,</w:t>
      </w:r>
    </w:p>
    <w:p w:rsidR="0074338C" w:rsidRPr="00EA6741" w:rsidRDefault="0074338C" w:rsidP="0074338C">
      <w:pPr>
        <w:numPr>
          <w:ilvl w:val="0"/>
          <w:numId w:val="5"/>
        </w:numPr>
        <w:tabs>
          <w:tab w:val="clear" w:pos="720"/>
          <w:tab w:val="left" w:pos="1"/>
          <w:tab w:val="num" w:pos="360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uppressAutoHyphens w:val="0"/>
        <w:ind w:left="357" w:hanging="357"/>
        <w:jc w:val="both"/>
        <w:rPr>
          <w:rFonts w:ascii="Arial" w:hAnsi="Arial" w:cs="Arial"/>
          <w:sz w:val="24"/>
          <w:szCs w:val="24"/>
        </w:rPr>
      </w:pPr>
      <w:r w:rsidRPr="00EA6741">
        <w:rPr>
          <w:rFonts w:ascii="Arial" w:hAnsi="Arial" w:cs="Arial"/>
          <w:sz w:val="24"/>
          <w:szCs w:val="24"/>
        </w:rPr>
        <w:t>głosowaniem</w:t>
      </w:r>
      <w:r>
        <w:rPr>
          <w:rFonts w:ascii="Arial" w:hAnsi="Arial" w:cs="Arial"/>
          <w:sz w:val="24"/>
          <w:szCs w:val="24"/>
        </w:rPr>
        <w:t xml:space="preserve"> nad projektem</w:t>
      </w:r>
      <w:r w:rsidRPr="00EA6741">
        <w:rPr>
          <w:rFonts w:ascii="Arial" w:hAnsi="Arial" w:cs="Arial"/>
          <w:sz w:val="24"/>
          <w:szCs w:val="24"/>
        </w:rPr>
        <w:t xml:space="preserve"> uchwały</w:t>
      </w:r>
      <w:r>
        <w:rPr>
          <w:rFonts w:ascii="Arial" w:hAnsi="Arial" w:cs="Arial"/>
          <w:sz w:val="24"/>
          <w:szCs w:val="24"/>
        </w:rPr>
        <w:t xml:space="preserve"> budżetowej</w:t>
      </w:r>
      <w:r w:rsidRPr="00EA6741">
        <w:rPr>
          <w:rFonts w:ascii="Arial" w:hAnsi="Arial" w:cs="Arial"/>
          <w:sz w:val="24"/>
          <w:szCs w:val="24"/>
        </w:rPr>
        <w:t>.</w:t>
      </w:r>
    </w:p>
    <w:p w:rsidR="0074338C" w:rsidRPr="00EA6741" w:rsidRDefault="0074338C" w:rsidP="0074338C">
      <w:pPr>
        <w:tabs>
          <w:tab w:val="left" w:pos="1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pacing w:line="288" w:lineRule="auto"/>
        <w:jc w:val="both"/>
        <w:rPr>
          <w:rFonts w:ascii="Arial" w:hAnsi="Arial" w:cs="Arial"/>
          <w:sz w:val="22"/>
        </w:rPr>
      </w:pPr>
    </w:p>
    <w:p w:rsidR="0074338C" w:rsidRPr="0001198F" w:rsidRDefault="0074338C" w:rsidP="0074338C">
      <w:pPr>
        <w:tabs>
          <w:tab w:val="left" w:pos="1"/>
          <w:tab w:val="left" w:pos="1417"/>
          <w:tab w:val="left" w:pos="2834"/>
          <w:tab w:val="left" w:pos="4251"/>
          <w:tab w:val="left" w:pos="5668"/>
          <w:tab w:val="left" w:pos="7086"/>
          <w:tab w:val="left" w:pos="8503"/>
          <w:tab w:val="left" w:pos="9920"/>
          <w:tab w:val="left" w:pos="11338"/>
          <w:tab w:val="left" w:pos="12756"/>
          <w:tab w:val="left" w:pos="14173"/>
          <w:tab w:val="left" w:pos="15590"/>
          <w:tab w:val="left" w:pos="17007"/>
          <w:tab w:val="left" w:pos="18424"/>
          <w:tab w:val="left" w:pos="19842"/>
          <w:tab w:val="left" w:pos="21259"/>
          <w:tab w:val="left" w:pos="22676"/>
          <w:tab w:val="left" w:pos="24093"/>
          <w:tab w:val="left" w:pos="25510"/>
          <w:tab w:val="left" w:pos="26928"/>
          <w:tab w:val="left" w:pos="28345"/>
          <w:tab w:val="left" w:pos="29762"/>
          <w:tab w:val="left" w:pos="31179"/>
          <w:tab w:val="left" w:pos="31680"/>
          <w:tab w:val="left" w:pos="-31521"/>
          <w:tab w:val="left" w:pos="-30104"/>
          <w:tab w:val="left" w:pos="-28687"/>
        </w:tabs>
        <w:spacing w:line="288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A6741">
        <w:rPr>
          <w:rFonts w:ascii="Arial" w:hAnsi="Arial" w:cs="Arial"/>
          <w:b/>
          <w:bCs/>
          <w:sz w:val="24"/>
          <w:szCs w:val="24"/>
        </w:rPr>
        <w:t>§ 12.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EA6741">
        <w:rPr>
          <w:rFonts w:ascii="Arial" w:hAnsi="Arial" w:cs="Arial"/>
          <w:sz w:val="24"/>
          <w:szCs w:val="24"/>
        </w:rPr>
        <w:t>Trac</w:t>
      </w:r>
      <w:r>
        <w:rPr>
          <w:rFonts w:ascii="Arial" w:hAnsi="Arial" w:cs="Arial"/>
          <w:sz w:val="24"/>
          <w:szCs w:val="24"/>
        </w:rPr>
        <w:t>i moc uchwała Rady Gminy Skąpe</w:t>
      </w:r>
      <w:r w:rsidRPr="00EA6741">
        <w:rPr>
          <w:rFonts w:ascii="Arial" w:hAnsi="Arial" w:cs="Arial"/>
          <w:sz w:val="24"/>
          <w:szCs w:val="24"/>
        </w:rPr>
        <w:t xml:space="preserve"> Nr </w:t>
      </w:r>
      <w:r>
        <w:rPr>
          <w:rFonts w:ascii="Arial" w:hAnsi="Arial" w:cs="Arial"/>
          <w:sz w:val="24"/>
          <w:szCs w:val="24"/>
        </w:rPr>
        <w:t>LI/330/2010 z dnia 16</w:t>
      </w:r>
      <w:r w:rsidRPr="00EA674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lipca 2010</w:t>
      </w:r>
      <w:r w:rsidRPr="00EA6741">
        <w:rPr>
          <w:rFonts w:ascii="Arial" w:hAnsi="Arial" w:cs="Arial"/>
          <w:sz w:val="24"/>
          <w:szCs w:val="24"/>
        </w:rPr>
        <w:t xml:space="preserve"> roku w sprawie </w:t>
      </w:r>
      <w:r w:rsidRPr="00271A57">
        <w:rPr>
          <w:rFonts w:ascii="Arial" w:hAnsi="Arial" w:cs="Arial"/>
          <w:bCs/>
          <w:sz w:val="24"/>
          <w:szCs w:val="24"/>
        </w:rPr>
        <w:t>określenia trybu prac nad projektem uchwały budżetowej</w:t>
      </w:r>
      <w:r>
        <w:rPr>
          <w:rFonts w:ascii="Arial" w:hAnsi="Arial" w:cs="Arial"/>
          <w:bCs/>
          <w:sz w:val="24"/>
          <w:szCs w:val="24"/>
        </w:rPr>
        <w:t>.</w:t>
      </w:r>
    </w:p>
    <w:p w:rsidR="0074338C" w:rsidRPr="00EA6741" w:rsidRDefault="0074338C" w:rsidP="0074338C">
      <w:pPr>
        <w:jc w:val="both"/>
        <w:rPr>
          <w:rFonts w:ascii="Arial" w:hAnsi="Arial" w:cs="Arial"/>
          <w:sz w:val="24"/>
          <w:szCs w:val="24"/>
        </w:rPr>
      </w:pPr>
    </w:p>
    <w:p w:rsidR="0074338C" w:rsidRPr="0001198F" w:rsidRDefault="0074338C" w:rsidP="0074338C">
      <w:pPr>
        <w:jc w:val="both"/>
        <w:rPr>
          <w:rFonts w:ascii="Arial" w:hAnsi="Arial" w:cs="Arial"/>
          <w:b/>
          <w:sz w:val="24"/>
          <w:szCs w:val="24"/>
        </w:rPr>
      </w:pPr>
      <w:r w:rsidRPr="00EA6741">
        <w:rPr>
          <w:rFonts w:ascii="Arial" w:hAnsi="Arial" w:cs="Arial"/>
          <w:b/>
          <w:sz w:val="24"/>
          <w:szCs w:val="24"/>
        </w:rPr>
        <w:t>§ 13.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EA6741">
        <w:rPr>
          <w:rFonts w:ascii="Arial" w:hAnsi="Arial" w:cs="Arial"/>
          <w:sz w:val="24"/>
          <w:szCs w:val="24"/>
        </w:rPr>
        <w:t>Uchwała wchodzi w życie z dniem podjęcia.</w:t>
      </w:r>
    </w:p>
    <w:p w:rsidR="0074338C" w:rsidRPr="00EA6741" w:rsidRDefault="0074338C" w:rsidP="0074338C">
      <w:pPr>
        <w:pStyle w:val="WW-Tekstpodstawowy2"/>
        <w:spacing w:line="360" w:lineRule="auto"/>
        <w:jc w:val="both"/>
        <w:rPr>
          <w:rFonts w:cs="Arial"/>
          <w:sz w:val="24"/>
          <w:szCs w:val="24"/>
        </w:rPr>
      </w:pPr>
      <w:r w:rsidRPr="00EA6741">
        <w:rPr>
          <w:rFonts w:cs="Arial"/>
          <w:sz w:val="24"/>
          <w:szCs w:val="24"/>
        </w:rPr>
        <w:t xml:space="preserve">                                                                                  </w:t>
      </w:r>
    </w:p>
    <w:p w:rsidR="0074338C" w:rsidRDefault="0074338C" w:rsidP="0074338C">
      <w:pPr>
        <w:rPr>
          <w:rFonts w:ascii="Arial" w:hAnsi="Arial" w:cs="Arial"/>
        </w:rPr>
      </w:pPr>
    </w:p>
    <w:p w:rsidR="0074338C" w:rsidRDefault="0074338C" w:rsidP="0074338C">
      <w:pPr>
        <w:rPr>
          <w:rFonts w:ascii="Arial" w:hAnsi="Arial" w:cs="Arial"/>
        </w:rPr>
      </w:pPr>
    </w:p>
    <w:p w:rsidR="0074338C" w:rsidRDefault="0074338C" w:rsidP="0074338C">
      <w:pPr>
        <w:rPr>
          <w:rFonts w:ascii="Arial" w:hAnsi="Arial" w:cs="Arial"/>
        </w:rPr>
      </w:pPr>
    </w:p>
    <w:p w:rsidR="0074338C" w:rsidRDefault="0074338C" w:rsidP="0074338C">
      <w:pPr>
        <w:rPr>
          <w:rFonts w:ascii="Arial" w:hAnsi="Arial" w:cs="Arial"/>
        </w:rPr>
      </w:pPr>
    </w:p>
    <w:p w:rsidR="0074338C" w:rsidRDefault="0074338C" w:rsidP="0074338C">
      <w:pPr>
        <w:jc w:val="right"/>
        <w:rPr>
          <w:rFonts w:ascii="Arial" w:hAnsi="Arial" w:cs="Arial"/>
          <w:sz w:val="24"/>
          <w:szCs w:val="24"/>
        </w:rPr>
      </w:pPr>
      <w:r w:rsidRPr="005F626D">
        <w:rPr>
          <w:rFonts w:ascii="Arial" w:hAnsi="Arial" w:cs="Arial"/>
          <w:sz w:val="24"/>
          <w:szCs w:val="24"/>
        </w:rPr>
        <w:t xml:space="preserve">Przewodnicząca Rady Gminy </w:t>
      </w:r>
    </w:p>
    <w:p w:rsidR="0074338C" w:rsidRDefault="0074338C" w:rsidP="0074338C">
      <w:pPr>
        <w:jc w:val="right"/>
        <w:rPr>
          <w:rFonts w:ascii="Arial" w:hAnsi="Arial" w:cs="Arial"/>
          <w:sz w:val="24"/>
          <w:szCs w:val="24"/>
        </w:rPr>
      </w:pPr>
    </w:p>
    <w:p w:rsidR="0074338C" w:rsidRPr="005F626D" w:rsidRDefault="0074338C" w:rsidP="0074338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9"/>
    <w:lvl w:ilvl="0">
      <w:start w:val="1"/>
      <w:numFmt w:val="none"/>
      <w:pStyle w:val="Nagwek1"/>
      <w:lvlText w:val=""/>
      <w:lvlJc w:val="left"/>
      <w:pPr>
        <w:tabs>
          <w:tab w:val="num" w:pos="-30844"/>
        </w:tabs>
        <w:ind w:left="-30844" w:firstLine="0"/>
      </w:pPr>
    </w:lvl>
    <w:lvl w:ilvl="1">
      <w:start w:val="1"/>
      <w:numFmt w:val="none"/>
      <w:lvlText w:val=""/>
      <w:lvlJc w:val="left"/>
      <w:pPr>
        <w:tabs>
          <w:tab w:val="num" w:pos="-30844"/>
        </w:tabs>
        <w:ind w:left="-30844" w:firstLine="0"/>
      </w:pPr>
    </w:lvl>
    <w:lvl w:ilvl="2">
      <w:start w:val="1"/>
      <w:numFmt w:val="none"/>
      <w:lvlText w:val=""/>
      <w:lvlJc w:val="left"/>
      <w:pPr>
        <w:tabs>
          <w:tab w:val="num" w:pos="-30844"/>
        </w:tabs>
        <w:ind w:left="-30844" w:firstLine="0"/>
      </w:pPr>
    </w:lvl>
    <w:lvl w:ilvl="3">
      <w:start w:val="1"/>
      <w:numFmt w:val="none"/>
      <w:lvlText w:val=""/>
      <w:lvlJc w:val="left"/>
      <w:pPr>
        <w:tabs>
          <w:tab w:val="num" w:pos="-30844"/>
        </w:tabs>
        <w:ind w:left="-30844" w:firstLine="0"/>
      </w:pPr>
    </w:lvl>
    <w:lvl w:ilvl="4">
      <w:start w:val="1"/>
      <w:numFmt w:val="none"/>
      <w:lvlText w:val=""/>
      <w:lvlJc w:val="left"/>
      <w:pPr>
        <w:tabs>
          <w:tab w:val="num" w:pos="-30844"/>
        </w:tabs>
        <w:ind w:left="-30844" w:firstLine="0"/>
      </w:pPr>
    </w:lvl>
    <w:lvl w:ilvl="5">
      <w:start w:val="1"/>
      <w:numFmt w:val="none"/>
      <w:lvlText w:val=""/>
      <w:lvlJc w:val="left"/>
      <w:pPr>
        <w:tabs>
          <w:tab w:val="num" w:pos="-30844"/>
        </w:tabs>
        <w:ind w:left="-30844" w:firstLine="0"/>
      </w:pPr>
    </w:lvl>
    <w:lvl w:ilvl="6">
      <w:start w:val="1"/>
      <w:numFmt w:val="none"/>
      <w:lvlText w:val=""/>
      <w:lvlJc w:val="left"/>
      <w:pPr>
        <w:tabs>
          <w:tab w:val="num" w:pos="-30844"/>
        </w:tabs>
        <w:ind w:left="-30844" w:firstLine="0"/>
      </w:pPr>
    </w:lvl>
    <w:lvl w:ilvl="7">
      <w:start w:val="1"/>
      <w:numFmt w:val="none"/>
      <w:lvlText w:val=""/>
      <w:lvlJc w:val="left"/>
      <w:pPr>
        <w:tabs>
          <w:tab w:val="num" w:pos="-30844"/>
        </w:tabs>
        <w:ind w:left="-30844" w:firstLine="0"/>
      </w:pPr>
    </w:lvl>
    <w:lvl w:ilvl="8">
      <w:start w:val="1"/>
      <w:numFmt w:val="none"/>
      <w:lvlText w:val=""/>
      <w:lvlJc w:val="left"/>
      <w:pPr>
        <w:tabs>
          <w:tab w:val="num" w:pos="-30844"/>
        </w:tabs>
        <w:ind w:left="-30844" w:firstLine="0"/>
      </w:pPr>
    </w:lvl>
  </w:abstractNum>
  <w:abstractNum w:abstractNumId="1">
    <w:nsid w:val="342E7C87"/>
    <w:multiLevelType w:val="hybridMultilevel"/>
    <w:tmpl w:val="12B4C66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CE248F3"/>
    <w:multiLevelType w:val="singleLevel"/>
    <w:tmpl w:val="A1803D5E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65FD6917"/>
    <w:multiLevelType w:val="hybridMultilevel"/>
    <w:tmpl w:val="465A4480"/>
    <w:lvl w:ilvl="0" w:tplc="A634C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720C6C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</w:rPr>
    </w:lvl>
    <w:lvl w:ilvl="2" w:tplc="6E260FF2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0006CA"/>
    <w:multiLevelType w:val="hybridMultilevel"/>
    <w:tmpl w:val="928C77C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74338C"/>
    <w:rsid w:val="00102501"/>
    <w:rsid w:val="00736AE2"/>
    <w:rsid w:val="0074338C"/>
    <w:rsid w:val="009147A2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38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4338C"/>
    <w:pPr>
      <w:keepNext/>
      <w:numPr>
        <w:numId w:val="1"/>
      </w:numPr>
      <w:ind w:left="0"/>
      <w:outlineLvl w:val="0"/>
    </w:pPr>
    <w:rPr>
      <w:rFonts w:ascii="Arial" w:hAnsi="Arial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4338C"/>
    <w:rPr>
      <w:rFonts w:ascii="Arial" w:eastAsia="Times New Roman" w:hAnsi="Arial" w:cs="Times New Roman"/>
      <w:sz w:val="28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74338C"/>
    <w:pPr>
      <w:jc w:val="both"/>
    </w:pPr>
    <w:rPr>
      <w:rFonts w:ascii="Arial" w:hAnsi="Arial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74338C"/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Tekstpodstawowy2">
    <w:name w:val="WW-Tekst podstawowy 2"/>
    <w:basedOn w:val="Normalny"/>
    <w:rsid w:val="0074338C"/>
    <w:rPr>
      <w:rFonts w:ascii="Arial" w:hAnsi="Arial"/>
      <w:sz w:val="28"/>
    </w:rPr>
  </w:style>
  <w:style w:type="paragraph" w:styleId="Akapitzlist">
    <w:name w:val="List Paragraph"/>
    <w:basedOn w:val="Normalny"/>
    <w:uiPriority w:val="34"/>
    <w:qFormat/>
    <w:rsid w:val="007433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1012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2016-08-30T09:38:00Z</cp:lastPrinted>
  <dcterms:created xsi:type="dcterms:W3CDTF">2016-08-30T09:34:00Z</dcterms:created>
  <dcterms:modified xsi:type="dcterms:W3CDTF">2016-08-30T09:38:00Z</dcterms:modified>
</cp:coreProperties>
</file>