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6FF" w:rsidRPr="00B625ED" w:rsidRDefault="00B625ED" w:rsidP="008B06FF">
      <w:pPr>
        <w:spacing w:before="240" w:line="276" w:lineRule="auto"/>
        <w:jc w:val="right"/>
        <w:rPr>
          <w:rFonts w:asciiTheme="minorHAnsi" w:hAnsiTheme="minorHAnsi"/>
          <w:sz w:val="22"/>
          <w:szCs w:val="22"/>
        </w:rPr>
      </w:pPr>
      <w:r w:rsidRPr="00B625ED">
        <w:rPr>
          <w:rFonts w:asciiTheme="minorHAnsi" w:hAnsiTheme="minorHAnsi"/>
          <w:sz w:val="22"/>
          <w:szCs w:val="22"/>
        </w:rPr>
        <w:t>Lipsko</w:t>
      </w:r>
      <w:r w:rsidR="008B06FF" w:rsidRPr="00B625ED">
        <w:rPr>
          <w:rFonts w:asciiTheme="minorHAnsi" w:hAnsiTheme="minorHAnsi"/>
          <w:sz w:val="22"/>
          <w:szCs w:val="22"/>
        </w:rPr>
        <w:t>, ……………………………</w:t>
      </w:r>
    </w:p>
    <w:p w:rsidR="00ED4CC4" w:rsidRPr="00B625ED" w:rsidRDefault="005E479D" w:rsidP="008B06FF">
      <w:pPr>
        <w:spacing w:before="240" w:line="276" w:lineRule="auto"/>
        <w:jc w:val="center"/>
        <w:rPr>
          <w:rFonts w:asciiTheme="minorHAnsi" w:hAnsiTheme="minorHAnsi"/>
          <w:b/>
          <w:bCs/>
          <w:sz w:val="22"/>
          <w:szCs w:val="22"/>
        </w:rPr>
      </w:pPr>
      <w:r w:rsidRPr="00B625ED">
        <w:rPr>
          <w:rFonts w:asciiTheme="minorHAnsi" w:hAnsiTheme="minorHAnsi"/>
          <w:b/>
          <w:bCs/>
          <w:sz w:val="22"/>
          <w:szCs w:val="22"/>
        </w:rPr>
        <w:t xml:space="preserve">WNIOSEK O WPIS DO EWIDENCJI </w:t>
      </w:r>
      <w:r w:rsidR="008B06FF" w:rsidRPr="00B625ED">
        <w:rPr>
          <w:rFonts w:asciiTheme="minorHAnsi" w:hAnsiTheme="minorHAnsi"/>
          <w:b/>
          <w:bCs/>
          <w:sz w:val="22"/>
          <w:szCs w:val="22"/>
        </w:rPr>
        <w:br/>
      </w:r>
      <w:r w:rsidRPr="00B625ED">
        <w:rPr>
          <w:rFonts w:asciiTheme="minorHAnsi" w:hAnsiTheme="minorHAnsi"/>
          <w:b/>
          <w:bCs/>
          <w:sz w:val="22"/>
          <w:szCs w:val="22"/>
        </w:rPr>
        <w:t xml:space="preserve">NIEPUBLICZNYCH SZKÓŁ I PLACÓWEK OŚWIATOWYCH </w:t>
      </w:r>
      <w:r w:rsidRPr="00B625ED">
        <w:rPr>
          <w:rFonts w:asciiTheme="minorHAnsi" w:hAnsiTheme="minorHAnsi"/>
          <w:b/>
          <w:bCs/>
          <w:sz w:val="22"/>
          <w:szCs w:val="22"/>
        </w:rPr>
        <w:br/>
        <w:t xml:space="preserve">PROWADZONEJ PRZEZ STAROSTĘ POWIATU </w:t>
      </w:r>
      <w:r w:rsidR="00B625ED" w:rsidRPr="00B625ED">
        <w:rPr>
          <w:rFonts w:asciiTheme="minorHAnsi" w:hAnsiTheme="minorHAnsi"/>
          <w:b/>
          <w:bCs/>
          <w:sz w:val="22"/>
          <w:szCs w:val="22"/>
        </w:rPr>
        <w:t>LIPSKIEGO</w:t>
      </w:r>
    </w:p>
    <w:p w:rsidR="00ED4CC4" w:rsidRPr="00B625ED" w:rsidRDefault="00ED4CC4" w:rsidP="00ED4CC4">
      <w:pPr>
        <w:rPr>
          <w:rFonts w:asciiTheme="minorHAnsi" w:hAnsiTheme="minorHAnsi"/>
          <w:sz w:val="22"/>
          <w:szCs w:val="22"/>
        </w:rPr>
      </w:pPr>
    </w:p>
    <w:p w:rsidR="005E479D" w:rsidRPr="00B625ED" w:rsidRDefault="005E479D" w:rsidP="00556E58">
      <w:pPr>
        <w:spacing w:before="100" w:beforeAutospacing="1" w:after="100" w:afterAutospacing="1"/>
        <w:jc w:val="both"/>
        <w:rPr>
          <w:rFonts w:asciiTheme="minorHAnsi" w:hAnsiTheme="minorHAnsi"/>
          <w:sz w:val="22"/>
          <w:szCs w:val="22"/>
        </w:rPr>
      </w:pPr>
      <w:r w:rsidRPr="00B625ED">
        <w:rPr>
          <w:rFonts w:asciiTheme="minorHAnsi" w:hAnsiTheme="minorHAnsi"/>
          <w:sz w:val="22"/>
          <w:szCs w:val="22"/>
        </w:rPr>
        <w:t>Na podstawie art. 168 ustawy z dnia 14 grudnia 2016 r. Prawo oświatowe</w:t>
      </w:r>
      <w:r w:rsidR="0090119F" w:rsidRPr="00B625ED">
        <w:rPr>
          <w:rFonts w:asciiTheme="minorHAnsi" w:hAnsiTheme="minorHAnsi"/>
          <w:sz w:val="22"/>
          <w:szCs w:val="22"/>
        </w:rPr>
        <w:br/>
      </w:r>
      <w:r w:rsidR="00556E58" w:rsidRPr="00B625ED">
        <w:rPr>
          <w:rFonts w:asciiTheme="minorHAnsi" w:hAnsiTheme="minorHAnsi"/>
          <w:sz w:val="22"/>
          <w:szCs w:val="22"/>
        </w:rPr>
        <w:t>(</w:t>
      </w:r>
      <w:r w:rsidR="00A53F23" w:rsidRPr="00B625ED">
        <w:rPr>
          <w:rFonts w:asciiTheme="minorHAnsi" w:hAnsiTheme="minorHAnsi"/>
          <w:sz w:val="22"/>
          <w:szCs w:val="22"/>
        </w:rPr>
        <w:t xml:space="preserve"> Dz. U. z 2019 r. poz. 1148 z </w:t>
      </w:r>
      <w:proofErr w:type="spellStart"/>
      <w:r w:rsidR="00A53F23" w:rsidRPr="00B625ED">
        <w:rPr>
          <w:rFonts w:asciiTheme="minorHAnsi" w:hAnsiTheme="minorHAnsi"/>
          <w:sz w:val="22"/>
          <w:szCs w:val="22"/>
        </w:rPr>
        <w:t>późn</w:t>
      </w:r>
      <w:proofErr w:type="spellEnd"/>
      <w:r w:rsidR="00A53F23" w:rsidRPr="00B625ED">
        <w:rPr>
          <w:rFonts w:asciiTheme="minorHAnsi" w:hAnsiTheme="minorHAnsi"/>
          <w:sz w:val="22"/>
          <w:szCs w:val="22"/>
        </w:rPr>
        <w:t>. zm.) zgłaszam</w:t>
      </w:r>
      <w:r w:rsidRPr="00B625ED">
        <w:rPr>
          <w:rFonts w:asciiTheme="minorHAnsi" w:hAnsiTheme="minorHAnsi"/>
          <w:sz w:val="22"/>
          <w:szCs w:val="22"/>
        </w:rPr>
        <w:t>:</w:t>
      </w:r>
    </w:p>
    <w:p w:rsidR="00B625ED" w:rsidRDefault="005E479D" w:rsidP="00247790">
      <w:pPr>
        <w:numPr>
          <w:ilvl w:val="0"/>
          <w:numId w:val="9"/>
        </w:numPr>
        <w:spacing w:before="240"/>
        <w:ind w:left="0"/>
        <w:jc w:val="both"/>
        <w:rPr>
          <w:rFonts w:asciiTheme="minorHAnsi" w:hAnsiTheme="minorHAnsi"/>
          <w:sz w:val="22"/>
          <w:szCs w:val="22"/>
        </w:rPr>
      </w:pPr>
      <w:r w:rsidRPr="00B625ED">
        <w:rPr>
          <w:rFonts w:asciiTheme="minorHAnsi" w:hAnsiTheme="minorHAnsi"/>
          <w:sz w:val="22"/>
          <w:szCs w:val="22"/>
        </w:rPr>
        <w:t>Nazwa placówki</w:t>
      </w:r>
      <w:r w:rsidR="00A53F23" w:rsidRPr="00B625ED">
        <w:rPr>
          <w:rFonts w:asciiTheme="minorHAnsi" w:hAnsiTheme="minorHAnsi"/>
          <w:sz w:val="22"/>
          <w:szCs w:val="22"/>
        </w:rPr>
        <w:t xml:space="preserve">: </w:t>
      </w:r>
    </w:p>
    <w:p w:rsidR="005E479D" w:rsidRPr="00B625ED" w:rsidRDefault="005E479D" w:rsidP="00B625ED">
      <w:pPr>
        <w:spacing w:before="240"/>
        <w:jc w:val="both"/>
        <w:rPr>
          <w:rFonts w:asciiTheme="minorHAnsi" w:hAnsiTheme="minorHAnsi"/>
          <w:sz w:val="22"/>
          <w:szCs w:val="22"/>
        </w:rPr>
      </w:pPr>
      <w:r w:rsidRPr="00B625ED">
        <w:rPr>
          <w:rFonts w:asciiTheme="minorHAnsi" w:hAnsiTheme="minorHAnsi"/>
          <w:sz w:val="22"/>
          <w:szCs w:val="22"/>
        </w:rPr>
        <w:t>.......................................................................................................................</w:t>
      </w:r>
      <w:r w:rsidR="00DE548D" w:rsidRPr="00B625ED">
        <w:rPr>
          <w:rFonts w:asciiTheme="minorHAnsi" w:hAnsiTheme="minorHAnsi"/>
          <w:sz w:val="22"/>
          <w:szCs w:val="22"/>
        </w:rPr>
        <w:t>...</w:t>
      </w:r>
      <w:r w:rsidR="00B625ED">
        <w:rPr>
          <w:rFonts w:asciiTheme="minorHAnsi" w:hAnsiTheme="minorHAnsi"/>
          <w:sz w:val="22"/>
          <w:szCs w:val="22"/>
        </w:rPr>
        <w:t>..............</w:t>
      </w:r>
    </w:p>
    <w:p w:rsidR="005E479D" w:rsidRPr="00B625ED" w:rsidRDefault="005E479D" w:rsidP="00247790">
      <w:pPr>
        <w:spacing w:before="240"/>
        <w:jc w:val="both"/>
        <w:rPr>
          <w:rFonts w:asciiTheme="minorHAnsi" w:hAnsiTheme="minorHAnsi"/>
          <w:sz w:val="22"/>
          <w:szCs w:val="22"/>
        </w:rPr>
      </w:pPr>
      <w:r w:rsidRPr="00B625ED">
        <w:rPr>
          <w:rFonts w:asciiTheme="minorHAnsi" w:hAnsiTheme="minorHAnsi"/>
          <w:sz w:val="22"/>
          <w:szCs w:val="22"/>
        </w:rPr>
        <w:t>……..………..............................................................................................................................</w:t>
      </w:r>
      <w:r w:rsidR="00A53F23" w:rsidRPr="00B625ED">
        <w:rPr>
          <w:rFonts w:asciiTheme="minorHAnsi" w:hAnsiTheme="minorHAnsi"/>
          <w:sz w:val="22"/>
          <w:szCs w:val="22"/>
        </w:rPr>
        <w:t>...</w:t>
      </w:r>
      <w:r w:rsidR="00B625ED">
        <w:rPr>
          <w:rFonts w:asciiTheme="minorHAnsi" w:hAnsiTheme="minorHAnsi"/>
          <w:sz w:val="22"/>
          <w:szCs w:val="22"/>
        </w:rPr>
        <w:t>..................</w:t>
      </w:r>
    </w:p>
    <w:p w:rsidR="00B625ED" w:rsidRPr="00B625ED" w:rsidRDefault="005E479D" w:rsidP="00891053">
      <w:pPr>
        <w:numPr>
          <w:ilvl w:val="0"/>
          <w:numId w:val="9"/>
        </w:numPr>
        <w:spacing w:before="240" w:after="240"/>
        <w:ind w:left="0"/>
        <w:rPr>
          <w:rFonts w:asciiTheme="minorHAnsi" w:hAnsiTheme="minorHAnsi" w:cs="."/>
          <w:sz w:val="22"/>
          <w:szCs w:val="22"/>
        </w:rPr>
      </w:pPr>
      <w:r w:rsidRPr="00B625ED">
        <w:rPr>
          <w:rFonts w:asciiTheme="minorHAnsi" w:hAnsiTheme="minorHAnsi"/>
          <w:sz w:val="22"/>
          <w:szCs w:val="22"/>
        </w:rPr>
        <w:t xml:space="preserve">Typ </w:t>
      </w:r>
      <w:r w:rsidR="00891053" w:rsidRPr="00B625ED">
        <w:rPr>
          <w:rFonts w:asciiTheme="minorHAnsi" w:hAnsiTheme="minorHAnsi"/>
          <w:sz w:val="22"/>
          <w:szCs w:val="22"/>
        </w:rPr>
        <w:t>lub</w:t>
      </w:r>
      <w:r w:rsidR="00DE548D" w:rsidRPr="00B625ED">
        <w:rPr>
          <w:rFonts w:asciiTheme="minorHAnsi" w:hAnsiTheme="minorHAnsi"/>
          <w:sz w:val="22"/>
          <w:szCs w:val="22"/>
        </w:rPr>
        <w:t xml:space="preserve"> rodzaj </w:t>
      </w:r>
      <w:r w:rsidRPr="00B625ED">
        <w:rPr>
          <w:rFonts w:asciiTheme="minorHAnsi" w:hAnsiTheme="minorHAnsi"/>
          <w:sz w:val="22"/>
          <w:szCs w:val="22"/>
        </w:rPr>
        <w:t xml:space="preserve">placówki: </w:t>
      </w:r>
    </w:p>
    <w:p w:rsidR="005E479D" w:rsidRPr="00B625ED" w:rsidRDefault="00DE548D" w:rsidP="00B625ED">
      <w:pPr>
        <w:spacing w:before="240" w:after="240"/>
        <w:rPr>
          <w:rFonts w:asciiTheme="minorHAnsi" w:hAnsiTheme="minorHAnsi" w:cs="."/>
          <w:sz w:val="22"/>
          <w:szCs w:val="22"/>
        </w:rPr>
      </w:pPr>
      <w:r w:rsidRPr="00B625ED">
        <w:rPr>
          <w:rFonts w:asciiTheme="minorHAnsi" w:hAnsiTheme="minorHAnsi"/>
          <w:sz w:val="22"/>
          <w:szCs w:val="22"/>
        </w:rPr>
        <w:t>……………………...</w:t>
      </w:r>
      <w:r w:rsidR="005E479D" w:rsidRPr="00B625ED">
        <w:rPr>
          <w:rFonts w:asciiTheme="minorHAnsi" w:hAnsiTheme="minorHAnsi"/>
          <w:sz w:val="22"/>
          <w:szCs w:val="22"/>
        </w:rPr>
        <w:t>………………………………………</w:t>
      </w:r>
      <w:r w:rsidR="005E479D" w:rsidRPr="00B625ED">
        <w:rPr>
          <w:rFonts w:asciiTheme="minorHAnsi" w:hAnsiTheme="minorHAnsi" w:cs="."/>
          <w:sz w:val="22"/>
          <w:szCs w:val="22"/>
        </w:rPr>
        <w:t>……….</w:t>
      </w:r>
      <w:r w:rsidR="00A53F23" w:rsidRPr="00B625ED">
        <w:rPr>
          <w:rFonts w:asciiTheme="minorHAnsi" w:hAnsiTheme="minorHAnsi" w:cs="."/>
          <w:sz w:val="22"/>
          <w:szCs w:val="22"/>
        </w:rPr>
        <w:t>..</w:t>
      </w:r>
      <w:r w:rsidRPr="00B625ED">
        <w:rPr>
          <w:rFonts w:asciiTheme="minorHAnsi" w:hAnsiTheme="minorHAnsi" w:cs="."/>
          <w:sz w:val="22"/>
          <w:szCs w:val="22"/>
        </w:rPr>
        <w:t>...</w:t>
      </w:r>
      <w:r w:rsidR="00B625ED">
        <w:rPr>
          <w:rFonts w:asciiTheme="minorHAnsi" w:hAnsiTheme="minorHAnsi" w:cs="."/>
          <w:sz w:val="22"/>
          <w:szCs w:val="22"/>
        </w:rPr>
        <w:t>..........................................</w:t>
      </w:r>
    </w:p>
    <w:p w:rsidR="005E479D" w:rsidRPr="00B625ED" w:rsidRDefault="005E479D" w:rsidP="00247790">
      <w:pPr>
        <w:spacing w:before="240"/>
        <w:jc w:val="both"/>
        <w:rPr>
          <w:rFonts w:asciiTheme="minorHAnsi" w:hAnsiTheme="minorHAnsi"/>
          <w:sz w:val="22"/>
          <w:szCs w:val="22"/>
        </w:rPr>
      </w:pPr>
      <w:r w:rsidRPr="00B625ED">
        <w:rPr>
          <w:rFonts w:asciiTheme="minorHAnsi" w:hAnsiTheme="minorHAnsi"/>
          <w:sz w:val="22"/>
          <w:szCs w:val="22"/>
        </w:rPr>
        <w:t>.....................................................................................................................................................</w:t>
      </w:r>
      <w:r w:rsidR="00A53F23" w:rsidRPr="00B625ED">
        <w:rPr>
          <w:rFonts w:asciiTheme="minorHAnsi" w:hAnsiTheme="minorHAnsi"/>
          <w:sz w:val="22"/>
          <w:szCs w:val="22"/>
        </w:rPr>
        <w:t>..</w:t>
      </w:r>
      <w:r w:rsidR="00B625ED">
        <w:rPr>
          <w:rFonts w:asciiTheme="minorHAnsi" w:hAnsiTheme="minorHAnsi"/>
          <w:sz w:val="22"/>
          <w:szCs w:val="22"/>
        </w:rPr>
        <w:t>............</w:t>
      </w:r>
    </w:p>
    <w:p w:rsidR="005E479D" w:rsidRPr="00B625ED" w:rsidRDefault="00DE548D" w:rsidP="00247790">
      <w:pPr>
        <w:spacing w:before="240"/>
        <w:jc w:val="both"/>
        <w:rPr>
          <w:rFonts w:asciiTheme="minorHAnsi" w:hAnsiTheme="minorHAnsi"/>
          <w:sz w:val="22"/>
          <w:szCs w:val="22"/>
        </w:rPr>
      </w:pPr>
      <w:r w:rsidRPr="00B625ED">
        <w:rPr>
          <w:rFonts w:asciiTheme="minorHAnsi" w:hAnsiTheme="minorHAnsi"/>
          <w:sz w:val="22"/>
          <w:szCs w:val="22"/>
        </w:rPr>
        <w:t>Zakres jej kształcenia/działania (nazwa zawodu wraz z symbolem cyfrowym):</w:t>
      </w:r>
    </w:p>
    <w:p w:rsidR="005E479D" w:rsidRPr="00B625ED" w:rsidRDefault="005E479D" w:rsidP="00247790">
      <w:pPr>
        <w:spacing w:before="240"/>
        <w:jc w:val="both"/>
        <w:rPr>
          <w:rFonts w:asciiTheme="minorHAnsi" w:hAnsiTheme="minorHAnsi"/>
          <w:sz w:val="22"/>
          <w:szCs w:val="22"/>
        </w:rPr>
      </w:pPr>
      <w:r w:rsidRPr="00B625ED">
        <w:rPr>
          <w:rFonts w:asciiTheme="minorHAnsi" w:hAnsiTheme="minorHAnsi"/>
          <w:sz w:val="22"/>
          <w:szCs w:val="22"/>
        </w:rPr>
        <w:t>...</w:t>
      </w:r>
      <w:r w:rsidR="00247790" w:rsidRPr="00B625ED">
        <w:rPr>
          <w:rFonts w:asciiTheme="minorHAnsi" w:hAnsiTheme="minorHAnsi"/>
          <w:sz w:val="22"/>
          <w:szCs w:val="22"/>
        </w:rPr>
        <w:t>.</w:t>
      </w:r>
      <w:r w:rsidRPr="00B625ED">
        <w:rPr>
          <w:rFonts w:asciiTheme="minorHAnsi" w:hAnsiTheme="minorHAnsi"/>
          <w:sz w:val="22"/>
          <w:szCs w:val="22"/>
        </w:rPr>
        <w:t>.................................................................................................................................................</w:t>
      </w:r>
      <w:r w:rsidR="00A53F23" w:rsidRPr="00B625ED">
        <w:rPr>
          <w:rFonts w:asciiTheme="minorHAnsi" w:hAnsiTheme="minorHAnsi"/>
          <w:sz w:val="22"/>
          <w:szCs w:val="22"/>
        </w:rPr>
        <w:t>..</w:t>
      </w:r>
      <w:r w:rsidR="00B625ED">
        <w:rPr>
          <w:rFonts w:asciiTheme="minorHAnsi" w:hAnsiTheme="minorHAnsi"/>
          <w:sz w:val="22"/>
          <w:szCs w:val="22"/>
        </w:rPr>
        <w:t>...........</w:t>
      </w:r>
    </w:p>
    <w:p w:rsidR="00DE548D" w:rsidRPr="00B625ED" w:rsidRDefault="00DE548D" w:rsidP="00247790">
      <w:pPr>
        <w:spacing w:before="240"/>
        <w:jc w:val="both"/>
        <w:rPr>
          <w:rFonts w:asciiTheme="minorHAnsi" w:hAnsiTheme="minorHAnsi"/>
          <w:sz w:val="22"/>
          <w:szCs w:val="22"/>
        </w:rPr>
      </w:pPr>
      <w:r w:rsidRPr="00B625ED">
        <w:rPr>
          <w:rFonts w:asciiTheme="minorHAnsi" w:hAnsiTheme="minorHAnsi"/>
          <w:sz w:val="22"/>
          <w:szCs w:val="22"/>
        </w:rPr>
        <w:t>.......................................................................................................................................................</w:t>
      </w:r>
      <w:r w:rsidR="00B625ED">
        <w:rPr>
          <w:rFonts w:asciiTheme="minorHAnsi" w:hAnsiTheme="minorHAnsi"/>
          <w:sz w:val="22"/>
          <w:szCs w:val="22"/>
        </w:rPr>
        <w:t>...........</w:t>
      </w:r>
    </w:p>
    <w:p w:rsidR="00B625ED" w:rsidRDefault="005E479D" w:rsidP="00247790">
      <w:pPr>
        <w:numPr>
          <w:ilvl w:val="0"/>
          <w:numId w:val="9"/>
        </w:numPr>
        <w:spacing w:before="240"/>
        <w:ind w:left="0"/>
        <w:rPr>
          <w:rFonts w:asciiTheme="minorHAnsi" w:hAnsiTheme="minorHAnsi"/>
          <w:sz w:val="22"/>
          <w:szCs w:val="22"/>
        </w:rPr>
      </w:pPr>
      <w:r w:rsidRPr="00B625ED">
        <w:rPr>
          <w:rFonts w:asciiTheme="minorHAnsi" w:hAnsiTheme="minorHAnsi"/>
          <w:sz w:val="22"/>
          <w:szCs w:val="22"/>
        </w:rPr>
        <w:t>Adres placówki (siedziba)</w:t>
      </w:r>
      <w:r w:rsidR="00A53F23" w:rsidRPr="00B625ED">
        <w:rPr>
          <w:rFonts w:asciiTheme="minorHAnsi" w:hAnsiTheme="minorHAnsi"/>
          <w:sz w:val="22"/>
          <w:szCs w:val="22"/>
        </w:rPr>
        <w:t xml:space="preserve">: </w:t>
      </w:r>
    </w:p>
    <w:p w:rsidR="005E479D" w:rsidRPr="00B625ED" w:rsidRDefault="00A53F23" w:rsidP="00B625ED">
      <w:pPr>
        <w:spacing w:before="240"/>
        <w:rPr>
          <w:rFonts w:asciiTheme="minorHAnsi" w:hAnsiTheme="minorHAnsi"/>
          <w:sz w:val="22"/>
          <w:szCs w:val="22"/>
        </w:rPr>
      </w:pPr>
      <w:r w:rsidRPr="00B625ED">
        <w:rPr>
          <w:rFonts w:asciiTheme="minorHAnsi" w:hAnsiTheme="minorHAnsi"/>
          <w:sz w:val="22"/>
          <w:szCs w:val="22"/>
        </w:rPr>
        <w:t>……………………………………………………………………</w:t>
      </w:r>
      <w:r w:rsidR="00DE548D" w:rsidRPr="00B625ED">
        <w:rPr>
          <w:rFonts w:asciiTheme="minorHAnsi" w:hAnsiTheme="minorHAnsi"/>
          <w:sz w:val="22"/>
          <w:szCs w:val="22"/>
        </w:rPr>
        <w:t>...</w:t>
      </w:r>
      <w:r w:rsidR="00B625ED">
        <w:rPr>
          <w:rFonts w:asciiTheme="minorHAnsi" w:hAnsiTheme="minorHAnsi"/>
          <w:sz w:val="22"/>
          <w:szCs w:val="22"/>
        </w:rPr>
        <w:t>.........................................................................................</w:t>
      </w:r>
    </w:p>
    <w:p w:rsidR="005E479D" w:rsidRPr="00B625ED" w:rsidRDefault="005E479D" w:rsidP="00247790">
      <w:pPr>
        <w:spacing w:before="240"/>
        <w:rPr>
          <w:rFonts w:asciiTheme="minorHAnsi" w:hAnsiTheme="minorHAnsi"/>
          <w:sz w:val="22"/>
          <w:szCs w:val="22"/>
        </w:rPr>
      </w:pPr>
      <w:r w:rsidRPr="00B625ED">
        <w:rPr>
          <w:rFonts w:asciiTheme="minorHAnsi" w:hAnsiTheme="minorHAnsi"/>
          <w:sz w:val="22"/>
          <w:szCs w:val="22"/>
        </w:rPr>
        <w:t>………………………………………………………………………………………………</w:t>
      </w:r>
      <w:r w:rsidR="00A53F23" w:rsidRPr="00B625ED">
        <w:rPr>
          <w:rFonts w:asciiTheme="minorHAnsi" w:hAnsiTheme="minorHAnsi"/>
          <w:sz w:val="22"/>
          <w:szCs w:val="22"/>
        </w:rPr>
        <w:t>…...</w:t>
      </w:r>
      <w:r w:rsidR="00B625ED">
        <w:rPr>
          <w:rFonts w:asciiTheme="minorHAnsi" w:hAnsiTheme="minorHAnsi"/>
          <w:sz w:val="22"/>
          <w:szCs w:val="22"/>
        </w:rPr>
        <w:t>...........................................................</w:t>
      </w:r>
    </w:p>
    <w:p w:rsidR="008B06FF" w:rsidRPr="00B625ED" w:rsidRDefault="008B06FF" w:rsidP="00247790">
      <w:pPr>
        <w:spacing w:before="240"/>
        <w:rPr>
          <w:rFonts w:asciiTheme="minorHAnsi" w:hAnsiTheme="minorHAnsi"/>
          <w:sz w:val="22"/>
          <w:szCs w:val="22"/>
        </w:rPr>
      </w:pPr>
      <w:r w:rsidRPr="00B625ED">
        <w:rPr>
          <w:rFonts w:asciiTheme="minorHAnsi" w:hAnsiTheme="minorHAnsi"/>
          <w:sz w:val="22"/>
          <w:szCs w:val="22"/>
        </w:rPr>
        <w:t>…………………………………………………………………………………………………...</w:t>
      </w:r>
      <w:r w:rsidR="00B625ED">
        <w:rPr>
          <w:rFonts w:asciiTheme="minorHAnsi" w:hAnsiTheme="minorHAnsi"/>
          <w:sz w:val="22"/>
          <w:szCs w:val="22"/>
        </w:rPr>
        <w:t>..........................................................</w:t>
      </w:r>
    </w:p>
    <w:p w:rsidR="00B625ED" w:rsidRDefault="005E479D" w:rsidP="00891053">
      <w:pPr>
        <w:numPr>
          <w:ilvl w:val="0"/>
          <w:numId w:val="9"/>
        </w:numPr>
        <w:spacing w:before="240"/>
        <w:ind w:left="0"/>
        <w:rPr>
          <w:rFonts w:asciiTheme="minorHAnsi" w:hAnsiTheme="minorHAnsi"/>
          <w:sz w:val="22"/>
          <w:szCs w:val="22"/>
        </w:rPr>
      </w:pPr>
      <w:r w:rsidRPr="00B625ED">
        <w:rPr>
          <w:rFonts w:asciiTheme="minorHAnsi" w:hAnsiTheme="minorHAnsi"/>
          <w:sz w:val="22"/>
          <w:szCs w:val="22"/>
        </w:rPr>
        <w:t xml:space="preserve"> Miejsce prowadzenia </w:t>
      </w:r>
      <w:r w:rsidR="00891053" w:rsidRPr="00B625ED">
        <w:rPr>
          <w:rFonts w:asciiTheme="minorHAnsi" w:hAnsiTheme="minorHAnsi"/>
          <w:sz w:val="22"/>
          <w:szCs w:val="22"/>
        </w:rPr>
        <w:t>zajęć (wypełnić jeśli inne niż siedziba placówki)</w:t>
      </w:r>
      <w:r w:rsidRPr="00B625ED">
        <w:rPr>
          <w:rFonts w:asciiTheme="minorHAnsi" w:hAnsiTheme="minorHAnsi"/>
          <w:sz w:val="22"/>
          <w:szCs w:val="22"/>
        </w:rPr>
        <w:t xml:space="preserve">: </w:t>
      </w:r>
    </w:p>
    <w:p w:rsidR="005E479D" w:rsidRPr="00B625ED" w:rsidRDefault="00891053" w:rsidP="00B625ED">
      <w:pPr>
        <w:spacing w:before="240"/>
        <w:rPr>
          <w:rFonts w:asciiTheme="minorHAnsi" w:hAnsiTheme="minorHAnsi"/>
          <w:sz w:val="22"/>
          <w:szCs w:val="22"/>
        </w:rPr>
      </w:pPr>
      <w:r w:rsidRPr="00B625ED">
        <w:rPr>
          <w:rFonts w:asciiTheme="minorHAnsi" w:hAnsiTheme="minorHAnsi"/>
          <w:sz w:val="22"/>
          <w:szCs w:val="22"/>
        </w:rPr>
        <w:t>……………………...</w:t>
      </w:r>
      <w:r w:rsidR="00B625ED">
        <w:rPr>
          <w:rFonts w:asciiTheme="minorHAnsi" w:hAnsiTheme="minorHAnsi"/>
          <w:sz w:val="22"/>
          <w:szCs w:val="22"/>
        </w:rPr>
        <w:t>..........................................................................................................................................</w:t>
      </w:r>
    </w:p>
    <w:p w:rsidR="005E479D" w:rsidRPr="00B625ED" w:rsidRDefault="005E479D" w:rsidP="00247790">
      <w:pPr>
        <w:spacing w:before="240"/>
        <w:rPr>
          <w:rFonts w:asciiTheme="minorHAnsi" w:hAnsiTheme="minorHAnsi"/>
          <w:sz w:val="22"/>
          <w:szCs w:val="22"/>
        </w:rPr>
      </w:pPr>
      <w:r w:rsidRPr="00B625ED">
        <w:rPr>
          <w:rFonts w:asciiTheme="minorHAnsi" w:hAnsiTheme="minorHAnsi"/>
          <w:sz w:val="22"/>
          <w:szCs w:val="22"/>
        </w:rPr>
        <w:t>......................................................................................................................................................</w:t>
      </w:r>
      <w:r w:rsidR="00247790" w:rsidRPr="00B625ED">
        <w:rPr>
          <w:rFonts w:asciiTheme="minorHAnsi" w:hAnsiTheme="minorHAnsi"/>
          <w:sz w:val="22"/>
          <w:szCs w:val="22"/>
        </w:rPr>
        <w:t>.</w:t>
      </w:r>
      <w:r w:rsidR="00B625ED">
        <w:rPr>
          <w:rFonts w:asciiTheme="minorHAnsi" w:hAnsiTheme="minorHAnsi"/>
          <w:sz w:val="22"/>
          <w:szCs w:val="22"/>
        </w:rPr>
        <w:t>............</w:t>
      </w:r>
    </w:p>
    <w:p w:rsidR="005E479D" w:rsidRPr="00B625ED" w:rsidRDefault="005E479D" w:rsidP="00247790">
      <w:pPr>
        <w:spacing w:before="240"/>
        <w:rPr>
          <w:rFonts w:asciiTheme="minorHAnsi" w:hAnsiTheme="minorHAnsi"/>
          <w:sz w:val="22"/>
          <w:szCs w:val="22"/>
        </w:rPr>
      </w:pPr>
      <w:r w:rsidRPr="00B625ED">
        <w:rPr>
          <w:rFonts w:asciiTheme="minorHAnsi" w:hAnsiTheme="minorHAnsi"/>
          <w:sz w:val="22"/>
          <w:szCs w:val="22"/>
        </w:rPr>
        <w:t>......................................................................................................................................................</w:t>
      </w:r>
      <w:r w:rsidR="00247790" w:rsidRPr="00B625ED">
        <w:rPr>
          <w:rFonts w:asciiTheme="minorHAnsi" w:hAnsiTheme="minorHAnsi"/>
          <w:sz w:val="22"/>
          <w:szCs w:val="22"/>
        </w:rPr>
        <w:t>.</w:t>
      </w:r>
      <w:r w:rsidR="00B625ED">
        <w:rPr>
          <w:rFonts w:asciiTheme="minorHAnsi" w:hAnsiTheme="minorHAnsi"/>
          <w:sz w:val="22"/>
          <w:szCs w:val="22"/>
        </w:rPr>
        <w:t>............</w:t>
      </w:r>
    </w:p>
    <w:p w:rsidR="005E479D" w:rsidRPr="00B625ED" w:rsidRDefault="00A53F23" w:rsidP="00247790">
      <w:pPr>
        <w:numPr>
          <w:ilvl w:val="0"/>
          <w:numId w:val="9"/>
        </w:numPr>
        <w:spacing w:before="240"/>
        <w:ind w:left="0"/>
        <w:rPr>
          <w:rFonts w:asciiTheme="minorHAnsi" w:hAnsiTheme="minorHAnsi"/>
          <w:sz w:val="22"/>
          <w:szCs w:val="22"/>
        </w:rPr>
      </w:pPr>
      <w:r w:rsidRPr="00B625ED">
        <w:rPr>
          <w:rFonts w:asciiTheme="minorHAnsi" w:hAnsiTheme="minorHAnsi"/>
          <w:sz w:val="22"/>
          <w:szCs w:val="22"/>
        </w:rPr>
        <w:t xml:space="preserve">Osoba prowadząca </w:t>
      </w:r>
      <w:r w:rsidR="005E479D" w:rsidRPr="00B625ED">
        <w:rPr>
          <w:rFonts w:asciiTheme="minorHAnsi" w:hAnsiTheme="minorHAnsi"/>
          <w:sz w:val="22"/>
          <w:szCs w:val="22"/>
        </w:rPr>
        <w:t>placówkę, adres miejsca zamieszkania lub siedziby</w:t>
      </w:r>
      <w:r w:rsidR="008B06FF" w:rsidRPr="00B625ED">
        <w:rPr>
          <w:rFonts w:asciiTheme="minorHAnsi" w:hAnsiTheme="minorHAnsi"/>
          <w:sz w:val="22"/>
          <w:szCs w:val="22"/>
        </w:rPr>
        <w:t>:</w:t>
      </w:r>
    </w:p>
    <w:p w:rsidR="005E479D" w:rsidRPr="00B625ED" w:rsidRDefault="005E479D" w:rsidP="00247790">
      <w:pPr>
        <w:spacing w:before="240"/>
        <w:rPr>
          <w:rFonts w:asciiTheme="minorHAnsi" w:hAnsiTheme="minorHAnsi"/>
          <w:sz w:val="22"/>
          <w:szCs w:val="22"/>
        </w:rPr>
      </w:pPr>
      <w:r w:rsidRPr="00B625ED">
        <w:rPr>
          <w:rFonts w:asciiTheme="minorHAnsi" w:hAnsiTheme="minorHAnsi"/>
          <w:sz w:val="22"/>
          <w:szCs w:val="22"/>
        </w:rPr>
        <w:t>.......................................................................................................................................................</w:t>
      </w:r>
      <w:r w:rsidR="00B625ED">
        <w:rPr>
          <w:rFonts w:asciiTheme="minorHAnsi" w:hAnsiTheme="minorHAnsi"/>
          <w:sz w:val="22"/>
          <w:szCs w:val="22"/>
        </w:rPr>
        <w:t>............</w:t>
      </w:r>
    </w:p>
    <w:p w:rsidR="005E479D" w:rsidRPr="00B625ED" w:rsidRDefault="005E479D" w:rsidP="00247790">
      <w:pPr>
        <w:spacing w:before="240"/>
        <w:rPr>
          <w:rFonts w:asciiTheme="minorHAnsi" w:hAnsiTheme="minorHAnsi"/>
          <w:sz w:val="22"/>
          <w:szCs w:val="22"/>
        </w:rPr>
      </w:pPr>
      <w:r w:rsidRPr="00B625ED">
        <w:rPr>
          <w:rFonts w:asciiTheme="minorHAnsi" w:hAnsiTheme="minorHAnsi"/>
          <w:sz w:val="22"/>
          <w:szCs w:val="22"/>
        </w:rPr>
        <w:t>.......................................................................................................................................................</w:t>
      </w:r>
      <w:r w:rsidR="00B625ED">
        <w:rPr>
          <w:rFonts w:asciiTheme="minorHAnsi" w:hAnsiTheme="minorHAnsi"/>
          <w:sz w:val="22"/>
          <w:szCs w:val="22"/>
        </w:rPr>
        <w:t>............</w:t>
      </w:r>
    </w:p>
    <w:p w:rsidR="00B625ED" w:rsidRDefault="008B06FF" w:rsidP="00247790">
      <w:pPr>
        <w:numPr>
          <w:ilvl w:val="0"/>
          <w:numId w:val="9"/>
        </w:numPr>
        <w:spacing w:before="240"/>
        <w:ind w:left="0"/>
        <w:rPr>
          <w:rFonts w:asciiTheme="minorHAnsi" w:hAnsiTheme="minorHAnsi"/>
          <w:sz w:val="22"/>
          <w:szCs w:val="22"/>
        </w:rPr>
      </w:pPr>
      <w:r w:rsidRPr="00B625ED">
        <w:rPr>
          <w:rFonts w:asciiTheme="minorHAnsi" w:hAnsiTheme="minorHAnsi"/>
          <w:sz w:val="22"/>
          <w:szCs w:val="22"/>
        </w:rPr>
        <w:t>Planowana d</w:t>
      </w:r>
      <w:r w:rsidR="005E479D" w:rsidRPr="00B625ED">
        <w:rPr>
          <w:rFonts w:asciiTheme="minorHAnsi" w:hAnsiTheme="minorHAnsi"/>
          <w:sz w:val="22"/>
          <w:szCs w:val="22"/>
        </w:rPr>
        <w:t>ata rozpoczęcia działalności:</w:t>
      </w:r>
      <w:r w:rsidR="00A53F23" w:rsidRPr="00B625ED">
        <w:rPr>
          <w:rFonts w:asciiTheme="minorHAnsi" w:hAnsiTheme="minorHAnsi"/>
          <w:sz w:val="22"/>
          <w:szCs w:val="22"/>
        </w:rPr>
        <w:t xml:space="preserve"> </w:t>
      </w:r>
    </w:p>
    <w:p w:rsidR="005E479D" w:rsidRPr="00B625ED" w:rsidRDefault="005E479D" w:rsidP="00B625ED">
      <w:pPr>
        <w:spacing w:before="240"/>
        <w:rPr>
          <w:rFonts w:asciiTheme="minorHAnsi" w:hAnsiTheme="minorHAnsi"/>
          <w:sz w:val="22"/>
          <w:szCs w:val="22"/>
        </w:rPr>
      </w:pPr>
      <w:r w:rsidRPr="00B625ED">
        <w:rPr>
          <w:rFonts w:asciiTheme="minorHAnsi" w:hAnsiTheme="minorHAnsi"/>
          <w:sz w:val="22"/>
          <w:szCs w:val="22"/>
        </w:rPr>
        <w:t>…………………………………………</w:t>
      </w:r>
      <w:r w:rsidR="008B06FF" w:rsidRPr="00B625ED">
        <w:rPr>
          <w:rFonts w:asciiTheme="minorHAnsi" w:hAnsiTheme="minorHAnsi"/>
          <w:sz w:val="22"/>
          <w:szCs w:val="22"/>
        </w:rPr>
        <w:t>…………...</w:t>
      </w:r>
      <w:r w:rsidR="00B625ED">
        <w:rPr>
          <w:rFonts w:asciiTheme="minorHAnsi" w:hAnsiTheme="minorHAnsi"/>
          <w:sz w:val="22"/>
          <w:szCs w:val="22"/>
        </w:rPr>
        <w:t>.........................................................................................................</w:t>
      </w:r>
    </w:p>
    <w:p w:rsidR="008B06FF" w:rsidRPr="00B625ED" w:rsidRDefault="008B06FF" w:rsidP="00A53F23">
      <w:pPr>
        <w:spacing w:line="276" w:lineRule="auto"/>
        <w:rPr>
          <w:rFonts w:asciiTheme="minorHAnsi" w:hAnsiTheme="minorHAnsi"/>
          <w:sz w:val="22"/>
          <w:szCs w:val="22"/>
        </w:rPr>
      </w:pPr>
    </w:p>
    <w:p w:rsidR="008B06FF" w:rsidRPr="00B625ED" w:rsidRDefault="008B06FF" w:rsidP="00A53F23">
      <w:pPr>
        <w:spacing w:line="276" w:lineRule="auto"/>
        <w:rPr>
          <w:rFonts w:asciiTheme="minorHAnsi" w:hAnsiTheme="minorHAnsi"/>
          <w:sz w:val="22"/>
          <w:szCs w:val="22"/>
        </w:rPr>
      </w:pPr>
    </w:p>
    <w:p w:rsidR="005E479D" w:rsidRPr="00B625ED" w:rsidRDefault="005E479D" w:rsidP="00247790">
      <w:pPr>
        <w:ind w:left="4111"/>
        <w:rPr>
          <w:rFonts w:asciiTheme="minorHAnsi" w:hAnsiTheme="minorHAnsi"/>
          <w:sz w:val="22"/>
          <w:szCs w:val="22"/>
        </w:rPr>
      </w:pPr>
      <w:r w:rsidRPr="00B625ED">
        <w:rPr>
          <w:rFonts w:asciiTheme="minorHAnsi" w:hAnsiTheme="minorHAnsi"/>
          <w:sz w:val="22"/>
          <w:szCs w:val="22"/>
        </w:rPr>
        <w:t>................................................................................</w:t>
      </w:r>
      <w:r w:rsidR="00247790" w:rsidRPr="00B625ED">
        <w:rPr>
          <w:rFonts w:asciiTheme="minorHAnsi" w:hAnsiTheme="minorHAnsi"/>
          <w:sz w:val="22"/>
          <w:szCs w:val="22"/>
        </w:rPr>
        <w:t>..</w:t>
      </w:r>
    </w:p>
    <w:p w:rsidR="00EA7C10" w:rsidRPr="00B625ED" w:rsidRDefault="005E479D" w:rsidP="00247790">
      <w:pPr>
        <w:ind w:left="4111"/>
        <w:jc w:val="center"/>
        <w:rPr>
          <w:rFonts w:asciiTheme="minorHAnsi" w:hAnsiTheme="minorHAnsi"/>
          <w:sz w:val="22"/>
          <w:szCs w:val="22"/>
        </w:rPr>
      </w:pPr>
      <w:r w:rsidRPr="00B625ED">
        <w:rPr>
          <w:rFonts w:asciiTheme="minorHAnsi" w:hAnsiTheme="minorHAnsi"/>
          <w:sz w:val="22"/>
          <w:szCs w:val="22"/>
        </w:rPr>
        <w:t>/podpis osoby zamierzającej prowadzić placówkę/</w:t>
      </w:r>
    </w:p>
    <w:p w:rsidR="00ED4CC4" w:rsidRPr="00B625ED" w:rsidRDefault="00EA7C10" w:rsidP="00EA7C10">
      <w:pPr>
        <w:rPr>
          <w:rFonts w:asciiTheme="minorHAnsi" w:hAnsiTheme="minorHAnsi"/>
          <w:sz w:val="22"/>
          <w:szCs w:val="22"/>
        </w:rPr>
      </w:pPr>
      <w:r w:rsidRPr="00B625ED">
        <w:rPr>
          <w:rFonts w:asciiTheme="minorHAnsi" w:hAnsiTheme="minorHAnsi"/>
          <w:sz w:val="22"/>
          <w:szCs w:val="22"/>
        </w:rPr>
        <w:br w:type="page"/>
      </w:r>
      <w:r w:rsidR="008B06FF" w:rsidRPr="00B625ED">
        <w:rPr>
          <w:rFonts w:asciiTheme="minorHAnsi" w:hAnsiTheme="minorHAnsi"/>
          <w:sz w:val="22"/>
          <w:szCs w:val="22"/>
        </w:rPr>
        <w:lastRenderedPageBreak/>
        <w:t>Do wniosku należy załączyć:</w:t>
      </w:r>
    </w:p>
    <w:p w:rsidR="008B06FF" w:rsidRPr="00B625ED" w:rsidRDefault="008B06FF" w:rsidP="00CA00F3">
      <w:pPr>
        <w:numPr>
          <w:ilvl w:val="0"/>
          <w:numId w:val="10"/>
        </w:numPr>
        <w:spacing w:before="240" w:after="240"/>
        <w:ind w:left="0" w:hanging="426"/>
        <w:jc w:val="both"/>
        <w:rPr>
          <w:rFonts w:asciiTheme="minorHAnsi" w:hAnsiTheme="minorHAnsi"/>
          <w:sz w:val="22"/>
          <w:szCs w:val="22"/>
        </w:rPr>
      </w:pPr>
      <w:r w:rsidRPr="00B625ED">
        <w:rPr>
          <w:rFonts w:asciiTheme="minorHAnsi" w:hAnsiTheme="minorHAnsi"/>
          <w:sz w:val="22"/>
          <w:szCs w:val="22"/>
        </w:rPr>
        <w:t>Statut szkoły lub placówki;</w:t>
      </w:r>
    </w:p>
    <w:p w:rsidR="008B06FF" w:rsidRPr="00B625ED" w:rsidRDefault="008B06FF" w:rsidP="00CA00F3">
      <w:pPr>
        <w:numPr>
          <w:ilvl w:val="0"/>
          <w:numId w:val="10"/>
        </w:numPr>
        <w:spacing w:before="240" w:after="240"/>
        <w:ind w:left="0" w:hanging="426"/>
        <w:jc w:val="both"/>
        <w:rPr>
          <w:rFonts w:asciiTheme="minorHAnsi" w:hAnsiTheme="minorHAnsi"/>
          <w:sz w:val="22"/>
          <w:szCs w:val="22"/>
        </w:rPr>
      </w:pPr>
      <w:r w:rsidRPr="00B625ED">
        <w:rPr>
          <w:rFonts w:asciiTheme="minorHAnsi" w:hAnsiTheme="minorHAnsi"/>
          <w:sz w:val="22"/>
          <w:szCs w:val="22"/>
        </w:rPr>
        <w:t>Pozytywną opinię Państwowego Powiatowego Inspektora Sanitarnego;</w:t>
      </w:r>
    </w:p>
    <w:p w:rsidR="008B06FF" w:rsidRPr="00B625ED" w:rsidRDefault="008B06FF" w:rsidP="0090119F">
      <w:pPr>
        <w:numPr>
          <w:ilvl w:val="0"/>
          <w:numId w:val="10"/>
        </w:numPr>
        <w:spacing w:before="240" w:after="240"/>
        <w:ind w:left="0" w:hanging="426"/>
        <w:jc w:val="both"/>
        <w:rPr>
          <w:rFonts w:asciiTheme="minorHAnsi" w:hAnsiTheme="minorHAnsi"/>
          <w:sz w:val="22"/>
          <w:szCs w:val="22"/>
        </w:rPr>
      </w:pPr>
      <w:r w:rsidRPr="00B625ED">
        <w:rPr>
          <w:rFonts w:asciiTheme="minorHAnsi" w:hAnsiTheme="minorHAnsi"/>
          <w:sz w:val="22"/>
          <w:szCs w:val="22"/>
        </w:rPr>
        <w:t xml:space="preserve">Pozytywną opinię </w:t>
      </w:r>
      <w:r w:rsidR="0090119F" w:rsidRPr="00B625ED">
        <w:rPr>
          <w:rFonts w:asciiTheme="minorHAnsi" w:hAnsiTheme="minorHAnsi"/>
          <w:sz w:val="22"/>
          <w:szCs w:val="22"/>
        </w:rPr>
        <w:t>K</w:t>
      </w:r>
      <w:r w:rsidRPr="00B625ED">
        <w:rPr>
          <w:rFonts w:asciiTheme="minorHAnsi" w:hAnsiTheme="minorHAnsi"/>
          <w:sz w:val="22"/>
          <w:szCs w:val="22"/>
        </w:rPr>
        <w:t xml:space="preserve">omendanta </w:t>
      </w:r>
      <w:r w:rsidR="0090119F" w:rsidRPr="00B625ED">
        <w:rPr>
          <w:rFonts w:asciiTheme="minorHAnsi" w:hAnsiTheme="minorHAnsi"/>
          <w:sz w:val="22"/>
          <w:szCs w:val="22"/>
        </w:rPr>
        <w:t>P</w:t>
      </w:r>
      <w:r w:rsidRPr="00B625ED">
        <w:rPr>
          <w:rFonts w:asciiTheme="minorHAnsi" w:hAnsiTheme="minorHAnsi"/>
          <w:sz w:val="22"/>
          <w:szCs w:val="22"/>
        </w:rPr>
        <w:t>owiatowego Państwowej Straży Pożarnej;</w:t>
      </w:r>
    </w:p>
    <w:p w:rsidR="00CA00F3" w:rsidRPr="00B625ED" w:rsidRDefault="00CA00F3" w:rsidP="00CA00F3">
      <w:pPr>
        <w:numPr>
          <w:ilvl w:val="0"/>
          <w:numId w:val="10"/>
        </w:numPr>
        <w:spacing w:before="240" w:after="240"/>
        <w:ind w:left="0" w:hanging="426"/>
        <w:jc w:val="both"/>
        <w:rPr>
          <w:rFonts w:asciiTheme="minorHAnsi" w:hAnsiTheme="minorHAnsi"/>
          <w:sz w:val="22"/>
          <w:szCs w:val="22"/>
        </w:rPr>
      </w:pPr>
      <w:r w:rsidRPr="00B625ED">
        <w:rPr>
          <w:rFonts w:asciiTheme="minorHAnsi" w:hAnsiTheme="minorHAnsi"/>
          <w:sz w:val="22"/>
          <w:szCs w:val="22"/>
        </w:rPr>
        <w:t>Pozytywną opinię Kuratora Oświaty, a w przypadku szkoły prowadzącej kształcenie w zawodach, dla których zgodnie z klasyfikacją zawodów szkolnictwa zawodowego, o której mowa w art. 46 ust. 1, ministrem właściwym jest minister właściwy do spraw zdrowia - także opinię tego ministra o spełnieniu wymagań określonych w art. 14 ust. 3;</w:t>
      </w:r>
    </w:p>
    <w:p w:rsidR="00CA00F3" w:rsidRPr="00B625ED" w:rsidRDefault="00CA00F3" w:rsidP="00CA00F3">
      <w:pPr>
        <w:numPr>
          <w:ilvl w:val="0"/>
          <w:numId w:val="10"/>
        </w:numPr>
        <w:spacing w:before="240" w:after="240"/>
        <w:ind w:left="0" w:hanging="426"/>
        <w:jc w:val="both"/>
        <w:rPr>
          <w:rFonts w:asciiTheme="minorHAnsi" w:hAnsiTheme="minorHAnsi"/>
          <w:sz w:val="22"/>
          <w:szCs w:val="22"/>
        </w:rPr>
      </w:pPr>
      <w:r w:rsidRPr="00B625ED">
        <w:rPr>
          <w:rFonts w:asciiTheme="minorHAnsi" w:hAnsiTheme="minorHAnsi"/>
          <w:sz w:val="22"/>
          <w:szCs w:val="22"/>
        </w:rPr>
        <w:t xml:space="preserve">W przypadku szkoły prowadzącej kształcenie zawodowe, opinię Wojewódzkiej Rady </w:t>
      </w:r>
      <w:r w:rsidRPr="00B625ED">
        <w:rPr>
          <w:rStyle w:val="Uwydatnienie"/>
          <w:rFonts w:asciiTheme="minorHAnsi" w:hAnsiTheme="minorHAnsi"/>
          <w:i w:val="0"/>
          <w:iCs w:val="0"/>
          <w:sz w:val="22"/>
          <w:szCs w:val="22"/>
        </w:rPr>
        <w:t>Rynku</w:t>
      </w:r>
      <w:r w:rsidRPr="00B625ED">
        <w:rPr>
          <w:rFonts w:asciiTheme="minorHAnsi" w:hAnsiTheme="minorHAnsi"/>
          <w:sz w:val="22"/>
          <w:szCs w:val="22"/>
        </w:rPr>
        <w:t xml:space="preserve"> Pracy o zasadności kształcenia w danym zawodzie zgodnie z potrzebami </w:t>
      </w:r>
      <w:r w:rsidRPr="00B625ED">
        <w:rPr>
          <w:rStyle w:val="Uwydatnienie"/>
          <w:rFonts w:asciiTheme="minorHAnsi" w:hAnsiTheme="minorHAnsi"/>
          <w:i w:val="0"/>
          <w:iCs w:val="0"/>
          <w:sz w:val="22"/>
          <w:szCs w:val="22"/>
        </w:rPr>
        <w:t>rynku</w:t>
      </w:r>
      <w:r w:rsidRPr="00B625ED">
        <w:rPr>
          <w:rFonts w:asciiTheme="minorHAnsi" w:hAnsiTheme="minorHAnsi"/>
          <w:sz w:val="22"/>
          <w:szCs w:val="22"/>
        </w:rPr>
        <w:t xml:space="preserve"> pracy, o której mowa w art. 22 ust. 5 pkt 5 ustawy z dnia 20 kwietnia 2004 r. o promocji zatrudnienia i instytucjach </w:t>
      </w:r>
      <w:r w:rsidRPr="00B625ED">
        <w:rPr>
          <w:rStyle w:val="Uwydatnienie"/>
          <w:rFonts w:asciiTheme="minorHAnsi" w:hAnsiTheme="minorHAnsi"/>
          <w:i w:val="0"/>
          <w:iCs w:val="0"/>
          <w:sz w:val="22"/>
          <w:szCs w:val="22"/>
        </w:rPr>
        <w:t xml:space="preserve">rynku </w:t>
      </w:r>
      <w:r w:rsidRPr="00B625ED">
        <w:rPr>
          <w:rFonts w:asciiTheme="minorHAnsi" w:hAnsiTheme="minorHAnsi"/>
          <w:sz w:val="22"/>
          <w:szCs w:val="22"/>
        </w:rPr>
        <w:t>pracy;</w:t>
      </w:r>
    </w:p>
    <w:p w:rsidR="008B06FF" w:rsidRPr="00B625ED" w:rsidRDefault="008B06FF" w:rsidP="00CA00F3">
      <w:pPr>
        <w:numPr>
          <w:ilvl w:val="0"/>
          <w:numId w:val="10"/>
        </w:numPr>
        <w:spacing w:before="240" w:after="240"/>
        <w:ind w:left="0" w:hanging="426"/>
        <w:jc w:val="both"/>
        <w:rPr>
          <w:rFonts w:asciiTheme="minorHAnsi" w:hAnsiTheme="minorHAnsi"/>
          <w:sz w:val="22"/>
          <w:szCs w:val="22"/>
        </w:rPr>
      </w:pPr>
      <w:r w:rsidRPr="00B625ED">
        <w:rPr>
          <w:rFonts w:asciiTheme="minorHAnsi" w:hAnsiTheme="minorHAnsi"/>
          <w:sz w:val="22"/>
          <w:szCs w:val="22"/>
        </w:rPr>
        <w:t>Informację o warunkach lokalowych;</w:t>
      </w:r>
    </w:p>
    <w:p w:rsidR="00D11940" w:rsidRPr="00B625ED" w:rsidRDefault="00D11940" w:rsidP="00D11940">
      <w:pPr>
        <w:numPr>
          <w:ilvl w:val="0"/>
          <w:numId w:val="10"/>
        </w:numPr>
        <w:spacing w:before="240" w:after="240"/>
        <w:ind w:left="0" w:hanging="426"/>
        <w:jc w:val="both"/>
        <w:rPr>
          <w:rFonts w:asciiTheme="minorHAnsi" w:hAnsiTheme="minorHAnsi"/>
          <w:sz w:val="22"/>
          <w:szCs w:val="22"/>
        </w:rPr>
      </w:pPr>
      <w:r w:rsidRPr="00B625ED">
        <w:rPr>
          <w:rFonts w:asciiTheme="minorHAnsi" w:hAnsiTheme="minorHAnsi"/>
          <w:sz w:val="22"/>
          <w:szCs w:val="22"/>
        </w:rPr>
        <w:t>Wypełniony formularz danych do Rejestru Szkół i Placówek Oświatowych (RSIO);</w:t>
      </w:r>
    </w:p>
    <w:p w:rsidR="008B06FF" w:rsidRPr="00B625ED" w:rsidRDefault="008B06FF" w:rsidP="00D11B5B">
      <w:pPr>
        <w:numPr>
          <w:ilvl w:val="0"/>
          <w:numId w:val="10"/>
        </w:numPr>
        <w:spacing w:before="240" w:after="240"/>
        <w:ind w:left="0" w:hanging="426"/>
        <w:jc w:val="both"/>
        <w:rPr>
          <w:rFonts w:asciiTheme="minorHAnsi" w:hAnsiTheme="minorHAnsi"/>
          <w:sz w:val="22"/>
          <w:szCs w:val="22"/>
        </w:rPr>
      </w:pPr>
      <w:r w:rsidRPr="00B625ED">
        <w:rPr>
          <w:rFonts w:asciiTheme="minorHAnsi" w:hAnsiTheme="minorHAnsi"/>
          <w:sz w:val="22"/>
          <w:szCs w:val="22"/>
        </w:rPr>
        <w:t>Dane dotyczące kwalifikacji pracowników pedagogicznych i dyrektora, przewidzianych do zatrudnienia</w:t>
      </w:r>
      <w:r w:rsidR="00D11B5B" w:rsidRPr="00B625ED">
        <w:rPr>
          <w:rFonts w:asciiTheme="minorHAnsi" w:hAnsiTheme="minorHAnsi"/>
          <w:sz w:val="22"/>
          <w:szCs w:val="22"/>
        </w:rPr>
        <w:br/>
      </w:r>
      <w:r w:rsidRPr="00B625ED">
        <w:rPr>
          <w:rFonts w:asciiTheme="minorHAnsi" w:hAnsiTheme="minorHAnsi"/>
          <w:sz w:val="22"/>
          <w:szCs w:val="22"/>
        </w:rPr>
        <w:t>w szkole lub placówce</w:t>
      </w:r>
      <w:r w:rsidR="00D11B5B" w:rsidRPr="00B625ED">
        <w:rPr>
          <w:rFonts w:asciiTheme="minorHAnsi" w:hAnsiTheme="minorHAnsi"/>
          <w:sz w:val="22"/>
          <w:szCs w:val="22"/>
        </w:rPr>
        <w:t xml:space="preserve"> (uzyskany tytuł, oraz nazwa uczelni)</w:t>
      </w:r>
      <w:r w:rsidRPr="00B625ED">
        <w:rPr>
          <w:rFonts w:asciiTheme="minorHAnsi" w:hAnsiTheme="minorHAnsi"/>
          <w:sz w:val="22"/>
          <w:szCs w:val="22"/>
        </w:rPr>
        <w:t>;</w:t>
      </w:r>
    </w:p>
    <w:p w:rsidR="008B06FF" w:rsidRPr="00B625ED" w:rsidRDefault="00CA00F3" w:rsidP="00D11940">
      <w:pPr>
        <w:numPr>
          <w:ilvl w:val="0"/>
          <w:numId w:val="10"/>
        </w:numPr>
        <w:spacing w:before="240" w:after="240"/>
        <w:ind w:left="0" w:hanging="426"/>
        <w:jc w:val="both"/>
        <w:rPr>
          <w:rFonts w:asciiTheme="minorHAnsi" w:hAnsiTheme="minorHAnsi"/>
          <w:sz w:val="22"/>
          <w:szCs w:val="22"/>
        </w:rPr>
      </w:pPr>
      <w:r w:rsidRPr="00B625ED">
        <w:rPr>
          <w:rFonts w:asciiTheme="minorHAnsi" w:hAnsiTheme="minorHAnsi"/>
          <w:sz w:val="22"/>
          <w:szCs w:val="22"/>
        </w:rPr>
        <w:t>Z</w:t>
      </w:r>
      <w:r w:rsidR="008B06FF" w:rsidRPr="00B625ED">
        <w:rPr>
          <w:rFonts w:asciiTheme="minorHAnsi" w:hAnsiTheme="minorHAnsi"/>
          <w:sz w:val="22"/>
          <w:szCs w:val="22"/>
        </w:rPr>
        <w:t>obowiązanie do przestrzegania wymagań określonych w:</w:t>
      </w:r>
    </w:p>
    <w:p w:rsidR="008B06FF" w:rsidRPr="00B625ED" w:rsidRDefault="008B06FF" w:rsidP="00D11940">
      <w:pPr>
        <w:spacing w:before="240" w:after="240"/>
        <w:jc w:val="both"/>
        <w:rPr>
          <w:rFonts w:asciiTheme="minorHAnsi" w:hAnsiTheme="minorHAnsi"/>
          <w:sz w:val="22"/>
          <w:szCs w:val="22"/>
        </w:rPr>
      </w:pPr>
      <w:r w:rsidRPr="00B625ED">
        <w:rPr>
          <w:rFonts w:asciiTheme="minorHAnsi" w:hAnsiTheme="minorHAnsi"/>
          <w:sz w:val="22"/>
          <w:szCs w:val="22"/>
        </w:rPr>
        <w:t>a) art. 14 ust. 3 – w przypadku szkoły niepublicznej niebędącej szkołą artystyczną,</w:t>
      </w:r>
    </w:p>
    <w:p w:rsidR="00D11940" w:rsidRPr="00B625ED" w:rsidRDefault="008B06FF" w:rsidP="00D11940">
      <w:pPr>
        <w:spacing w:before="240" w:after="240"/>
        <w:jc w:val="both"/>
        <w:rPr>
          <w:rFonts w:asciiTheme="minorHAnsi" w:hAnsiTheme="minorHAnsi"/>
          <w:sz w:val="22"/>
          <w:szCs w:val="22"/>
        </w:rPr>
      </w:pPr>
      <w:r w:rsidRPr="00B625ED">
        <w:rPr>
          <w:rFonts w:asciiTheme="minorHAnsi" w:hAnsiTheme="minorHAnsi"/>
          <w:sz w:val="22"/>
          <w:szCs w:val="22"/>
        </w:rPr>
        <w:t>b) art. 14 ust. 4 - w przypadku szkoły niepublicznej artystycznej, która chce uzyskać uprawnienia publicznej szkoły artystycznej;</w:t>
      </w:r>
    </w:p>
    <w:p w:rsidR="008B06FF" w:rsidRPr="00B625ED" w:rsidRDefault="00D11940" w:rsidP="00D11940">
      <w:pPr>
        <w:numPr>
          <w:ilvl w:val="0"/>
          <w:numId w:val="10"/>
        </w:numPr>
        <w:spacing w:before="240" w:after="240"/>
        <w:ind w:left="0" w:hanging="426"/>
        <w:jc w:val="both"/>
        <w:rPr>
          <w:rFonts w:asciiTheme="minorHAnsi" w:hAnsiTheme="minorHAnsi"/>
          <w:sz w:val="22"/>
          <w:szCs w:val="22"/>
        </w:rPr>
      </w:pPr>
      <w:r w:rsidRPr="00B625ED">
        <w:rPr>
          <w:rFonts w:asciiTheme="minorHAnsi" w:hAnsiTheme="minorHAnsi"/>
          <w:sz w:val="22"/>
          <w:szCs w:val="22"/>
        </w:rPr>
        <w:t>Niepubliczna placówka, o której mowa w art. 2 pkt 7, może zostać wpisana do ewidencji, jeżeli osoba zgłaszająca tę placówkę do ewidencji przedstawi pozytywną opinię kuratora oświaty o spełnieniu wymagań określonych w przepisach wydanych na podstawie art. 123 ust. 1 pkt 1;</w:t>
      </w:r>
    </w:p>
    <w:p w:rsidR="00D11940" w:rsidRPr="00B625ED" w:rsidRDefault="00D11940" w:rsidP="00D11940">
      <w:pPr>
        <w:numPr>
          <w:ilvl w:val="0"/>
          <w:numId w:val="10"/>
        </w:numPr>
        <w:spacing w:before="240" w:after="240"/>
        <w:ind w:left="0" w:hanging="426"/>
        <w:jc w:val="both"/>
        <w:rPr>
          <w:rFonts w:asciiTheme="minorHAnsi" w:hAnsiTheme="minorHAnsi"/>
          <w:sz w:val="22"/>
          <w:szCs w:val="22"/>
        </w:rPr>
      </w:pPr>
      <w:r w:rsidRPr="00B625ED">
        <w:rPr>
          <w:rFonts w:asciiTheme="minorHAnsi" w:hAnsiTheme="minorHAnsi"/>
          <w:sz w:val="22"/>
          <w:szCs w:val="22"/>
        </w:rPr>
        <w:t>Niepubliczny młodzieżowy ośrodek wychowawczy może zostać wpisany do ewidencji, jeżeli osoba zgłaszająca ten ośrodek do ewidencji przedstawi ponadto opinię instytucji odpowiedzialnej za wskazywanie staroście ośrodka, do którego ma być skierowany nieletni, określonej w przepisach wydanych na podstawie art. 81 ustawy z dnia 26 października 1982 r. o postępowaniu w sprawach nieletnich (Dz. U. z 2018 r. poz. 969), z której wynika, że istnieje zapotrzebowanie na miejsca w młodzieżowych ośrodkach wychowawczych;</w:t>
      </w:r>
    </w:p>
    <w:p w:rsidR="00D11940" w:rsidRPr="00B625ED" w:rsidRDefault="00D11940" w:rsidP="00D11940">
      <w:pPr>
        <w:numPr>
          <w:ilvl w:val="0"/>
          <w:numId w:val="10"/>
        </w:numPr>
        <w:spacing w:before="240" w:after="240"/>
        <w:ind w:left="0" w:hanging="426"/>
        <w:jc w:val="both"/>
        <w:rPr>
          <w:rFonts w:asciiTheme="minorHAnsi" w:hAnsiTheme="minorHAnsi"/>
          <w:sz w:val="22"/>
          <w:szCs w:val="22"/>
        </w:rPr>
      </w:pPr>
      <w:r w:rsidRPr="00B625ED">
        <w:rPr>
          <w:rFonts w:asciiTheme="minorHAnsi" w:hAnsiTheme="minorHAnsi"/>
          <w:sz w:val="22"/>
          <w:szCs w:val="22"/>
          <w:lang w:eastAsia="zh-TW"/>
        </w:rPr>
        <w:t>Pisemne oświadczenie wskazujące osobę fizyczną lub osobę prawną inną niż jednostka samorządu terytorialnego, która przejmie prowadzenie szkoły lub placówki w przypadku zgonu osoby składającej zgłoszenie. Oświadczenie zawiera zgodę osoby fizycznej albo osoby prawnej, która ma przejąć prowadzenie szkoły lub placówki niepublicznej. (może zostać złożone również po uzyskaniu wpisu do ewidencji).</w:t>
      </w:r>
    </w:p>
    <w:p w:rsidR="00D11940" w:rsidRDefault="00D11940" w:rsidP="00D11940">
      <w:pPr>
        <w:tabs>
          <w:tab w:val="left" w:pos="0"/>
        </w:tabs>
        <w:suppressAutoHyphens w:val="0"/>
        <w:jc w:val="both"/>
        <w:rPr>
          <w:sz w:val="20"/>
          <w:szCs w:val="20"/>
          <w:lang w:eastAsia="zh-TW"/>
        </w:rPr>
      </w:pPr>
    </w:p>
    <w:p w:rsidR="00556E58" w:rsidRDefault="00556E58" w:rsidP="00D11940">
      <w:pPr>
        <w:tabs>
          <w:tab w:val="left" w:pos="0"/>
        </w:tabs>
        <w:suppressAutoHyphens w:val="0"/>
        <w:jc w:val="both"/>
        <w:rPr>
          <w:sz w:val="20"/>
          <w:szCs w:val="20"/>
          <w:lang w:eastAsia="zh-TW"/>
        </w:rPr>
      </w:pPr>
    </w:p>
    <w:p w:rsidR="00556E58" w:rsidRDefault="00556E58" w:rsidP="00D11940">
      <w:pPr>
        <w:tabs>
          <w:tab w:val="left" w:pos="0"/>
        </w:tabs>
        <w:suppressAutoHyphens w:val="0"/>
        <w:jc w:val="both"/>
        <w:rPr>
          <w:sz w:val="20"/>
          <w:szCs w:val="20"/>
          <w:lang w:eastAsia="zh-TW"/>
        </w:rPr>
      </w:pPr>
    </w:p>
    <w:p w:rsidR="00556E58" w:rsidRDefault="00556E58" w:rsidP="00D11940">
      <w:pPr>
        <w:tabs>
          <w:tab w:val="left" w:pos="0"/>
        </w:tabs>
        <w:suppressAutoHyphens w:val="0"/>
        <w:jc w:val="both"/>
        <w:rPr>
          <w:sz w:val="20"/>
          <w:szCs w:val="20"/>
          <w:lang w:eastAsia="zh-TW"/>
        </w:rPr>
      </w:pPr>
    </w:p>
    <w:p w:rsidR="00B625ED" w:rsidRDefault="00B625ED" w:rsidP="00D11940">
      <w:pPr>
        <w:tabs>
          <w:tab w:val="left" w:pos="0"/>
        </w:tabs>
        <w:suppressAutoHyphens w:val="0"/>
        <w:jc w:val="both"/>
        <w:rPr>
          <w:sz w:val="20"/>
          <w:szCs w:val="20"/>
          <w:lang w:eastAsia="zh-TW"/>
        </w:rPr>
      </w:pPr>
    </w:p>
    <w:p w:rsidR="00B625ED" w:rsidRDefault="00B625ED" w:rsidP="00D11940">
      <w:pPr>
        <w:tabs>
          <w:tab w:val="left" w:pos="0"/>
        </w:tabs>
        <w:suppressAutoHyphens w:val="0"/>
        <w:jc w:val="both"/>
        <w:rPr>
          <w:sz w:val="20"/>
          <w:szCs w:val="20"/>
          <w:lang w:eastAsia="zh-TW"/>
        </w:rPr>
      </w:pPr>
    </w:p>
    <w:p w:rsidR="00B625ED" w:rsidRDefault="00B625ED" w:rsidP="00D11940">
      <w:pPr>
        <w:tabs>
          <w:tab w:val="left" w:pos="0"/>
        </w:tabs>
        <w:suppressAutoHyphens w:val="0"/>
        <w:jc w:val="both"/>
        <w:rPr>
          <w:sz w:val="20"/>
          <w:szCs w:val="20"/>
          <w:lang w:eastAsia="zh-TW"/>
        </w:rPr>
      </w:pPr>
    </w:p>
    <w:p w:rsidR="00B625ED" w:rsidRDefault="00B625ED" w:rsidP="00D11940">
      <w:pPr>
        <w:tabs>
          <w:tab w:val="left" w:pos="0"/>
        </w:tabs>
        <w:suppressAutoHyphens w:val="0"/>
        <w:jc w:val="both"/>
        <w:rPr>
          <w:sz w:val="20"/>
          <w:szCs w:val="20"/>
          <w:lang w:eastAsia="zh-TW"/>
        </w:rPr>
      </w:pPr>
    </w:p>
    <w:p w:rsidR="00B625ED" w:rsidRDefault="00B625ED" w:rsidP="00D11940">
      <w:pPr>
        <w:tabs>
          <w:tab w:val="left" w:pos="0"/>
        </w:tabs>
        <w:suppressAutoHyphens w:val="0"/>
        <w:jc w:val="both"/>
        <w:rPr>
          <w:sz w:val="20"/>
          <w:szCs w:val="20"/>
          <w:lang w:eastAsia="zh-TW"/>
        </w:rPr>
      </w:pPr>
    </w:p>
    <w:p w:rsidR="00B625ED" w:rsidRDefault="00B625ED" w:rsidP="00D11940">
      <w:pPr>
        <w:tabs>
          <w:tab w:val="left" w:pos="0"/>
        </w:tabs>
        <w:suppressAutoHyphens w:val="0"/>
        <w:jc w:val="both"/>
        <w:rPr>
          <w:sz w:val="20"/>
          <w:szCs w:val="20"/>
          <w:lang w:eastAsia="zh-TW"/>
        </w:rPr>
      </w:pPr>
    </w:p>
    <w:p w:rsidR="00B625ED" w:rsidRDefault="00B625ED" w:rsidP="00D11940">
      <w:pPr>
        <w:tabs>
          <w:tab w:val="left" w:pos="0"/>
        </w:tabs>
        <w:suppressAutoHyphens w:val="0"/>
        <w:jc w:val="both"/>
        <w:rPr>
          <w:sz w:val="20"/>
          <w:szCs w:val="20"/>
          <w:lang w:eastAsia="zh-TW"/>
        </w:rPr>
      </w:pPr>
    </w:p>
    <w:p w:rsidR="00B625ED" w:rsidRDefault="00B625ED" w:rsidP="00D11940">
      <w:pPr>
        <w:tabs>
          <w:tab w:val="left" w:pos="0"/>
        </w:tabs>
        <w:suppressAutoHyphens w:val="0"/>
        <w:jc w:val="both"/>
        <w:rPr>
          <w:sz w:val="20"/>
          <w:szCs w:val="20"/>
          <w:lang w:eastAsia="zh-TW"/>
        </w:rPr>
      </w:pPr>
    </w:p>
    <w:p w:rsidR="00B625ED" w:rsidRDefault="00B625ED" w:rsidP="00D11940">
      <w:pPr>
        <w:tabs>
          <w:tab w:val="left" w:pos="0"/>
        </w:tabs>
        <w:suppressAutoHyphens w:val="0"/>
        <w:jc w:val="both"/>
        <w:rPr>
          <w:sz w:val="20"/>
          <w:szCs w:val="20"/>
          <w:lang w:eastAsia="zh-TW"/>
        </w:rPr>
      </w:pPr>
    </w:p>
    <w:p w:rsidR="00B625ED" w:rsidRDefault="00B625ED" w:rsidP="00D11940">
      <w:pPr>
        <w:tabs>
          <w:tab w:val="left" w:pos="0"/>
        </w:tabs>
        <w:suppressAutoHyphens w:val="0"/>
        <w:jc w:val="both"/>
        <w:rPr>
          <w:sz w:val="20"/>
          <w:szCs w:val="20"/>
          <w:lang w:eastAsia="zh-TW"/>
        </w:rPr>
      </w:pPr>
    </w:p>
    <w:p w:rsidR="00B625ED" w:rsidRPr="00B625ED" w:rsidRDefault="00B625ED" w:rsidP="00B625ED">
      <w:pPr>
        <w:tabs>
          <w:tab w:val="left" w:pos="0"/>
        </w:tabs>
        <w:suppressAutoHyphens w:val="0"/>
        <w:jc w:val="center"/>
        <w:rPr>
          <w:b/>
          <w:sz w:val="20"/>
          <w:szCs w:val="20"/>
          <w:lang w:eastAsia="zh-TW"/>
        </w:rPr>
      </w:pPr>
      <w:r w:rsidRPr="00B625ED">
        <w:rPr>
          <w:b/>
          <w:sz w:val="20"/>
          <w:szCs w:val="20"/>
          <w:lang w:eastAsia="zh-TW"/>
        </w:rPr>
        <w:t>KLAUZULA INFORMACYJNA</w:t>
      </w:r>
    </w:p>
    <w:p w:rsidR="00B625ED" w:rsidRPr="00B625ED" w:rsidRDefault="00B625ED" w:rsidP="00B625ED">
      <w:pPr>
        <w:tabs>
          <w:tab w:val="left" w:pos="0"/>
        </w:tabs>
        <w:suppressAutoHyphens w:val="0"/>
        <w:jc w:val="center"/>
        <w:rPr>
          <w:b/>
          <w:sz w:val="20"/>
          <w:szCs w:val="20"/>
          <w:lang w:eastAsia="zh-TW"/>
        </w:rPr>
      </w:pPr>
      <w:r w:rsidRPr="00B625ED">
        <w:rPr>
          <w:b/>
          <w:sz w:val="20"/>
          <w:szCs w:val="20"/>
          <w:lang w:eastAsia="zh-TW"/>
        </w:rPr>
        <w:t>DOTYCZĄCA PRZETWARZANIA DANYCH OSOBOWYCH</w:t>
      </w:r>
    </w:p>
    <w:p w:rsidR="00B625ED" w:rsidRPr="00B625ED" w:rsidRDefault="00B625ED" w:rsidP="00B625ED">
      <w:pPr>
        <w:tabs>
          <w:tab w:val="left" w:pos="0"/>
        </w:tabs>
        <w:suppressAutoHyphens w:val="0"/>
        <w:jc w:val="center"/>
        <w:rPr>
          <w:b/>
          <w:sz w:val="20"/>
          <w:szCs w:val="20"/>
          <w:lang w:eastAsia="zh-TW"/>
        </w:rPr>
      </w:pPr>
      <w:r w:rsidRPr="00B625ED">
        <w:rPr>
          <w:b/>
          <w:sz w:val="20"/>
          <w:szCs w:val="20"/>
          <w:lang w:eastAsia="zh-TW"/>
        </w:rPr>
        <w:t>W STAROSTWIE POWIATOWYM W LIPSKU</w:t>
      </w:r>
    </w:p>
    <w:p w:rsidR="00B625ED" w:rsidRPr="00B625ED" w:rsidRDefault="00B625ED" w:rsidP="00B625ED">
      <w:pPr>
        <w:tabs>
          <w:tab w:val="left" w:pos="0"/>
        </w:tabs>
        <w:suppressAutoHyphens w:val="0"/>
        <w:jc w:val="center"/>
        <w:rPr>
          <w:sz w:val="20"/>
          <w:szCs w:val="20"/>
          <w:lang w:eastAsia="zh-TW"/>
        </w:rPr>
      </w:pPr>
    </w:p>
    <w:p w:rsidR="00B625ED" w:rsidRPr="00B625ED" w:rsidRDefault="00B625ED" w:rsidP="00B625ED">
      <w:pPr>
        <w:tabs>
          <w:tab w:val="left" w:pos="0"/>
        </w:tabs>
        <w:suppressAutoHyphens w:val="0"/>
        <w:jc w:val="both"/>
        <w:rPr>
          <w:sz w:val="20"/>
          <w:szCs w:val="20"/>
          <w:lang w:eastAsia="zh-TW"/>
        </w:rPr>
      </w:pPr>
      <w:r w:rsidRPr="00B625ED">
        <w:rPr>
          <w:sz w:val="20"/>
          <w:szCs w:val="20"/>
          <w:lang w:eastAsia="zh-TW"/>
        </w:rPr>
        <w:t xml:space="preserve">Na podstawie art. 13 ust. 1 i 2 rozporządzenia Parlamentu Europejskiego i Rady (UE) 2016/679 z dnia </w:t>
      </w:r>
      <w:r w:rsidRPr="00B625ED">
        <w:rPr>
          <w:sz w:val="20"/>
          <w:szCs w:val="20"/>
          <w:lang w:eastAsia="zh-TW"/>
        </w:rPr>
        <w:br/>
        <w:t xml:space="preserve">27 kwietnia 2016 r. w sprawie ochrony osób fizycznych w związku z przetwarzaniem danych osobowych i w </w:t>
      </w:r>
      <w:bookmarkStart w:id="0" w:name="_GoBack"/>
      <w:bookmarkEnd w:id="0"/>
      <w:r w:rsidRPr="00B625ED">
        <w:rPr>
          <w:sz w:val="20"/>
          <w:szCs w:val="20"/>
          <w:lang w:eastAsia="zh-TW"/>
        </w:rPr>
        <w:t xml:space="preserve">sprawie swobodnego przepływu takich danych oraz uchylenia dyrektywy 95/46/WE (ogólnego rozporządzenia o ochronie danych) (Dz. Urz. UE L 119 z 04.05.2016, str. 1 z </w:t>
      </w:r>
      <w:proofErr w:type="spellStart"/>
      <w:r w:rsidRPr="00B625ED">
        <w:rPr>
          <w:sz w:val="20"/>
          <w:szCs w:val="20"/>
          <w:lang w:eastAsia="zh-TW"/>
        </w:rPr>
        <w:t>późn</w:t>
      </w:r>
      <w:proofErr w:type="spellEnd"/>
      <w:r w:rsidRPr="00B625ED">
        <w:rPr>
          <w:sz w:val="20"/>
          <w:szCs w:val="20"/>
          <w:lang w:eastAsia="zh-TW"/>
        </w:rPr>
        <w:t>. zm.), dalej „RODO” informuję, że:</w:t>
      </w:r>
    </w:p>
    <w:p w:rsidR="00B625ED" w:rsidRPr="00B625ED" w:rsidRDefault="00B625ED" w:rsidP="00B625ED">
      <w:pPr>
        <w:tabs>
          <w:tab w:val="left" w:pos="0"/>
        </w:tabs>
        <w:suppressAutoHyphens w:val="0"/>
        <w:jc w:val="both"/>
        <w:rPr>
          <w:sz w:val="20"/>
          <w:szCs w:val="20"/>
          <w:lang w:eastAsia="zh-TW"/>
        </w:rPr>
      </w:pPr>
    </w:p>
    <w:p w:rsidR="00B625ED" w:rsidRPr="00B625ED" w:rsidRDefault="00B625ED" w:rsidP="00B625ED">
      <w:pPr>
        <w:numPr>
          <w:ilvl w:val="0"/>
          <w:numId w:val="11"/>
        </w:numPr>
        <w:tabs>
          <w:tab w:val="left" w:pos="0"/>
        </w:tabs>
        <w:suppressAutoHyphens w:val="0"/>
        <w:jc w:val="both"/>
        <w:rPr>
          <w:sz w:val="20"/>
          <w:szCs w:val="20"/>
          <w:lang w:eastAsia="zh-TW"/>
        </w:rPr>
      </w:pPr>
      <w:r w:rsidRPr="00B625ED">
        <w:rPr>
          <w:sz w:val="20"/>
          <w:szCs w:val="20"/>
          <w:lang w:eastAsia="zh-TW"/>
        </w:rPr>
        <w:t xml:space="preserve">Administratorem Pani/Pana danych osobowych jest Starostwo Powiatowe w Lipsku, adres siedziby: ul. Rynek 1, 27-300 Lipsko, kontakt mailowy: </w:t>
      </w:r>
      <w:hyperlink r:id="rId8" w:history="1">
        <w:r w:rsidRPr="00B625ED">
          <w:rPr>
            <w:rStyle w:val="Hipercze"/>
            <w:sz w:val="20"/>
            <w:szCs w:val="20"/>
            <w:lang w:eastAsia="zh-TW"/>
          </w:rPr>
          <w:t>starostwo@powiatlipsko.pl</w:t>
        </w:r>
      </w:hyperlink>
      <w:r w:rsidRPr="00B625ED">
        <w:rPr>
          <w:sz w:val="20"/>
          <w:szCs w:val="20"/>
          <w:lang w:eastAsia="zh-TW"/>
        </w:rPr>
        <w:t xml:space="preserve"> lub telefoniczny: 48 48 3783011;</w:t>
      </w:r>
    </w:p>
    <w:p w:rsidR="00B625ED" w:rsidRPr="00B625ED" w:rsidRDefault="00B625ED" w:rsidP="00B625ED">
      <w:pPr>
        <w:numPr>
          <w:ilvl w:val="0"/>
          <w:numId w:val="11"/>
        </w:numPr>
        <w:tabs>
          <w:tab w:val="left" w:pos="0"/>
        </w:tabs>
        <w:suppressAutoHyphens w:val="0"/>
        <w:jc w:val="both"/>
        <w:rPr>
          <w:sz w:val="20"/>
          <w:szCs w:val="20"/>
          <w:lang w:eastAsia="zh-TW"/>
        </w:rPr>
      </w:pPr>
      <w:r w:rsidRPr="00B625ED">
        <w:rPr>
          <w:sz w:val="20"/>
          <w:szCs w:val="20"/>
          <w:lang w:eastAsia="zh-TW"/>
        </w:rPr>
        <w:t>W sprawach z zakresu ochrony danych osobowych możliwy jest kontakt z inspektorem ochrony danych pod adresem mailowym:</w:t>
      </w:r>
      <w:hyperlink r:id="rId9" w:tooltip="Wyslij wiadomość do Inspektora Danych Osobowych" w:history="1">
        <w:r w:rsidRPr="00B625ED">
          <w:rPr>
            <w:rStyle w:val="Hipercze"/>
            <w:sz w:val="20"/>
            <w:szCs w:val="20"/>
            <w:lang w:eastAsia="zh-TW"/>
          </w:rPr>
          <w:t> iod@powiatlipsko.pl</w:t>
        </w:r>
      </w:hyperlink>
      <w:r w:rsidRPr="00B625ED">
        <w:rPr>
          <w:sz w:val="20"/>
          <w:szCs w:val="20"/>
          <w:lang w:eastAsia="zh-TW"/>
        </w:rPr>
        <w:t>; adres do korespondencji: Starostwo Powiatowe w Lipsku, ul. Rynek 1, 27-300 Lipsko;</w:t>
      </w:r>
    </w:p>
    <w:p w:rsidR="00B625ED" w:rsidRPr="00B625ED" w:rsidRDefault="00B625ED" w:rsidP="00B625ED">
      <w:pPr>
        <w:numPr>
          <w:ilvl w:val="0"/>
          <w:numId w:val="11"/>
        </w:numPr>
        <w:tabs>
          <w:tab w:val="left" w:pos="0"/>
        </w:tabs>
        <w:suppressAutoHyphens w:val="0"/>
        <w:jc w:val="both"/>
        <w:rPr>
          <w:sz w:val="20"/>
          <w:szCs w:val="20"/>
          <w:lang w:eastAsia="zh-TW"/>
        </w:rPr>
      </w:pPr>
      <w:r w:rsidRPr="00B625ED">
        <w:rPr>
          <w:sz w:val="20"/>
          <w:szCs w:val="20"/>
          <w:lang w:eastAsia="zh-TW"/>
        </w:rPr>
        <w:t xml:space="preserve">Pani/Pana dane osobowe zbierane i przetwarzane będą w celu realizacji obowiązków lub uprawnień administratora wynikających z przepisów prawa oraz wykonania określonych prawem zadań realizowanych w interesie publicznym. W przypadku Referatu Edukacji i Sportu celem przetwarzania danych osobowych jest realizacja nw. zadań : </w:t>
      </w:r>
    </w:p>
    <w:p w:rsidR="00B625ED" w:rsidRPr="00B625ED" w:rsidRDefault="00B625ED" w:rsidP="00B625ED">
      <w:pPr>
        <w:numPr>
          <w:ilvl w:val="0"/>
          <w:numId w:val="14"/>
        </w:numPr>
        <w:tabs>
          <w:tab w:val="left" w:pos="0"/>
        </w:tabs>
        <w:suppressAutoHyphens w:val="0"/>
        <w:jc w:val="both"/>
        <w:rPr>
          <w:sz w:val="20"/>
          <w:szCs w:val="20"/>
          <w:lang w:eastAsia="zh-TW"/>
        </w:rPr>
      </w:pPr>
      <w:r w:rsidRPr="00B625ED">
        <w:rPr>
          <w:sz w:val="20"/>
          <w:szCs w:val="20"/>
          <w:lang w:eastAsia="zh-TW"/>
        </w:rPr>
        <w:t xml:space="preserve">kierowanie dzieci i młodzieży do kształcenia specjalnego, </w:t>
      </w:r>
    </w:p>
    <w:p w:rsidR="00B625ED" w:rsidRPr="00B625ED" w:rsidRDefault="00B625ED" w:rsidP="00B625ED">
      <w:pPr>
        <w:numPr>
          <w:ilvl w:val="0"/>
          <w:numId w:val="14"/>
        </w:numPr>
        <w:tabs>
          <w:tab w:val="left" w:pos="0"/>
        </w:tabs>
        <w:suppressAutoHyphens w:val="0"/>
        <w:jc w:val="both"/>
        <w:rPr>
          <w:sz w:val="20"/>
          <w:szCs w:val="20"/>
          <w:lang w:eastAsia="zh-TW"/>
        </w:rPr>
      </w:pPr>
      <w:r w:rsidRPr="00B625ED">
        <w:rPr>
          <w:sz w:val="20"/>
          <w:szCs w:val="20"/>
          <w:lang w:eastAsia="zh-TW"/>
        </w:rPr>
        <w:t xml:space="preserve">awans zawodowy na stopień nauczyciela mianowanego, </w:t>
      </w:r>
    </w:p>
    <w:p w:rsidR="00B625ED" w:rsidRPr="00B625ED" w:rsidRDefault="00B625ED" w:rsidP="00B625ED">
      <w:pPr>
        <w:numPr>
          <w:ilvl w:val="0"/>
          <w:numId w:val="14"/>
        </w:numPr>
        <w:tabs>
          <w:tab w:val="left" w:pos="0"/>
        </w:tabs>
        <w:suppressAutoHyphens w:val="0"/>
        <w:jc w:val="both"/>
        <w:rPr>
          <w:sz w:val="20"/>
          <w:szCs w:val="20"/>
          <w:lang w:eastAsia="zh-TW"/>
        </w:rPr>
      </w:pPr>
      <w:r w:rsidRPr="00B625ED">
        <w:rPr>
          <w:sz w:val="20"/>
          <w:szCs w:val="20"/>
          <w:lang w:eastAsia="zh-TW"/>
        </w:rPr>
        <w:t xml:space="preserve">dane o nauczycielach, wychowawcach o innych pracownikach pedagogicznych gromadzonych </w:t>
      </w:r>
      <w:r w:rsidRPr="00B625ED">
        <w:rPr>
          <w:sz w:val="20"/>
          <w:szCs w:val="20"/>
          <w:lang w:eastAsia="zh-TW"/>
        </w:rPr>
        <w:br/>
        <w:t xml:space="preserve">w Systemie Informacji Oświatowej (SIO), </w:t>
      </w:r>
    </w:p>
    <w:p w:rsidR="00B625ED" w:rsidRPr="00B625ED" w:rsidRDefault="00B625ED" w:rsidP="00B625ED">
      <w:pPr>
        <w:numPr>
          <w:ilvl w:val="0"/>
          <w:numId w:val="14"/>
        </w:numPr>
        <w:tabs>
          <w:tab w:val="left" w:pos="0"/>
        </w:tabs>
        <w:suppressAutoHyphens w:val="0"/>
        <w:jc w:val="both"/>
        <w:rPr>
          <w:sz w:val="20"/>
          <w:szCs w:val="20"/>
          <w:lang w:eastAsia="zh-TW"/>
        </w:rPr>
      </w:pPr>
      <w:r w:rsidRPr="00B625ED">
        <w:rPr>
          <w:sz w:val="20"/>
          <w:szCs w:val="20"/>
          <w:lang w:eastAsia="zh-TW"/>
        </w:rPr>
        <w:t>kierowanie młodzieży niedostosowanej społecznie do ośrodków resocjalizacyjnych,</w:t>
      </w:r>
    </w:p>
    <w:p w:rsidR="00B625ED" w:rsidRPr="00B625ED" w:rsidRDefault="00B625ED" w:rsidP="00B625ED">
      <w:pPr>
        <w:numPr>
          <w:ilvl w:val="0"/>
          <w:numId w:val="14"/>
        </w:numPr>
        <w:tabs>
          <w:tab w:val="left" w:pos="0"/>
        </w:tabs>
        <w:suppressAutoHyphens w:val="0"/>
        <w:jc w:val="both"/>
        <w:rPr>
          <w:sz w:val="20"/>
          <w:szCs w:val="20"/>
          <w:lang w:eastAsia="zh-TW"/>
        </w:rPr>
      </w:pPr>
      <w:r w:rsidRPr="00B625ED">
        <w:rPr>
          <w:sz w:val="20"/>
          <w:szCs w:val="20"/>
          <w:lang w:eastAsia="zh-TW"/>
        </w:rPr>
        <w:t xml:space="preserve">prowadzenie rejestru szkół i placówek niepublicznych, </w:t>
      </w:r>
    </w:p>
    <w:p w:rsidR="00B625ED" w:rsidRPr="00B625ED" w:rsidRDefault="00B625ED" w:rsidP="00B625ED">
      <w:pPr>
        <w:numPr>
          <w:ilvl w:val="0"/>
          <w:numId w:val="14"/>
        </w:numPr>
        <w:tabs>
          <w:tab w:val="left" w:pos="0"/>
        </w:tabs>
        <w:suppressAutoHyphens w:val="0"/>
        <w:jc w:val="both"/>
        <w:rPr>
          <w:sz w:val="20"/>
          <w:szCs w:val="20"/>
          <w:lang w:eastAsia="zh-TW"/>
        </w:rPr>
      </w:pPr>
      <w:r w:rsidRPr="00B625ED">
        <w:rPr>
          <w:sz w:val="20"/>
          <w:szCs w:val="20"/>
          <w:lang w:eastAsia="zh-TW"/>
        </w:rPr>
        <w:t xml:space="preserve">dane osobowe zawarte w arkuszach organizacyjnych szkół i placówek oświatowych, </w:t>
      </w:r>
    </w:p>
    <w:p w:rsidR="00B625ED" w:rsidRPr="00B625ED" w:rsidRDefault="00B625ED" w:rsidP="00B625ED">
      <w:pPr>
        <w:numPr>
          <w:ilvl w:val="0"/>
          <w:numId w:val="14"/>
        </w:numPr>
        <w:tabs>
          <w:tab w:val="left" w:pos="0"/>
        </w:tabs>
        <w:suppressAutoHyphens w:val="0"/>
        <w:jc w:val="both"/>
        <w:rPr>
          <w:sz w:val="20"/>
          <w:szCs w:val="20"/>
          <w:lang w:eastAsia="zh-TW"/>
        </w:rPr>
      </w:pPr>
      <w:r w:rsidRPr="00B625ED">
        <w:rPr>
          <w:sz w:val="20"/>
          <w:szCs w:val="20"/>
          <w:lang w:eastAsia="zh-TW"/>
        </w:rPr>
        <w:t>obsługa zatrudnienia kierownictw w szkołach/ placówkach oświatowych Powiatu Lipskiego</w:t>
      </w:r>
    </w:p>
    <w:p w:rsidR="00B625ED" w:rsidRPr="00B625ED" w:rsidRDefault="00B625ED" w:rsidP="00B625ED">
      <w:pPr>
        <w:numPr>
          <w:ilvl w:val="0"/>
          <w:numId w:val="14"/>
        </w:numPr>
        <w:tabs>
          <w:tab w:val="left" w:pos="0"/>
        </w:tabs>
        <w:suppressAutoHyphens w:val="0"/>
        <w:jc w:val="both"/>
        <w:rPr>
          <w:sz w:val="20"/>
          <w:szCs w:val="20"/>
          <w:lang w:eastAsia="zh-TW"/>
        </w:rPr>
      </w:pPr>
      <w:r w:rsidRPr="00B625ED">
        <w:rPr>
          <w:sz w:val="20"/>
          <w:szCs w:val="20"/>
          <w:lang w:eastAsia="zh-TW"/>
        </w:rPr>
        <w:t>dokumentacja konkursowa kandydatów na dyrektorów powiatowych szkół i placówek oświatowych,</w:t>
      </w:r>
    </w:p>
    <w:p w:rsidR="00B625ED" w:rsidRPr="00B625ED" w:rsidRDefault="00B625ED" w:rsidP="00B625ED">
      <w:pPr>
        <w:numPr>
          <w:ilvl w:val="0"/>
          <w:numId w:val="14"/>
        </w:numPr>
        <w:tabs>
          <w:tab w:val="left" w:pos="0"/>
        </w:tabs>
        <w:suppressAutoHyphens w:val="0"/>
        <w:jc w:val="both"/>
        <w:rPr>
          <w:sz w:val="20"/>
          <w:szCs w:val="20"/>
          <w:lang w:eastAsia="zh-TW"/>
        </w:rPr>
      </w:pPr>
      <w:r w:rsidRPr="00B625ED">
        <w:rPr>
          <w:sz w:val="20"/>
          <w:szCs w:val="20"/>
          <w:lang w:eastAsia="zh-TW"/>
        </w:rPr>
        <w:t>obsługa funduszu zdrowotnego nauczycieli,</w:t>
      </w:r>
    </w:p>
    <w:p w:rsidR="00B625ED" w:rsidRPr="00B625ED" w:rsidRDefault="00B625ED" w:rsidP="00B625ED">
      <w:pPr>
        <w:numPr>
          <w:ilvl w:val="0"/>
          <w:numId w:val="14"/>
        </w:numPr>
        <w:tabs>
          <w:tab w:val="left" w:pos="0"/>
        </w:tabs>
        <w:suppressAutoHyphens w:val="0"/>
        <w:jc w:val="both"/>
        <w:rPr>
          <w:sz w:val="20"/>
          <w:szCs w:val="20"/>
          <w:lang w:eastAsia="zh-TW"/>
        </w:rPr>
      </w:pPr>
      <w:r w:rsidRPr="00B625ED">
        <w:rPr>
          <w:sz w:val="20"/>
          <w:szCs w:val="20"/>
          <w:lang w:eastAsia="zh-TW"/>
        </w:rPr>
        <w:t>nagrody dla nauczycieli,</w:t>
      </w:r>
    </w:p>
    <w:p w:rsidR="00B625ED" w:rsidRPr="00B625ED" w:rsidRDefault="00B625ED" w:rsidP="00B625ED">
      <w:pPr>
        <w:numPr>
          <w:ilvl w:val="0"/>
          <w:numId w:val="14"/>
        </w:numPr>
        <w:tabs>
          <w:tab w:val="left" w:pos="0"/>
        </w:tabs>
        <w:suppressAutoHyphens w:val="0"/>
        <w:jc w:val="both"/>
        <w:rPr>
          <w:sz w:val="20"/>
          <w:szCs w:val="20"/>
          <w:lang w:eastAsia="zh-TW"/>
        </w:rPr>
      </w:pPr>
      <w:r w:rsidRPr="00B625ED">
        <w:rPr>
          <w:sz w:val="20"/>
          <w:szCs w:val="20"/>
          <w:lang w:eastAsia="zh-TW"/>
        </w:rPr>
        <w:t>likwidacja powiatowych szkół/ placówek oświatowych,</w:t>
      </w:r>
    </w:p>
    <w:p w:rsidR="00B625ED" w:rsidRPr="00B625ED" w:rsidRDefault="00B625ED" w:rsidP="00B625ED">
      <w:pPr>
        <w:numPr>
          <w:ilvl w:val="0"/>
          <w:numId w:val="14"/>
        </w:numPr>
        <w:tabs>
          <w:tab w:val="left" w:pos="0"/>
        </w:tabs>
        <w:suppressAutoHyphens w:val="0"/>
        <w:jc w:val="both"/>
        <w:rPr>
          <w:sz w:val="20"/>
          <w:szCs w:val="20"/>
          <w:lang w:eastAsia="zh-TW"/>
        </w:rPr>
      </w:pPr>
      <w:r w:rsidRPr="00B625ED">
        <w:rPr>
          <w:sz w:val="20"/>
          <w:szCs w:val="20"/>
          <w:lang w:eastAsia="zh-TW"/>
        </w:rPr>
        <w:t>wycieczki szkolne,</w:t>
      </w:r>
    </w:p>
    <w:p w:rsidR="00B625ED" w:rsidRPr="00B625ED" w:rsidRDefault="00B625ED" w:rsidP="00B625ED">
      <w:pPr>
        <w:numPr>
          <w:ilvl w:val="0"/>
          <w:numId w:val="14"/>
        </w:numPr>
        <w:tabs>
          <w:tab w:val="left" w:pos="0"/>
        </w:tabs>
        <w:suppressAutoHyphens w:val="0"/>
        <w:jc w:val="both"/>
        <w:rPr>
          <w:sz w:val="20"/>
          <w:szCs w:val="20"/>
          <w:lang w:eastAsia="zh-TW"/>
        </w:rPr>
      </w:pPr>
      <w:r w:rsidRPr="00B625ED">
        <w:rPr>
          <w:sz w:val="20"/>
          <w:szCs w:val="20"/>
          <w:lang w:eastAsia="zh-TW"/>
        </w:rPr>
        <w:t>arkusze organizacyjne szkół i placówek oświatowych,</w:t>
      </w:r>
    </w:p>
    <w:p w:rsidR="00B625ED" w:rsidRPr="00B625ED" w:rsidRDefault="00B625ED" w:rsidP="00B625ED">
      <w:pPr>
        <w:numPr>
          <w:ilvl w:val="0"/>
          <w:numId w:val="14"/>
        </w:numPr>
        <w:tabs>
          <w:tab w:val="left" w:pos="0"/>
        </w:tabs>
        <w:suppressAutoHyphens w:val="0"/>
        <w:jc w:val="both"/>
        <w:rPr>
          <w:sz w:val="20"/>
          <w:szCs w:val="20"/>
          <w:lang w:eastAsia="zh-TW"/>
        </w:rPr>
      </w:pPr>
      <w:r w:rsidRPr="00B625ED">
        <w:rPr>
          <w:sz w:val="20"/>
          <w:szCs w:val="20"/>
          <w:lang w:eastAsia="zh-TW"/>
        </w:rPr>
        <w:t>rejestracja klubu sportowego,</w:t>
      </w:r>
    </w:p>
    <w:p w:rsidR="00B625ED" w:rsidRPr="00B625ED" w:rsidRDefault="00B625ED" w:rsidP="00B625ED">
      <w:pPr>
        <w:numPr>
          <w:ilvl w:val="0"/>
          <w:numId w:val="14"/>
        </w:numPr>
        <w:tabs>
          <w:tab w:val="left" w:pos="0"/>
        </w:tabs>
        <w:suppressAutoHyphens w:val="0"/>
        <w:jc w:val="both"/>
        <w:rPr>
          <w:sz w:val="20"/>
          <w:szCs w:val="20"/>
          <w:lang w:eastAsia="zh-TW"/>
        </w:rPr>
      </w:pPr>
      <w:r w:rsidRPr="00B625ED">
        <w:rPr>
          <w:sz w:val="20"/>
          <w:szCs w:val="20"/>
          <w:lang w:eastAsia="zh-TW"/>
        </w:rPr>
        <w:t>realizacja projektów współfinansowanych ze środków unijnych,</w:t>
      </w:r>
    </w:p>
    <w:p w:rsidR="00B625ED" w:rsidRPr="00B625ED" w:rsidRDefault="00B625ED" w:rsidP="00B625ED">
      <w:pPr>
        <w:numPr>
          <w:ilvl w:val="0"/>
          <w:numId w:val="14"/>
        </w:numPr>
        <w:tabs>
          <w:tab w:val="left" w:pos="0"/>
        </w:tabs>
        <w:suppressAutoHyphens w:val="0"/>
        <w:jc w:val="both"/>
        <w:rPr>
          <w:sz w:val="20"/>
          <w:szCs w:val="20"/>
          <w:lang w:eastAsia="zh-TW"/>
        </w:rPr>
      </w:pPr>
      <w:r w:rsidRPr="00B625ED">
        <w:rPr>
          <w:sz w:val="20"/>
          <w:szCs w:val="20"/>
          <w:lang w:eastAsia="zh-TW"/>
        </w:rPr>
        <w:t>sprawowanie nadzoru nad placówkami oświatowymi w zakresie administracyjnym,</w:t>
      </w:r>
    </w:p>
    <w:p w:rsidR="00B625ED" w:rsidRPr="00B625ED" w:rsidRDefault="00B625ED" w:rsidP="00B625ED">
      <w:pPr>
        <w:numPr>
          <w:ilvl w:val="0"/>
          <w:numId w:val="14"/>
        </w:numPr>
        <w:tabs>
          <w:tab w:val="left" w:pos="0"/>
        </w:tabs>
        <w:suppressAutoHyphens w:val="0"/>
        <w:jc w:val="both"/>
        <w:rPr>
          <w:sz w:val="20"/>
          <w:szCs w:val="20"/>
          <w:lang w:eastAsia="zh-TW"/>
        </w:rPr>
      </w:pPr>
      <w:r w:rsidRPr="00B625ED">
        <w:rPr>
          <w:sz w:val="20"/>
          <w:szCs w:val="20"/>
          <w:lang w:eastAsia="zh-TW"/>
        </w:rPr>
        <w:t>ocena pracy nauczyciela,</w:t>
      </w:r>
    </w:p>
    <w:p w:rsidR="00B625ED" w:rsidRPr="00B625ED" w:rsidRDefault="00B625ED" w:rsidP="00B625ED">
      <w:pPr>
        <w:tabs>
          <w:tab w:val="left" w:pos="0"/>
        </w:tabs>
        <w:suppressAutoHyphens w:val="0"/>
        <w:jc w:val="both"/>
        <w:rPr>
          <w:sz w:val="20"/>
          <w:szCs w:val="20"/>
          <w:lang w:eastAsia="zh-TW"/>
        </w:rPr>
      </w:pPr>
      <w:r w:rsidRPr="00B625ED">
        <w:rPr>
          <w:sz w:val="20"/>
          <w:szCs w:val="20"/>
          <w:lang w:eastAsia="zh-TW"/>
        </w:rPr>
        <w:t>4.  Podstawą przetwarzania Pani/Pana danych osobowych jest:</w:t>
      </w:r>
    </w:p>
    <w:p w:rsidR="00B625ED" w:rsidRPr="00B625ED" w:rsidRDefault="00B625ED" w:rsidP="00B625ED">
      <w:pPr>
        <w:tabs>
          <w:tab w:val="left" w:pos="0"/>
        </w:tabs>
        <w:suppressAutoHyphens w:val="0"/>
        <w:jc w:val="both"/>
        <w:rPr>
          <w:sz w:val="20"/>
          <w:szCs w:val="20"/>
          <w:lang w:eastAsia="zh-TW"/>
        </w:rPr>
      </w:pPr>
      <w:r w:rsidRPr="00B625ED">
        <w:rPr>
          <w:sz w:val="20"/>
          <w:szCs w:val="20"/>
          <w:lang w:eastAsia="zh-TW"/>
        </w:rPr>
        <w:t>a) art. 6 ust. 1 lit. c) oraz art. 9 ust. 2 lit. g) RODO w związku z:</w:t>
      </w:r>
    </w:p>
    <w:p w:rsidR="00B625ED" w:rsidRPr="00B625ED" w:rsidRDefault="00B625ED" w:rsidP="00B625ED">
      <w:pPr>
        <w:numPr>
          <w:ilvl w:val="0"/>
          <w:numId w:val="15"/>
        </w:numPr>
        <w:tabs>
          <w:tab w:val="left" w:pos="0"/>
        </w:tabs>
        <w:suppressAutoHyphens w:val="0"/>
        <w:jc w:val="both"/>
        <w:rPr>
          <w:sz w:val="20"/>
          <w:szCs w:val="20"/>
          <w:lang w:eastAsia="zh-TW"/>
        </w:rPr>
      </w:pPr>
      <w:r w:rsidRPr="00B625ED">
        <w:rPr>
          <w:sz w:val="20"/>
          <w:szCs w:val="20"/>
          <w:lang w:eastAsia="zh-TW"/>
        </w:rPr>
        <w:t xml:space="preserve">ustawą z dnia 14 grudnia 2016 r. Prawo oświatowe, </w:t>
      </w:r>
    </w:p>
    <w:p w:rsidR="00B625ED" w:rsidRPr="00B625ED" w:rsidRDefault="00B625ED" w:rsidP="00B625ED">
      <w:pPr>
        <w:numPr>
          <w:ilvl w:val="0"/>
          <w:numId w:val="15"/>
        </w:numPr>
        <w:tabs>
          <w:tab w:val="left" w:pos="0"/>
        </w:tabs>
        <w:suppressAutoHyphens w:val="0"/>
        <w:jc w:val="both"/>
        <w:rPr>
          <w:sz w:val="20"/>
          <w:szCs w:val="20"/>
          <w:lang w:eastAsia="zh-TW"/>
        </w:rPr>
      </w:pPr>
      <w:r w:rsidRPr="00B625ED">
        <w:rPr>
          <w:sz w:val="20"/>
          <w:szCs w:val="20"/>
          <w:lang w:eastAsia="zh-TW"/>
        </w:rPr>
        <w:t xml:space="preserve">ustawą z dnia 7 września 1991 r. o systemie oświaty, </w:t>
      </w:r>
    </w:p>
    <w:p w:rsidR="00B625ED" w:rsidRPr="00B625ED" w:rsidRDefault="00B625ED" w:rsidP="00B625ED">
      <w:pPr>
        <w:numPr>
          <w:ilvl w:val="0"/>
          <w:numId w:val="15"/>
        </w:numPr>
        <w:tabs>
          <w:tab w:val="left" w:pos="0"/>
        </w:tabs>
        <w:suppressAutoHyphens w:val="0"/>
        <w:jc w:val="both"/>
        <w:rPr>
          <w:sz w:val="20"/>
          <w:szCs w:val="20"/>
          <w:lang w:eastAsia="zh-TW"/>
        </w:rPr>
      </w:pPr>
      <w:r w:rsidRPr="00B625ED">
        <w:rPr>
          <w:sz w:val="20"/>
          <w:szCs w:val="20"/>
          <w:lang w:eastAsia="zh-TW"/>
        </w:rPr>
        <w:t>ustawą z dnia 15 kwietnia 2011 r. o systemie informacji oświatowej,</w:t>
      </w:r>
    </w:p>
    <w:p w:rsidR="00B625ED" w:rsidRPr="00B625ED" w:rsidRDefault="00B625ED" w:rsidP="00B625ED">
      <w:pPr>
        <w:numPr>
          <w:ilvl w:val="0"/>
          <w:numId w:val="15"/>
        </w:numPr>
        <w:tabs>
          <w:tab w:val="left" w:pos="0"/>
        </w:tabs>
        <w:suppressAutoHyphens w:val="0"/>
        <w:jc w:val="both"/>
        <w:rPr>
          <w:sz w:val="20"/>
          <w:szCs w:val="20"/>
          <w:lang w:eastAsia="zh-TW"/>
        </w:rPr>
      </w:pPr>
      <w:r w:rsidRPr="00B625ED">
        <w:rPr>
          <w:sz w:val="20"/>
          <w:szCs w:val="20"/>
          <w:lang w:eastAsia="zh-TW"/>
        </w:rPr>
        <w:t xml:space="preserve">ustawą z dnia 26 stycznia 1982 r. Karta Nauczyciela, </w:t>
      </w:r>
    </w:p>
    <w:p w:rsidR="00B625ED" w:rsidRPr="00B625ED" w:rsidRDefault="00B625ED" w:rsidP="00B625ED">
      <w:pPr>
        <w:numPr>
          <w:ilvl w:val="0"/>
          <w:numId w:val="15"/>
        </w:numPr>
        <w:tabs>
          <w:tab w:val="left" w:pos="0"/>
        </w:tabs>
        <w:suppressAutoHyphens w:val="0"/>
        <w:jc w:val="both"/>
        <w:rPr>
          <w:sz w:val="20"/>
          <w:szCs w:val="20"/>
          <w:lang w:eastAsia="zh-TW"/>
        </w:rPr>
      </w:pPr>
      <w:r w:rsidRPr="00B625ED">
        <w:rPr>
          <w:sz w:val="20"/>
          <w:szCs w:val="20"/>
          <w:lang w:eastAsia="zh-TW"/>
        </w:rPr>
        <w:t>ustawą z dnia 26 października 1982 r. o postępowaniu w sprawach nieletnich,</w:t>
      </w:r>
    </w:p>
    <w:p w:rsidR="00B625ED" w:rsidRPr="00B625ED" w:rsidRDefault="00B625ED" w:rsidP="00B625ED">
      <w:pPr>
        <w:numPr>
          <w:ilvl w:val="0"/>
          <w:numId w:val="15"/>
        </w:numPr>
        <w:tabs>
          <w:tab w:val="left" w:pos="0"/>
        </w:tabs>
        <w:suppressAutoHyphens w:val="0"/>
        <w:jc w:val="both"/>
        <w:rPr>
          <w:sz w:val="20"/>
          <w:szCs w:val="20"/>
          <w:lang w:eastAsia="zh-TW"/>
        </w:rPr>
      </w:pPr>
      <w:r w:rsidRPr="00B625ED">
        <w:rPr>
          <w:sz w:val="20"/>
          <w:szCs w:val="20"/>
          <w:lang w:eastAsia="zh-TW"/>
        </w:rPr>
        <w:t xml:space="preserve">ustawą z dnia 21 listopada 2008 r. o pracownikach samorządowych, </w:t>
      </w:r>
    </w:p>
    <w:p w:rsidR="00B625ED" w:rsidRPr="00B625ED" w:rsidRDefault="00B625ED" w:rsidP="00B625ED">
      <w:pPr>
        <w:numPr>
          <w:ilvl w:val="0"/>
          <w:numId w:val="15"/>
        </w:numPr>
        <w:tabs>
          <w:tab w:val="left" w:pos="0"/>
        </w:tabs>
        <w:suppressAutoHyphens w:val="0"/>
        <w:jc w:val="both"/>
        <w:rPr>
          <w:sz w:val="20"/>
          <w:szCs w:val="20"/>
          <w:lang w:eastAsia="zh-TW"/>
        </w:rPr>
      </w:pPr>
      <w:r w:rsidRPr="00B625ED">
        <w:rPr>
          <w:sz w:val="20"/>
          <w:szCs w:val="20"/>
          <w:lang w:eastAsia="zh-TW"/>
        </w:rPr>
        <w:t>ustawą z dnia 26 czerwca 1974 r. Kodeks pracy,</w:t>
      </w:r>
    </w:p>
    <w:p w:rsidR="00B625ED" w:rsidRPr="00B625ED" w:rsidRDefault="00B625ED" w:rsidP="00B625ED">
      <w:pPr>
        <w:numPr>
          <w:ilvl w:val="0"/>
          <w:numId w:val="15"/>
        </w:numPr>
        <w:tabs>
          <w:tab w:val="left" w:pos="0"/>
        </w:tabs>
        <w:suppressAutoHyphens w:val="0"/>
        <w:jc w:val="both"/>
        <w:rPr>
          <w:sz w:val="20"/>
          <w:szCs w:val="20"/>
          <w:lang w:eastAsia="zh-TW"/>
        </w:rPr>
      </w:pPr>
      <w:r w:rsidRPr="00B625ED">
        <w:rPr>
          <w:sz w:val="20"/>
          <w:szCs w:val="20"/>
          <w:lang w:eastAsia="zh-TW"/>
        </w:rPr>
        <w:t>ustawą z dnia 25 czerwca 2010r. o sporcie,</w:t>
      </w:r>
    </w:p>
    <w:p w:rsidR="00B625ED" w:rsidRPr="00B625ED" w:rsidRDefault="00B625ED" w:rsidP="00B625ED">
      <w:pPr>
        <w:tabs>
          <w:tab w:val="left" w:pos="0"/>
        </w:tabs>
        <w:suppressAutoHyphens w:val="0"/>
        <w:jc w:val="both"/>
        <w:rPr>
          <w:sz w:val="20"/>
          <w:szCs w:val="20"/>
          <w:lang w:eastAsia="zh-TW"/>
        </w:rPr>
      </w:pPr>
      <w:r w:rsidRPr="00B625ED">
        <w:rPr>
          <w:sz w:val="20"/>
          <w:szCs w:val="20"/>
          <w:lang w:eastAsia="zh-TW"/>
        </w:rPr>
        <w:t>b) art. 6 ust. 1 lit. a) RODO - w przypadku danych osobowych, co do których brak jest obowiązku ich przetwarzania, przewidzianego w przepisach prawnych;</w:t>
      </w:r>
    </w:p>
    <w:p w:rsidR="00B625ED" w:rsidRPr="00B625ED" w:rsidRDefault="00B625ED" w:rsidP="00B625ED">
      <w:pPr>
        <w:numPr>
          <w:ilvl w:val="0"/>
          <w:numId w:val="12"/>
        </w:numPr>
        <w:tabs>
          <w:tab w:val="left" w:pos="0"/>
        </w:tabs>
        <w:suppressAutoHyphens w:val="0"/>
        <w:jc w:val="both"/>
        <w:rPr>
          <w:sz w:val="20"/>
          <w:szCs w:val="20"/>
          <w:lang w:eastAsia="zh-TW"/>
        </w:rPr>
      </w:pPr>
      <w:r w:rsidRPr="00B625ED">
        <w:rPr>
          <w:sz w:val="20"/>
          <w:szCs w:val="20"/>
          <w:lang w:eastAsia="zh-TW"/>
        </w:rPr>
        <w:t>Pani/Pana dane osobowe mogą być udostępniane innym podmiotom uprawnionym do odbioru danych osobowych na podstawie odpowiednich przepisów prawa oraz podmiotom, które przetwarzają Pani/Pana dane osobowe w imieniu administratora na podstawie zawartej umowy powierzenia przetwarzania danych osobowych;</w:t>
      </w:r>
    </w:p>
    <w:p w:rsidR="00B625ED" w:rsidRPr="00B625ED" w:rsidRDefault="00B625ED" w:rsidP="00B625ED">
      <w:pPr>
        <w:numPr>
          <w:ilvl w:val="0"/>
          <w:numId w:val="12"/>
        </w:numPr>
        <w:tabs>
          <w:tab w:val="left" w:pos="0"/>
        </w:tabs>
        <w:suppressAutoHyphens w:val="0"/>
        <w:jc w:val="both"/>
        <w:rPr>
          <w:sz w:val="20"/>
          <w:szCs w:val="20"/>
          <w:lang w:eastAsia="zh-TW"/>
        </w:rPr>
      </w:pPr>
      <w:r w:rsidRPr="00B625ED">
        <w:rPr>
          <w:sz w:val="20"/>
          <w:szCs w:val="20"/>
          <w:lang w:eastAsia="zh-TW"/>
        </w:rPr>
        <w:t>Pani/Pana dane osobowe nie będą przekazywane do państwa trzeciego lub do organizacji międzynarodowej;</w:t>
      </w:r>
    </w:p>
    <w:p w:rsidR="00B625ED" w:rsidRPr="00B625ED" w:rsidRDefault="00B625ED" w:rsidP="00B625ED">
      <w:pPr>
        <w:numPr>
          <w:ilvl w:val="0"/>
          <w:numId w:val="12"/>
        </w:numPr>
        <w:tabs>
          <w:tab w:val="left" w:pos="0"/>
        </w:tabs>
        <w:suppressAutoHyphens w:val="0"/>
        <w:jc w:val="both"/>
        <w:rPr>
          <w:sz w:val="20"/>
          <w:szCs w:val="20"/>
          <w:lang w:eastAsia="zh-TW"/>
        </w:rPr>
      </w:pPr>
      <w:r w:rsidRPr="00B625ED">
        <w:rPr>
          <w:sz w:val="20"/>
          <w:szCs w:val="20"/>
          <w:lang w:eastAsia="zh-TW"/>
        </w:rPr>
        <w:t xml:space="preserve">Pani/Pana dane osobowe będą przetwarzane przez okres niezbędny do realizacji celu przetwarzania oraz przez okres zależny od kategorii archiwalnej określonej w Jednolitym rzeczowym wykazie akt organów powiatu i starostw powiatowych, stanowiącym załącznik nr 3 do rozporządzenia Prezesa Rady Ministrów z dnia 18 stycznia 2011 r. w sprawie instrukcji kancelaryjnej, jednolitych rzeczowych wykazów akt oraz instrukcji w sprawie organizacji i zakresu działania archiwów zakładowych. W przypadku danych osobowych przetwarzanych na podstawie Pani/Pana zgody, dane  osobowe będą przetwarzane do momentu jej cofnięcia, jednakże nie dłużej niż przez okres wskazany w zdaniu pierwszym; </w:t>
      </w:r>
    </w:p>
    <w:p w:rsidR="00B625ED" w:rsidRPr="00B625ED" w:rsidRDefault="00B625ED" w:rsidP="00B625ED">
      <w:pPr>
        <w:numPr>
          <w:ilvl w:val="0"/>
          <w:numId w:val="12"/>
        </w:numPr>
        <w:tabs>
          <w:tab w:val="left" w:pos="0"/>
        </w:tabs>
        <w:suppressAutoHyphens w:val="0"/>
        <w:jc w:val="both"/>
        <w:rPr>
          <w:sz w:val="20"/>
          <w:szCs w:val="20"/>
          <w:lang w:eastAsia="zh-TW"/>
        </w:rPr>
      </w:pPr>
      <w:r w:rsidRPr="00B625ED">
        <w:rPr>
          <w:sz w:val="20"/>
          <w:szCs w:val="20"/>
          <w:lang w:eastAsia="zh-TW"/>
        </w:rPr>
        <w:t xml:space="preserve">W związku z przetwarzaniem danych osobowych przysługują Pani/Panu określone prawa: </w:t>
      </w:r>
    </w:p>
    <w:p w:rsidR="00B625ED" w:rsidRPr="00B625ED" w:rsidRDefault="00B625ED" w:rsidP="00B625ED">
      <w:pPr>
        <w:tabs>
          <w:tab w:val="left" w:pos="0"/>
        </w:tabs>
        <w:suppressAutoHyphens w:val="0"/>
        <w:jc w:val="both"/>
        <w:rPr>
          <w:sz w:val="20"/>
          <w:szCs w:val="20"/>
          <w:lang w:eastAsia="zh-TW"/>
        </w:rPr>
      </w:pPr>
      <w:r w:rsidRPr="00B625ED">
        <w:rPr>
          <w:sz w:val="20"/>
          <w:szCs w:val="20"/>
          <w:lang w:eastAsia="zh-TW"/>
        </w:rPr>
        <w:t xml:space="preserve">a) prawo dostępu do swoich danych osobowych oraz prawo do uzyskania ich kopii art. 15 RODO, </w:t>
      </w:r>
    </w:p>
    <w:p w:rsidR="00B625ED" w:rsidRPr="00B625ED" w:rsidRDefault="00B625ED" w:rsidP="00B625ED">
      <w:pPr>
        <w:tabs>
          <w:tab w:val="left" w:pos="0"/>
        </w:tabs>
        <w:suppressAutoHyphens w:val="0"/>
        <w:jc w:val="both"/>
        <w:rPr>
          <w:sz w:val="20"/>
          <w:szCs w:val="20"/>
          <w:lang w:eastAsia="zh-TW"/>
        </w:rPr>
      </w:pPr>
      <w:r w:rsidRPr="00B625ED">
        <w:rPr>
          <w:sz w:val="20"/>
          <w:szCs w:val="20"/>
          <w:lang w:eastAsia="zh-TW"/>
        </w:rPr>
        <w:lastRenderedPageBreak/>
        <w:t xml:space="preserve">b) prawo do sprostowania danych art. 16 RODO, </w:t>
      </w:r>
    </w:p>
    <w:p w:rsidR="00B625ED" w:rsidRPr="00B625ED" w:rsidRDefault="00B625ED" w:rsidP="00B625ED">
      <w:pPr>
        <w:tabs>
          <w:tab w:val="left" w:pos="0"/>
        </w:tabs>
        <w:suppressAutoHyphens w:val="0"/>
        <w:jc w:val="both"/>
        <w:rPr>
          <w:sz w:val="20"/>
          <w:szCs w:val="20"/>
          <w:lang w:eastAsia="zh-TW"/>
        </w:rPr>
      </w:pPr>
      <w:r w:rsidRPr="00B625ED">
        <w:rPr>
          <w:sz w:val="20"/>
          <w:szCs w:val="20"/>
          <w:lang w:eastAsia="zh-TW"/>
        </w:rPr>
        <w:t xml:space="preserve">c) prawo żądania usunięcia danych art. 17 RODO, </w:t>
      </w:r>
    </w:p>
    <w:p w:rsidR="00B625ED" w:rsidRPr="00B625ED" w:rsidRDefault="00B625ED" w:rsidP="00B625ED">
      <w:pPr>
        <w:tabs>
          <w:tab w:val="left" w:pos="0"/>
        </w:tabs>
        <w:suppressAutoHyphens w:val="0"/>
        <w:jc w:val="both"/>
        <w:rPr>
          <w:sz w:val="20"/>
          <w:szCs w:val="20"/>
          <w:lang w:eastAsia="zh-TW"/>
        </w:rPr>
      </w:pPr>
      <w:r w:rsidRPr="00B625ED">
        <w:rPr>
          <w:sz w:val="20"/>
          <w:szCs w:val="20"/>
          <w:lang w:eastAsia="zh-TW"/>
        </w:rPr>
        <w:t xml:space="preserve">d) prawo żądania ograniczenia przetwarzania art. 18 RODO; </w:t>
      </w:r>
    </w:p>
    <w:p w:rsidR="00B625ED" w:rsidRPr="00B625ED" w:rsidRDefault="00B625ED" w:rsidP="00B625ED">
      <w:pPr>
        <w:tabs>
          <w:tab w:val="left" w:pos="0"/>
        </w:tabs>
        <w:suppressAutoHyphens w:val="0"/>
        <w:jc w:val="both"/>
        <w:rPr>
          <w:sz w:val="20"/>
          <w:szCs w:val="20"/>
          <w:lang w:eastAsia="zh-TW"/>
        </w:rPr>
      </w:pPr>
      <w:r w:rsidRPr="00B625ED">
        <w:rPr>
          <w:sz w:val="20"/>
          <w:szCs w:val="20"/>
          <w:lang w:eastAsia="zh-TW"/>
        </w:rPr>
        <w:t>9.</w:t>
      </w:r>
      <w:r w:rsidRPr="00B625ED">
        <w:rPr>
          <w:sz w:val="20"/>
          <w:szCs w:val="20"/>
          <w:lang w:eastAsia="zh-TW"/>
        </w:rPr>
        <w:tab/>
        <w:t>W trakcie przetwarzania danych osobowych żadne decyzje dotyczące Pani/Pana nie będą zapadać automatycznie oraz nie będą tworzone żadne profile, co oznacza, że nie będą podejmowane działania, o których mowa w art. 22 ust. 1 i 4 RODO;</w:t>
      </w:r>
    </w:p>
    <w:p w:rsidR="00B625ED" w:rsidRPr="00B625ED" w:rsidRDefault="00B625ED" w:rsidP="00B625ED">
      <w:pPr>
        <w:numPr>
          <w:ilvl w:val="0"/>
          <w:numId w:val="13"/>
        </w:numPr>
        <w:tabs>
          <w:tab w:val="left" w:pos="0"/>
        </w:tabs>
        <w:suppressAutoHyphens w:val="0"/>
        <w:jc w:val="both"/>
        <w:rPr>
          <w:sz w:val="20"/>
          <w:szCs w:val="20"/>
          <w:lang w:eastAsia="zh-TW"/>
        </w:rPr>
      </w:pPr>
      <w:r w:rsidRPr="00B625ED">
        <w:rPr>
          <w:sz w:val="20"/>
          <w:szCs w:val="20"/>
          <w:lang w:eastAsia="zh-TW"/>
        </w:rPr>
        <w:t>Jeśli stwierdzi Pani/Pan, że przetwarzanie Pani/Pana danych osobowych narusza RODO, ma Pani/Pan prawo wnieść skargę do organu nadzorczego, którym w Polsce jest Prezes Urzędu Ochrony Danych Osobowych (adres siedziby: ul. Stawki 2, 00-193 Warszawa);</w:t>
      </w:r>
    </w:p>
    <w:p w:rsidR="00B625ED" w:rsidRPr="00B625ED" w:rsidRDefault="00B625ED" w:rsidP="00B625ED">
      <w:pPr>
        <w:numPr>
          <w:ilvl w:val="0"/>
          <w:numId w:val="13"/>
        </w:numPr>
        <w:tabs>
          <w:tab w:val="left" w:pos="0"/>
        </w:tabs>
        <w:suppressAutoHyphens w:val="0"/>
        <w:jc w:val="both"/>
        <w:rPr>
          <w:sz w:val="20"/>
          <w:szCs w:val="20"/>
          <w:lang w:eastAsia="zh-TW"/>
        </w:rPr>
      </w:pPr>
      <w:r w:rsidRPr="00B625ED">
        <w:rPr>
          <w:sz w:val="20"/>
          <w:szCs w:val="20"/>
          <w:lang w:eastAsia="zh-TW"/>
        </w:rPr>
        <w:t xml:space="preserve">Ze względu na rodzaj świadczonych usług administracyjnych podanie danych osobowych jest niezbędne do realizacji przedstawionego każdorazowo celu, w przypadku niepodania danych osobowych świadczenie usługi nie będzie możliwe. Podanie przez Panią/Pana danych osobowych jest obowiązkowe, w sytuacji gdy przesłankę przetwarzania danych osobowych stanowi przepis prawa lub zawarta między stronami umowa. </w:t>
      </w:r>
    </w:p>
    <w:p w:rsidR="00B625ED" w:rsidRPr="00B625ED" w:rsidRDefault="00B625ED" w:rsidP="00B625ED">
      <w:pPr>
        <w:tabs>
          <w:tab w:val="left" w:pos="0"/>
        </w:tabs>
        <w:suppressAutoHyphens w:val="0"/>
        <w:jc w:val="both"/>
        <w:rPr>
          <w:sz w:val="20"/>
          <w:szCs w:val="20"/>
          <w:lang w:eastAsia="zh-TW"/>
        </w:rPr>
      </w:pPr>
    </w:p>
    <w:p w:rsidR="00B625ED" w:rsidRPr="00B625ED" w:rsidRDefault="00B625ED" w:rsidP="00B625ED">
      <w:pPr>
        <w:tabs>
          <w:tab w:val="left" w:pos="0"/>
        </w:tabs>
        <w:suppressAutoHyphens w:val="0"/>
        <w:jc w:val="both"/>
        <w:rPr>
          <w:sz w:val="20"/>
          <w:szCs w:val="20"/>
          <w:lang w:eastAsia="zh-TW"/>
        </w:rPr>
      </w:pPr>
    </w:p>
    <w:p w:rsidR="00B625ED" w:rsidRPr="00B625ED" w:rsidRDefault="00B625ED" w:rsidP="00B625ED">
      <w:pPr>
        <w:tabs>
          <w:tab w:val="left" w:pos="0"/>
        </w:tabs>
        <w:suppressAutoHyphens w:val="0"/>
        <w:jc w:val="both"/>
        <w:rPr>
          <w:b/>
          <w:sz w:val="20"/>
          <w:szCs w:val="20"/>
          <w:lang w:eastAsia="zh-TW"/>
        </w:rPr>
      </w:pPr>
      <w:r w:rsidRPr="00B625ED">
        <w:rPr>
          <w:b/>
          <w:sz w:val="20"/>
          <w:szCs w:val="20"/>
          <w:lang w:eastAsia="zh-TW"/>
        </w:rPr>
        <w:t>Oświadczam, że zapoznałam/zapoznałem się z treścią klauzuli informacyjnej oraz znane mi są przysługujące prawa dotyczące ochrony moich danych osobowych.</w:t>
      </w:r>
    </w:p>
    <w:p w:rsidR="00B625ED" w:rsidRPr="00B625ED" w:rsidRDefault="00B625ED" w:rsidP="00B625ED">
      <w:pPr>
        <w:tabs>
          <w:tab w:val="left" w:pos="0"/>
        </w:tabs>
        <w:suppressAutoHyphens w:val="0"/>
        <w:jc w:val="both"/>
        <w:rPr>
          <w:sz w:val="20"/>
          <w:szCs w:val="20"/>
          <w:lang w:eastAsia="zh-TW"/>
        </w:rPr>
      </w:pPr>
    </w:p>
    <w:p w:rsidR="00B625ED" w:rsidRPr="00B625ED" w:rsidRDefault="00B625ED" w:rsidP="00B625ED">
      <w:pPr>
        <w:tabs>
          <w:tab w:val="left" w:pos="0"/>
        </w:tabs>
        <w:suppressAutoHyphens w:val="0"/>
        <w:jc w:val="both"/>
        <w:rPr>
          <w:sz w:val="20"/>
          <w:szCs w:val="20"/>
          <w:lang w:eastAsia="zh-TW"/>
        </w:rPr>
      </w:pPr>
    </w:p>
    <w:p w:rsidR="00B625ED" w:rsidRPr="00B625ED" w:rsidRDefault="00B625ED" w:rsidP="00B625ED">
      <w:pPr>
        <w:tabs>
          <w:tab w:val="left" w:pos="0"/>
        </w:tabs>
        <w:suppressAutoHyphens w:val="0"/>
        <w:jc w:val="right"/>
        <w:rPr>
          <w:sz w:val="20"/>
          <w:szCs w:val="20"/>
          <w:lang w:eastAsia="zh-TW"/>
        </w:rPr>
      </w:pPr>
      <w:r w:rsidRPr="00B625ED">
        <w:rPr>
          <w:sz w:val="20"/>
          <w:szCs w:val="20"/>
          <w:lang w:eastAsia="zh-TW"/>
        </w:rPr>
        <w:t>………………………………….</w:t>
      </w:r>
    </w:p>
    <w:p w:rsidR="00B625ED" w:rsidRPr="00B625ED" w:rsidRDefault="00B625ED" w:rsidP="00B625ED">
      <w:pPr>
        <w:tabs>
          <w:tab w:val="left" w:pos="0"/>
        </w:tabs>
        <w:suppressAutoHyphens w:val="0"/>
        <w:jc w:val="right"/>
        <w:rPr>
          <w:sz w:val="20"/>
          <w:szCs w:val="20"/>
          <w:lang w:eastAsia="zh-TW"/>
        </w:rPr>
      </w:pPr>
      <w:r w:rsidRPr="00B625ED">
        <w:rPr>
          <w:sz w:val="20"/>
          <w:szCs w:val="20"/>
          <w:lang w:eastAsia="zh-TW"/>
        </w:rPr>
        <w:t>(data i czytelny podpis)</w:t>
      </w:r>
    </w:p>
    <w:p w:rsidR="00B625ED" w:rsidRPr="00B625ED" w:rsidRDefault="00B625ED" w:rsidP="00B625ED">
      <w:pPr>
        <w:tabs>
          <w:tab w:val="left" w:pos="0"/>
        </w:tabs>
        <w:suppressAutoHyphens w:val="0"/>
        <w:jc w:val="both"/>
        <w:rPr>
          <w:sz w:val="20"/>
          <w:szCs w:val="20"/>
          <w:lang w:eastAsia="zh-TW"/>
        </w:rPr>
      </w:pPr>
    </w:p>
    <w:p w:rsidR="00B625ED" w:rsidRPr="00B625ED" w:rsidRDefault="00B625ED" w:rsidP="00B625ED">
      <w:pPr>
        <w:tabs>
          <w:tab w:val="left" w:pos="0"/>
        </w:tabs>
        <w:suppressAutoHyphens w:val="0"/>
        <w:jc w:val="both"/>
        <w:rPr>
          <w:b/>
          <w:sz w:val="20"/>
          <w:szCs w:val="20"/>
          <w:lang w:eastAsia="zh-TW"/>
        </w:rPr>
      </w:pPr>
    </w:p>
    <w:p w:rsidR="00B625ED" w:rsidRPr="00B625ED" w:rsidRDefault="00B625ED" w:rsidP="00B625ED">
      <w:pPr>
        <w:tabs>
          <w:tab w:val="left" w:pos="0"/>
        </w:tabs>
        <w:suppressAutoHyphens w:val="0"/>
        <w:jc w:val="both"/>
        <w:rPr>
          <w:b/>
          <w:sz w:val="20"/>
          <w:szCs w:val="20"/>
          <w:lang w:eastAsia="zh-TW"/>
        </w:rPr>
      </w:pPr>
      <w:r w:rsidRPr="00B625ED">
        <w:rPr>
          <w:b/>
          <w:sz w:val="20"/>
          <w:szCs w:val="20"/>
          <w:lang w:eastAsia="zh-TW"/>
        </w:rPr>
        <w:t>Oświadczenie o wyrażeniu zgody na przetwarzanie danych osobowych</w:t>
      </w:r>
    </w:p>
    <w:p w:rsidR="00B625ED" w:rsidRPr="00B625ED" w:rsidRDefault="00B625ED" w:rsidP="00B625ED">
      <w:pPr>
        <w:tabs>
          <w:tab w:val="left" w:pos="0"/>
        </w:tabs>
        <w:suppressAutoHyphens w:val="0"/>
        <w:jc w:val="both"/>
        <w:rPr>
          <w:b/>
          <w:sz w:val="20"/>
          <w:szCs w:val="20"/>
          <w:lang w:eastAsia="zh-TW"/>
        </w:rPr>
      </w:pPr>
    </w:p>
    <w:p w:rsidR="00B625ED" w:rsidRPr="00B625ED" w:rsidRDefault="00B625ED" w:rsidP="00B625ED">
      <w:pPr>
        <w:tabs>
          <w:tab w:val="left" w:pos="0"/>
        </w:tabs>
        <w:suppressAutoHyphens w:val="0"/>
        <w:jc w:val="both"/>
        <w:rPr>
          <w:sz w:val="20"/>
          <w:szCs w:val="20"/>
          <w:lang w:eastAsia="zh-TW"/>
        </w:rPr>
      </w:pPr>
      <w:r w:rsidRPr="00B625ED">
        <w:rPr>
          <w:sz w:val="20"/>
          <w:szCs w:val="20"/>
          <w:lang w:eastAsia="zh-TW"/>
        </w:rPr>
        <w:t xml:space="preserve">Na podstawie art. 6 ust. 1 lit. a rozporządzenia Parlamentu Europejskiego i Rady (UE) 2016/679 </w:t>
      </w:r>
      <w:r w:rsidRPr="00B625ED">
        <w:rPr>
          <w:sz w:val="20"/>
          <w:szCs w:val="20"/>
          <w:lang w:eastAsia="zh-TW"/>
        </w:rPr>
        <w:br/>
        <w:t xml:space="preserve">z dnia 27 kwietnia 2016 r. w sprawie ochrony osób fizycznych w związku z przetwarzaniem danych osobowych i w sprawie swobodnego przepływu takich danych oraz uchylenia dyrektywy 95/46/WE (ogólnego rozporządzenia o ochronie danych) (Dz. Urz. UE L 119 z 04.05.2016, str. 1 z </w:t>
      </w:r>
      <w:proofErr w:type="spellStart"/>
      <w:r w:rsidRPr="00B625ED">
        <w:rPr>
          <w:sz w:val="20"/>
          <w:szCs w:val="20"/>
          <w:lang w:eastAsia="zh-TW"/>
        </w:rPr>
        <w:t>późn</w:t>
      </w:r>
      <w:proofErr w:type="spellEnd"/>
      <w:r w:rsidRPr="00B625ED">
        <w:rPr>
          <w:sz w:val="20"/>
          <w:szCs w:val="20"/>
          <w:lang w:eastAsia="zh-TW"/>
        </w:rPr>
        <w:t>. zm.), wyrażam zgodę na przetwarzanie moich danych osobowych przez Starostwo Powiatowe w Lipsku</w:t>
      </w:r>
      <w:r w:rsidRPr="00B625ED">
        <w:rPr>
          <w:sz w:val="20"/>
          <w:szCs w:val="20"/>
          <w:lang w:eastAsia="zh-TW"/>
        </w:rPr>
        <w:br/>
        <w:t xml:space="preserve"> w zakresie nr telefonu*, adresu e-mail* w celu przekazywania przez Urząd istotnych informacji związanych z prowadzonym postępowaniem.</w:t>
      </w:r>
    </w:p>
    <w:p w:rsidR="00B625ED" w:rsidRPr="00B625ED" w:rsidRDefault="00B625ED" w:rsidP="00B625ED">
      <w:pPr>
        <w:tabs>
          <w:tab w:val="left" w:pos="0"/>
        </w:tabs>
        <w:suppressAutoHyphens w:val="0"/>
        <w:jc w:val="both"/>
        <w:rPr>
          <w:sz w:val="20"/>
          <w:szCs w:val="20"/>
          <w:lang w:eastAsia="zh-TW"/>
        </w:rPr>
      </w:pPr>
    </w:p>
    <w:p w:rsidR="00B625ED" w:rsidRPr="00B625ED" w:rsidRDefault="00B625ED" w:rsidP="00B625ED">
      <w:pPr>
        <w:tabs>
          <w:tab w:val="left" w:pos="0"/>
        </w:tabs>
        <w:suppressAutoHyphens w:val="0"/>
        <w:jc w:val="both"/>
        <w:rPr>
          <w:sz w:val="20"/>
          <w:szCs w:val="20"/>
          <w:lang w:eastAsia="zh-TW"/>
        </w:rPr>
      </w:pPr>
      <w:r w:rsidRPr="00B625ED">
        <w:rPr>
          <w:sz w:val="20"/>
          <w:szCs w:val="20"/>
          <w:lang w:eastAsia="zh-TW"/>
        </w:rPr>
        <w:t>Oświadczam, że zostałam/zostałem poinformowany o prawie do cofnięcia zgody w dowolnym momencie bez wpływu na zgodność z prawem przetwarzania, którego dokonano na podstawie zgody przed jej cofnięciem.</w:t>
      </w:r>
    </w:p>
    <w:p w:rsidR="00B625ED" w:rsidRPr="00B625ED" w:rsidRDefault="00B625ED" w:rsidP="00B625ED">
      <w:pPr>
        <w:tabs>
          <w:tab w:val="left" w:pos="0"/>
        </w:tabs>
        <w:suppressAutoHyphens w:val="0"/>
        <w:jc w:val="both"/>
        <w:rPr>
          <w:b/>
          <w:sz w:val="20"/>
          <w:szCs w:val="20"/>
          <w:lang w:eastAsia="zh-TW"/>
        </w:rPr>
      </w:pPr>
    </w:p>
    <w:p w:rsidR="00B625ED" w:rsidRPr="00B625ED" w:rsidRDefault="00B625ED" w:rsidP="00B625ED">
      <w:pPr>
        <w:tabs>
          <w:tab w:val="left" w:pos="0"/>
        </w:tabs>
        <w:suppressAutoHyphens w:val="0"/>
        <w:jc w:val="both"/>
        <w:rPr>
          <w:sz w:val="20"/>
          <w:szCs w:val="20"/>
          <w:lang w:eastAsia="zh-TW"/>
        </w:rPr>
      </w:pPr>
    </w:p>
    <w:p w:rsidR="00B625ED" w:rsidRPr="00B625ED" w:rsidRDefault="00B625ED" w:rsidP="00B625ED">
      <w:pPr>
        <w:tabs>
          <w:tab w:val="left" w:pos="0"/>
        </w:tabs>
        <w:suppressAutoHyphens w:val="0"/>
        <w:jc w:val="right"/>
        <w:rPr>
          <w:sz w:val="20"/>
          <w:szCs w:val="20"/>
          <w:lang w:eastAsia="zh-TW"/>
        </w:rPr>
      </w:pPr>
      <w:r w:rsidRPr="00B625ED">
        <w:rPr>
          <w:sz w:val="20"/>
          <w:szCs w:val="20"/>
          <w:lang w:eastAsia="zh-TW"/>
        </w:rPr>
        <w:t>………………………………….</w:t>
      </w:r>
    </w:p>
    <w:p w:rsidR="00B625ED" w:rsidRPr="00B625ED" w:rsidRDefault="00B625ED" w:rsidP="00B625ED">
      <w:pPr>
        <w:tabs>
          <w:tab w:val="left" w:pos="0"/>
        </w:tabs>
        <w:suppressAutoHyphens w:val="0"/>
        <w:jc w:val="right"/>
        <w:rPr>
          <w:sz w:val="20"/>
          <w:szCs w:val="20"/>
          <w:lang w:eastAsia="zh-TW"/>
        </w:rPr>
      </w:pPr>
      <w:r w:rsidRPr="00B625ED">
        <w:rPr>
          <w:sz w:val="20"/>
          <w:szCs w:val="20"/>
          <w:lang w:eastAsia="zh-TW"/>
        </w:rPr>
        <w:t>(data i czytelny podpis)</w:t>
      </w:r>
    </w:p>
    <w:p w:rsidR="00B625ED" w:rsidRPr="00B625ED" w:rsidRDefault="00B625ED" w:rsidP="00B625ED">
      <w:pPr>
        <w:tabs>
          <w:tab w:val="left" w:pos="0"/>
        </w:tabs>
        <w:suppressAutoHyphens w:val="0"/>
        <w:jc w:val="both"/>
        <w:rPr>
          <w:sz w:val="20"/>
          <w:szCs w:val="20"/>
          <w:lang w:eastAsia="zh-TW"/>
        </w:rPr>
      </w:pPr>
      <w:r w:rsidRPr="00B625ED">
        <w:rPr>
          <w:sz w:val="20"/>
          <w:szCs w:val="20"/>
          <w:lang w:eastAsia="zh-TW"/>
        </w:rPr>
        <w:t>* niepotrzebne skreślić</w:t>
      </w:r>
    </w:p>
    <w:p w:rsidR="00556E58" w:rsidRDefault="00556E58" w:rsidP="00D11940">
      <w:pPr>
        <w:tabs>
          <w:tab w:val="left" w:pos="0"/>
        </w:tabs>
        <w:suppressAutoHyphens w:val="0"/>
        <w:jc w:val="both"/>
        <w:rPr>
          <w:sz w:val="20"/>
          <w:szCs w:val="20"/>
          <w:lang w:eastAsia="zh-TW"/>
        </w:rPr>
      </w:pPr>
    </w:p>
    <w:p w:rsidR="00556E58" w:rsidRDefault="00556E58" w:rsidP="00D11940">
      <w:pPr>
        <w:tabs>
          <w:tab w:val="left" w:pos="0"/>
        </w:tabs>
        <w:suppressAutoHyphens w:val="0"/>
        <w:jc w:val="both"/>
        <w:rPr>
          <w:sz w:val="20"/>
          <w:szCs w:val="20"/>
          <w:lang w:eastAsia="zh-TW"/>
        </w:rPr>
      </w:pPr>
    </w:p>
    <w:p w:rsidR="00556E58" w:rsidRPr="00D11940" w:rsidRDefault="00556E58" w:rsidP="00D11940">
      <w:pPr>
        <w:tabs>
          <w:tab w:val="left" w:pos="0"/>
        </w:tabs>
        <w:suppressAutoHyphens w:val="0"/>
        <w:jc w:val="both"/>
        <w:rPr>
          <w:sz w:val="20"/>
          <w:szCs w:val="20"/>
        </w:rPr>
      </w:pPr>
    </w:p>
    <w:p w:rsidR="00ED4CC4" w:rsidRPr="00D11940" w:rsidRDefault="00ED4CC4" w:rsidP="003978B4">
      <w:pPr>
        <w:suppressAutoHyphens w:val="0"/>
        <w:jc w:val="both"/>
        <w:rPr>
          <w:sz w:val="20"/>
          <w:szCs w:val="20"/>
          <w:lang w:eastAsia="zh-TW"/>
        </w:rPr>
      </w:pPr>
    </w:p>
    <w:p w:rsidR="00A53F23" w:rsidRPr="00D11940" w:rsidRDefault="00A53F23" w:rsidP="00ED4CC4">
      <w:pPr>
        <w:jc w:val="both"/>
        <w:rPr>
          <w:sz w:val="20"/>
          <w:szCs w:val="20"/>
        </w:rPr>
      </w:pPr>
    </w:p>
    <w:p w:rsidR="00EA7C10" w:rsidRDefault="00ED4CC4" w:rsidP="00556E58">
      <w:pPr>
        <w:spacing w:line="360" w:lineRule="auto"/>
        <w:jc w:val="both"/>
        <w:rPr>
          <w:sz w:val="20"/>
          <w:szCs w:val="20"/>
        </w:rPr>
      </w:pPr>
      <w:r w:rsidRPr="00D11940">
        <w:rPr>
          <w:sz w:val="20"/>
          <w:szCs w:val="20"/>
        </w:rPr>
        <w:t xml:space="preserve"> </w:t>
      </w:r>
    </w:p>
    <w:sectPr w:rsidR="00EA7C10" w:rsidSect="00247790">
      <w:footerReference w:type="default" r:id="rId10"/>
      <w:pgSz w:w="11906" w:h="16838"/>
      <w:pgMar w:top="56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158" w:rsidRDefault="00796158" w:rsidP="00EA7C10">
      <w:r>
        <w:separator/>
      </w:r>
    </w:p>
  </w:endnote>
  <w:endnote w:type="continuationSeparator" w:id="0">
    <w:p w:rsidR="00796158" w:rsidRDefault="00796158" w:rsidP="00EA7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C10" w:rsidRPr="001C21FD" w:rsidRDefault="00EA7C10" w:rsidP="001C21FD">
    <w:pPr>
      <w:jc w:val="both"/>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158" w:rsidRDefault="00796158" w:rsidP="00EA7C10">
      <w:r>
        <w:separator/>
      </w:r>
    </w:p>
  </w:footnote>
  <w:footnote w:type="continuationSeparator" w:id="0">
    <w:p w:rsidR="00796158" w:rsidRDefault="00796158" w:rsidP="00EA7C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1CD5"/>
    <w:multiLevelType w:val="multilevel"/>
    <w:tmpl w:val="83A24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805F81"/>
    <w:multiLevelType w:val="hybridMultilevel"/>
    <w:tmpl w:val="478667FA"/>
    <w:lvl w:ilvl="0" w:tplc="0415000F">
      <w:start w:val="1"/>
      <w:numFmt w:val="decimal"/>
      <w:lvlText w:val="%1."/>
      <w:lvlJc w:val="left"/>
      <w:pPr>
        <w:ind w:left="1785" w:hanging="360"/>
      </w:pPr>
      <w:rPr>
        <w:rFonts w:hint="default"/>
      </w:rPr>
    </w:lvl>
    <w:lvl w:ilvl="1" w:tplc="04150003" w:tentative="1">
      <w:start w:val="1"/>
      <w:numFmt w:val="bullet"/>
      <w:lvlText w:val="o"/>
      <w:lvlJc w:val="left"/>
      <w:pPr>
        <w:ind w:left="2505" w:hanging="360"/>
      </w:pPr>
      <w:rPr>
        <w:rFonts w:ascii="Courier New" w:hAnsi="Courier New" w:cs="Courier New" w:hint="default"/>
      </w:rPr>
    </w:lvl>
    <w:lvl w:ilvl="2" w:tplc="04150005" w:tentative="1">
      <w:start w:val="1"/>
      <w:numFmt w:val="bullet"/>
      <w:lvlText w:val=""/>
      <w:lvlJc w:val="left"/>
      <w:pPr>
        <w:ind w:left="3225" w:hanging="360"/>
      </w:pPr>
      <w:rPr>
        <w:rFonts w:ascii="Wingdings" w:hAnsi="Wingdings" w:hint="default"/>
      </w:rPr>
    </w:lvl>
    <w:lvl w:ilvl="3" w:tplc="04150001" w:tentative="1">
      <w:start w:val="1"/>
      <w:numFmt w:val="bullet"/>
      <w:lvlText w:val=""/>
      <w:lvlJc w:val="left"/>
      <w:pPr>
        <w:ind w:left="3945" w:hanging="360"/>
      </w:pPr>
      <w:rPr>
        <w:rFonts w:ascii="Symbol" w:hAnsi="Symbol" w:hint="default"/>
      </w:rPr>
    </w:lvl>
    <w:lvl w:ilvl="4" w:tplc="04150003" w:tentative="1">
      <w:start w:val="1"/>
      <w:numFmt w:val="bullet"/>
      <w:lvlText w:val="o"/>
      <w:lvlJc w:val="left"/>
      <w:pPr>
        <w:ind w:left="4665" w:hanging="360"/>
      </w:pPr>
      <w:rPr>
        <w:rFonts w:ascii="Courier New" w:hAnsi="Courier New" w:cs="Courier New" w:hint="default"/>
      </w:rPr>
    </w:lvl>
    <w:lvl w:ilvl="5" w:tplc="04150005" w:tentative="1">
      <w:start w:val="1"/>
      <w:numFmt w:val="bullet"/>
      <w:lvlText w:val=""/>
      <w:lvlJc w:val="left"/>
      <w:pPr>
        <w:ind w:left="5385" w:hanging="360"/>
      </w:pPr>
      <w:rPr>
        <w:rFonts w:ascii="Wingdings" w:hAnsi="Wingdings" w:hint="default"/>
      </w:rPr>
    </w:lvl>
    <w:lvl w:ilvl="6" w:tplc="04150001" w:tentative="1">
      <w:start w:val="1"/>
      <w:numFmt w:val="bullet"/>
      <w:lvlText w:val=""/>
      <w:lvlJc w:val="left"/>
      <w:pPr>
        <w:ind w:left="6105" w:hanging="360"/>
      </w:pPr>
      <w:rPr>
        <w:rFonts w:ascii="Symbol" w:hAnsi="Symbol" w:hint="default"/>
      </w:rPr>
    </w:lvl>
    <w:lvl w:ilvl="7" w:tplc="04150003" w:tentative="1">
      <w:start w:val="1"/>
      <w:numFmt w:val="bullet"/>
      <w:lvlText w:val="o"/>
      <w:lvlJc w:val="left"/>
      <w:pPr>
        <w:ind w:left="6825" w:hanging="360"/>
      </w:pPr>
      <w:rPr>
        <w:rFonts w:ascii="Courier New" w:hAnsi="Courier New" w:cs="Courier New" w:hint="default"/>
      </w:rPr>
    </w:lvl>
    <w:lvl w:ilvl="8" w:tplc="04150005" w:tentative="1">
      <w:start w:val="1"/>
      <w:numFmt w:val="bullet"/>
      <w:lvlText w:val=""/>
      <w:lvlJc w:val="left"/>
      <w:pPr>
        <w:ind w:left="7545" w:hanging="360"/>
      </w:pPr>
      <w:rPr>
        <w:rFonts w:ascii="Wingdings" w:hAnsi="Wingdings" w:hint="default"/>
      </w:rPr>
    </w:lvl>
  </w:abstractNum>
  <w:abstractNum w:abstractNumId="2" w15:restartNumberingAfterBreak="0">
    <w:nsid w:val="01BD5A11"/>
    <w:multiLevelType w:val="hybridMultilevel"/>
    <w:tmpl w:val="32EAC460"/>
    <w:lvl w:ilvl="0" w:tplc="0FA20B7A">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E9D453E"/>
    <w:multiLevelType w:val="hybridMultilevel"/>
    <w:tmpl w:val="1FC2A2EE"/>
    <w:lvl w:ilvl="0" w:tplc="0415000F">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23355DE"/>
    <w:multiLevelType w:val="hybridMultilevel"/>
    <w:tmpl w:val="4650EB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4C785D"/>
    <w:multiLevelType w:val="hybridMultilevel"/>
    <w:tmpl w:val="0CFC7E4A"/>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9C420B4C">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21709DD"/>
    <w:multiLevelType w:val="hybridMultilevel"/>
    <w:tmpl w:val="4A8671F6"/>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15:restartNumberingAfterBreak="0">
    <w:nsid w:val="24632B02"/>
    <w:multiLevelType w:val="hybridMultilevel"/>
    <w:tmpl w:val="43880AC0"/>
    <w:lvl w:ilvl="0" w:tplc="04150001">
      <w:start w:val="1"/>
      <w:numFmt w:val="bullet"/>
      <w:lvlText w:val=""/>
      <w:lvlJc w:val="left"/>
      <w:pPr>
        <w:ind w:left="1785" w:hanging="360"/>
      </w:pPr>
      <w:rPr>
        <w:rFonts w:ascii="Symbol" w:hAnsi="Symbol" w:hint="default"/>
      </w:rPr>
    </w:lvl>
    <w:lvl w:ilvl="1" w:tplc="04150003" w:tentative="1">
      <w:start w:val="1"/>
      <w:numFmt w:val="bullet"/>
      <w:lvlText w:val="o"/>
      <w:lvlJc w:val="left"/>
      <w:pPr>
        <w:ind w:left="2505" w:hanging="360"/>
      </w:pPr>
      <w:rPr>
        <w:rFonts w:ascii="Courier New" w:hAnsi="Courier New" w:cs="Courier New" w:hint="default"/>
      </w:rPr>
    </w:lvl>
    <w:lvl w:ilvl="2" w:tplc="04150005" w:tentative="1">
      <w:start w:val="1"/>
      <w:numFmt w:val="bullet"/>
      <w:lvlText w:val=""/>
      <w:lvlJc w:val="left"/>
      <w:pPr>
        <w:ind w:left="3225" w:hanging="360"/>
      </w:pPr>
      <w:rPr>
        <w:rFonts w:ascii="Wingdings" w:hAnsi="Wingdings" w:hint="default"/>
      </w:rPr>
    </w:lvl>
    <w:lvl w:ilvl="3" w:tplc="04150001" w:tentative="1">
      <w:start w:val="1"/>
      <w:numFmt w:val="bullet"/>
      <w:lvlText w:val=""/>
      <w:lvlJc w:val="left"/>
      <w:pPr>
        <w:ind w:left="3945" w:hanging="360"/>
      </w:pPr>
      <w:rPr>
        <w:rFonts w:ascii="Symbol" w:hAnsi="Symbol" w:hint="default"/>
      </w:rPr>
    </w:lvl>
    <w:lvl w:ilvl="4" w:tplc="04150003" w:tentative="1">
      <w:start w:val="1"/>
      <w:numFmt w:val="bullet"/>
      <w:lvlText w:val="o"/>
      <w:lvlJc w:val="left"/>
      <w:pPr>
        <w:ind w:left="4665" w:hanging="360"/>
      </w:pPr>
      <w:rPr>
        <w:rFonts w:ascii="Courier New" w:hAnsi="Courier New" w:cs="Courier New" w:hint="default"/>
      </w:rPr>
    </w:lvl>
    <w:lvl w:ilvl="5" w:tplc="04150005" w:tentative="1">
      <w:start w:val="1"/>
      <w:numFmt w:val="bullet"/>
      <w:lvlText w:val=""/>
      <w:lvlJc w:val="left"/>
      <w:pPr>
        <w:ind w:left="5385" w:hanging="360"/>
      </w:pPr>
      <w:rPr>
        <w:rFonts w:ascii="Wingdings" w:hAnsi="Wingdings" w:hint="default"/>
      </w:rPr>
    </w:lvl>
    <w:lvl w:ilvl="6" w:tplc="04150001" w:tentative="1">
      <w:start w:val="1"/>
      <w:numFmt w:val="bullet"/>
      <w:lvlText w:val=""/>
      <w:lvlJc w:val="left"/>
      <w:pPr>
        <w:ind w:left="6105" w:hanging="360"/>
      </w:pPr>
      <w:rPr>
        <w:rFonts w:ascii="Symbol" w:hAnsi="Symbol" w:hint="default"/>
      </w:rPr>
    </w:lvl>
    <w:lvl w:ilvl="7" w:tplc="04150003" w:tentative="1">
      <w:start w:val="1"/>
      <w:numFmt w:val="bullet"/>
      <w:lvlText w:val="o"/>
      <w:lvlJc w:val="left"/>
      <w:pPr>
        <w:ind w:left="6825" w:hanging="360"/>
      </w:pPr>
      <w:rPr>
        <w:rFonts w:ascii="Courier New" w:hAnsi="Courier New" w:cs="Courier New" w:hint="default"/>
      </w:rPr>
    </w:lvl>
    <w:lvl w:ilvl="8" w:tplc="04150005" w:tentative="1">
      <w:start w:val="1"/>
      <w:numFmt w:val="bullet"/>
      <w:lvlText w:val=""/>
      <w:lvlJc w:val="left"/>
      <w:pPr>
        <w:ind w:left="7545" w:hanging="360"/>
      </w:pPr>
      <w:rPr>
        <w:rFonts w:ascii="Wingdings" w:hAnsi="Wingdings" w:hint="default"/>
      </w:rPr>
    </w:lvl>
  </w:abstractNum>
  <w:abstractNum w:abstractNumId="8" w15:restartNumberingAfterBreak="0">
    <w:nsid w:val="2D611497"/>
    <w:multiLevelType w:val="hybridMultilevel"/>
    <w:tmpl w:val="57CEF888"/>
    <w:lvl w:ilvl="0" w:tplc="0FA20B7A">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D668A2"/>
    <w:multiLevelType w:val="hybridMultilevel"/>
    <w:tmpl w:val="7F24FD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D47381"/>
    <w:multiLevelType w:val="hybridMultilevel"/>
    <w:tmpl w:val="B9CEAE48"/>
    <w:lvl w:ilvl="0" w:tplc="B64CF4FA">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3B139B3"/>
    <w:multiLevelType w:val="hybridMultilevel"/>
    <w:tmpl w:val="AF04A0E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75DB1B7A"/>
    <w:multiLevelType w:val="hybridMultilevel"/>
    <w:tmpl w:val="DB7CB578"/>
    <w:lvl w:ilvl="0" w:tplc="91CA7998">
      <w:start w:val="1"/>
      <w:numFmt w:val="decimal"/>
      <w:lvlText w:val="%1."/>
      <w:lvlJc w:val="left"/>
      <w:pPr>
        <w:ind w:left="1065" w:hanging="360"/>
      </w:pPr>
      <w:rPr>
        <w:rFonts w:hint="default"/>
      </w:rPr>
    </w:lvl>
    <w:lvl w:ilvl="1" w:tplc="04150001">
      <w:start w:val="1"/>
      <w:numFmt w:val="bullet"/>
      <w:lvlText w:val=""/>
      <w:lvlJc w:val="left"/>
      <w:pPr>
        <w:ind w:left="1785" w:hanging="360"/>
      </w:pPr>
      <w:rPr>
        <w:rFonts w:ascii="Symbol" w:hAnsi="Symbol" w:hint="default"/>
      </w:r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3" w15:restartNumberingAfterBreak="0">
    <w:nsid w:val="7A097606"/>
    <w:multiLevelType w:val="hybridMultilevel"/>
    <w:tmpl w:val="4B2663FE"/>
    <w:lvl w:ilvl="0" w:tplc="0415000F">
      <w:start w:val="10"/>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7A9B69D3"/>
    <w:multiLevelType w:val="hybridMultilevel"/>
    <w:tmpl w:val="27EE511A"/>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17">
      <w:start w:val="1"/>
      <w:numFmt w:val="lowerLetter"/>
      <w:lvlText w:val="%3)"/>
      <w:lvlJc w:val="left"/>
      <w:pPr>
        <w:tabs>
          <w:tab w:val="num" w:pos="5747"/>
        </w:tabs>
        <w:ind w:left="5747"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2"/>
  </w:num>
  <w:num w:numId="2">
    <w:abstractNumId w:val="7"/>
  </w:num>
  <w:num w:numId="3">
    <w:abstractNumId w:val="1"/>
  </w:num>
  <w:num w:numId="4">
    <w:abstractNumId w:val="6"/>
  </w:num>
  <w:num w:numId="5">
    <w:abstractNumId w:val="5"/>
  </w:num>
  <w:num w:numId="6">
    <w:abstractNumId w:val="11"/>
  </w:num>
  <w:num w:numId="7">
    <w:abstractNumId w:val="4"/>
  </w:num>
  <w:num w:numId="8">
    <w:abstractNumId w:val="14"/>
  </w:num>
  <w:num w:numId="9">
    <w:abstractNumId w:val="10"/>
  </w:num>
  <w:num w:numId="10">
    <w:abstractNumId w:val="9"/>
  </w:num>
  <w:num w:numId="11">
    <w:abstractNumId w:val="0"/>
  </w:num>
  <w:num w:numId="12">
    <w:abstractNumId w:val="3"/>
  </w:num>
  <w:num w:numId="13">
    <w:abstractNumId w:val="13"/>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CAD"/>
    <w:rsid w:val="00002C6F"/>
    <w:rsid w:val="00004173"/>
    <w:rsid w:val="000520A1"/>
    <w:rsid w:val="000611B2"/>
    <w:rsid w:val="00076874"/>
    <w:rsid w:val="000C380C"/>
    <w:rsid w:val="000D0668"/>
    <w:rsid w:val="000E1A67"/>
    <w:rsid w:val="000E47EC"/>
    <w:rsid w:val="00104302"/>
    <w:rsid w:val="00133011"/>
    <w:rsid w:val="00140788"/>
    <w:rsid w:val="001567AD"/>
    <w:rsid w:val="001611BB"/>
    <w:rsid w:val="001839EB"/>
    <w:rsid w:val="001B31BD"/>
    <w:rsid w:val="001C21FD"/>
    <w:rsid w:val="001C2F0E"/>
    <w:rsid w:val="001C6489"/>
    <w:rsid w:val="001E3F0B"/>
    <w:rsid w:val="00213070"/>
    <w:rsid w:val="00234DEA"/>
    <w:rsid w:val="00247790"/>
    <w:rsid w:val="0025142A"/>
    <w:rsid w:val="00251768"/>
    <w:rsid w:val="00257859"/>
    <w:rsid w:val="00261059"/>
    <w:rsid w:val="00274471"/>
    <w:rsid w:val="002932E0"/>
    <w:rsid w:val="002A38E5"/>
    <w:rsid w:val="002A5140"/>
    <w:rsid w:val="00325865"/>
    <w:rsid w:val="0033166D"/>
    <w:rsid w:val="0033362B"/>
    <w:rsid w:val="003355C0"/>
    <w:rsid w:val="00344B09"/>
    <w:rsid w:val="0034519F"/>
    <w:rsid w:val="00360CAB"/>
    <w:rsid w:val="003634A4"/>
    <w:rsid w:val="00396B6A"/>
    <w:rsid w:val="003978B4"/>
    <w:rsid w:val="003C4A79"/>
    <w:rsid w:val="003D1A71"/>
    <w:rsid w:val="003D546D"/>
    <w:rsid w:val="003E7C05"/>
    <w:rsid w:val="003F61C4"/>
    <w:rsid w:val="003F7DD3"/>
    <w:rsid w:val="00442FE3"/>
    <w:rsid w:val="00452A8A"/>
    <w:rsid w:val="0046552E"/>
    <w:rsid w:val="004B5765"/>
    <w:rsid w:val="004D20D9"/>
    <w:rsid w:val="0050006F"/>
    <w:rsid w:val="00503277"/>
    <w:rsid w:val="0050463D"/>
    <w:rsid w:val="00511F6E"/>
    <w:rsid w:val="00514FD9"/>
    <w:rsid w:val="00522863"/>
    <w:rsid w:val="00556E58"/>
    <w:rsid w:val="00564732"/>
    <w:rsid w:val="00587A04"/>
    <w:rsid w:val="0059088E"/>
    <w:rsid w:val="005B5D9A"/>
    <w:rsid w:val="005C72E4"/>
    <w:rsid w:val="005D4216"/>
    <w:rsid w:val="005E479D"/>
    <w:rsid w:val="006036AE"/>
    <w:rsid w:val="00631949"/>
    <w:rsid w:val="00685C9F"/>
    <w:rsid w:val="006B6B17"/>
    <w:rsid w:val="006C2A3F"/>
    <w:rsid w:val="006C7D80"/>
    <w:rsid w:val="006D4802"/>
    <w:rsid w:val="006D74E3"/>
    <w:rsid w:val="006E0537"/>
    <w:rsid w:val="00704907"/>
    <w:rsid w:val="00715D48"/>
    <w:rsid w:val="007272A1"/>
    <w:rsid w:val="00737033"/>
    <w:rsid w:val="00752311"/>
    <w:rsid w:val="0079474E"/>
    <w:rsid w:val="00796158"/>
    <w:rsid w:val="007A6792"/>
    <w:rsid w:val="007B6274"/>
    <w:rsid w:val="007E6559"/>
    <w:rsid w:val="007F140B"/>
    <w:rsid w:val="00807601"/>
    <w:rsid w:val="008527F9"/>
    <w:rsid w:val="00865183"/>
    <w:rsid w:val="00891053"/>
    <w:rsid w:val="008A7146"/>
    <w:rsid w:val="008B06FF"/>
    <w:rsid w:val="008E4ED5"/>
    <w:rsid w:val="0090119F"/>
    <w:rsid w:val="00904534"/>
    <w:rsid w:val="0090752B"/>
    <w:rsid w:val="009363BB"/>
    <w:rsid w:val="00957FB2"/>
    <w:rsid w:val="00967DA7"/>
    <w:rsid w:val="0097250D"/>
    <w:rsid w:val="00977387"/>
    <w:rsid w:val="00980C73"/>
    <w:rsid w:val="009A0385"/>
    <w:rsid w:val="009A26CC"/>
    <w:rsid w:val="009E2F6C"/>
    <w:rsid w:val="009F0484"/>
    <w:rsid w:val="00A26D8D"/>
    <w:rsid w:val="00A32521"/>
    <w:rsid w:val="00A36B9D"/>
    <w:rsid w:val="00A479EE"/>
    <w:rsid w:val="00A53F23"/>
    <w:rsid w:val="00A5528F"/>
    <w:rsid w:val="00A5708C"/>
    <w:rsid w:val="00A6520B"/>
    <w:rsid w:val="00A806D6"/>
    <w:rsid w:val="00A8526A"/>
    <w:rsid w:val="00AA0FC3"/>
    <w:rsid w:val="00AA1C05"/>
    <w:rsid w:val="00B105B3"/>
    <w:rsid w:val="00B311A7"/>
    <w:rsid w:val="00B32675"/>
    <w:rsid w:val="00B46BDF"/>
    <w:rsid w:val="00B57FE6"/>
    <w:rsid w:val="00B625ED"/>
    <w:rsid w:val="00B709A7"/>
    <w:rsid w:val="00B764E6"/>
    <w:rsid w:val="00B85AE9"/>
    <w:rsid w:val="00BC480F"/>
    <w:rsid w:val="00BC57E4"/>
    <w:rsid w:val="00BC7703"/>
    <w:rsid w:val="00BD0B6D"/>
    <w:rsid w:val="00BD2219"/>
    <w:rsid w:val="00C1009B"/>
    <w:rsid w:val="00C14310"/>
    <w:rsid w:val="00C40BD9"/>
    <w:rsid w:val="00C528F5"/>
    <w:rsid w:val="00C61361"/>
    <w:rsid w:val="00C627C6"/>
    <w:rsid w:val="00C74E7E"/>
    <w:rsid w:val="00C87225"/>
    <w:rsid w:val="00C937A6"/>
    <w:rsid w:val="00CA00F3"/>
    <w:rsid w:val="00CA0697"/>
    <w:rsid w:val="00CA1787"/>
    <w:rsid w:val="00CA65D4"/>
    <w:rsid w:val="00CC0F1E"/>
    <w:rsid w:val="00D11940"/>
    <w:rsid w:val="00D11B5B"/>
    <w:rsid w:val="00D136C2"/>
    <w:rsid w:val="00D251E5"/>
    <w:rsid w:val="00D25434"/>
    <w:rsid w:val="00D4357B"/>
    <w:rsid w:val="00D44F7E"/>
    <w:rsid w:val="00D54D6C"/>
    <w:rsid w:val="00D628D7"/>
    <w:rsid w:val="00D7265B"/>
    <w:rsid w:val="00D93673"/>
    <w:rsid w:val="00DC664B"/>
    <w:rsid w:val="00DD2CAD"/>
    <w:rsid w:val="00DE1FE6"/>
    <w:rsid w:val="00DE548D"/>
    <w:rsid w:val="00E1560D"/>
    <w:rsid w:val="00E17FB6"/>
    <w:rsid w:val="00E2475C"/>
    <w:rsid w:val="00E32A3F"/>
    <w:rsid w:val="00E40D3D"/>
    <w:rsid w:val="00E50AC1"/>
    <w:rsid w:val="00E6247C"/>
    <w:rsid w:val="00E844D0"/>
    <w:rsid w:val="00EA5C79"/>
    <w:rsid w:val="00EA7C10"/>
    <w:rsid w:val="00ED145C"/>
    <w:rsid w:val="00ED4CC4"/>
    <w:rsid w:val="00ED58FD"/>
    <w:rsid w:val="00F16A6C"/>
    <w:rsid w:val="00F32AEC"/>
    <w:rsid w:val="00F46754"/>
    <w:rsid w:val="00F620A0"/>
    <w:rsid w:val="00F840F1"/>
    <w:rsid w:val="00F86A06"/>
    <w:rsid w:val="00FD299A"/>
    <w:rsid w:val="00FD4BF9"/>
    <w:rsid w:val="00FD689F"/>
    <w:rsid w:val="00FD70B5"/>
    <w:rsid w:val="00FF4C25"/>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9A5ADB-F2D8-4D74-BF0E-DCC3F299C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2CAD"/>
    <w:pPr>
      <w:suppressAutoHyphens/>
    </w:pPr>
    <w:rPr>
      <w:rFonts w:ascii="Times New Roman" w:eastAsia="Times New Roman" w:hAnsi="Times New Roman"/>
      <w:sz w:val="24"/>
      <w:szCs w:val="24"/>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FD70B5"/>
    <w:rPr>
      <w:color w:val="0000FF"/>
      <w:u w:val="single"/>
    </w:rPr>
  </w:style>
  <w:style w:type="character" w:styleId="Pogrubienie">
    <w:name w:val="Strong"/>
    <w:uiPriority w:val="22"/>
    <w:qFormat/>
    <w:rsid w:val="00C74E7E"/>
    <w:rPr>
      <w:b/>
      <w:bCs/>
    </w:rPr>
  </w:style>
  <w:style w:type="paragraph" w:styleId="Tekstpodstawowy">
    <w:name w:val="Body Text"/>
    <w:basedOn w:val="Normalny"/>
    <w:link w:val="TekstpodstawowyZnak"/>
    <w:rsid w:val="00E50AC1"/>
    <w:pPr>
      <w:suppressAutoHyphens w:val="0"/>
      <w:jc w:val="both"/>
    </w:pPr>
    <w:rPr>
      <w:b/>
      <w:sz w:val="28"/>
      <w:szCs w:val="20"/>
      <w:lang w:eastAsia="pl-PL"/>
    </w:rPr>
  </w:style>
  <w:style w:type="character" w:customStyle="1" w:styleId="TekstpodstawowyZnak">
    <w:name w:val="Tekst podstawowy Znak"/>
    <w:link w:val="Tekstpodstawowy"/>
    <w:rsid w:val="00E50AC1"/>
    <w:rPr>
      <w:rFonts w:ascii="Times New Roman" w:eastAsia="Times New Roman" w:hAnsi="Times New Roman"/>
      <w:b/>
      <w:sz w:val="28"/>
    </w:rPr>
  </w:style>
  <w:style w:type="paragraph" w:styleId="Tekstdymka">
    <w:name w:val="Balloon Text"/>
    <w:basedOn w:val="Normalny"/>
    <w:link w:val="TekstdymkaZnak"/>
    <w:uiPriority w:val="99"/>
    <w:semiHidden/>
    <w:unhideWhenUsed/>
    <w:rsid w:val="009E2F6C"/>
    <w:rPr>
      <w:rFonts w:ascii="Segoe UI" w:hAnsi="Segoe UI" w:cs="Segoe UI"/>
      <w:sz w:val="18"/>
      <w:szCs w:val="18"/>
    </w:rPr>
  </w:style>
  <w:style w:type="character" w:customStyle="1" w:styleId="TekstdymkaZnak">
    <w:name w:val="Tekst dymka Znak"/>
    <w:link w:val="Tekstdymka"/>
    <w:uiPriority w:val="99"/>
    <w:semiHidden/>
    <w:rsid w:val="009E2F6C"/>
    <w:rPr>
      <w:rFonts w:ascii="Segoe UI" w:eastAsia="Times New Roman" w:hAnsi="Segoe UI" w:cs="Segoe UI"/>
      <w:sz w:val="18"/>
      <w:szCs w:val="18"/>
      <w:lang w:eastAsia="ar-SA"/>
    </w:rPr>
  </w:style>
  <w:style w:type="table" w:styleId="Tabela-Siatka">
    <w:name w:val="Table Grid"/>
    <w:basedOn w:val="Standardowy"/>
    <w:uiPriority w:val="59"/>
    <w:rsid w:val="00504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
    <w:name w:val="a_lb"/>
    <w:rsid w:val="00522863"/>
  </w:style>
  <w:style w:type="character" w:styleId="Uwydatnienie">
    <w:name w:val="Emphasis"/>
    <w:uiPriority w:val="20"/>
    <w:qFormat/>
    <w:rsid w:val="00B764E6"/>
    <w:rPr>
      <w:i/>
      <w:iCs/>
    </w:rPr>
  </w:style>
  <w:style w:type="paragraph" w:styleId="Tekstpodstawowy2">
    <w:name w:val="Body Text 2"/>
    <w:basedOn w:val="Normalny"/>
    <w:link w:val="Tekstpodstawowy2Znak"/>
    <w:uiPriority w:val="99"/>
    <w:semiHidden/>
    <w:unhideWhenUsed/>
    <w:rsid w:val="005E479D"/>
    <w:pPr>
      <w:spacing w:after="120" w:line="480" w:lineRule="auto"/>
    </w:pPr>
  </w:style>
  <w:style w:type="character" w:customStyle="1" w:styleId="Tekstpodstawowy2Znak">
    <w:name w:val="Tekst podstawowy 2 Znak"/>
    <w:link w:val="Tekstpodstawowy2"/>
    <w:uiPriority w:val="99"/>
    <w:semiHidden/>
    <w:rsid w:val="005E479D"/>
    <w:rPr>
      <w:rFonts w:ascii="Times New Roman" w:eastAsia="Times New Roman" w:hAnsi="Times New Roman"/>
      <w:sz w:val="24"/>
      <w:szCs w:val="24"/>
      <w:lang w:eastAsia="ar-SA"/>
    </w:rPr>
  </w:style>
  <w:style w:type="paragraph" w:styleId="Nagwek">
    <w:name w:val="header"/>
    <w:basedOn w:val="Normalny"/>
    <w:link w:val="NagwekZnak"/>
    <w:uiPriority w:val="99"/>
    <w:unhideWhenUsed/>
    <w:rsid w:val="00EA7C10"/>
    <w:pPr>
      <w:tabs>
        <w:tab w:val="center" w:pos="4536"/>
        <w:tab w:val="right" w:pos="9072"/>
      </w:tabs>
    </w:pPr>
  </w:style>
  <w:style w:type="character" w:customStyle="1" w:styleId="NagwekZnak">
    <w:name w:val="Nagłówek Znak"/>
    <w:link w:val="Nagwek"/>
    <w:uiPriority w:val="99"/>
    <w:rsid w:val="00EA7C10"/>
    <w:rPr>
      <w:rFonts w:ascii="Times New Roman" w:eastAsia="Times New Roman" w:hAnsi="Times New Roman"/>
      <w:sz w:val="24"/>
      <w:szCs w:val="24"/>
      <w:lang w:eastAsia="ar-SA"/>
    </w:rPr>
  </w:style>
  <w:style w:type="paragraph" w:styleId="Stopka">
    <w:name w:val="footer"/>
    <w:basedOn w:val="Normalny"/>
    <w:link w:val="StopkaZnak"/>
    <w:uiPriority w:val="99"/>
    <w:unhideWhenUsed/>
    <w:rsid w:val="00EA7C10"/>
    <w:pPr>
      <w:tabs>
        <w:tab w:val="center" w:pos="4536"/>
        <w:tab w:val="right" w:pos="9072"/>
      </w:tabs>
    </w:pPr>
  </w:style>
  <w:style w:type="character" w:customStyle="1" w:styleId="StopkaZnak">
    <w:name w:val="Stopka Znak"/>
    <w:link w:val="Stopka"/>
    <w:uiPriority w:val="99"/>
    <w:rsid w:val="00EA7C10"/>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010885">
      <w:bodyDiv w:val="1"/>
      <w:marLeft w:val="0"/>
      <w:marRight w:val="0"/>
      <w:marTop w:val="0"/>
      <w:marBottom w:val="0"/>
      <w:divBdr>
        <w:top w:val="none" w:sz="0" w:space="0" w:color="auto"/>
        <w:left w:val="none" w:sz="0" w:space="0" w:color="auto"/>
        <w:bottom w:val="none" w:sz="0" w:space="0" w:color="auto"/>
        <w:right w:val="none" w:sz="0" w:space="0" w:color="auto"/>
      </w:divBdr>
      <w:divsChild>
        <w:div w:id="1256865130">
          <w:marLeft w:val="0"/>
          <w:marRight w:val="0"/>
          <w:marTop w:val="0"/>
          <w:marBottom w:val="0"/>
          <w:divBdr>
            <w:top w:val="none" w:sz="0" w:space="0" w:color="auto"/>
            <w:left w:val="none" w:sz="0" w:space="0" w:color="auto"/>
            <w:bottom w:val="none" w:sz="0" w:space="0" w:color="auto"/>
            <w:right w:val="none" w:sz="0" w:space="0" w:color="auto"/>
          </w:divBdr>
        </w:div>
        <w:div w:id="1325429873">
          <w:marLeft w:val="0"/>
          <w:marRight w:val="0"/>
          <w:marTop w:val="0"/>
          <w:marBottom w:val="0"/>
          <w:divBdr>
            <w:top w:val="none" w:sz="0" w:space="0" w:color="auto"/>
            <w:left w:val="none" w:sz="0" w:space="0" w:color="auto"/>
            <w:bottom w:val="none" w:sz="0" w:space="0" w:color="auto"/>
            <w:right w:val="none" w:sz="0" w:space="0" w:color="auto"/>
          </w:divBdr>
        </w:div>
      </w:divsChild>
    </w:div>
    <w:div w:id="1484662285">
      <w:bodyDiv w:val="1"/>
      <w:marLeft w:val="0"/>
      <w:marRight w:val="0"/>
      <w:marTop w:val="0"/>
      <w:marBottom w:val="0"/>
      <w:divBdr>
        <w:top w:val="none" w:sz="0" w:space="0" w:color="auto"/>
        <w:left w:val="none" w:sz="0" w:space="0" w:color="auto"/>
        <w:bottom w:val="none" w:sz="0" w:space="0" w:color="auto"/>
        <w:right w:val="none" w:sz="0" w:space="0" w:color="auto"/>
      </w:divBdr>
      <w:divsChild>
        <w:div w:id="1661888585">
          <w:marLeft w:val="0"/>
          <w:marRight w:val="0"/>
          <w:marTop w:val="0"/>
          <w:marBottom w:val="0"/>
          <w:divBdr>
            <w:top w:val="none" w:sz="0" w:space="0" w:color="auto"/>
            <w:left w:val="none" w:sz="0" w:space="0" w:color="auto"/>
            <w:bottom w:val="none" w:sz="0" w:space="0" w:color="auto"/>
            <w:right w:val="none" w:sz="0" w:space="0" w:color="auto"/>
          </w:divBdr>
        </w:div>
        <w:div w:id="1894805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stwo@powiatlipsk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20iod@powiatlipsko.pl?subject=Wiadomo%C5%9B%C4%87%20dla%20IOD"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6D80A-F26D-4D8E-AA50-50D2D279E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1714</Words>
  <Characters>10288</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bpasternak</dc:creator>
  <cp:keywords/>
  <cp:lastModifiedBy>powiat</cp:lastModifiedBy>
  <cp:revision>2</cp:revision>
  <cp:lastPrinted>2019-07-30T08:53:00Z</cp:lastPrinted>
  <dcterms:created xsi:type="dcterms:W3CDTF">2021-12-10T09:44:00Z</dcterms:created>
  <dcterms:modified xsi:type="dcterms:W3CDTF">2021-12-10T09:44:00Z</dcterms:modified>
</cp:coreProperties>
</file>