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8ABA" w14:textId="77777777" w:rsidR="00DC4F56" w:rsidRPr="00DC4F56" w:rsidRDefault="00583CA3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49D65B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10937631" r:id="rId5"/>
        </w:object>
      </w:r>
    </w:p>
    <w:p w14:paraId="07BD9249" w14:textId="77777777" w:rsidR="00EE2959" w:rsidRDefault="00EE295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6BA2A10C" w14:textId="77777777" w:rsidR="00EE2959" w:rsidRDefault="00EE295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3602EED1" w14:textId="0EA1AE26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252FF1CB" w14:textId="57BA39FD" w:rsidR="002E782B" w:rsidRPr="00DC4F56" w:rsidRDefault="002E782B" w:rsidP="002E782B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 xml:space="preserve">instalowania, o którym mowa w art. 29 ust. </w:t>
      </w:r>
      <w:r w:rsidR="00693508">
        <w:rPr>
          <w:color w:val="3B3838" w:themeColor="background2" w:themeShade="40"/>
          <w:sz w:val="22"/>
          <w:szCs w:val="22"/>
        </w:rPr>
        <w:t>1</w:t>
      </w:r>
      <w:r w:rsidRPr="00DC4F56">
        <w:rPr>
          <w:color w:val="3B3838" w:themeColor="background2" w:themeShade="40"/>
          <w:sz w:val="22"/>
          <w:szCs w:val="22"/>
        </w:rPr>
        <w:t xml:space="preserve"> pkt </w:t>
      </w:r>
      <w:r w:rsidR="00693508">
        <w:rPr>
          <w:color w:val="3B3838" w:themeColor="background2" w:themeShade="40"/>
          <w:sz w:val="22"/>
          <w:szCs w:val="22"/>
        </w:rPr>
        <w:t>2</w:t>
      </w:r>
      <w:r w:rsidRPr="00DC4F56">
        <w:rPr>
          <w:color w:val="3B3838" w:themeColor="background2" w:themeShade="40"/>
          <w:sz w:val="22"/>
          <w:szCs w:val="22"/>
        </w:rPr>
        <w:t xml:space="preserve"> lit. </w:t>
      </w:r>
      <w:r w:rsidR="00751216">
        <w:rPr>
          <w:color w:val="3B3838" w:themeColor="background2" w:themeShade="40"/>
          <w:sz w:val="22"/>
          <w:szCs w:val="22"/>
        </w:rPr>
        <w:t>e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00F5E1FC" w14:textId="1D625638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751216">
        <w:rPr>
          <w:rFonts w:ascii="Arial" w:eastAsia="Bookman Old Style" w:hAnsi="Arial" w:cs="Arial"/>
          <w:sz w:val="24"/>
          <w:szCs w:val="24"/>
        </w:rPr>
        <w:t>08.04</w:t>
      </w:r>
      <w:r w:rsidR="00341957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</w:t>
      </w:r>
      <w:r w:rsidR="00C037E5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73EB2D80" w14:textId="5BBF51A7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</w:t>
      </w:r>
      <w:r w:rsidR="00341957">
        <w:rPr>
          <w:rFonts w:ascii="Arial" w:hAnsi="Arial" w:cs="Arial"/>
          <w:sz w:val="24"/>
          <w:szCs w:val="24"/>
        </w:rPr>
        <w:t>3.</w:t>
      </w:r>
      <w:r w:rsidR="00751216">
        <w:rPr>
          <w:rFonts w:ascii="Arial" w:hAnsi="Arial" w:cs="Arial"/>
          <w:sz w:val="24"/>
          <w:szCs w:val="24"/>
        </w:rPr>
        <w:t>371</w:t>
      </w:r>
      <w:r w:rsidR="00341957">
        <w:rPr>
          <w:rFonts w:ascii="Arial" w:hAnsi="Arial" w:cs="Arial"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C037E5">
        <w:rPr>
          <w:rFonts w:ascii="Arial" w:hAnsi="Arial" w:cs="Arial"/>
          <w:sz w:val="24"/>
          <w:szCs w:val="24"/>
        </w:rPr>
        <w:t>2</w:t>
      </w:r>
      <w:r w:rsidRPr="00DC4F56">
        <w:rPr>
          <w:rFonts w:ascii="Arial" w:hAnsi="Arial" w:cs="Arial"/>
          <w:sz w:val="24"/>
          <w:szCs w:val="24"/>
        </w:rPr>
        <w:t>.</w:t>
      </w:r>
      <w:r w:rsidR="00341957">
        <w:rPr>
          <w:rFonts w:ascii="Arial" w:hAnsi="Arial" w:cs="Arial"/>
          <w:sz w:val="24"/>
          <w:szCs w:val="24"/>
        </w:rPr>
        <w:t>RB</w:t>
      </w:r>
    </w:p>
    <w:p w14:paraId="203D87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7374E2B5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662A3A07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D011D8B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2ED75921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168315BE" w14:textId="6A1959AD"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>z dnia 7 lipca 1994 roku – Praw</w:t>
      </w:r>
      <w:r w:rsidR="00341957">
        <w:rPr>
          <w:rFonts w:ascii="Arial" w:hAnsi="Arial"/>
          <w:sz w:val="24"/>
          <w:szCs w:val="24"/>
        </w:rPr>
        <w:t>o</w:t>
      </w:r>
      <w:r w:rsidRPr="008322E4">
        <w:rPr>
          <w:rFonts w:ascii="Arial" w:hAnsi="Arial"/>
          <w:sz w:val="24"/>
          <w:szCs w:val="24"/>
        </w:rPr>
        <w:t xml:space="preserve"> budowlane </w:t>
      </w:r>
      <w:r w:rsidRPr="008322E4">
        <w:rPr>
          <w:rFonts w:ascii="Arial" w:hAnsi="Arial"/>
          <w:i/>
          <w:sz w:val="24"/>
          <w:szCs w:val="24"/>
        </w:rPr>
        <w:t>(tekst jednolity Dz.U. z 202</w:t>
      </w:r>
      <w:r w:rsidR="00C037E5">
        <w:rPr>
          <w:rFonts w:ascii="Arial" w:hAnsi="Arial"/>
          <w:i/>
          <w:sz w:val="24"/>
          <w:szCs w:val="24"/>
        </w:rPr>
        <w:t>1</w:t>
      </w:r>
      <w:r w:rsidRPr="008322E4">
        <w:rPr>
          <w:rFonts w:ascii="Arial" w:hAnsi="Arial"/>
          <w:i/>
          <w:sz w:val="24"/>
          <w:szCs w:val="24"/>
        </w:rPr>
        <w:t xml:space="preserve"> roku</w:t>
      </w:r>
      <w:r w:rsidR="00C037E5">
        <w:rPr>
          <w:rFonts w:ascii="Arial" w:hAnsi="Arial"/>
          <w:i/>
          <w:sz w:val="24"/>
          <w:szCs w:val="24"/>
        </w:rPr>
        <w:t>,</w:t>
      </w:r>
      <w:r w:rsidRPr="008322E4">
        <w:rPr>
          <w:rFonts w:ascii="Arial" w:hAnsi="Arial"/>
          <w:i/>
          <w:sz w:val="24"/>
          <w:szCs w:val="24"/>
        </w:rPr>
        <w:t xml:space="preserve"> poz. </w:t>
      </w:r>
      <w:r w:rsidR="00C037E5">
        <w:rPr>
          <w:rFonts w:ascii="Arial" w:hAnsi="Arial"/>
          <w:i/>
          <w:sz w:val="24"/>
          <w:szCs w:val="24"/>
        </w:rPr>
        <w:t>2351</w:t>
      </w:r>
      <w:r w:rsidR="006E36AC">
        <w:rPr>
          <w:rFonts w:ascii="Arial" w:hAnsi="Arial"/>
          <w:i/>
          <w:sz w:val="24"/>
          <w:szCs w:val="24"/>
        </w:rPr>
        <w:t xml:space="preserve"> z późn. zm.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Pr="008322E4">
        <w:rPr>
          <w:rFonts w:ascii="Arial" w:hAnsi="Arial"/>
          <w:sz w:val="24"/>
          <w:szCs w:val="24"/>
        </w:rPr>
        <w:t>informuje, że w Starostwie Powiatowym w Garwolinie w dniu</w:t>
      </w:r>
      <w:r w:rsidR="00341957">
        <w:rPr>
          <w:rFonts w:ascii="Arial" w:hAnsi="Arial"/>
          <w:sz w:val="24"/>
          <w:szCs w:val="24"/>
        </w:rPr>
        <w:t xml:space="preserve"> </w:t>
      </w:r>
      <w:r w:rsidR="00751216">
        <w:rPr>
          <w:rFonts w:ascii="Arial" w:hAnsi="Arial"/>
          <w:sz w:val="24"/>
          <w:szCs w:val="24"/>
        </w:rPr>
        <w:t>5</w:t>
      </w:r>
      <w:r w:rsidR="00341957">
        <w:rPr>
          <w:rFonts w:ascii="Arial" w:hAnsi="Arial"/>
          <w:sz w:val="24"/>
          <w:szCs w:val="24"/>
        </w:rPr>
        <w:t xml:space="preserve"> </w:t>
      </w:r>
      <w:r w:rsidR="00751216">
        <w:rPr>
          <w:rFonts w:ascii="Arial" w:hAnsi="Arial"/>
          <w:sz w:val="24"/>
          <w:szCs w:val="24"/>
        </w:rPr>
        <w:t>kwietnia</w:t>
      </w:r>
      <w:r w:rsidRPr="008322E4">
        <w:rPr>
          <w:rFonts w:ascii="Arial" w:hAnsi="Arial"/>
          <w:bCs/>
          <w:sz w:val="24"/>
          <w:szCs w:val="24"/>
        </w:rPr>
        <w:t xml:space="preserve"> 202</w:t>
      </w:r>
      <w:r w:rsidR="00C037E5">
        <w:rPr>
          <w:rFonts w:ascii="Arial" w:hAnsi="Arial"/>
          <w:bCs/>
          <w:sz w:val="24"/>
          <w:szCs w:val="24"/>
        </w:rPr>
        <w:t>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Pr="008322E4">
        <w:rPr>
          <w:rFonts w:ascii="Arial" w:hAnsi="Arial"/>
          <w:sz w:val="24"/>
          <w:szCs w:val="24"/>
        </w:rPr>
        <w:t xml:space="preserve"> przez </w:t>
      </w:r>
      <w:r w:rsidR="00751216">
        <w:rPr>
          <w:rFonts w:ascii="Arial" w:hAnsi="Arial"/>
          <w:b/>
          <w:bCs/>
          <w:sz w:val="24"/>
          <w:szCs w:val="24"/>
        </w:rPr>
        <w:t>Polską Spółkę Gazownictwa Sp. z o.o.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PRZYSTĄPIENIA DO BUDOWY </w:t>
      </w:r>
      <w:r w:rsidR="00693508">
        <w:rPr>
          <w:rFonts w:ascii="Arial" w:hAnsi="Arial"/>
          <w:bCs/>
          <w:sz w:val="24"/>
          <w:szCs w:val="24"/>
        </w:rPr>
        <w:t xml:space="preserve">SIECI </w:t>
      </w:r>
      <w:r w:rsidR="00751216">
        <w:rPr>
          <w:rFonts w:ascii="Arial" w:hAnsi="Arial"/>
          <w:bCs/>
          <w:sz w:val="24"/>
          <w:szCs w:val="24"/>
        </w:rPr>
        <w:t>GAZOWEJ Ś/C (DO 0,5 MPA) DN63 PE WRAZ Z PRZYŁĄCZAMI DO BUDYNKÓW MIESZKALNYCH WIELORODZINNYCH</w:t>
      </w:r>
      <w:r w:rsidR="00583CA3">
        <w:rPr>
          <w:rFonts w:ascii="Arial" w:hAnsi="Arial"/>
          <w:bCs/>
          <w:sz w:val="24"/>
          <w:szCs w:val="24"/>
        </w:rPr>
        <w:t xml:space="preserve"> </w:t>
      </w:r>
      <w:r w:rsidR="00E9408A">
        <w:rPr>
          <w:rFonts w:ascii="Arial" w:hAnsi="Arial"/>
          <w:bCs/>
          <w:sz w:val="24"/>
          <w:szCs w:val="24"/>
        </w:rPr>
        <w:t>ZLOKALIZOWAN</w:t>
      </w:r>
      <w:r w:rsidR="00583CA3">
        <w:rPr>
          <w:rFonts w:ascii="Arial" w:hAnsi="Arial"/>
          <w:bCs/>
          <w:sz w:val="24"/>
          <w:szCs w:val="24"/>
        </w:rPr>
        <w:t>YCH</w:t>
      </w:r>
      <w:r w:rsidR="00E9408A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NA DZIAŁ</w:t>
      </w:r>
      <w:r w:rsidR="00932C1C">
        <w:rPr>
          <w:rFonts w:ascii="Arial" w:hAnsi="Arial"/>
          <w:bCs/>
          <w:sz w:val="24"/>
          <w:szCs w:val="24"/>
        </w:rPr>
        <w:t>KACH</w:t>
      </w:r>
      <w:r w:rsidR="008322E4" w:rsidRPr="008322E4">
        <w:rPr>
          <w:rFonts w:ascii="Arial" w:hAnsi="Arial"/>
          <w:bCs/>
          <w:sz w:val="24"/>
          <w:szCs w:val="24"/>
        </w:rPr>
        <w:t xml:space="preserve"> NR </w:t>
      </w:r>
      <w:r w:rsidR="00583CA3">
        <w:rPr>
          <w:rFonts w:ascii="Arial" w:hAnsi="Arial"/>
          <w:bCs/>
          <w:sz w:val="24"/>
          <w:szCs w:val="24"/>
        </w:rPr>
        <w:t>8007, 3025/39</w:t>
      </w:r>
      <w:r w:rsidR="008322E4" w:rsidRPr="008322E4">
        <w:rPr>
          <w:rFonts w:ascii="Arial" w:hAnsi="Arial"/>
          <w:bCs/>
          <w:sz w:val="24"/>
          <w:szCs w:val="24"/>
        </w:rPr>
        <w:t xml:space="preserve"> POŁOŻON</w:t>
      </w:r>
      <w:r w:rsidR="00932C1C">
        <w:rPr>
          <w:rFonts w:ascii="Arial" w:hAnsi="Arial"/>
          <w:bCs/>
          <w:sz w:val="24"/>
          <w:szCs w:val="24"/>
        </w:rPr>
        <w:t>YCH</w:t>
      </w:r>
      <w:r w:rsidR="008322E4" w:rsidRPr="008322E4">
        <w:rPr>
          <w:rFonts w:ascii="Arial" w:hAnsi="Arial"/>
          <w:bCs/>
          <w:sz w:val="24"/>
          <w:szCs w:val="24"/>
        </w:rPr>
        <w:t xml:space="preserve"> W MIEJSCOWOŚCI </w:t>
      </w:r>
      <w:r w:rsidR="00583CA3">
        <w:rPr>
          <w:rFonts w:ascii="Arial" w:hAnsi="Arial"/>
          <w:bCs/>
          <w:sz w:val="24"/>
          <w:szCs w:val="24"/>
        </w:rPr>
        <w:t>GARWOLIN</w:t>
      </w:r>
      <w:r w:rsidR="008322E4" w:rsidRPr="008322E4">
        <w:rPr>
          <w:rFonts w:ascii="Arial" w:hAnsi="Arial"/>
          <w:bCs/>
          <w:sz w:val="24"/>
          <w:szCs w:val="24"/>
        </w:rPr>
        <w:t>.</w:t>
      </w:r>
    </w:p>
    <w:p w14:paraId="3DE5C9D4" w14:textId="77777777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337C9F83" w14:textId="77777777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4F0021BB" w14:textId="77777777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531AE52A" w14:textId="44E59382" w:rsidR="0097658C" w:rsidRDefault="0097658C"/>
    <w:p w14:paraId="3658AC7B" w14:textId="02DDC4C0" w:rsidR="004C326A" w:rsidRPr="004C326A" w:rsidRDefault="004C326A" w:rsidP="004C326A"/>
    <w:p w14:paraId="7261C9D3" w14:textId="4FBF5364" w:rsidR="004C326A" w:rsidRPr="00FF6ADA" w:rsidRDefault="004C326A" w:rsidP="00FF6ADA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sectPr w:rsidR="004C326A" w:rsidRPr="00FF6ADA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93F48"/>
    <w:rsid w:val="001070ED"/>
    <w:rsid w:val="0024644E"/>
    <w:rsid w:val="002E782B"/>
    <w:rsid w:val="0031616E"/>
    <w:rsid w:val="00341957"/>
    <w:rsid w:val="004C326A"/>
    <w:rsid w:val="004C4BC3"/>
    <w:rsid w:val="00583CA3"/>
    <w:rsid w:val="005C5892"/>
    <w:rsid w:val="0062462F"/>
    <w:rsid w:val="00693508"/>
    <w:rsid w:val="006E36AC"/>
    <w:rsid w:val="00734891"/>
    <w:rsid w:val="00751216"/>
    <w:rsid w:val="007F3430"/>
    <w:rsid w:val="008322E4"/>
    <w:rsid w:val="00840039"/>
    <w:rsid w:val="00932C1C"/>
    <w:rsid w:val="0097658C"/>
    <w:rsid w:val="009C79F8"/>
    <w:rsid w:val="00A42E57"/>
    <w:rsid w:val="00A44CB2"/>
    <w:rsid w:val="00B0356C"/>
    <w:rsid w:val="00BD118B"/>
    <w:rsid w:val="00C037E5"/>
    <w:rsid w:val="00D17079"/>
    <w:rsid w:val="00DC4F56"/>
    <w:rsid w:val="00E9408A"/>
    <w:rsid w:val="00EE2959"/>
    <w:rsid w:val="00F024C3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210B09"/>
  <w15:docId w15:val="{07F48E4F-4220-482D-829B-87AEFA24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Bielecki</dc:creator>
  <cp:lastModifiedBy>Robert Bielecki</cp:lastModifiedBy>
  <cp:revision>9</cp:revision>
  <dcterms:created xsi:type="dcterms:W3CDTF">2022-02-03T13:48:00Z</dcterms:created>
  <dcterms:modified xsi:type="dcterms:W3CDTF">2022-04-08T13:41:00Z</dcterms:modified>
</cp:coreProperties>
</file>