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346" w:rsidRPr="00CB1FEE" w:rsidRDefault="00534346" w:rsidP="00534346">
      <w:pPr>
        <w:jc w:val="center"/>
        <w:outlineLvl w:val="0"/>
        <w:rPr>
          <w:rFonts w:ascii="Garamond" w:hAnsi="Garamond"/>
        </w:rPr>
      </w:pPr>
      <w:r w:rsidRPr="00CB1FEE">
        <w:rPr>
          <w:rFonts w:ascii="Garamond" w:hAnsi="Garamond"/>
          <w:b/>
          <w:color w:val="000000" w:themeColor="text1"/>
        </w:rPr>
        <w:t xml:space="preserve">Wymagania edukacyjne z informatyki klasa VII </w:t>
      </w:r>
    </w:p>
    <w:p w:rsidR="00534346" w:rsidRPr="00CB1FEE" w:rsidRDefault="00534346" w:rsidP="00534346">
      <w:pPr>
        <w:jc w:val="both"/>
        <w:rPr>
          <w:rFonts w:ascii="Garamond" w:hAnsi="Garamond"/>
          <w:sz w:val="20"/>
          <w:szCs w:val="20"/>
        </w:rPr>
      </w:pPr>
    </w:p>
    <w:p w:rsidR="00534346" w:rsidRPr="00CB1FEE" w:rsidRDefault="00534346" w:rsidP="00534346">
      <w:pPr>
        <w:jc w:val="both"/>
        <w:rPr>
          <w:rFonts w:ascii="Garamond" w:hAnsi="Garamond"/>
          <w:sz w:val="20"/>
          <w:szCs w:val="20"/>
        </w:rPr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498"/>
        <w:gridCol w:w="3499"/>
        <w:gridCol w:w="3499"/>
        <w:gridCol w:w="3566"/>
      </w:tblGrid>
      <w:tr w:rsidR="00534346" w:rsidRPr="00CB1FEE" w:rsidTr="00527EAD">
        <w:tc>
          <w:tcPr>
            <w:tcW w:w="5000" w:type="pct"/>
            <w:gridSpan w:val="4"/>
          </w:tcPr>
          <w:p w:rsidR="00534346" w:rsidRPr="00CB1FEE" w:rsidRDefault="00534346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B1FEE">
              <w:rPr>
                <w:rFonts w:ascii="Garamond" w:hAnsi="Garamond"/>
                <w:b/>
                <w:sz w:val="20"/>
                <w:szCs w:val="20"/>
              </w:rPr>
              <w:t>Ocena</w:t>
            </w:r>
          </w:p>
        </w:tc>
      </w:tr>
      <w:tr w:rsidR="00534346" w:rsidRPr="00CB1FEE" w:rsidTr="00527EAD">
        <w:tc>
          <w:tcPr>
            <w:tcW w:w="1244" w:type="pct"/>
          </w:tcPr>
          <w:p w:rsidR="00534346" w:rsidRPr="00CB1FEE" w:rsidRDefault="00534346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B1FEE">
              <w:rPr>
                <w:rFonts w:ascii="Garamond" w:hAnsi="Garamond"/>
                <w:b/>
                <w:sz w:val="20"/>
                <w:szCs w:val="20"/>
              </w:rPr>
              <w:t>Stopień dopuszczający</w:t>
            </w:r>
            <w:r w:rsidRPr="00CB1FEE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44" w:type="pct"/>
          </w:tcPr>
          <w:p w:rsidR="00534346" w:rsidRPr="00CB1FEE" w:rsidRDefault="00534346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B1FEE">
              <w:rPr>
                <w:rFonts w:ascii="Garamond" w:hAnsi="Garamond"/>
                <w:b/>
                <w:sz w:val="20"/>
                <w:szCs w:val="20"/>
              </w:rPr>
              <w:t>Stopień dostateczny</w:t>
            </w:r>
            <w:r w:rsidRPr="00CB1FEE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44" w:type="pct"/>
          </w:tcPr>
          <w:p w:rsidR="00534346" w:rsidRPr="00CB1FEE" w:rsidRDefault="00534346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B1FEE">
              <w:rPr>
                <w:rFonts w:ascii="Garamond" w:hAnsi="Garamond"/>
                <w:b/>
                <w:sz w:val="20"/>
                <w:szCs w:val="20"/>
              </w:rPr>
              <w:t xml:space="preserve">Stopień dobry </w:t>
            </w:r>
            <w:r w:rsidRPr="00CB1FEE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69" w:type="pct"/>
          </w:tcPr>
          <w:p w:rsidR="00534346" w:rsidRPr="00CB1FEE" w:rsidRDefault="00534346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B1FEE">
              <w:rPr>
                <w:rFonts w:ascii="Garamond" w:hAnsi="Garamond"/>
                <w:b/>
                <w:sz w:val="20"/>
                <w:szCs w:val="20"/>
              </w:rPr>
              <w:t xml:space="preserve">Stopień bardzo dobry </w:t>
            </w:r>
            <w:r w:rsidRPr="00CB1FEE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</w:tr>
      <w:tr w:rsidR="00534346" w:rsidRPr="00CB1FEE" w:rsidTr="00527EAD">
        <w:tc>
          <w:tcPr>
            <w:tcW w:w="1244" w:type="pct"/>
          </w:tcPr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przestrzega zasad bezpiecznej i higienicznej pracy przy komputerze,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wyjaśnia, czym jest sieć komputerowa,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wymienia dwie usługi dostępne w internecie,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otwiera strony internetowe w przeglądarce,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wyjaśnia, czym jest strona internetowa,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opisuje budowę witryny internetowej,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stronę internetową w języku HTML,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rysunek za pomocą podstawowych narzędzi programu GIMP i zapisuje go w pliku,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zaznacza fragmenty obrazu,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wykorzystuje schowek do kopiowania i wklejania fragmentów obrazu,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wyjaśnia, czym jest animacja,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współpracuje w grupie, przygotowując plakat,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różne dokumenty tekstowe i zapisuje je w plikach,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otwiera i edytuje zapisane dokumenty tekstowe,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wstawia obrazy do dokumentu tekstowego,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wstawia tabele do dokumentu tekstowego,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wykorzystuje style do formatowania różnych fragmentów tekstu,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współpracuje w grupie, przygotowując e-gazetkę,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przygotowuje prezentację multimedialną i zapisuje ją w pliku,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zapisuje prezentację jako pokaz slajdów,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projekt filmu w programie Shotcut.</w:t>
            </w:r>
          </w:p>
        </w:tc>
        <w:tc>
          <w:tcPr>
            <w:tcW w:w="1244" w:type="pct"/>
          </w:tcPr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kompresuje i dekompresuje pliki i foldery,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wymienia podstawowe klasy sieci komputerowych,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wyjaśnia, czym jest internet,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wymienia cztery usługi dostępne w internecie,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wyjaśnia, czym jest chmura obliczeniowa,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wyszukuje informacje w internecie,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szanuje prawa autorskie, wykorzystując materiały pobrane z internetu,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omawia budowę znacznika HTML,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wymienia podstawowe znaczniki HTML,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prostą stronę internetową w języku HTML i zapisuje ją w pliku,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planuje kolejne etapy wykonywania strony internetowej,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omawia znaczenie warstw obrazu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i usuwa warstwy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umieszcza napisy na obrazie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zapisuje rysunki w różnych formatach graficznych,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gotowe animacje do obrazów wykorzystując filtry programu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planuje pracę w grupie poprzez przydzielanie zadań poszczególnym jej członkom,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redaguje przygotowane dokumenty tekstowe, przestrzegając odpowiednich zasad,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dostosowuje formę tekstu do jego przeznaczenia,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korzysta z tabulatora do ustawiania tekstu w kolumnach,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ustawia wcięcia w dokumencie tekstowym, wykorzystując suwaki na linijce,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zmienia położenie obrazu względem tekstu,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formatuje tabele w dokumencie tekstowym,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wstawia symbole do dokumentu tekstowego,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wpisuje informacje do nagłówka i stopki dokumentu,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planuje pracę w grupie poprzez przydzielanie zadań poszczególnym jej członkom,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planuje pracę nad prezentacją oraz jej układ,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umieszcza w prezentacji slajd ze spisem treści,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uruchamia pokaz slajdów,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nowe klipy do projektu filmu.</w:t>
            </w:r>
          </w:p>
        </w:tc>
        <w:tc>
          <w:tcPr>
            <w:tcW w:w="1244" w:type="pct"/>
          </w:tcPr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omawia podstawowe jednostki pamięci masowej,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wstawia do dokumentu znaki, korzystając z kodów ASCII,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zabezpiecza komputer przed działaniem złośliwego oprogramowania,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wymienia i opisuje rodzaje licencji na oprogramowanie,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omawia podział sieci ze względu na wielkość,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wymienia sześć usług dostępnych w internecie,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umieszcza pliki w chmurze obliczeniowej,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opisuje proces tworzenia cyfrowej tożsamości,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dba o swoje bezpieczeństwo podczas korzystania z internetu,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przestrzega zasad netykiety, komunikując się przez internet,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wykorzystuje znaczniki formatowania do zmiany wyglądu tworzonej strony internetowej,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korzysta z możliwości kolorowania składni kodu HTML w edytorze obsługującym tę funkcję,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 xml:space="preserve">umieszcza na stronie listy punktowane </w:t>
            </w: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oraz numerowane,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używa narzędzi zaznaczania dostępnych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zmienia kolejność warstw obrazu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opisuje podstawowe formaty graficzne,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wykorzystuje warstwy, tworząc rysunki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rysuje figury geometryczne, wykorzystując narzędzia zaznaczania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gotowe animacje dla kilku fragmentów obrazu: odtwarzane jednocześnie oraz odtwarzane po kolei,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wyszukuje, zbiera i samodzielnie tworzy materiały niezbędne do wykonania plakatu,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przestrzega praw autorskich podczas zbierania materiałów do projektu,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wykorzystuje kapitaliki i wersaliki do przedstawienia różnych elementów dokumentu tekstowego,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ustawia różne rodzaje tabulatorów, wykorzystując selektor tabulatorów,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 xml:space="preserve">sprawdza liczbę wyrazów, znaków, wierszy i akapitów w dokumencie tekstowym za pomocą </w:t>
            </w:r>
            <w:r w:rsidRPr="00CB1FEE">
              <w:rPr>
                <w:rFonts w:ascii="Garamond" w:hAnsi="Garamond"/>
                <w:b/>
                <w:bCs/>
                <w:sz w:val="20"/>
                <w:szCs w:val="20"/>
              </w:rPr>
              <w:t>Statystyki wyrazów</w:t>
            </w:r>
            <w:r w:rsidRPr="00CB1FEE">
              <w:rPr>
                <w:rFonts w:ascii="Garamond" w:hAnsi="Garamond"/>
                <w:sz w:val="20"/>
                <w:szCs w:val="20"/>
              </w:rPr>
              <w:t>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zmienia kolejność elementów graficznych w dokumencie tekstowym,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 xml:space="preserve">wstawia grafiki </w:t>
            </w:r>
            <w:r w:rsidRPr="00CB1FEE">
              <w:rPr>
                <w:rFonts w:ascii="Garamond" w:hAnsi="Garamond"/>
                <w:b/>
                <w:bCs/>
                <w:sz w:val="20"/>
                <w:szCs w:val="20"/>
              </w:rPr>
              <w:t>SmartArt</w:t>
            </w:r>
            <w:r w:rsidRPr="00CB1FEE">
              <w:rPr>
                <w:rFonts w:ascii="Garamond" w:hAnsi="Garamond"/>
                <w:sz w:val="20"/>
                <w:szCs w:val="20"/>
              </w:rPr>
              <w:t xml:space="preserve"> do dokumentu tekstowego,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umieszcza w dokumencie tekstowym pola tekstowe i zmienia ich formatowanie,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spis treści z wykorzystaniem stylów nagłówkowych,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dzieli dokument na logiczne części,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wyszukuje, zbiera i samodzielnie tworzy materiały niezbędne do wykonania e-gazetki,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przestrzega praw autorskich podczas zbierania materiałów do projektu,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projektuje wygląd slajdów zgodnie z ogólnie przyjętymi zasadami dobrych prezentacji,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 xml:space="preserve">dodaje do slajdów obrazy, grafiki </w:t>
            </w:r>
            <w:r w:rsidRPr="00CB1FEE">
              <w:rPr>
                <w:rFonts w:ascii="Garamond" w:hAnsi="Garamond"/>
                <w:b/>
                <w:bCs/>
                <w:sz w:val="20"/>
                <w:szCs w:val="20"/>
              </w:rPr>
              <w:t>SmartArt</w:t>
            </w:r>
            <w:r w:rsidRPr="00CB1FEE">
              <w:rPr>
                <w:rFonts w:ascii="Garamond" w:hAnsi="Garamond"/>
                <w:sz w:val="20"/>
                <w:szCs w:val="20"/>
              </w:rPr>
              <w:t>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do elementów na slajdach animacje i zmienia ich parametry,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przygotowuje niestandardowy pokaz slajdów,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nagrywa zawartość ekranu i umieszcza nagranie w prezentacji,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wymienia rodzaje formatów plików filmowych,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przejścia między klipami w projekcie filmu,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usuwa fragmenty filmu,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zapisuje film w różnych formatach wideo.</w:t>
            </w:r>
          </w:p>
        </w:tc>
        <w:tc>
          <w:tcPr>
            <w:tcW w:w="1269" w:type="pct"/>
          </w:tcPr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wyjaśnia, czym jest system binarny (dwójkowy) i dlaczego jest używany do zapisywania danych w komputerze,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wykonuje kopię bezpieczeństwa swoich plików,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sprawdza parametry sieci komputerowej w systemie Windows,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wymienia osiem usług dostępnych w internecie,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współpracuje nad dokumentami, wykorzystując chmurę obliczeniową,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opisuje licencje na zasoby w internecie,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wyświetla i analizuje kod strony HTML, korzystając z narzędzi przeglądarki internetowej,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otwiera dokument HTML do edycji w dowolnym edytorze tekstu,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umieszcza na stronie obrazy i tabele,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łączy warstwy w obrazach tworzonych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wykorzystuje filtry programu GIMP do poprawiania jakości zdjęć,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fotomontaże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animację poklatkową, wykorzystując warstwy w programie GIMP,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wykorzystuje chmurę obliczeniową do zbierania materiałów niezbędnych do wykonania plakatu,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 xml:space="preserve">kopiuje formatowanie pomiędzy fragmentami tekstu, korzystając z </w:t>
            </w:r>
            <w:r w:rsidRPr="00CB1FEE">
              <w:rPr>
                <w:rFonts w:ascii="Garamond" w:hAnsi="Garamond"/>
                <w:b/>
                <w:bCs/>
                <w:sz w:val="20"/>
                <w:szCs w:val="20"/>
              </w:rPr>
              <w:t>Malarza formatów</w:t>
            </w:r>
            <w:r w:rsidRPr="00CB1FEE">
              <w:rPr>
                <w:rFonts w:ascii="Garamond" w:hAnsi="Garamond"/>
                <w:sz w:val="20"/>
                <w:szCs w:val="20"/>
              </w:rPr>
              <w:t>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sprawdza poprawność ortograficzną tekstu za pomocą słownika ortograficznego,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wyszukuje wyrazy bliskoznaczne, korzystając ze słownika synonimów,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 xml:space="preserve">zamienia określone wyrazy w całym dokumencie tekstowym, korzystając z opcji </w:t>
            </w:r>
            <w:r w:rsidRPr="00CB1FEE">
              <w:rPr>
                <w:rFonts w:ascii="Garamond" w:hAnsi="Garamond"/>
                <w:b/>
                <w:bCs/>
                <w:sz w:val="20"/>
                <w:szCs w:val="20"/>
              </w:rPr>
              <w:t>Znajdź i zamień</w:t>
            </w:r>
            <w:r w:rsidRPr="00CB1FEE">
              <w:rPr>
                <w:rFonts w:ascii="Garamond" w:hAnsi="Garamond"/>
                <w:sz w:val="20"/>
                <w:szCs w:val="20"/>
              </w:rPr>
              <w:t>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osadza obraz w dokumencie tekstowym,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wstawia zrzut ekranu do dokumentu tekstowego,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rozdziela tekst pomiędzy kilka pól tekstowych, tworząc łącza między nimi,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wstawia równania do dokumentu tekstowego,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tworzy przypisy dolne i końcowe,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wykorzystuje chmurę obliczeniową do zbierania materiałów niezbędnych do wykonania e-gazetki,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wyrównuje elementy na slajdzie w pionie i w poziomie oraz względem innych elementów,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do slajdów dźwięki i filmy,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do slajdów efekty przejścia,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do slajdów hiperłącza i przyciski akcji,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napisy do filmu,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lastRenderedPageBreak/>
              <w:t>dodaje filtry do scen w filmie,</w:t>
            </w:r>
          </w:p>
          <w:p w:rsidR="00534346" w:rsidRPr="00CB1FEE" w:rsidRDefault="00534346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ascii="Garamond" w:hAnsi="Garamond"/>
                <w:sz w:val="20"/>
                <w:szCs w:val="20"/>
              </w:rPr>
            </w:pPr>
            <w:r w:rsidRPr="00CB1FEE">
              <w:rPr>
                <w:rFonts w:ascii="Garamond" w:hAnsi="Garamond"/>
                <w:sz w:val="20"/>
                <w:szCs w:val="20"/>
              </w:rPr>
              <w:t>dodaje ścieżkę dźwiękową do filmu.</w:t>
            </w:r>
          </w:p>
        </w:tc>
      </w:tr>
    </w:tbl>
    <w:p w:rsidR="00B645EB" w:rsidRDefault="00B645EB" w:rsidP="00E11D91">
      <w:pPr>
        <w:rPr>
          <w:rFonts w:ascii="Garamond" w:hAnsi="Garamond" w:cstheme="minorHAnsi"/>
          <w:sz w:val="20"/>
          <w:szCs w:val="20"/>
        </w:rPr>
      </w:pPr>
    </w:p>
    <w:p w:rsidR="00E11D91" w:rsidRDefault="00E11D91" w:rsidP="00E11D91">
      <w:pPr>
        <w:rPr>
          <w:rFonts w:ascii="Garamond" w:hAnsi="Garamond" w:cstheme="minorHAnsi"/>
          <w:sz w:val="20"/>
          <w:szCs w:val="20"/>
        </w:rPr>
      </w:pPr>
    </w:p>
    <w:p w:rsidR="00E11D91" w:rsidRDefault="00E11D91" w:rsidP="00E11D91">
      <w:pPr>
        <w:jc w:val="right"/>
        <w:rPr>
          <w:rFonts w:ascii="Garamond" w:hAnsi="Garamond" w:cstheme="minorHAnsi"/>
          <w:sz w:val="20"/>
          <w:szCs w:val="20"/>
        </w:rPr>
      </w:pPr>
      <w:r>
        <w:rPr>
          <w:rFonts w:ascii="Garamond" w:hAnsi="Garamond" w:cstheme="minorHAnsi"/>
          <w:sz w:val="20"/>
          <w:szCs w:val="20"/>
        </w:rPr>
        <w:t xml:space="preserve">                   Opracowała :</w:t>
      </w:r>
    </w:p>
    <w:p w:rsidR="00E11D91" w:rsidRDefault="00E11D91" w:rsidP="00E11D91">
      <w:pPr>
        <w:jc w:val="right"/>
        <w:rPr>
          <w:rFonts w:ascii="Garamond" w:hAnsi="Garamond" w:cstheme="minorHAnsi"/>
          <w:sz w:val="20"/>
          <w:szCs w:val="20"/>
        </w:rPr>
      </w:pPr>
    </w:p>
    <w:p w:rsidR="00E11D91" w:rsidRPr="00534346" w:rsidRDefault="00E11D91" w:rsidP="00E11D91">
      <w:pPr>
        <w:jc w:val="right"/>
        <w:rPr>
          <w:rFonts w:ascii="Garamond" w:hAnsi="Garamond" w:cstheme="minorHAnsi"/>
          <w:sz w:val="20"/>
          <w:szCs w:val="20"/>
        </w:rPr>
        <w:sectPr w:rsidR="00E11D91" w:rsidRPr="00534346" w:rsidSect="00534346">
          <w:footerReference w:type="default" r:id="rId8"/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Garamond" w:hAnsi="Garamond" w:cstheme="minorHAnsi"/>
          <w:sz w:val="20"/>
          <w:szCs w:val="20"/>
        </w:rPr>
        <w:t>Anna Bukowiec</w:t>
      </w:r>
    </w:p>
    <w:p w:rsidR="00790AAD" w:rsidRPr="00CB1FEE" w:rsidRDefault="00790AAD" w:rsidP="00534346">
      <w:pPr>
        <w:outlineLvl w:val="0"/>
        <w:rPr>
          <w:rFonts w:ascii="Garamond" w:hAnsi="Garamond" w:cstheme="minorHAnsi"/>
          <w:sz w:val="20"/>
          <w:szCs w:val="20"/>
        </w:rPr>
      </w:pPr>
    </w:p>
    <w:sectPr w:rsidR="00790AAD" w:rsidRPr="00CB1FEE" w:rsidSect="008E4721">
      <w:footerReference w:type="default" r:id="rId9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806" w:rsidRDefault="005C4806" w:rsidP="00D55891">
      <w:r>
        <w:separator/>
      </w:r>
    </w:p>
  </w:endnote>
  <w:endnote w:type="continuationSeparator" w:id="1">
    <w:p w:rsidR="005C4806" w:rsidRDefault="005C4806" w:rsidP="00D55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91" w:rsidRPr="00D55891" w:rsidRDefault="00D55891" w:rsidP="00D55891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CC" w:rsidRPr="008615BD" w:rsidRDefault="00BC34CC" w:rsidP="008615BD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806" w:rsidRDefault="005C4806" w:rsidP="00D55891">
      <w:r>
        <w:separator/>
      </w:r>
    </w:p>
  </w:footnote>
  <w:footnote w:type="continuationSeparator" w:id="1">
    <w:p w:rsidR="005C4806" w:rsidRDefault="005C4806" w:rsidP="00D558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2F41"/>
    <w:multiLevelType w:val="hybridMultilevel"/>
    <w:tmpl w:val="A25C2F98"/>
    <w:lvl w:ilvl="0" w:tplc="4170CA8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836A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A93406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D335B84"/>
    <w:multiLevelType w:val="hybridMultilevel"/>
    <w:tmpl w:val="4D6C7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AF57E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23B03EA2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>
    <w:nsid w:val="2728673C"/>
    <w:multiLevelType w:val="multilevel"/>
    <w:tmpl w:val="AAA626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847755"/>
    <w:multiLevelType w:val="hybridMultilevel"/>
    <w:tmpl w:val="55646D0C"/>
    <w:lvl w:ilvl="0" w:tplc="A80C818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925F3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DF337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90241D"/>
    <w:multiLevelType w:val="hybridMultilevel"/>
    <w:tmpl w:val="E0DAA03C"/>
    <w:lvl w:ilvl="0" w:tplc="EE2476E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7543F5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640A1F90"/>
    <w:multiLevelType w:val="hybridMultilevel"/>
    <w:tmpl w:val="FA0AF438"/>
    <w:lvl w:ilvl="0" w:tplc="1820CF2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6F682E"/>
    <w:multiLevelType w:val="hybridMultilevel"/>
    <w:tmpl w:val="63F2C1FA"/>
    <w:lvl w:ilvl="0" w:tplc="0240945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5A004A8">
      <w:start w:val="3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773E1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772776EE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7E14253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7EA719F1"/>
    <w:multiLevelType w:val="hybridMultilevel"/>
    <w:tmpl w:val="68842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F27268">
      <w:start w:val="2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2348E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11"/>
  </w:num>
  <w:num w:numId="4">
    <w:abstractNumId w:val="10"/>
  </w:num>
  <w:num w:numId="5">
    <w:abstractNumId w:val="7"/>
  </w:num>
  <w:num w:numId="6">
    <w:abstractNumId w:val="1"/>
  </w:num>
  <w:num w:numId="7">
    <w:abstractNumId w:val="21"/>
  </w:num>
  <w:num w:numId="8">
    <w:abstractNumId w:val="19"/>
  </w:num>
  <w:num w:numId="9">
    <w:abstractNumId w:val="8"/>
  </w:num>
  <w:num w:numId="10">
    <w:abstractNumId w:val="18"/>
  </w:num>
  <w:num w:numId="11">
    <w:abstractNumId w:val="0"/>
  </w:num>
  <w:num w:numId="12">
    <w:abstractNumId w:val="4"/>
  </w:num>
  <w:num w:numId="13">
    <w:abstractNumId w:val="2"/>
  </w:num>
  <w:num w:numId="14">
    <w:abstractNumId w:val="22"/>
  </w:num>
  <w:num w:numId="15">
    <w:abstractNumId w:val="14"/>
  </w:num>
  <w:num w:numId="16">
    <w:abstractNumId w:val="17"/>
  </w:num>
  <w:num w:numId="17">
    <w:abstractNumId w:val="20"/>
  </w:num>
  <w:num w:numId="18">
    <w:abstractNumId w:val="16"/>
  </w:num>
  <w:num w:numId="19">
    <w:abstractNumId w:val="9"/>
  </w:num>
  <w:num w:numId="20">
    <w:abstractNumId w:val="15"/>
  </w:num>
  <w:num w:numId="21">
    <w:abstractNumId w:val="12"/>
  </w:num>
  <w:num w:numId="22">
    <w:abstractNumId w:val="6"/>
  </w:num>
  <w:num w:numId="23">
    <w:abstractNumId w:val="5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5145"/>
    <w:rsid w:val="000124EA"/>
    <w:rsid w:val="00020070"/>
    <w:rsid w:val="000C1FFF"/>
    <w:rsid w:val="000C7C1F"/>
    <w:rsid w:val="001203D0"/>
    <w:rsid w:val="00132AC8"/>
    <w:rsid w:val="00157AE9"/>
    <w:rsid w:val="00180D1A"/>
    <w:rsid w:val="001A6091"/>
    <w:rsid w:val="001D462F"/>
    <w:rsid w:val="001E01D0"/>
    <w:rsid w:val="002329DE"/>
    <w:rsid w:val="00282140"/>
    <w:rsid w:val="002B6E7E"/>
    <w:rsid w:val="002F0DA6"/>
    <w:rsid w:val="002F3614"/>
    <w:rsid w:val="002F3CC8"/>
    <w:rsid w:val="002F6B09"/>
    <w:rsid w:val="00306271"/>
    <w:rsid w:val="0034004D"/>
    <w:rsid w:val="00355BA3"/>
    <w:rsid w:val="003F0E09"/>
    <w:rsid w:val="00435145"/>
    <w:rsid w:val="00442267"/>
    <w:rsid w:val="004A5CC7"/>
    <w:rsid w:val="00534346"/>
    <w:rsid w:val="00540666"/>
    <w:rsid w:val="00571ECA"/>
    <w:rsid w:val="005C4806"/>
    <w:rsid w:val="005D6FBA"/>
    <w:rsid w:val="005F1F54"/>
    <w:rsid w:val="005F6D14"/>
    <w:rsid w:val="00634441"/>
    <w:rsid w:val="006D0CF2"/>
    <w:rsid w:val="0070382D"/>
    <w:rsid w:val="00790AAD"/>
    <w:rsid w:val="00856993"/>
    <w:rsid w:val="00865E7C"/>
    <w:rsid w:val="0089185A"/>
    <w:rsid w:val="00896D27"/>
    <w:rsid w:val="008E12F9"/>
    <w:rsid w:val="008E4721"/>
    <w:rsid w:val="009009B2"/>
    <w:rsid w:val="00985CF9"/>
    <w:rsid w:val="009864AA"/>
    <w:rsid w:val="009B1BB8"/>
    <w:rsid w:val="009C7B8D"/>
    <w:rsid w:val="009F3E62"/>
    <w:rsid w:val="00A418B0"/>
    <w:rsid w:val="00A73D66"/>
    <w:rsid w:val="00AE100A"/>
    <w:rsid w:val="00B3464E"/>
    <w:rsid w:val="00B645EB"/>
    <w:rsid w:val="00B8267F"/>
    <w:rsid w:val="00BA7292"/>
    <w:rsid w:val="00BC34CC"/>
    <w:rsid w:val="00BC5AAC"/>
    <w:rsid w:val="00BD1BCB"/>
    <w:rsid w:val="00BF61BC"/>
    <w:rsid w:val="00C178D8"/>
    <w:rsid w:val="00C41367"/>
    <w:rsid w:val="00C5779B"/>
    <w:rsid w:val="00C637B3"/>
    <w:rsid w:val="00CA0533"/>
    <w:rsid w:val="00CA0597"/>
    <w:rsid w:val="00CB1FEE"/>
    <w:rsid w:val="00CE7416"/>
    <w:rsid w:val="00D2189C"/>
    <w:rsid w:val="00D55891"/>
    <w:rsid w:val="00DC5D2B"/>
    <w:rsid w:val="00E11D91"/>
    <w:rsid w:val="00E40559"/>
    <w:rsid w:val="00E73093"/>
    <w:rsid w:val="00E74348"/>
    <w:rsid w:val="00E8427C"/>
    <w:rsid w:val="00EC4594"/>
    <w:rsid w:val="00F5771F"/>
    <w:rsid w:val="00F60437"/>
    <w:rsid w:val="00F7670D"/>
    <w:rsid w:val="00F93520"/>
    <w:rsid w:val="00FB2408"/>
    <w:rsid w:val="00FC1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514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43514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5891"/>
  </w:style>
  <w:style w:type="paragraph" w:styleId="Stopka">
    <w:name w:val="footer"/>
    <w:basedOn w:val="Normalny"/>
    <w:link w:val="Stopka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5891"/>
  </w:style>
  <w:style w:type="paragraph" w:styleId="Tekstdymka">
    <w:name w:val="Balloon Text"/>
    <w:basedOn w:val="Normalny"/>
    <w:link w:val="TekstdymkaZnak"/>
    <w:uiPriority w:val="99"/>
    <w:semiHidden/>
    <w:unhideWhenUsed/>
    <w:rsid w:val="00CA05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59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124EA"/>
  </w:style>
  <w:style w:type="table" w:styleId="Tabela-Siatka">
    <w:name w:val="Table Grid"/>
    <w:basedOn w:val="Standardowy"/>
    <w:uiPriority w:val="39"/>
    <w:rsid w:val="008E47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057BE-B23D-426B-AE24-95730E4C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995</Words>
  <Characters>5971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Anna</cp:lastModifiedBy>
  <cp:revision>6</cp:revision>
  <dcterms:created xsi:type="dcterms:W3CDTF">2024-09-02T14:26:00Z</dcterms:created>
  <dcterms:modified xsi:type="dcterms:W3CDTF">2024-09-02T14:51:00Z</dcterms:modified>
</cp:coreProperties>
</file>