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CA" w:rsidRDefault="008615CA" w:rsidP="008615CA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615CA" w:rsidRDefault="008615CA" w:rsidP="008615CA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15 grudnia 2021r.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8615CA" w:rsidRDefault="008615CA" w:rsidP="008615CA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Obórkach.</w:t>
      </w:r>
    </w:p>
    <w:p w:rsidR="008615CA" w:rsidRDefault="008615CA" w:rsidP="008615CA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101/27, arkusz mapy 2, o powierzchni 0,0973 ha, numer jednostki rejestrowej G.216, użytek Bp, położona w Obórkach, zapisana w księdze wieczystej nr OP1B/00021388/8. Działka niezabudowana o regularnym kształcie, położona w sąsiedztwie nieruchomości zabudowanych i niezabudowanych z możliwością  podłączenia do sieci elektrycznej i wodno- kanalizacyjnej. Działka o regularnym kształcie – prostokąt,  położona  przy drodze wojewódzkiej  z dojazdem z drogi o nawierzchni nie urządzonej. Teren równy bez pofałdowań , nie jest ogrodzona  nie jest zabudowana. </w:t>
      </w:r>
    </w:p>
    <w:p w:rsidR="008615CA" w:rsidRDefault="008615CA" w:rsidP="008615CA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615CA" w:rsidRDefault="008615CA" w:rsidP="008615CA">
      <w:pPr>
        <w:ind w:left="-284"/>
        <w:jc w:val="both"/>
      </w:pPr>
      <w:r>
        <w:t>Nie wyklucza się istnienia w terenie kamieni i przedmiotów niewidocznych  wizualnie.</w:t>
      </w:r>
    </w:p>
    <w:p w:rsidR="008615CA" w:rsidRDefault="008615CA" w:rsidP="008615CA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615CA" w:rsidRDefault="008615CA" w:rsidP="008615CA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615CA" w:rsidRDefault="008615CA" w:rsidP="008615CA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>6.  Cena wywoławcza : 38.500,00 zł</w:t>
      </w:r>
      <w:r>
        <w:rPr>
          <w:bCs/>
        </w:rPr>
        <w:t xml:space="preserve"> ( słownie  : trzydzieści osiem tysięcy pięćset złotych  00/100). </w:t>
      </w:r>
    </w:p>
    <w:p w:rsidR="008615CA" w:rsidRDefault="008615CA" w:rsidP="008615CA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MR, MN - obszar zabudowy zagrodowej i  mieszkaniowej jednorodzinnej.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615CA" w:rsidRDefault="008615CA" w:rsidP="008615CA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615CA" w:rsidRDefault="008615CA" w:rsidP="008615CA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615CA" w:rsidRDefault="008615CA" w:rsidP="008615CA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615CA" w:rsidRDefault="008615CA" w:rsidP="008615CA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615CA" w:rsidRDefault="008615CA" w:rsidP="008615CA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15.12.2021r.,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8615CA" w:rsidRDefault="008615CA" w:rsidP="008615CA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08.12.2021r.,</w:t>
      </w:r>
      <w:r>
        <w:t xml:space="preserve"> na konto Urzędu,  Bank Spółdzielczy Grodków – Łosiów Nr 08887000051004011015760203  przy czym warunkiem dopuszczenia do przetargu jest to, by w wyznaczonym dniu  </w:t>
      </w:r>
      <w:r>
        <w:rPr>
          <w:b/>
          <w:bCs/>
        </w:rPr>
        <w:t xml:space="preserve">08.12.2021r., </w:t>
      </w:r>
      <w:r>
        <w:t xml:space="preserve">wpłata </w:t>
      </w:r>
      <w:r>
        <w:lastRenderedPageBreak/>
        <w:t>była odnotowana na koncie Urzędu. Za termin wpłaty uważa się wpływ środków na konto Urzędu Gminy w Olszance.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615CA" w:rsidRDefault="008615CA" w:rsidP="008615CA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615CA" w:rsidRDefault="008615CA" w:rsidP="008615CA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615CA" w:rsidRDefault="008615CA" w:rsidP="008615CA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615CA" w:rsidRDefault="008615CA" w:rsidP="008615CA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615CA" w:rsidRDefault="008615CA" w:rsidP="008615CA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8615CA" w:rsidRDefault="008615CA" w:rsidP="008615CA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615CA" w:rsidRDefault="008615CA" w:rsidP="008615CA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615CA" w:rsidRDefault="008615CA" w:rsidP="008615CA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05.11.2021r., do dnia 15.12.2021r.</w:t>
      </w:r>
      <w:r>
        <w:rPr>
          <w:bCs/>
        </w:rPr>
        <w:t xml:space="preserve"> Ponadto treść w/w ogłoszenia o przetargu zostanie opublikowana w prasie lokalnej – Panoramie </w:t>
      </w:r>
      <w:r>
        <w:rPr>
          <w:bCs/>
        </w:rPr>
        <w:lastRenderedPageBreak/>
        <w:t xml:space="preserve">Powiatu, na stronie internetowej Urzędu Gminy Olszanka oraz w Biuletynie Informacji Publicznej urzędu. </w:t>
      </w:r>
    </w:p>
    <w:p w:rsidR="008615CA" w:rsidRDefault="008615CA" w:rsidP="008615CA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615CA" w:rsidRDefault="008615CA" w:rsidP="008615CA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615CA" w:rsidRDefault="008615CA" w:rsidP="008615CA">
      <w:pPr>
        <w:ind w:left="4956"/>
      </w:pPr>
    </w:p>
    <w:p w:rsidR="008615CA" w:rsidRDefault="008615CA" w:rsidP="008615CA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8615CA" w:rsidRDefault="008615CA" w:rsidP="008615CA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615CA" w:rsidRDefault="008615CA" w:rsidP="008615CA">
      <w:pPr>
        <w:ind w:left="4956"/>
      </w:pPr>
    </w:p>
    <w:p w:rsidR="008615CA" w:rsidRDefault="008615CA" w:rsidP="008615CA">
      <w:r>
        <w:t>Olszanka 05 listopada 2021 r.</w:t>
      </w:r>
    </w:p>
    <w:p w:rsidR="00872545" w:rsidRPr="008615CA" w:rsidRDefault="008615CA" w:rsidP="008615CA">
      <w:bookmarkStart w:id="0" w:name="_GoBack"/>
      <w:bookmarkEnd w:id="0"/>
    </w:p>
    <w:sectPr w:rsidR="00872545" w:rsidRPr="0086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E7"/>
    <w:rsid w:val="00852EE7"/>
    <w:rsid w:val="008615CA"/>
    <w:rsid w:val="00A579D4"/>
    <w:rsid w:val="00C045C8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F11B-B804-4DE0-A41A-5C0CC3D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E7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EE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2021-11-05T12:46:00Z</dcterms:created>
  <dcterms:modified xsi:type="dcterms:W3CDTF">2021-11-05T12:46:00Z</dcterms:modified>
</cp:coreProperties>
</file>