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93773" w14:textId="5E70EB37" w:rsidR="00685839" w:rsidRPr="00D1205F" w:rsidRDefault="00685839" w:rsidP="00D1205F">
      <w:pPr>
        <w:pStyle w:val="Tytu"/>
        <w:spacing w:after="0" w:line="360" w:lineRule="auto"/>
        <w:jc w:val="center"/>
        <w:rPr>
          <w:rFonts w:asciiTheme="majorHAnsi" w:hAnsiTheme="majorHAnsi" w:cstheme="majorHAnsi"/>
          <w:sz w:val="56"/>
          <w:szCs w:val="56"/>
        </w:rPr>
      </w:pPr>
      <w:r w:rsidRPr="00D1205F">
        <w:rPr>
          <w:rFonts w:asciiTheme="majorHAnsi" w:hAnsiTheme="majorHAnsi" w:cstheme="majorHAnsi"/>
          <w:spacing w:val="-2"/>
          <w:sz w:val="56"/>
          <w:szCs w:val="56"/>
        </w:rPr>
        <w:t xml:space="preserve">Regulamin </w:t>
      </w:r>
      <w:r w:rsidRPr="00D1205F">
        <w:rPr>
          <w:rFonts w:asciiTheme="majorHAnsi" w:hAnsiTheme="majorHAnsi" w:cstheme="majorHAnsi"/>
          <w:sz w:val="56"/>
          <w:szCs w:val="56"/>
        </w:rPr>
        <w:t>Rajdu</w:t>
      </w:r>
      <w:r w:rsidR="00CC4A49">
        <w:rPr>
          <w:rFonts w:asciiTheme="majorHAnsi" w:hAnsiTheme="majorHAnsi" w:cstheme="majorHAnsi"/>
          <w:sz w:val="56"/>
          <w:szCs w:val="56"/>
        </w:rPr>
        <w:t xml:space="preserve"> </w:t>
      </w:r>
      <w:proofErr w:type="spellStart"/>
      <w:r w:rsidR="00CC4A49">
        <w:rPr>
          <w:rFonts w:asciiTheme="majorHAnsi" w:hAnsiTheme="majorHAnsi" w:cstheme="majorHAnsi"/>
          <w:sz w:val="56"/>
          <w:szCs w:val="56"/>
        </w:rPr>
        <w:t>Nordic</w:t>
      </w:r>
      <w:proofErr w:type="spellEnd"/>
      <w:r w:rsidR="00CC4A49">
        <w:rPr>
          <w:rFonts w:asciiTheme="majorHAnsi" w:hAnsiTheme="majorHAnsi" w:cstheme="majorHAnsi"/>
          <w:sz w:val="56"/>
          <w:szCs w:val="56"/>
        </w:rPr>
        <w:t xml:space="preserve"> </w:t>
      </w:r>
      <w:proofErr w:type="spellStart"/>
      <w:r w:rsidR="00CC4A49">
        <w:rPr>
          <w:rFonts w:asciiTheme="majorHAnsi" w:hAnsiTheme="majorHAnsi" w:cstheme="majorHAnsi"/>
          <w:sz w:val="56"/>
          <w:szCs w:val="56"/>
        </w:rPr>
        <w:t>Walking</w:t>
      </w:r>
      <w:proofErr w:type="spellEnd"/>
    </w:p>
    <w:p w14:paraId="28911AA9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§1</w:t>
      </w:r>
    </w:p>
    <w:p w14:paraId="7DBCAC46" w14:textId="1CD2A739" w:rsidR="00685839" w:rsidRPr="00D1205F" w:rsidRDefault="00685839" w:rsidP="00D1205F">
      <w:pPr>
        <w:spacing w:line="360" w:lineRule="auto"/>
        <w:ind w:left="1826" w:right="182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2"/>
          <w:sz w:val="24"/>
          <w:szCs w:val="24"/>
        </w:rPr>
        <w:t>Postanowienia Ogólne</w:t>
      </w:r>
    </w:p>
    <w:p w14:paraId="4A29F9DB" w14:textId="775ABA1A" w:rsidR="00685839" w:rsidRPr="00D1205F" w:rsidRDefault="00685839" w:rsidP="00D1205F">
      <w:pPr>
        <w:pStyle w:val="Nagwek1"/>
        <w:numPr>
          <w:ilvl w:val="0"/>
          <w:numId w:val="10"/>
        </w:numPr>
        <w:tabs>
          <w:tab w:val="left" w:pos="837"/>
        </w:tabs>
        <w:spacing w:before="0" w:after="0" w:line="360" w:lineRule="auto"/>
        <w:ind w:right="54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Celem Regulaminu jest określenie warunków uczestnictwa w rajdzie </w:t>
      </w:r>
      <w:proofErr w:type="spellStart"/>
      <w:r w:rsidR="00E704F4">
        <w:rPr>
          <w:rFonts w:asciiTheme="majorHAnsi" w:hAnsiTheme="majorHAnsi" w:cstheme="majorHAnsi"/>
          <w:sz w:val="24"/>
          <w:szCs w:val="24"/>
        </w:rPr>
        <w:t>nordic</w:t>
      </w:r>
      <w:proofErr w:type="spellEnd"/>
      <w:r w:rsidR="00E704F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E704F4">
        <w:rPr>
          <w:rFonts w:asciiTheme="majorHAnsi" w:hAnsiTheme="majorHAnsi" w:cstheme="majorHAnsi"/>
          <w:sz w:val="24"/>
          <w:szCs w:val="24"/>
        </w:rPr>
        <w:t>walking</w:t>
      </w:r>
      <w:proofErr w:type="spellEnd"/>
      <w:r w:rsidRPr="00D1205F">
        <w:rPr>
          <w:rFonts w:asciiTheme="majorHAnsi" w:hAnsiTheme="majorHAnsi" w:cstheme="majorHAnsi"/>
          <w:sz w:val="24"/>
          <w:szCs w:val="24"/>
        </w:rPr>
        <w:t>, którego organizatorami są</w:t>
      </w:r>
      <w:r w:rsidR="00E704F4">
        <w:rPr>
          <w:rFonts w:asciiTheme="majorHAnsi" w:hAnsiTheme="majorHAnsi" w:cstheme="majorHAnsi"/>
          <w:sz w:val="24"/>
          <w:szCs w:val="24"/>
        </w:rPr>
        <w:t xml:space="preserve"> Stowarzyszenie </w:t>
      </w:r>
      <w:proofErr w:type="spellStart"/>
      <w:r w:rsidR="00E704F4">
        <w:rPr>
          <w:rFonts w:asciiTheme="majorHAnsi" w:hAnsiTheme="majorHAnsi" w:cstheme="majorHAnsi"/>
          <w:sz w:val="24"/>
          <w:szCs w:val="24"/>
        </w:rPr>
        <w:t>Metamorphosis</w:t>
      </w:r>
      <w:proofErr w:type="spellEnd"/>
      <w:r w:rsidRPr="00D1205F">
        <w:rPr>
          <w:rFonts w:asciiTheme="majorHAnsi" w:hAnsiTheme="majorHAnsi" w:cstheme="majorHAnsi"/>
          <w:sz w:val="24"/>
          <w:szCs w:val="24"/>
        </w:rPr>
        <w:t>, grupa nieformalna „Aktywni dla Puszczy”, Nadleśnictwo Hajnówka oraz Starostwo Powiatowe w Hajnówce</w:t>
      </w:r>
      <w:r w:rsidR="00E704F4">
        <w:rPr>
          <w:rFonts w:asciiTheme="majorHAnsi" w:hAnsiTheme="majorHAnsi" w:cstheme="majorHAnsi"/>
          <w:sz w:val="24"/>
          <w:szCs w:val="24"/>
        </w:rPr>
        <w:t>.</w:t>
      </w:r>
    </w:p>
    <w:p w14:paraId="0DCD1F45" w14:textId="4B1B3A8E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Wydarzenie organizowane jest  ramach projektu „</w:t>
      </w:r>
      <w:r w:rsidR="00E704F4">
        <w:rPr>
          <w:rFonts w:asciiTheme="majorHAnsi" w:hAnsiTheme="majorHAnsi" w:cstheme="majorHAnsi"/>
          <w:sz w:val="24"/>
          <w:szCs w:val="24"/>
        </w:rPr>
        <w:t>Różowy październik w Powiecie Hajnowskim</w:t>
      </w:r>
      <w:r w:rsidRPr="00D1205F">
        <w:rPr>
          <w:rFonts w:asciiTheme="majorHAnsi" w:hAnsiTheme="majorHAnsi" w:cstheme="majorHAnsi"/>
          <w:sz w:val="24"/>
          <w:szCs w:val="24"/>
        </w:rPr>
        <w:t xml:space="preserve">”. </w:t>
      </w:r>
      <w:r w:rsidR="00E704F4" w:rsidRPr="00E704F4">
        <w:rPr>
          <w:rFonts w:asciiTheme="majorHAnsi" w:hAnsiTheme="majorHAnsi" w:cstheme="majorHAnsi"/>
          <w:sz w:val="24"/>
          <w:szCs w:val="24"/>
          <w:lang w:val="pl"/>
        </w:rPr>
        <w:t>Sfinansowano ze środków Narodowego Instytutu Wolności - Centrum Rozwoju Społeczeństwa Obywatelskiego w ramach rządowego programu wsparcia organizacji pozarządowych Moc Małych Społeczności.</w:t>
      </w:r>
    </w:p>
    <w:p w14:paraId="43B0CFB8" w14:textId="77777777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Regulamin kierowany jest do wszystkich uczestników Rajdu. Każdy uczestnik Rajdu zobowiązany jest stosować się do postanowień niniejszego Regulaminu.</w:t>
      </w:r>
    </w:p>
    <w:p w14:paraId="42CD247C" w14:textId="34D25A68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11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Niniejszy regulamin jest dostępny w siedzibie </w:t>
      </w:r>
      <w:r w:rsidR="00E704F4">
        <w:rPr>
          <w:rFonts w:asciiTheme="majorHAnsi" w:hAnsiTheme="majorHAnsi" w:cstheme="majorHAnsi"/>
          <w:sz w:val="24"/>
          <w:szCs w:val="24"/>
        </w:rPr>
        <w:t xml:space="preserve">Starostwa Powiatowego w Hajnówce, ul. Aleksego Zina 1, 17-200 Hajnówka </w:t>
      </w:r>
      <w:r w:rsidRPr="00D1205F">
        <w:rPr>
          <w:rFonts w:asciiTheme="majorHAnsi" w:hAnsiTheme="majorHAnsi" w:cstheme="majorHAnsi"/>
          <w:sz w:val="24"/>
          <w:szCs w:val="24"/>
        </w:rPr>
        <w:t xml:space="preserve">oraz na stronach internetowych organizatorów. </w:t>
      </w:r>
    </w:p>
    <w:p w14:paraId="52FD7027" w14:textId="75E3CAAC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 Rajdzie może wziąć udział </w:t>
      </w:r>
      <w:r w:rsidR="00E704F4">
        <w:rPr>
          <w:rFonts w:asciiTheme="majorHAnsi" w:hAnsiTheme="majorHAnsi" w:cstheme="majorHAnsi"/>
          <w:sz w:val="24"/>
          <w:szCs w:val="24"/>
        </w:rPr>
        <w:t>35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uczestników.</w:t>
      </w:r>
    </w:p>
    <w:p w14:paraId="5FC47077" w14:textId="77777777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7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Osoby niepełnoletnie uczestniczą w Rajdzie na wyłączną odpowiedzialność osób, które sprawują nad nimi pieczę. Organizator nie zapewnia opieki nad niepełnoletnimi i małoletnimi uczestnikami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.</w:t>
      </w:r>
    </w:p>
    <w:p w14:paraId="4FF4CF57" w14:textId="12450934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Rajdzie jest wolny od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opłat.</w:t>
      </w:r>
    </w:p>
    <w:p w14:paraId="7DC32CC5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§2</w:t>
      </w:r>
    </w:p>
    <w:p w14:paraId="729899CC" w14:textId="7E5AE756" w:rsidR="00685839" w:rsidRPr="00D1205F" w:rsidRDefault="00685839" w:rsidP="00D1205F">
      <w:pPr>
        <w:pStyle w:val="Tekstpodstawowy"/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Charakterystyka rajdu</w:t>
      </w:r>
    </w:p>
    <w:p w14:paraId="63511840" w14:textId="17BEC875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Trasa Rajdu </w:t>
      </w:r>
      <w:proofErr w:type="spellStart"/>
      <w:r w:rsidR="00A736F8">
        <w:rPr>
          <w:rFonts w:asciiTheme="majorHAnsi" w:hAnsiTheme="majorHAnsi" w:cstheme="majorHAnsi"/>
          <w:sz w:val="24"/>
          <w:szCs w:val="24"/>
        </w:rPr>
        <w:t>nordic</w:t>
      </w:r>
      <w:proofErr w:type="spellEnd"/>
      <w:r w:rsidR="00A736F8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A736F8">
        <w:rPr>
          <w:rFonts w:asciiTheme="majorHAnsi" w:hAnsiTheme="majorHAnsi" w:cstheme="majorHAnsi"/>
          <w:sz w:val="24"/>
          <w:szCs w:val="24"/>
        </w:rPr>
        <w:t>walking</w:t>
      </w:r>
      <w:proofErr w:type="spellEnd"/>
      <w:r w:rsidRPr="00D1205F">
        <w:rPr>
          <w:rFonts w:asciiTheme="majorHAnsi" w:hAnsiTheme="majorHAnsi" w:cstheme="majorHAnsi"/>
          <w:sz w:val="24"/>
          <w:szCs w:val="24"/>
        </w:rPr>
        <w:t>:</w:t>
      </w:r>
    </w:p>
    <w:p w14:paraId="391C33E1" w14:textId="28D5E0AF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color w:val="000000"/>
          <w:sz w:val="24"/>
          <w:szCs w:val="24"/>
        </w:rPr>
        <w:t>oczątek: Parking, ul. Celna.</w:t>
      </w:r>
    </w:p>
    <w:p w14:paraId="09FF1668" w14:textId="59A74F9D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color w:val="000000"/>
          <w:sz w:val="24"/>
          <w:szCs w:val="24"/>
        </w:rPr>
        <w:t>rze</w:t>
      </w:r>
      <w:r w:rsidR="00E704F4">
        <w:rPr>
          <w:rFonts w:asciiTheme="majorHAnsi" w:hAnsiTheme="majorHAnsi" w:cstheme="majorHAnsi"/>
          <w:color w:val="000000"/>
          <w:sz w:val="24"/>
          <w:szCs w:val="24"/>
        </w:rPr>
        <w:t xml:space="preserve">jście szlakami </w:t>
      </w:r>
      <w:proofErr w:type="spellStart"/>
      <w:r w:rsidR="00E704F4">
        <w:rPr>
          <w:rFonts w:asciiTheme="majorHAnsi" w:hAnsiTheme="majorHAnsi" w:cstheme="majorHAnsi"/>
          <w:color w:val="000000"/>
          <w:sz w:val="24"/>
          <w:szCs w:val="24"/>
        </w:rPr>
        <w:t>nordic</w:t>
      </w:r>
      <w:proofErr w:type="spellEnd"/>
      <w:r w:rsidR="00E704F4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proofErr w:type="spellStart"/>
      <w:r w:rsidR="00E704F4">
        <w:rPr>
          <w:rFonts w:asciiTheme="majorHAnsi" w:hAnsiTheme="majorHAnsi" w:cstheme="majorHAnsi"/>
          <w:color w:val="000000"/>
          <w:sz w:val="24"/>
          <w:szCs w:val="24"/>
        </w:rPr>
        <w:t>walking</w:t>
      </w:r>
      <w:proofErr w:type="spellEnd"/>
      <w:r w:rsidR="00E704F4">
        <w:rPr>
          <w:rFonts w:asciiTheme="majorHAnsi" w:hAnsiTheme="majorHAnsi" w:cstheme="majorHAnsi"/>
          <w:color w:val="000000"/>
          <w:sz w:val="24"/>
          <w:szCs w:val="24"/>
        </w:rPr>
        <w:t xml:space="preserve"> na terenie Nadleśnictwa Hajnówka (do 5 km)</w:t>
      </w:r>
    </w:p>
    <w:p w14:paraId="1A0B5B31" w14:textId="381BCCA2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color w:val="000000"/>
          <w:sz w:val="24"/>
          <w:szCs w:val="24"/>
        </w:rPr>
        <w:t>rzystanki na trasie Rajdu (1 przystanek).</w:t>
      </w:r>
    </w:p>
    <w:p w14:paraId="40B61E3F" w14:textId="429C71EC" w:rsidR="00685839" w:rsidRPr="00D1205F" w:rsidRDefault="00A736F8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oczęstunek w </w:t>
      </w:r>
      <w:r w:rsidR="00E704F4">
        <w:rPr>
          <w:rFonts w:asciiTheme="majorHAnsi" w:hAnsiTheme="majorHAnsi" w:cstheme="majorHAnsi"/>
          <w:sz w:val="24"/>
          <w:szCs w:val="24"/>
        </w:rPr>
        <w:t>formie cateringu na terenie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="00685839" w:rsidRPr="00D1205F">
        <w:rPr>
          <w:rFonts w:asciiTheme="majorHAnsi" w:hAnsiTheme="majorHAnsi" w:cstheme="majorHAnsi"/>
          <w:sz w:val="24"/>
          <w:szCs w:val="24"/>
        </w:rPr>
        <w:t>Nadleśnictw</w:t>
      </w:r>
      <w:r w:rsidR="00E704F4">
        <w:rPr>
          <w:rFonts w:asciiTheme="majorHAnsi" w:hAnsiTheme="majorHAnsi" w:cstheme="majorHAnsi"/>
          <w:sz w:val="24"/>
          <w:szCs w:val="24"/>
        </w:rPr>
        <w:t>a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Hajnówka, ul. Kolejki Leśne 12</w:t>
      </w:r>
      <w:r w:rsidR="00E704F4">
        <w:rPr>
          <w:rFonts w:asciiTheme="majorHAnsi" w:hAnsiTheme="majorHAnsi" w:cstheme="majorHAnsi"/>
          <w:sz w:val="24"/>
          <w:szCs w:val="24"/>
        </w:rPr>
        <w:t xml:space="preserve"> </w:t>
      </w:r>
      <w:r w:rsidR="00E704F4">
        <w:rPr>
          <w:rFonts w:asciiTheme="majorHAnsi" w:hAnsiTheme="majorHAnsi" w:cstheme="majorHAnsi"/>
          <w:sz w:val="24"/>
          <w:szCs w:val="24"/>
        </w:rPr>
        <w:lastRenderedPageBreak/>
        <w:t>(wiata ogniskowa)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</w:p>
    <w:p w14:paraId="68C285D3" w14:textId="7AFF9532" w:rsidR="00685839" w:rsidRPr="00D1205F" w:rsidRDefault="00685839" w:rsidP="00D1205F">
      <w:pPr>
        <w:tabs>
          <w:tab w:val="left" w:pos="333"/>
        </w:tabs>
        <w:spacing w:line="360" w:lineRule="auto"/>
        <w:ind w:left="115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 zastrzega sobie prawo do zmiany trasy przejazdu. W przypadku złych warunków atmosferycznych trasa może ulec skróceniu lub przerwaniu.</w:t>
      </w:r>
    </w:p>
    <w:p w14:paraId="2D3EEA39" w14:textId="2D828C9F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Termin: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="00E704F4">
        <w:rPr>
          <w:rFonts w:asciiTheme="majorHAnsi" w:hAnsiTheme="majorHAnsi" w:cstheme="majorHAnsi"/>
          <w:spacing w:val="-3"/>
          <w:sz w:val="24"/>
          <w:szCs w:val="24"/>
        </w:rPr>
        <w:t>25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października 2025 r. (</w:t>
      </w:r>
      <w:r w:rsidR="00E704F4">
        <w:rPr>
          <w:rFonts w:asciiTheme="majorHAnsi" w:hAnsiTheme="majorHAnsi" w:cstheme="majorHAnsi"/>
          <w:spacing w:val="-3"/>
          <w:sz w:val="24"/>
          <w:szCs w:val="24"/>
        </w:rPr>
        <w:t>sobota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>)</w:t>
      </w:r>
      <w:r w:rsidR="00A736F8">
        <w:rPr>
          <w:rFonts w:asciiTheme="majorHAnsi" w:hAnsiTheme="majorHAnsi" w:cstheme="majorHAnsi"/>
          <w:spacing w:val="-3"/>
          <w:sz w:val="24"/>
          <w:szCs w:val="24"/>
        </w:rPr>
        <w:t>.</w:t>
      </w:r>
    </w:p>
    <w:p w14:paraId="2924115E" w14:textId="5923438F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Trudność trasy: trasa po terenie płaskim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, piaszczystym. </w:t>
      </w:r>
    </w:p>
    <w:p w14:paraId="0DA7C65D" w14:textId="04597EF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328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Miejsce zbiórki: parking na ul. Celnej,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godz. 1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>0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>.00</w:t>
      </w:r>
      <w:r w:rsidR="00A736F8">
        <w:rPr>
          <w:rFonts w:asciiTheme="majorHAnsi" w:hAnsiTheme="majorHAnsi" w:cstheme="majorHAnsi"/>
          <w:spacing w:val="-3"/>
          <w:sz w:val="24"/>
          <w:szCs w:val="24"/>
        </w:rPr>
        <w:t>.</w:t>
      </w:r>
    </w:p>
    <w:p w14:paraId="70C9233C" w14:textId="532620BE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116" w:right="277" w:firstLine="0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Zakończenie: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="00E704F4">
        <w:rPr>
          <w:rFonts w:asciiTheme="majorHAnsi" w:hAnsiTheme="majorHAnsi" w:cstheme="majorHAnsi"/>
          <w:sz w:val="24"/>
          <w:szCs w:val="24"/>
        </w:rPr>
        <w:t>Nadleśnictwo Hajnówka, ul. Kolejki Leśne 12.</w:t>
      </w:r>
    </w:p>
    <w:p w14:paraId="6F599BF8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§3</w:t>
      </w:r>
    </w:p>
    <w:p w14:paraId="29096257" w14:textId="24BA8D3D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Warunki Uczestnictwa </w:t>
      </w:r>
    </w:p>
    <w:p w14:paraId="680E6AA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1.</w:t>
      </w:r>
      <w:r w:rsidRPr="00D1205F">
        <w:rPr>
          <w:rFonts w:asciiTheme="majorHAnsi" w:hAnsiTheme="majorHAnsi" w:cstheme="majorHAnsi"/>
          <w:sz w:val="24"/>
          <w:szCs w:val="24"/>
        </w:rPr>
        <w:tab/>
        <w:t>W rajdzie rowerowym mogą brać udział dzieci oraz dorośli.</w:t>
      </w:r>
    </w:p>
    <w:p w14:paraId="0C1DD08D" w14:textId="16B879BD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</w:t>
      </w:r>
      <w:r w:rsidRPr="00D1205F">
        <w:rPr>
          <w:rFonts w:asciiTheme="majorHAnsi" w:hAnsiTheme="majorHAnsi" w:cstheme="majorHAnsi"/>
          <w:sz w:val="24"/>
          <w:szCs w:val="24"/>
        </w:rPr>
        <w:tab/>
        <w:t>Dzieci i młodzież mogą wziąć udział w rajdzie rowerowym pod opieką rodzica lub opiekuna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i na jego wyłączną odpowiedzialność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319A1BEF" w14:textId="4B2A52A1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3.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Uczestnicy zobowiązani są do wysłania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dnia </w:t>
      </w:r>
      <w:r w:rsidR="00E704F4">
        <w:rPr>
          <w:rFonts w:asciiTheme="majorHAnsi" w:hAnsiTheme="majorHAnsi" w:cstheme="majorHAnsi"/>
          <w:b/>
          <w:bCs/>
          <w:sz w:val="24"/>
          <w:szCs w:val="24"/>
        </w:rPr>
        <w:t>22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października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(</w:t>
      </w:r>
      <w:r w:rsidR="00860C9E">
        <w:rPr>
          <w:rFonts w:asciiTheme="majorHAnsi" w:hAnsiTheme="majorHAnsi" w:cstheme="majorHAnsi"/>
          <w:b/>
          <w:bCs/>
          <w:sz w:val="24"/>
          <w:szCs w:val="24"/>
        </w:rPr>
        <w:t>środa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) do godz. </w:t>
      </w:r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>9.0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adres mailowy: </w:t>
      </w:r>
      <w:hyperlink r:id="rId8" w:history="1">
        <w:r w:rsidR="00620623" w:rsidRPr="00D1205F">
          <w:rPr>
            <w:rStyle w:val="Hipercze"/>
            <w:rFonts w:asciiTheme="majorHAnsi" w:hAnsiTheme="majorHAnsi" w:cstheme="majorHAnsi"/>
            <w:b/>
            <w:bCs/>
            <w:sz w:val="24"/>
            <w:szCs w:val="24"/>
          </w:rPr>
          <w:t>redakcja@powiat.hajnowka.pl</w:t>
        </w:r>
      </w:hyperlink>
      <w:r w:rsidR="00620623"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>swoje zgłoszenie (imię, nazwisko, telefon kontaktowy)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lub telefonicznie: 85 682 51 63. </w:t>
      </w:r>
    </w:p>
    <w:p w14:paraId="002E6D3B" w14:textId="662373C7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</w:t>
      </w:r>
      <w:r w:rsidR="00685839" w:rsidRPr="00D1205F">
        <w:rPr>
          <w:rFonts w:asciiTheme="majorHAnsi" w:hAnsiTheme="majorHAnsi" w:cstheme="majorHAnsi"/>
          <w:sz w:val="24"/>
          <w:szCs w:val="24"/>
        </w:rPr>
        <w:t>.  Od uczestników rajdu wymagany jest taki stan zdrowia i kondycji fizycznej, który pozwala na uczestnictwo w rajdzie.</w:t>
      </w:r>
    </w:p>
    <w:p w14:paraId="6051EB80" w14:textId="7F9F0E6B" w:rsidR="00685839" w:rsidRPr="00D1205F" w:rsidRDefault="00A736F8" w:rsidP="00860C9E">
      <w:pPr>
        <w:tabs>
          <w:tab w:val="left" w:pos="837"/>
        </w:tabs>
        <w:spacing w:line="360" w:lineRule="auto"/>
        <w:ind w:right="343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5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rajdu ma obowiązek poinformowania kierownika rajdu o schorzeniach mogących wpływać na zdrowie i życie uczestnika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jak i innych uczestników oraz o zalecanych</w:t>
      </w:r>
      <w:r w:rsidR="00860C9E">
        <w:rPr>
          <w:rFonts w:asciiTheme="majorHAnsi" w:hAnsiTheme="majorHAnsi" w:cstheme="majorHAnsi"/>
          <w:sz w:val="24"/>
          <w:szCs w:val="24"/>
        </w:rPr>
        <w:t xml:space="preserve">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przeciwdziałaniach tym </w:t>
      </w:r>
      <w:r w:rsidR="00685839" w:rsidRPr="00D1205F">
        <w:rPr>
          <w:rFonts w:asciiTheme="majorHAnsi" w:hAnsiTheme="majorHAnsi" w:cstheme="majorHAnsi"/>
          <w:spacing w:val="-2"/>
          <w:sz w:val="24"/>
          <w:szCs w:val="24"/>
        </w:rPr>
        <w:t>schorzeniom.</w:t>
      </w:r>
    </w:p>
    <w:p w14:paraId="41C478A1" w14:textId="554143A2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6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  <w:r w:rsidR="00685839" w:rsidRPr="00D1205F">
        <w:rPr>
          <w:rFonts w:asciiTheme="majorHAnsi" w:hAnsiTheme="majorHAnsi" w:cstheme="majorHAnsi"/>
          <w:sz w:val="24"/>
          <w:szCs w:val="24"/>
        </w:rPr>
        <w:tab/>
        <w:t xml:space="preserve">W  rajdzie rowerowym może wziąć udział maksymalnie </w:t>
      </w:r>
      <w:r w:rsidR="00860C9E">
        <w:rPr>
          <w:rFonts w:asciiTheme="majorHAnsi" w:hAnsiTheme="majorHAnsi" w:cstheme="majorHAnsi"/>
          <w:sz w:val="24"/>
          <w:szCs w:val="24"/>
        </w:rPr>
        <w:t>35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uczestników.</w:t>
      </w:r>
    </w:p>
    <w:p w14:paraId="29549075" w14:textId="1893D665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</w:t>
      </w:r>
      <w:r w:rsidR="00685839" w:rsidRPr="00D1205F">
        <w:rPr>
          <w:rFonts w:asciiTheme="majorHAnsi" w:hAnsiTheme="majorHAnsi" w:cstheme="majorHAnsi"/>
          <w:sz w:val="24"/>
          <w:szCs w:val="24"/>
        </w:rPr>
        <w:t>.</w:t>
      </w:r>
      <w:r w:rsidR="00685839" w:rsidRPr="00D1205F">
        <w:rPr>
          <w:rFonts w:asciiTheme="majorHAnsi" w:hAnsiTheme="majorHAnsi" w:cstheme="majorHAnsi"/>
          <w:sz w:val="24"/>
          <w:szCs w:val="24"/>
        </w:rPr>
        <w:tab/>
        <w:t>W związku z ograniczoną ilością miejsc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Organizator zastrzega sobie prawo nie przyjęcia zgłoszenia w przypadku braku miejsc</w:t>
      </w:r>
      <w:r w:rsidR="00860C9E">
        <w:rPr>
          <w:rFonts w:asciiTheme="majorHAnsi" w:hAnsiTheme="majorHAnsi" w:cstheme="majorHAnsi"/>
          <w:sz w:val="24"/>
          <w:szCs w:val="24"/>
        </w:rPr>
        <w:t xml:space="preserve"> oraz zamknięcia zapisów przed wyznaczonym terminem.</w:t>
      </w:r>
    </w:p>
    <w:p w14:paraId="2C36956C" w14:textId="5DE429D3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8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ma obowiązek posiadania przy sobie odpowiedniego obuwia, okrycia wierzchniego, okrycia przeciwdeszczowego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oraz sprzętu rowerowego, wolnego od wad.</w:t>
      </w:r>
    </w:p>
    <w:p w14:paraId="450F1D8F" w14:textId="03FA3623" w:rsidR="00685839" w:rsidRPr="00D1205F" w:rsidRDefault="00A736F8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</w:t>
      </w:r>
      <w:r w:rsidR="00685839" w:rsidRPr="00D1205F">
        <w:rPr>
          <w:rFonts w:asciiTheme="majorHAnsi" w:hAnsiTheme="majorHAnsi" w:cstheme="majorHAnsi"/>
          <w:sz w:val="24"/>
          <w:szCs w:val="24"/>
        </w:rPr>
        <w:t>. Uczestnik oświadcza, że posiada niezbędną wiedzę i umiejętności</w:t>
      </w:r>
      <w:r w:rsidR="00860C9E">
        <w:rPr>
          <w:rFonts w:asciiTheme="majorHAnsi" w:hAnsiTheme="majorHAnsi" w:cstheme="majorHAnsi"/>
          <w:sz w:val="24"/>
          <w:szCs w:val="24"/>
        </w:rPr>
        <w:t xml:space="preserve"> pozwalające na udział w rajdzie </w:t>
      </w:r>
      <w:proofErr w:type="spellStart"/>
      <w:r w:rsidR="00860C9E">
        <w:rPr>
          <w:rFonts w:asciiTheme="majorHAnsi" w:hAnsiTheme="majorHAnsi" w:cstheme="majorHAnsi"/>
          <w:sz w:val="24"/>
          <w:szCs w:val="24"/>
        </w:rPr>
        <w:t>nordic</w:t>
      </w:r>
      <w:proofErr w:type="spellEnd"/>
      <w:r w:rsidR="00860C9E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860C9E">
        <w:rPr>
          <w:rFonts w:asciiTheme="majorHAnsi" w:hAnsiTheme="majorHAnsi" w:cstheme="majorHAnsi"/>
          <w:sz w:val="24"/>
          <w:szCs w:val="24"/>
        </w:rPr>
        <w:t>walking</w:t>
      </w:r>
      <w:proofErr w:type="spellEnd"/>
      <w:r w:rsidR="00860C9E">
        <w:rPr>
          <w:rFonts w:asciiTheme="majorHAnsi" w:hAnsiTheme="majorHAnsi" w:cstheme="majorHAnsi"/>
          <w:sz w:val="24"/>
          <w:szCs w:val="24"/>
        </w:rPr>
        <w:t>.</w:t>
      </w:r>
    </w:p>
    <w:p w14:paraId="6FEDE22B" w14:textId="3F86A613" w:rsidR="00685839" w:rsidRPr="00D1205F" w:rsidRDefault="00685839" w:rsidP="00D1205F">
      <w:pPr>
        <w:tabs>
          <w:tab w:val="left" w:pos="837"/>
        </w:tabs>
        <w:spacing w:line="360" w:lineRule="auto"/>
        <w:ind w:right="26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0</w:t>
      </w:r>
      <w:r w:rsidRPr="00D1205F">
        <w:rPr>
          <w:rFonts w:asciiTheme="majorHAnsi" w:hAnsiTheme="majorHAnsi" w:cstheme="majorHAnsi"/>
          <w:sz w:val="24"/>
          <w:szCs w:val="24"/>
        </w:rPr>
        <w:t>. Uczestnik rajdu ma obowiązek posiadania dowodu tożsamości (dowód osobisty,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legitymacja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szkolna).</w:t>
      </w:r>
    </w:p>
    <w:p w14:paraId="5C9C8E54" w14:textId="525DA255" w:rsidR="00685839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1</w:t>
      </w:r>
      <w:r w:rsidR="00A736F8">
        <w:rPr>
          <w:rFonts w:asciiTheme="majorHAnsi" w:hAnsiTheme="majorHAnsi" w:cstheme="majorHAnsi"/>
          <w:sz w:val="24"/>
          <w:szCs w:val="24"/>
        </w:rPr>
        <w:t>1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  <w:r w:rsidRPr="00D1205F">
        <w:rPr>
          <w:rFonts w:asciiTheme="majorHAnsi" w:hAnsiTheme="majorHAnsi" w:cstheme="majorHAnsi"/>
          <w:sz w:val="24"/>
          <w:szCs w:val="24"/>
        </w:rPr>
        <w:tab/>
        <w:t>Uczestnik rajdu ponosi odpowiedzialność za szkody przez siebie wyrządzone.</w:t>
      </w:r>
    </w:p>
    <w:p w14:paraId="400CD70A" w14:textId="6CC172E3" w:rsidR="00FB49CE" w:rsidRPr="00D1205F" w:rsidRDefault="00FB49CE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1</w:t>
      </w:r>
      <w:r w:rsidR="00A736F8">
        <w:rPr>
          <w:rFonts w:asciiTheme="majorHAnsi" w:hAnsiTheme="majorHAnsi" w:cstheme="majorHAnsi"/>
          <w:sz w:val="24"/>
          <w:szCs w:val="24"/>
        </w:rPr>
        <w:t>2</w:t>
      </w:r>
      <w:r>
        <w:rPr>
          <w:rFonts w:asciiTheme="majorHAnsi" w:hAnsiTheme="majorHAnsi" w:cstheme="majorHAnsi"/>
          <w:sz w:val="24"/>
          <w:szCs w:val="24"/>
        </w:rPr>
        <w:t xml:space="preserve">. Po rajdzie odbędzie się </w:t>
      </w:r>
      <w:r w:rsidR="00860C9E">
        <w:rPr>
          <w:rFonts w:asciiTheme="majorHAnsi" w:hAnsiTheme="majorHAnsi" w:cstheme="majorHAnsi"/>
          <w:sz w:val="24"/>
          <w:szCs w:val="24"/>
        </w:rPr>
        <w:t xml:space="preserve">poczęstunek w formie usługi cateringowej. Korzystanie z poczęstunku </w:t>
      </w:r>
      <w:r>
        <w:rPr>
          <w:rFonts w:asciiTheme="majorHAnsi" w:hAnsiTheme="majorHAnsi" w:cstheme="majorHAnsi"/>
          <w:sz w:val="24"/>
          <w:szCs w:val="24"/>
        </w:rPr>
        <w:t>jest dobrowoln</w:t>
      </w:r>
      <w:r w:rsidR="00860C9E">
        <w:rPr>
          <w:rFonts w:asciiTheme="majorHAnsi" w:hAnsiTheme="majorHAnsi" w:cstheme="majorHAnsi"/>
          <w:sz w:val="24"/>
          <w:szCs w:val="24"/>
        </w:rPr>
        <w:t>e</w:t>
      </w:r>
      <w:r w:rsidR="00C37EA2">
        <w:rPr>
          <w:rFonts w:asciiTheme="majorHAnsi" w:hAnsiTheme="majorHAnsi" w:cstheme="majorHAnsi"/>
          <w:sz w:val="24"/>
          <w:szCs w:val="24"/>
        </w:rPr>
        <w:t>.</w:t>
      </w:r>
    </w:p>
    <w:p w14:paraId="78719A73" w14:textId="56FB8D0B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pacing w:val="-5"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§4</w:t>
      </w:r>
    </w:p>
    <w:p w14:paraId="393F327A" w14:textId="5EDBE990" w:rsidR="00685839" w:rsidRPr="00D1205F" w:rsidRDefault="00620623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 xml:space="preserve">Zasady zachowania uczestników rajdu </w:t>
      </w:r>
      <w:proofErr w:type="spellStart"/>
      <w:r w:rsidR="00A736F8">
        <w:rPr>
          <w:rFonts w:asciiTheme="majorHAnsi" w:hAnsiTheme="majorHAnsi" w:cstheme="majorHAnsi"/>
          <w:b/>
          <w:spacing w:val="-5"/>
          <w:sz w:val="24"/>
          <w:szCs w:val="24"/>
        </w:rPr>
        <w:t>nordic</w:t>
      </w:r>
      <w:proofErr w:type="spellEnd"/>
      <w:r w:rsidR="00A736F8">
        <w:rPr>
          <w:rFonts w:asciiTheme="majorHAnsi" w:hAnsiTheme="majorHAnsi" w:cstheme="majorHAnsi"/>
          <w:b/>
          <w:spacing w:val="-5"/>
          <w:sz w:val="24"/>
          <w:szCs w:val="24"/>
        </w:rPr>
        <w:t xml:space="preserve"> </w:t>
      </w:r>
      <w:proofErr w:type="spellStart"/>
      <w:r w:rsidR="00A736F8">
        <w:rPr>
          <w:rFonts w:asciiTheme="majorHAnsi" w:hAnsiTheme="majorHAnsi" w:cstheme="majorHAnsi"/>
          <w:b/>
          <w:spacing w:val="-5"/>
          <w:sz w:val="24"/>
          <w:szCs w:val="24"/>
        </w:rPr>
        <w:t>walking</w:t>
      </w:r>
      <w:proofErr w:type="spellEnd"/>
    </w:p>
    <w:p w14:paraId="7B2AA741" w14:textId="15D8DD7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3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Rajd będzie odbywać się przy nieograniczonym ruchu drogowym, uczestnicy muszą zachować szczególną ostrożność i znać zasady ruchu drogowego, wobec czego uczestnicy rajdu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z</w:t>
      </w:r>
      <w:r w:rsidRPr="00D1205F">
        <w:rPr>
          <w:rFonts w:asciiTheme="majorHAnsi" w:hAnsiTheme="majorHAnsi" w:cstheme="majorHAnsi"/>
          <w:sz w:val="24"/>
          <w:szCs w:val="24"/>
        </w:rPr>
        <w:t xml:space="preserve">obowiązani są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do:</w:t>
      </w:r>
    </w:p>
    <w:p w14:paraId="2E5F6F8F" w14:textId="700A7E0F" w:rsidR="00685839" w:rsidRPr="00D1205F" w:rsidRDefault="00CC4A4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rzestrzegania Regulaminu Rajdu oraz obowiązkowego podporządkowania się decyzjom kierownictwa rajdu oraz poleceniom osób kierujących ruchem. Grupę prowadzi Koordynator rajdu, on dyktuje tempo </w:t>
      </w:r>
      <w:r w:rsidR="001156EC">
        <w:rPr>
          <w:rFonts w:asciiTheme="majorHAnsi" w:hAnsiTheme="majorHAnsi" w:cstheme="majorHAnsi"/>
          <w:sz w:val="24"/>
          <w:szCs w:val="24"/>
        </w:rPr>
        <w:t>marszu</w:t>
      </w:r>
      <w:r w:rsidR="00685839" w:rsidRPr="00D1205F">
        <w:rPr>
          <w:rFonts w:asciiTheme="majorHAnsi" w:hAnsiTheme="majorHAnsi" w:cstheme="majorHAnsi"/>
          <w:sz w:val="24"/>
          <w:szCs w:val="24"/>
        </w:rPr>
        <w:t>, wybiera drogę i nie można go wyprzedzać. Kolumnę zamyka osoba wyznaczona przez kierownika rajdu.</w:t>
      </w:r>
    </w:p>
    <w:p w14:paraId="1E47A009" w14:textId="483AE396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5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Ze względu na rekreacyjny charakter Rajdu oraz uczestnictwo w nim dzieci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, </w:t>
      </w:r>
      <w:r w:rsidRPr="00D1205F">
        <w:rPr>
          <w:rFonts w:asciiTheme="majorHAnsi" w:hAnsiTheme="majorHAnsi" w:cstheme="majorHAnsi"/>
          <w:sz w:val="24"/>
          <w:szCs w:val="24"/>
        </w:rPr>
        <w:t>nie dopuszcza się współzawodnictwa sportowego na trasie rajdu. Rajd nie jest wyścigiem, więc ściganie się jest zabronione.</w:t>
      </w:r>
    </w:p>
    <w:p w14:paraId="264BD772" w14:textId="4DD3B0A0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Każdy uczestnik rajdu zobowiązany jest </w:t>
      </w:r>
      <w:r w:rsidR="001156EC">
        <w:rPr>
          <w:rFonts w:asciiTheme="majorHAnsi" w:hAnsiTheme="majorHAnsi" w:cstheme="majorHAnsi"/>
          <w:sz w:val="24"/>
          <w:szCs w:val="24"/>
        </w:rPr>
        <w:t xml:space="preserve">do </w:t>
      </w:r>
      <w:r w:rsidRPr="00D1205F">
        <w:rPr>
          <w:rFonts w:asciiTheme="majorHAnsi" w:hAnsiTheme="majorHAnsi" w:cstheme="majorHAnsi"/>
          <w:sz w:val="24"/>
          <w:szCs w:val="24"/>
        </w:rPr>
        <w:t>zachowani</w:t>
      </w:r>
      <w:r w:rsidR="001156EC">
        <w:rPr>
          <w:rFonts w:asciiTheme="majorHAnsi" w:hAnsiTheme="majorHAnsi" w:cstheme="majorHAnsi"/>
          <w:sz w:val="24"/>
          <w:szCs w:val="24"/>
        </w:rPr>
        <w:t>a</w:t>
      </w:r>
      <w:r w:rsidRPr="00D1205F">
        <w:rPr>
          <w:rFonts w:asciiTheme="majorHAnsi" w:hAnsiTheme="majorHAnsi" w:cstheme="majorHAnsi"/>
          <w:sz w:val="24"/>
          <w:szCs w:val="24"/>
        </w:rPr>
        <w:t xml:space="preserve"> ostrożności</w:t>
      </w:r>
      <w:r w:rsidR="001156EC">
        <w:rPr>
          <w:rFonts w:asciiTheme="majorHAnsi" w:hAnsiTheme="majorHAnsi" w:cstheme="majorHAnsi"/>
          <w:sz w:val="24"/>
          <w:szCs w:val="24"/>
        </w:rPr>
        <w:t>.</w:t>
      </w:r>
    </w:p>
    <w:p w14:paraId="534E634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Przed wyruszeniem kierownik rajdu omawia trasę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 xml:space="preserve"> przejazdu.</w:t>
      </w:r>
    </w:p>
    <w:p w14:paraId="34C375F6" w14:textId="1490D712" w:rsidR="00685839" w:rsidRPr="00D1205F" w:rsidRDefault="00685839" w:rsidP="00D1205F">
      <w:pPr>
        <w:widowControl w:val="0"/>
        <w:numPr>
          <w:ilvl w:val="1"/>
          <w:numId w:val="9"/>
        </w:numPr>
        <w:tabs>
          <w:tab w:val="left" w:pos="1602"/>
        </w:tabs>
        <w:suppressAutoHyphens/>
        <w:spacing w:line="360" w:lineRule="auto"/>
        <w:ind w:right="114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Uczestnicy biorą udział w Rajdzie na własną odpowiedzialność.</w:t>
      </w:r>
    </w:p>
    <w:p w14:paraId="49911CC8" w14:textId="77777777" w:rsidR="00685839" w:rsidRPr="00D1205F" w:rsidRDefault="00685839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 Na trasie zabrania się:</w:t>
      </w:r>
    </w:p>
    <w:p w14:paraId="5F0A0A4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spożywania alkoholu i innych środków odurzających,</w:t>
      </w:r>
    </w:p>
    <w:p w14:paraId="1F386B8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zaśmiecania trasy rajdu oraz miejsc przyległych,</w:t>
      </w:r>
    </w:p>
    <w:p w14:paraId="5281126C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niszczenia przyrody,</w:t>
      </w:r>
    </w:p>
    <w:p w14:paraId="7B4BE623" w14:textId="77777777" w:rsidR="00620623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głośnego zachowywania się,</w:t>
      </w:r>
    </w:p>
    <w:p w14:paraId="03B08F67" w14:textId="23D666B9" w:rsidR="001156EC" w:rsidRPr="00A736F8" w:rsidRDefault="00685839" w:rsidP="001156EC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zbaczania z trasy Rajdu bez zgody organizatora.</w:t>
      </w:r>
    </w:p>
    <w:p w14:paraId="2EB7846C" w14:textId="61167955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§5</w:t>
      </w:r>
    </w:p>
    <w:p w14:paraId="689109B0" w14:textId="0C14AD4A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Odpowiedzialność Organizatora</w:t>
      </w:r>
    </w:p>
    <w:p w14:paraId="1F2D8C7E" w14:textId="6EEB044E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Organizatorzy rajdu nie ponoszą odpowiedzialności za wypadki i szkody wynikłe w czasie rajdu, zarówno wobec uczestników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osób trzecich.</w:t>
      </w:r>
    </w:p>
    <w:p w14:paraId="3173724D" w14:textId="4D2BDB3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rajdzie  jest dobrowolny i uczestnik startuje na własną odpowiedzialność, </w:t>
      </w:r>
      <w:r w:rsidRPr="00D1205F">
        <w:rPr>
          <w:rFonts w:asciiTheme="majorHAnsi" w:hAnsiTheme="majorHAnsi" w:cstheme="majorHAnsi"/>
          <w:sz w:val="24"/>
          <w:szCs w:val="24"/>
        </w:rPr>
        <w:lastRenderedPageBreak/>
        <w:t>niezależnie od warunków pogodowych zastanych na trasie.</w:t>
      </w:r>
    </w:p>
    <w:p w14:paraId="2AAE8298" w14:textId="4899A328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 nie ponosi odpowiedzialności za rzeczy zgubione podczas imprezy i za szkody wyrządzone przez uczestników.</w:t>
      </w:r>
    </w:p>
    <w:p w14:paraId="03D4D4B1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§6</w:t>
      </w:r>
    </w:p>
    <w:p w14:paraId="1B7E75F3" w14:textId="2684C450" w:rsidR="00685839" w:rsidRPr="001156EC" w:rsidRDefault="00620623" w:rsidP="001156EC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Postanowienia Końcowe</w:t>
      </w:r>
    </w:p>
    <w:p w14:paraId="5D7F99A8" w14:textId="5E7885C3" w:rsidR="00685839" w:rsidRPr="00D1205F" w:rsidRDefault="00620623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Poprzez udział w rajdzie, uczestnicy wyrażają zgodę na utrwalenie i publikację swojego wizerunku na stronach internetowych oraz w mediach społecznościowych w celach marketingowych, promocyjnych, informacyjnych.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Zdjęcia </w:t>
      </w:r>
      <w:r w:rsidRPr="00D1205F">
        <w:rPr>
          <w:rFonts w:asciiTheme="majorHAnsi" w:hAnsiTheme="majorHAnsi" w:cstheme="majorHAnsi"/>
          <w:sz w:val="24"/>
          <w:szCs w:val="24"/>
        </w:rPr>
        <w:t>uwieczniające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wizerunek uczestników Rajdu mogą być wykorzystane przez Organizatora.</w:t>
      </w:r>
    </w:p>
    <w:p w14:paraId="0336AC95" w14:textId="50B06CBF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jest równoznaczny z zapoznaniem się i akceptacją niniejszego Regulaminu. Każdy uczestnik Rajdu  zobowiązany jest do zapoznania się z treścią Regulaminu.</w:t>
      </w:r>
    </w:p>
    <w:p w14:paraId="5C4B732D" w14:textId="7A724D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 sprawach spornych decyzja Organizatora jest decyzją ostateczną. Nieznajomość regulaminu nie zwalnia uczestnika od jego przestrzegania.</w:t>
      </w:r>
    </w:p>
    <w:p w14:paraId="4841D685" w14:textId="77777777" w:rsidR="00620623" w:rsidRPr="00D1205F" w:rsidRDefault="00620623" w:rsidP="00D1205F">
      <w:pPr>
        <w:spacing w:line="360" w:lineRule="auto"/>
        <w:jc w:val="center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INFORMACJA</w:t>
      </w:r>
      <w:r w:rsidRPr="00D1205F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O PRZETWARZANIU DANYCH OSOBOWYCH  DLA UCZESTNIKA INICJATYWY</w:t>
      </w:r>
    </w:p>
    <w:p w14:paraId="20CF76B9" w14:textId="459869DF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Administratorem danych osobowych jest (dane Realizatora inicjatywy):</w:t>
      </w:r>
      <w:r w:rsidR="001156EC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  <w:r w:rsidR="001156EC" w:rsidRPr="001156EC">
        <w:rPr>
          <w:rFonts w:asciiTheme="majorHAnsi" w:eastAsia="Calibri" w:hAnsiTheme="majorHAnsi" w:cstheme="majorHAnsi"/>
          <w:color w:val="000000"/>
          <w:sz w:val="24"/>
          <w:szCs w:val="24"/>
        </w:rPr>
        <w:t>STOWARZYSZENIE METAMORPHOSIS z siedzibą w Hajnówka (17-200) przy ul. Lipowa 89/17, Krajowy Rejestr Sądowy - 0000323220, kontakt: 506229375, metamorphosisstowarzyszenie@gmail.com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. </w:t>
      </w:r>
    </w:p>
    <w:p w14:paraId="520A58D8" w14:textId="77777777" w:rsidR="00620623" w:rsidRPr="00D1205F" w:rsidRDefault="00620623" w:rsidP="001156E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hanging="357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Dane osobowe, w tym dane identyfikacyjne oraz wizerunek, są przetwarzane w następujących celach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:</w:t>
      </w:r>
    </w:p>
    <w:p w14:paraId="106D191E" w14:textId="5449B650" w:rsidR="001156EC" w:rsidRPr="001156EC" w:rsidRDefault="001156EC" w:rsidP="001156EC">
      <w:pPr>
        <w:pStyle w:val="Akapitzlist"/>
        <w:numPr>
          <w:ilvl w:val="0"/>
          <w:numId w:val="14"/>
        </w:numPr>
        <w:spacing w:line="360" w:lineRule="auto"/>
        <w:ind w:hanging="357"/>
        <w:rPr>
          <w:rFonts w:asciiTheme="majorHAnsi" w:eastAsia="Calibri" w:hAnsiTheme="majorHAnsi" w:cstheme="majorHAnsi"/>
          <w:color w:val="000000"/>
          <w:sz w:val="24"/>
          <w:szCs w:val="24"/>
          <w:lang w:val="pl" w:eastAsia="pl-PL"/>
        </w:rPr>
      </w:pPr>
      <w:r w:rsidRPr="001156EC">
        <w:rPr>
          <w:rFonts w:asciiTheme="majorHAnsi" w:eastAsia="Calibri" w:hAnsiTheme="majorHAnsi" w:cstheme="majorHAnsi"/>
          <w:color w:val="000000"/>
          <w:sz w:val="24"/>
          <w:szCs w:val="24"/>
          <w:lang w:val="pl" w:eastAsia="pl-PL"/>
        </w:rPr>
        <w:t>W celach związanych z realizacją działań projektowych w ramach inicjatywy „Różowy październik w Powiecie Hajnowskim”, na podstawie umowy nr 38/PMMS/2025  – na podstawie art. 6 ust 1 lit b) RODO,</w:t>
      </w:r>
    </w:p>
    <w:p w14:paraId="6699909C" w14:textId="1B11AED6" w:rsidR="00620623" w:rsidRPr="00D1205F" w:rsidRDefault="00620623" w:rsidP="001156E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357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W </w:t>
      </w:r>
      <w:r w:rsidRPr="00D1205F">
        <w:rPr>
          <w:rFonts w:asciiTheme="majorHAnsi" w:hAnsiTheme="majorHAnsi" w:cstheme="majorHAnsi"/>
          <w:color w:val="000000"/>
          <w:sz w:val="24"/>
          <w:szCs w:val="24"/>
        </w:rPr>
        <w:t>celach sprawozdawczych, takich jak prowadzenie dokumentacji niezbędnej do rozliczenia inicjatywy – na podstawie art. 6 ust 1 lit f)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, </w:t>
      </w:r>
    </w:p>
    <w:p w14:paraId="2C4D9F7E" w14:textId="77777777" w:rsidR="00620623" w:rsidRPr="00D1205F" w:rsidRDefault="00620623" w:rsidP="001156E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 w:hanging="357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W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celu prowadzenia marketingu usług własnych (informowanie o aktualnościach, zmianach lub innych rodzajach działań prowadzonych przez Realizatorów Programu) – co uznaje się za prawnie uzasadniony interes administratora (art. 6 ust 1 lit f) RODO)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, </w:t>
      </w:r>
    </w:p>
    <w:p w14:paraId="38EC710D" w14:textId="77777777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lastRenderedPageBreak/>
        <w:t xml:space="preserve">W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celu realizacji wszelkich obowiązków prawnych, związanych z realizowaną inicjatywą, zgodnie z art. 6 ust 1 lit c)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, </w:t>
      </w:r>
    </w:p>
    <w:p w14:paraId="61B9D61D" w14:textId="77777777" w:rsidR="00620623" w:rsidRPr="00D1205F" w:rsidRDefault="00620623" w:rsidP="00D120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93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W 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celu ustalenia, dochodzenia lub obrony przed ewentualnymi roszczeniami, co stanowi nasz prawnie uzasadniony interes, zgodnie z art. 6 ust 1 lit f) RODO</w:t>
      </w: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.</w:t>
      </w:r>
    </w:p>
    <w:p w14:paraId="315800EF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bookmarkStart w:id="0" w:name="_Hlk167098297"/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Każdy uczestnik ma prawo:</w:t>
      </w:r>
    </w:p>
    <w:p w14:paraId="1828A7F8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dostępu do treści swoich danych,</w:t>
      </w:r>
    </w:p>
    <w:p w14:paraId="6AC09215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ich sprostowania, </w:t>
      </w:r>
    </w:p>
    <w:p w14:paraId="78B12A49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do żądania ograniczenia przetwarzania, </w:t>
      </w:r>
    </w:p>
    <w:p w14:paraId="3FB0199F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do przenoszenia danych, </w:t>
      </w:r>
    </w:p>
    <w:p w14:paraId="61D3C034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 xml:space="preserve">prawo wniesienia sprzeciwu, </w:t>
      </w:r>
    </w:p>
    <w:bookmarkEnd w:id="0"/>
    <w:p w14:paraId="138163C2" w14:textId="77777777" w:rsidR="00620623" w:rsidRPr="00D1205F" w:rsidRDefault="00620623" w:rsidP="00D120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prawo do zwrócenia się ze skargą do Prezesa Urzędu Ochrony Danych Osobowych, jednak w takim przypadku prosimy o uprzedni kontakt celem polubownego rozstrzygnięcia sprawy.</w:t>
      </w:r>
    </w:p>
    <w:p w14:paraId="6BC583E4" w14:textId="77777777" w:rsidR="001156EC" w:rsidRPr="001156EC" w:rsidRDefault="001156EC" w:rsidP="001156E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56EC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Odbiorcą danych przetwarzanych w ramach projektu mogą być podmioty świadczące usługi wsparcia, takie jak dostawcy usług IT czy </w:t>
      </w:r>
      <w:proofErr w:type="spellStart"/>
      <w:r w:rsidRPr="001156EC">
        <w:rPr>
          <w:rFonts w:asciiTheme="majorHAnsi" w:eastAsia="Calibri" w:hAnsiTheme="majorHAnsi" w:cstheme="majorHAnsi"/>
          <w:color w:val="000000"/>
          <w:sz w:val="24"/>
          <w:szCs w:val="24"/>
        </w:rPr>
        <w:t>hostingodawca</w:t>
      </w:r>
      <w:proofErr w:type="spellEnd"/>
      <w:r w:rsidRPr="001156EC">
        <w:rPr>
          <w:rFonts w:asciiTheme="majorHAnsi" w:eastAsia="Calibri" w:hAnsiTheme="majorHAnsi" w:cstheme="majorHAnsi"/>
          <w:color w:val="000000"/>
          <w:sz w:val="24"/>
          <w:szCs w:val="24"/>
        </w:rPr>
        <w:t>. Dane mogą być również udostępnione Narodowemu Instytutowi Wolności – Centrum Rozwoju Społeczeństwa Obywatelskiego – instytucji finansującej program Podlaska Moc Małych Społeczności 2025 oraz Operatorom Programu, którymi są:</w:t>
      </w:r>
    </w:p>
    <w:p w14:paraId="1361B525" w14:textId="313721D8" w:rsidR="001156EC" w:rsidRPr="001156EC" w:rsidRDefault="001156EC" w:rsidP="001156EC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56EC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Fundacja OKNO NA WSCHÓD z siedzibą w Białymstoku (15-005) przy ul. Sienkiewicza 82 lok. 708, NIP 5423108836, </w:t>
      </w:r>
    </w:p>
    <w:p w14:paraId="70A35C6F" w14:textId="25714A3A" w:rsidR="001156EC" w:rsidRPr="001156EC" w:rsidRDefault="001156EC" w:rsidP="001156EC">
      <w:pPr>
        <w:pStyle w:val="Akapitzlist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1156EC">
        <w:rPr>
          <w:rFonts w:asciiTheme="majorHAnsi" w:eastAsia="Calibri" w:hAnsiTheme="majorHAnsi" w:cstheme="majorHAnsi"/>
          <w:color w:val="000000"/>
          <w:sz w:val="24"/>
          <w:szCs w:val="24"/>
        </w:rPr>
        <w:t>Ośrodek Wspierania Organizacji Pozarządowych (15-066) przy ul. Bukowskiego 1/40 w Białymstoku, NIP 9661416676,</w:t>
      </w:r>
    </w:p>
    <w:p w14:paraId="4333D892" w14:textId="28D0E30E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Dane w ramach projektu będą przechowywane przez okres 5 lat od zakończenia roku, w którym zakończono realizację projektu, czyli do dnia 31 grudnia 2030 r.</w:t>
      </w:r>
    </w:p>
    <w:p w14:paraId="3708247E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  <w:highlight w:val="white"/>
        </w:rPr>
        <w:t>Nie zamierzamy przekazywać danych osobowych do państw spoza Europejskiego Obszaru Gospodarczego.</w:t>
      </w:r>
    </w:p>
    <w:p w14:paraId="4E6CCC3D" w14:textId="77777777" w:rsidR="00620623" w:rsidRPr="00D1205F" w:rsidRDefault="00620623" w:rsidP="00D1205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contextualSpacing w:val="0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D1205F">
        <w:rPr>
          <w:rFonts w:asciiTheme="majorHAnsi" w:eastAsia="Calibri" w:hAnsiTheme="majorHAnsi" w:cstheme="majorHAnsi"/>
          <w:color w:val="000000"/>
          <w:sz w:val="24"/>
          <w:szCs w:val="24"/>
        </w:rPr>
        <w:t>Nie stosujemy profilowania.</w:t>
      </w:r>
    </w:p>
    <w:p w14:paraId="58E016FA" w14:textId="77777777" w:rsidR="00AD37DE" w:rsidRPr="00D1205F" w:rsidRDefault="00AD37DE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sectPr w:rsidR="00AD37DE" w:rsidRPr="00D1205F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505B" w14:textId="77777777" w:rsidR="00842DDE" w:rsidRDefault="00842DDE">
      <w:pPr>
        <w:spacing w:line="240" w:lineRule="auto"/>
      </w:pPr>
      <w:r>
        <w:separator/>
      </w:r>
    </w:p>
  </w:endnote>
  <w:endnote w:type="continuationSeparator" w:id="0">
    <w:p w14:paraId="792B88C6" w14:textId="77777777" w:rsidR="00842DDE" w:rsidRDefault="00842D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69A78" w14:textId="0A5184A3" w:rsidR="00AD37DE" w:rsidRDefault="00E704F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18"/>
        <w:szCs w:val="18"/>
      </w:rPr>
      <w:drawing>
        <wp:inline distT="0" distB="0" distL="0" distR="0" wp14:anchorId="745A2326" wp14:editId="52884210">
          <wp:extent cx="5733415" cy="1011555"/>
          <wp:effectExtent l="0" t="0" r="0" b="0"/>
          <wp:docPr id="6001840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0184076" name="Obraz 6001840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011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598E1" w14:textId="77777777" w:rsidR="00842DDE" w:rsidRDefault="00842DDE">
      <w:pPr>
        <w:spacing w:line="240" w:lineRule="auto"/>
      </w:pPr>
      <w:r>
        <w:separator/>
      </w:r>
    </w:p>
  </w:footnote>
  <w:footnote w:type="continuationSeparator" w:id="0">
    <w:p w14:paraId="68050155" w14:textId="77777777" w:rsidR="00842DDE" w:rsidRDefault="00842D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88E3" w14:textId="4703FEE4" w:rsidR="00AD37DE" w:rsidRDefault="00AD37D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1069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3E7576"/>
    <w:multiLevelType w:val="hybridMultilevel"/>
    <w:tmpl w:val="F7EA7B7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5B61962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-476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-476"/>
        </w:tabs>
        <w:ind w:left="1210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-476"/>
        </w:tabs>
        <w:ind w:left="2057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-476"/>
        </w:tabs>
        <w:ind w:left="290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-476"/>
        </w:tabs>
        <w:ind w:left="375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-476"/>
        </w:tabs>
        <w:ind w:left="4597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-476"/>
        </w:tabs>
        <w:ind w:left="544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-476"/>
        </w:tabs>
        <w:ind w:left="629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-476"/>
        </w:tabs>
        <w:ind w:left="713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248C54C4"/>
    <w:multiLevelType w:val="multilevel"/>
    <w:tmpl w:val="336AE16E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-675"/>
        </w:tabs>
        <w:ind w:left="927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253E7084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78134C1"/>
    <w:multiLevelType w:val="multilevel"/>
    <w:tmpl w:val="1736CACC"/>
    <w:lvl w:ilvl="0">
      <w:start w:val="1"/>
      <w:numFmt w:val="decimal"/>
      <w:lvlText w:val="%1."/>
      <w:lvlJc w:val="left"/>
      <w:pPr>
        <w:ind w:left="66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F2650D"/>
    <w:multiLevelType w:val="multilevel"/>
    <w:tmpl w:val="F98CF59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378D6B1D"/>
    <w:multiLevelType w:val="multilevel"/>
    <w:tmpl w:val="0BB8DAE6"/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0" w15:restartNumberingAfterBreak="0">
    <w:nsid w:val="3E8D789E"/>
    <w:multiLevelType w:val="multilevel"/>
    <w:tmpl w:val="1E482348"/>
    <w:lvl w:ilvl="0">
      <w:start w:val="1"/>
      <w:numFmt w:val="lowerLetter"/>
      <w:lvlText w:val="%1."/>
      <w:lvlJc w:val="left"/>
      <w:pPr>
        <w:ind w:left="720" w:firstLine="360"/>
      </w:pPr>
      <w:rPr>
        <w:sz w:val="24"/>
        <w:szCs w:val="24"/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1" w15:restartNumberingAfterBreak="0">
    <w:nsid w:val="40D2069B"/>
    <w:multiLevelType w:val="multilevel"/>
    <w:tmpl w:val="6CA2F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F41A57"/>
    <w:multiLevelType w:val="hybridMultilevel"/>
    <w:tmpl w:val="4D506428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2810A2"/>
    <w:multiLevelType w:val="hybridMultilevel"/>
    <w:tmpl w:val="F34AE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C6E13"/>
    <w:multiLevelType w:val="hybridMultilevel"/>
    <w:tmpl w:val="E35AA200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F4787F"/>
    <w:multiLevelType w:val="multilevel"/>
    <w:tmpl w:val="F2E4C266"/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6" w15:restartNumberingAfterBreak="0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92ED7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131976511">
    <w:abstractNumId w:val="11"/>
  </w:num>
  <w:num w:numId="2" w16cid:durableId="1670212169">
    <w:abstractNumId w:val="10"/>
  </w:num>
  <w:num w:numId="3" w16cid:durableId="2116290677">
    <w:abstractNumId w:val="5"/>
  </w:num>
  <w:num w:numId="4" w16cid:durableId="1600260184">
    <w:abstractNumId w:val="7"/>
  </w:num>
  <w:num w:numId="5" w16cid:durableId="764419270">
    <w:abstractNumId w:val="15"/>
  </w:num>
  <w:num w:numId="6" w16cid:durableId="1282958081">
    <w:abstractNumId w:val="2"/>
  </w:num>
  <w:num w:numId="7" w16cid:durableId="384448399">
    <w:abstractNumId w:val="9"/>
  </w:num>
  <w:num w:numId="8" w16cid:durableId="1208908564">
    <w:abstractNumId w:val="17"/>
  </w:num>
  <w:num w:numId="9" w16cid:durableId="1247492368">
    <w:abstractNumId w:val="3"/>
  </w:num>
  <w:num w:numId="10" w16cid:durableId="1382941298">
    <w:abstractNumId w:val="14"/>
  </w:num>
  <w:num w:numId="11" w16cid:durableId="195394511">
    <w:abstractNumId w:val="1"/>
  </w:num>
  <w:num w:numId="12" w16cid:durableId="1410813815">
    <w:abstractNumId w:val="12"/>
  </w:num>
  <w:num w:numId="13" w16cid:durableId="1308128935">
    <w:abstractNumId w:val="4"/>
  </w:num>
  <w:num w:numId="14" w16cid:durableId="1591084677">
    <w:abstractNumId w:val="0"/>
  </w:num>
  <w:num w:numId="15" w16cid:durableId="394552189">
    <w:abstractNumId w:val="6"/>
  </w:num>
  <w:num w:numId="16" w16cid:durableId="1551762671">
    <w:abstractNumId w:val="16"/>
  </w:num>
  <w:num w:numId="17" w16cid:durableId="337660764">
    <w:abstractNumId w:val="8"/>
  </w:num>
  <w:num w:numId="18" w16cid:durableId="17789844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DE"/>
    <w:rsid w:val="000E5AA1"/>
    <w:rsid w:val="001156EC"/>
    <w:rsid w:val="00137FB2"/>
    <w:rsid w:val="001934DF"/>
    <w:rsid w:val="001E3882"/>
    <w:rsid w:val="00254242"/>
    <w:rsid w:val="00280C5B"/>
    <w:rsid w:val="0031331A"/>
    <w:rsid w:val="00565756"/>
    <w:rsid w:val="005A6F8F"/>
    <w:rsid w:val="005F2C03"/>
    <w:rsid w:val="00620623"/>
    <w:rsid w:val="00685839"/>
    <w:rsid w:val="006B7F89"/>
    <w:rsid w:val="00836099"/>
    <w:rsid w:val="00842DDE"/>
    <w:rsid w:val="00860C9E"/>
    <w:rsid w:val="0092256E"/>
    <w:rsid w:val="00964ADB"/>
    <w:rsid w:val="00967685"/>
    <w:rsid w:val="00A66743"/>
    <w:rsid w:val="00A736F8"/>
    <w:rsid w:val="00AD145D"/>
    <w:rsid w:val="00AD37DE"/>
    <w:rsid w:val="00B34C38"/>
    <w:rsid w:val="00BA66FF"/>
    <w:rsid w:val="00C10E23"/>
    <w:rsid w:val="00C37EA2"/>
    <w:rsid w:val="00CC4A49"/>
    <w:rsid w:val="00D1205F"/>
    <w:rsid w:val="00E704F4"/>
    <w:rsid w:val="00F20502"/>
    <w:rsid w:val="00FB49CE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83536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685839"/>
    <w:pPr>
      <w:widowControl w:val="0"/>
      <w:suppressAutoHyphens/>
      <w:spacing w:line="240" w:lineRule="auto"/>
      <w:ind w:left="836" w:hanging="360"/>
      <w:contextualSpacing w:val="0"/>
    </w:pPr>
    <w:rPr>
      <w:rFonts w:asciiTheme="minorHAnsi" w:eastAsiaTheme="minorHAnsi" w:hAnsiTheme="minorHAnsi" w:cs="Calibri"/>
      <w:lang w:val="pl-PL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kcja@powiat.hajnow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+fKyT5XCaogK0KZjxRVON0/oQ==">CgMxLjAyCGguZ2pkZ3hzOAByITE4a1BZNEtLOGc2S1hZdnJVNjhVQms5S0o3UGFhVG1KXw==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1167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dsjar</dc:creator>
  <cp:lastModifiedBy>Biuro Rady</cp:lastModifiedBy>
  <cp:revision>27</cp:revision>
  <dcterms:created xsi:type="dcterms:W3CDTF">2024-05-20T09:26:00Z</dcterms:created>
  <dcterms:modified xsi:type="dcterms:W3CDTF">2025-10-14T06:43:00Z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1045-11.2.0.11029</vt:lpwstr>
  </property>
  <property fmtid="{D5CDD505-2E9C-101B-9397-08002B2CF9AE}" pid="3" name="ICV">
    <vt:lpwstr>000BF09BB8C941CFA1A96E4139892DEB</vt:lpwstr>
  </property>
</Properties>
</file>