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D8B" w:rsidRDefault="00D45D8B" w:rsidP="00D45D8B">
      <w:pPr>
        <w:pStyle w:val="Standard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Załącznik nr 2 do SWZ</w:t>
      </w:r>
    </w:p>
    <w:p w:rsidR="00D45D8B" w:rsidRDefault="00D45D8B" w:rsidP="00D45D8B">
      <w:pPr>
        <w:pStyle w:val="Standard"/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D45D8B" w:rsidRPr="00AD26F1" w:rsidRDefault="00D45D8B" w:rsidP="00D45D8B">
      <w:pPr>
        <w:spacing w:before="120" w:after="120" w:line="276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D45D8B" w:rsidRPr="00AD26F1" w:rsidRDefault="00D45D8B" w:rsidP="00D45D8B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 w:rsidRPr="00AD26F1">
        <w:rPr>
          <w:rFonts w:asciiTheme="minorHAnsi" w:hAnsiTheme="minorHAnsi"/>
          <w:b/>
          <w:sz w:val="24"/>
        </w:rPr>
        <w:t>………………………………………..</w:t>
      </w:r>
    </w:p>
    <w:p w:rsidR="00D45D8B" w:rsidRDefault="00D45D8B" w:rsidP="00D45D8B">
      <w:pPr>
        <w:spacing w:after="0" w:line="240" w:lineRule="auto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Nazwa i </w:t>
      </w:r>
      <w:r w:rsidRPr="00AD26F1">
        <w:rPr>
          <w:rFonts w:asciiTheme="minorHAnsi" w:hAnsiTheme="minorHAnsi"/>
          <w:b/>
          <w:sz w:val="24"/>
        </w:rPr>
        <w:t>adres Wykonawcy</w:t>
      </w:r>
    </w:p>
    <w:p w:rsidR="00D45D8B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45D8B" w:rsidRPr="007B5EAF" w:rsidRDefault="00D45D8B" w:rsidP="00D45D8B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:rsidR="00D45D8B" w:rsidRPr="007B5EAF" w:rsidRDefault="00D45D8B" w:rsidP="00D45D8B">
      <w:pPr>
        <w:pStyle w:val="Standard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OŚWIADCZENIE WYKONAWCY</w:t>
      </w:r>
    </w:p>
    <w:p w:rsidR="00D45D8B" w:rsidRPr="007B5EAF" w:rsidRDefault="00D45D8B" w:rsidP="00D45D8B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proofErr w:type="gramStart"/>
      <w:r w:rsidRPr="007B5EAF">
        <w:rPr>
          <w:rFonts w:asciiTheme="minorHAnsi" w:hAnsiTheme="minorHAnsi" w:cstheme="minorHAnsi"/>
          <w:sz w:val="24"/>
          <w:szCs w:val="24"/>
        </w:rPr>
        <w:t>składane</w:t>
      </w:r>
      <w:proofErr w:type="gramEnd"/>
      <w:r w:rsidRPr="007B5EAF">
        <w:rPr>
          <w:rFonts w:asciiTheme="minorHAnsi" w:hAnsiTheme="minorHAnsi" w:cstheme="minorHAnsi"/>
          <w:sz w:val="24"/>
          <w:szCs w:val="24"/>
        </w:rPr>
        <w:t xml:space="preserve"> na podstawie art. 125 ust. 1 ustawy z dnia 11 września 2019 r.</w:t>
      </w:r>
    </w:p>
    <w:p w:rsidR="00D45D8B" w:rsidRPr="007B5EAF" w:rsidRDefault="00D45D8B" w:rsidP="00D45D8B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sz w:val="24"/>
          <w:szCs w:val="24"/>
        </w:rPr>
        <w:t>Prawo zamówień publicznych (</w:t>
      </w:r>
      <w:proofErr w:type="gramStart"/>
      <w:r w:rsidRPr="007B5EAF">
        <w:rPr>
          <w:rFonts w:asciiTheme="minorHAnsi" w:hAnsiTheme="minorHAnsi" w:cstheme="minorHAnsi"/>
          <w:sz w:val="24"/>
          <w:szCs w:val="24"/>
        </w:rPr>
        <w:t>dalej jako</w:t>
      </w:r>
      <w:proofErr w:type="gramEnd"/>
      <w:r w:rsidRPr="007B5EAF">
        <w:rPr>
          <w:rFonts w:asciiTheme="minorHAnsi" w:hAnsiTheme="minorHAnsi" w:cstheme="minorHAnsi"/>
          <w:sz w:val="24"/>
          <w:szCs w:val="24"/>
        </w:rPr>
        <w:t xml:space="preserve">: „ustawą </w:t>
      </w:r>
      <w:proofErr w:type="spellStart"/>
      <w:r w:rsidRPr="007B5EAF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hAnsiTheme="minorHAnsi" w:cstheme="minorHAnsi"/>
          <w:sz w:val="24"/>
          <w:szCs w:val="24"/>
        </w:rPr>
        <w:t>”)</w:t>
      </w:r>
    </w:p>
    <w:p w:rsidR="00D45D8B" w:rsidRPr="007B5EAF" w:rsidRDefault="00D45D8B" w:rsidP="00D45D8B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</w:p>
    <w:p w:rsidR="00D45D8B" w:rsidRPr="007B5EAF" w:rsidRDefault="00D45D8B" w:rsidP="00D45D8B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D45D8B" w:rsidRPr="007B5EAF" w:rsidRDefault="00D45D8B" w:rsidP="00D45D8B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:rsidR="00D45D8B" w:rsidRPr="00A249E4" w:rsidRDefault="00D45D8B" w:rsidP="00D45D8B">
      <w:pPr>
        <w:pStyle w:val="Standard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B5EAF">
        <w:rPr>
          <w:rFonts w:asciiTheme="minorHAnsi" w:eastAsia="Arial Unicode MS" w:hAnsiTheme="minorHAnsi" w:cstheme="minorHAnsi"/>
          <w:sz w:val="24"/>
          <w:szCs w:val="24"/>
        </w:rPr>
        <w:t>Na potrzeby postępowania o udzielenie zamówienia publicznego pn</w:t>
      </w:r>
      <w:r>
        <w:rPr>
          <w:rFonts w:asciiTheme="minorHAnsi" w:eastAsia="Arial Unicode MS" w:hAnsiTheme="minorHAnsi" w:cstheme="minorHAnsi"/>
          <w:sz w:val="24"/>
          <w:szCs w:val="24"/>
        </w:rPr>
        <w:t>.:</w:t>
      </w:r>
      <w:r w:rsidRPr="00A249E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>przy ul. Szpitalnej 2 w Łosicach (etap II)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B5EAF">
        <w:rPr>
          <w:rFonts w:asciiTheme="minorHAnsi" w:hAnsiTheme="minorHAnsi" w:cstheme="minorHAnsi"/>
          <w:sz w:val="24"/>
          <w:szCs w:val="24"/>
        </w:rPr>
        <w:t xml:space="preserve">prowadzonego przez </w:t>
      </w:r>
      <w:r>
        <w:rPr>
          <w:rFonts w:asciiTheme="minorHAnsi" w:hAnsiTheme="minorHAnsi" w:cs="Calibri"/>
          <w:sz w:val="24"/>
          <w:szCs w:val="24"/>
        </w:rPr>
        <w:t>Powiat Łosicki</w:t>
      </w:r>
      <w:r w:rsidRPr="007B5EAF">
        <w:rPr>
          <w:rFonts w:asciiTheme="minorHAnsi" w:hAnsiTheme="minorHAnsi" w:cs="Calibri"/>
          <w:sz w:val="24"/>
          <w:szCs w:val="24"/>
        </w:rPr>
        <w:t xml:space="preserve"> </w:t>
      </w:r>
      <w:r w:rsidRPr="007B5EAF">
        <w:rPr>
          <w:rFonts w:asciiTheme="minorHAnsi" w:hAnsiTheme="minorHAnsi" w:cstheme="minorHAnsi"/>
          <w:sz w:val="24"/>
          <w:szCs w:val="24"/>
        </w:rPr>
        <w:t>oświadczam</w:t>
      </w:r>
      <w:r w:rsidRPr="007B5EAF">
        <w:rPr>
          <w:rFonts w:asciiTheme="minorHAnsi" w:eastAsia="Calibri" w:hAnsiTheme="minorHAnsi" w:cstheme="minorHAnsi"/>
          <w:sz w:val="24"/>
          <w:szCs w:val="24"/>
        </w:rPr>
        <w:t>, co następuje:</w:t>
      </w:r>
    </w:p>
    <w:p w:rsidR="00D45D8B" w:rsidRPr="007B5EAF" w:rsidRDefault="00D45D8B" w:rsidP="00D45D8B">
      <w:pPr>
        <w:pStyle w:val="Standard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OŚWIADCZENIE DOTYCZĄCE BRAKU PODSTAW WYKLUCZENIA Z POSTĘPOWANIA</w:t>
      </w:r>
    </w:p>
    <w:p w:rsidR="00D45D8B" w:rsidRPr="007B5EAF" w:rsidRDefault="00D45D8B" w:rsidP="00D45D8B">
      <w:pPr>
        <w:tabs>
          <w:tab w:val="right" w:pos="2399"/>
        </w:tabs>
        <w:autoSpaceDE w:val="0"/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tabs>
          <w:tab w:val="right" w:pos="2399"/>
        </w:tabs>
        <w:autoSpaceDE w:val="0"/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sym w:font="Symbol" w:char="F07F"/>
      </w:r>
      <w:r>
        <w:rPr>
          <w:rFonts w:asciiTheme="minorHAnsi" w:eastAsia="Calibri" w:hAnsiTheme="minorHAnsi" w:cstheme="minorHAnsi"/>
          <w:sz w:val="24"/>
          <w:szCs w:val="24"/>
        </w:rPr>
        <w:t xml:space="preserve">* </w:t>
      </w:r>
      <w:r>
        <w:rPr>
          <w:rFonts w:asciiTheme="minorHAnsi" w:eastAsia="Calibri" w:hAnsiTheme="minorHAnsi" w:cstheme="minorHAnsi"/>
          <w:sz w:val="24"/>
          <w:szCs w:val="24"/>
        </w:rPr>
        <w:tab/>
      </w: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Nie podlegam wykluczeniu z postępowania na podstawie art. 108 ust. 1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i/>
          <w:sz w:val="24"/>
          <w:szCs w:val="24"/>
        </w:rPr>
      </w:pPr>
    </w:p>
    <w:p w:rsidR="00D45D8B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sym w:font="Symbol" w:char="F07F"/>
      </w:r>
      <w:r>
        <w:rPr>
          <w:rFonts w:asciiTheme="minorHAnsi" w:eastAsia="Calibri" w:hAnsiTheme="minorHAnsi" w:cstheme="minorHAnsi"/>
          <w:sz w:val="24"/>
          <w:szCs w:val="24"/>
        </w:rPr>
        <w:t xml:space="preserve">* </w:t>
      </w: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(podać mającą zastosowanie podstawę wykluczenia spośród wymienionych w art. 108 ust. 1,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). Jednocześnie oświadczam, że w związku z ww. okolicznością, na podstawie art. 110 ust. 2 ustawy </w:t>
      </w:r>
      <w:proofErr w:type="spellStart"/>
      <w:r w:rsidRPr="007B5EAF">
        <w:rPr>
          <w:rFonts w:asciiTheme="minorHAnsi" w:eastAsia="Calibri" w:hAnsiTheme="minorHAnsi" w:cstheme="minorHAnsi"/>
          <w:sz w:val="24"/>
          <w:szCs w:val="24"/>
        </w:rPr>
        <w:t>Pzp</w:t>
      </w:r>
      <w:proofErr w:type="spell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podjąłem następujące środki naprawcze: </w:t>
      </w:r>
    </w:p>
    <w:p w:rsidR="00D45D8B" w:rsidRPr="007B5EAF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  <w:r w:rsidRPr="00A249E4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….………………………………………………………………………………………………………………..………………………….</w:t>
      </w: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* - właściwe zaznaczać znakiem „X”</w:t>
      </w:r>
    </w:p>
    <w:p w:rsidR="00D45D8B" w:rsidRPr="007B5EAF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OŚWIADCZENIE DOTYCZĄCE</w:t>
      </w:r>
      <w:r>
        <w:rPr>
          <w:rFonts w:asciiTheme="minorHAnsi" w:hAnsiTheme="minorHAnsi" w:cstheme="minorHAnsi"/>
          <w:b/>
          <w:sz w:val="24"/>
          <w:szCs w:val="24"/>
        </w:rPr>
        <w:t xml:space="preserve"> SPEŁNIANIA WARUNKÓW UDZIAŁU W </w:t>
      </w:r>
      <w:r w:rsidRPr="007B5EAF">
        <w:rPr>
          <w:rFonts w:asciiTheme="minorHAnsi" w:hAnsiTheme="minorHAnsi" w:cstheme="minorHAnsi"/>
          <w:b/>
          <w:sz w:val="24"/>
          <w:szCs w:val="24"/>
        </w:rPr>
        <w:t>POSTĘPOWANIU</w:t>
      </w: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Oświadczam, że spełniam warunki udziału w postępowaniu określone przez Zamawiającego w SWZ oraz w treści ogłoszenia o zamówieniu. </w:t>
      </w: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 xml:space="preserve">OŚWIADCZENIE DOTYCZĄCE </w:t>
      </w:r>
      <w:r w:rsidRPr="007B5EAF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POLEGANIA NA ZASOBACH INNYCH PODMIOTÓW</w:t>
      </w: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b/>
          <w:i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INFORMACJA W ZWIĄZKU Z POLEGANIEM NA ZASOBACH INNYCH PODMIOTÓW:</w:t>
      </w:r>
    </w:p>
    <w:p w:rsidR="00D45D8B" w:rsidRPr="007B5EAF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>Oświadczam, że w celu wykazania spełniania warunków udziału w postępowaniu, określonych przez Zamawiającego w SWZ polegam na zasobach następujących podmiotów: 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  <w:r w:rsidRPr="007B5EAF">
        <w:rPr>
          <w:rFonts w:asciiTheme="minorHAnsi" w:eastAsia="Calibri" w:hAnsiTheme="minorHAnsi" w:cstheme="minorHAnsi"/>
          <w:sz w:val="24"/>
          <w:szCs w:val="24"/>
        </w:rPr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gramStart"/>
      <w:r w:rsidRPr="007B5EAF">
        <w:rPr>
          <w:rFonts w:asciiTheme="minorHAnsi" w:eastAsia="Calibri" w:hAnsiTheme="minorHAnsi" w:cstheme="minorHAnsi"/>
          <w:sz w:val="24"/>
          <w:szCs w:val="24"/>
        </w:rPr>
        <w:t>w</w:t>
      </w:r>
      <w:proofErr w:type="gramEnd"/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 następującym zakresie: 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</w:p>
    <w:p w:rsidR="00D45D8B" w:rsidRPr="007B5EAF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i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lastRenderedPageBreak/>
        <w:t>….………………………………………………………………………………………………………………..……………………</w:t>
      </w:r>
      <w:r>
        <w:rPr>
          <w:rFonts w:asciiTheme="minorHAnsi" w:eastAsia="Calibri" w:hAnsiTheme="minorHAnsi" w:cstheme="minorHAnsi"/>
          <w:sz w:val="24"/>
          <w:szCs w:val="24"/>
        </w:rPr>
        <w:t>…….</w:t>
      </w:r>
      <w:r w:rsidRPr="007B5EAF">
        <w:rPr>
          <w:rFonts w:asciiTheme="minorHAnsi" w:eastAsia="Calibri" w:hAnsiTheme="minorHAnsi" w:cstheme="minorHAnsi"/>
          <w:i/>
          <w:sz w:val="24"/>
          <w:szCs w:val="24"/>
        </w:rPr>
        <w:t xml:space="preserve"> (</w:t>
      </w:r>
      <w:proofErr w:type="gramStart"/>
      <w:r w:rsidRPr="007B5EAF">
        <w:rPr>
          <w:rFonts w:asciiTheme="minorHAnsi" w:eastAsia="Calibri" w:hAnsiTheme="minorHAnsi" w:cstheme="minorHAnsi"/>
          <w:i/>
          <w:sz w:val="24"/>
          <w:szCs w:val="24"/>
        </w:rPr>
        <w:t>wskazać</w:t>
      </w:r>
      <w:proofErr w:type="gramEnd"/>
      <w:r w:rsidRPr="007B5EAF">
        <w:rPr>
          <w:rFonts w:asciiTheme="minorHAnsi" w:eastAsia="Calibri" w:hAnsiTheme="minorHAnsi" w:cstheme="minorHAnsi"/>
          <w:i/>
          <w:sz w:val="24"/>
          <w:szCs w:val="24"/>
        </w:rPr>
        <w:t xml:space="preserve"> podmiot i określić odpowiedni zakres dla wskazanego podmiotu). </w:t>
      </w: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</w:p>
    <w:p w:rsidR="00D45D8B" w:rsidRPr="007B5EAF" w:rsidRDefault="00D45D8B" w:rsidP="00D45D8B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b/>
          <w:sz w:val="24"/>
          <w:szCs w:val="24"/>
        </w:rPr>
        <w:t>OŚWIADCZENIE DOTYCZĄCE PODANYCH INFORMACJI:</w:t>
      </w:r>
    </w:p>
    <w:p w:rsidR="00D45D8B" w:rsidRPr="007B5EAF" w:rsidRDefault="00D45D8B" w:rsidP="00D45D8B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Calibri" w:hAnsiTheme="minorHAnsi" w:cstheme="minorHAnsi"/>
          <w:sz w:val="24"/>
          <w:szCs w:val="24"/>
        </w:rPr>
        <w:t xml:space="preserve">Oświadczam, że wszystkie informacje podane w powyższych oświadczeniach są aktualne </w:t>
      </w:r>
      <w:r>
        <w:rPr>
          <w:rFonts w:asciiTheme="minorHAnsi" w:eastAsia="Calibri" w:hAnsiTheme="minorHAnsi" w:cstheme="minorHAnsi"/>
          <w:sz w:val="24"/>
          <w:szCs w:val="24"/>
        </w:rPr>
        <w:br/>
      </w:r>
      <w:r w:rsidRPr="007B5EAF">
        <w:rPr>
          <w:rFonts w:asciiTheme="minorHAnsi" w:eastAsia="Calibri" w:hAnsiTheme="minorHAnsi" w:cstheme="minorHAnsi"/>
          <w:sz w:val="24"/>
          <w:szCs w:val="24"/>
        </w:rPr>
        <w:t>i zgodne z prawdą oraz zostały przedstawione z pełną świadomością konsekwencji wprowadzenia zamawiającego w błąd przy przedstawianiu informacji</w:t>
      </w:r>
    </w:p>
    <w:p w:rsidR="00D45D8B" w:rsidRPr="007B5EAF" w:rsidRDefault="00D45D8B" w:rsidP="00D45D8B">
      <w:pPr>
        <w:pStyle w:val="Standard"/>
        <w:rPr>
          <w:rFonts w:asciiTheme="minorHAnsi" w:eastAsia="Calibri" w:hAnsiTheme="minorHAnsi" w:cstheme="minorHAnsi"/>
          <w:sz w:val="24"/>
          <w:szCs w:val="24"/>
        </w:rPr>
      </w:pPr>
    </w:p>
    <w:p w:rsidR="00D45D8B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45D8B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45D8B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45D8B" w:rsidRPr="007B5EAF" w:rsidRDefault="00D45D8B" w:rsidP="00D45D8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45D8B" w:rsidRPr="006F73BD" w:rsidRDefault="00D45D8B" w:rsidP="00D45D8B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D45D8B" w:rsidRPr="006F73BD" w:rsidRDefault="00D45D8B" w:rsidP="00D45D8B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076738" w:rsidRPr="00D45D8B" w:rsidRDefault="00076738" w:rsidP="00D45D8B">
      <w:pPr>
        <w:suppressAutoHyphens w:val="0"/>
        <w:rPr>
          <w:rFonts w:asciiTheme="minorHAnsi" w:hAnsiTheme="minorHAnsi" w:cstheme="minorHAnsi"/>
          <w:sz w:val="24"/>
          <w:szCs w:val="24"/>
          <w:lang w:eastAsia="ar-SA"/>
        </w:rPr>
      </w:pPr>
      <w:bookmarkStart w:id="0" w:name="_GoBack"/>
      <w:bookmarkEnd w:id="0"/>
    </w:p>
    <w:sectPr w:rsidR="00076738" w:rsidRPr="00D45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D8B"/>
    <w:rsid w:val="00076738"/>
    <w:rsid w:val="00D4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D533E-7B83-4F25-8526-4E98C751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45D8B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Standard"/>
    <w:next w:val="Normalny"/>
    <w:link w:val="Nagwek1Znak"/>
    <w:qFormat/>
    <w:rsid w:val="00D45D8B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45D8B"/>
    <w:rPr>
      <w:rFonts w:ascii="Calibri" w:eastAsia="SimSun" w:hAnsi="Calibri" w:cs="Tahoma"/>
      <w:kern w:val="3"/>
      <w:sz w:val="40"/>
      <w:szCs w:val="40"/>
      <w:lang w:eastAsia="ar-SA"/>
    </w:rPr>
  </w:style>
  <w:style w:type="paragraph" w:customStyle="1" w:styleId="Standard">
    <w:name w:val="Standard"/>
    <w:link w:val="StandardZnak"/>
    <w:rsid w:val="00D45D8B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ar-SA"/>
    </w:rPr>
  </w:style>
  <w:style w:type="character" w:customStyle="1" w:styleId="StandardZnak">
    <w:name w:val="Standard Znak"/>
    <w:link w:val="Standard"/>
    <w:rsid w:val="00D45D8B"/>
    <w:rPr>
      <w:rFonts w:ascii="Calibri" w:eastAsia="SimSun" w:hAnsi="Calibri" w:cs="Tahoma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2023-07-21T08:50:00Z</dcterms:created>
  <dcterms:modified xsi:type="dcterms:W3CDTF">2023-07-21T08:51:00Z</dcterms:modified>
</cp:coreProperties>
</file>