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6AA" w:rsidRPr="00FC278F" w:rsidRDefault="00BE56AA" w:rsidP="00BE56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XXII/222/2016</w:t>
      </w:r>
    </w:p>
    <w:p w:rsidR="00BE56AA" w:rsidRDefault="00BE56AA" w:rsidP="00BE56A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 Gminy Skąpe</w:t>
      </w:r>
    </w:p>
    <w:p w:rsidR="00BE56AA" w:rsidRPr="00FC278F" w:rsidRDefault="00BE56AA" w:rsidP="00BE56A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25 listopada 2016 r.</w:t>
      </w:r>
    </w:p>
    <w:p w:rsidR="00BE56AA" w:rsidRPr="00FC278F" w:rsidRDefault="00BE56AA" w:rsidP="00BE56AA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BE56AA" w:rsidRPr="00FC278F" w:rsidRDefault="00BE56AA" w:rsidP="00BE56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E56AA" w:rsidRPr="00FC278F" w:rsidRDefault="00BE56AA" w:rsidP="00BE56A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C278F">
        <w:rPr>
          <w:rFonts w:ascii="Arial" w:hAnsi="Arial" w:cs="Arial"/>
          <w:b/>
          <w:sz w:val="24"/>
          <w:szCs w:val="24"/>
        </w:rPr>
        <w:t>w sprawie wyrażenia zgody na zawarcie porozumienia w sprawie kierowania osób do Centrum Integracji Społecznej w Świebodzinie</w:t>
      </w:r>
    </w:p>
    <w:p w:rsidR="00BE56AA" w:rsidRPr="00FC278F" w:rsidRDefault="00BE56AA" w:rsidP="00BE56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56AA" w:rsidRPr="00FC278F" w:rsidRDefault="00BE56AA" w:rsidP="00BE56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E56AA" w:rsidRPr="00FC278F" w:rsidRDefault="00BE56AA" w:rsidP="00BE56AA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FC278F">
        <w:rPr>
          <w:rFonts w:ascii="Arial" w:hAnsi="Arial" w:cs="Arial"/>
          <w:i/>
          <w:sz w:val="24"/>
          <w:szCs w:val="24"/>
        </w:rPr>
        <w:tab/>
      </w:r>
      <w:r w:rsidRPr="00FC278F"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 w:rsidRPr="00FC278F">
        <w:rPr>
          <w:rFonts w:ascii="Arial" w:hAnsi="Arial" w:cs="Arial"/>
          <w:i/>
          <w:sz w:val="20"/>
          <w:szCs w:val="20"/>
        </w:rPr>
        <w:t>pkt</w:t>
      </w:r>
      <w:proofErr w:type="spellEnd"/>
      <w:r w:rsidRPr="00FC278F">
        <w:rPr>
          <w:rFonts w:ascii="Arial" w:hAnsi="Arial" w:cs="Arial"/>
          <w:i/>
          <w:sz w:val="20"/>
          <w:szCs w:val="20"/>
        </w:rPr>
        <w:t xml:space="preserve"> 12 i art</w:t>
      </w:r>
      <w:r>
        <w:rPr>
          <w:rFonts w:ascii="Arial" w:hAnsi="Arial" w:cs="Arial"/>
          <w:i/>
          <w:sz w:val="20"/>
          <w:szCs w:val="20"/>
        </w:rPr>
        <w:t xml:space="preserve">. 74 ustawy z dnia 8 marca </w:t>
      </w:r>
      <w:proofErr w:type="spellStart"/>
      <w:r>
        <w:rPr>
          <w:rFonts w:ascii="Arial" w:hAnsi="Arial" w:cs="Arial"/>
          <w:i/>
          <w:sz w:val="20"/>
          <w:szCs w:val="20"/>
        </w:rPr>
        <w:t>1990</w:t>
      </w:r>
      <w:r w:rsidRPr="00FC278F">
        <w:rPr>
          <w:rFonts w:ascii="Arial" w:hAnsi="Arial" w:cs="Arial"/>
          <w:i/>
          <w:sz w:val="20"/>
          <w:szCs w:val="20"/>
        </w:rPr>
        <w:t>r</w:t>
      </w:r>
      <w:proofErr w:type="spellEnd"/>
      <w:r w:rsidRPr="00FC278F">
        <w:rPr>
          <w:rFonts w:ascii="Arial" w:hAnsi="Arial" w:cs="Arial"/>
          <w:i/>
          <w:sz w:val="20"/>
          <w:szCs w:val="20"/>
        </w:rPr>
        <w:t xml:space="preserve">. </w:t>
      </w:r>
      <w:r w:rsidRPr="00FC278F">
        <w:rPr>
          <w:rFonts w:ascii="Arial" w:hAnsi="Arial" w:cs="Arial"/>
          <w:i/>
          <w:sz w:val="20"/>
          <w:szCs w:val="20"/>
        </w:rPr>
        <w:br/>
        <w:t xml:space="preserve">o samorządzie gminnym (Dz. U. z 2016 r. poz. 446 z </w:t>
      </w:r>
      <w:proofErr w:type="spellStart"/>
      <w:r w:rsidRPr="00FC278F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FC278F">
        <w:rPr>
          <w:rFonts w:ascii="Arial" w:hAnsi="Arial" w:cs="Arial"/>
          <w:i/>
          <w:sz w:val="20"/>
          <w:szCs w:val="20"/>
        </w:rPr>
        <w:t xml:space="preserve">. zm.) w związku z art. 12 ust. 5 </w:t>
      </w:r>
      <w:proofErr w:type="spellStart"/>
      <w:r w:rsidRPr="00FC278F">
        <w:rPr>
          <w:rFonts w:ascii="Arial" w:hAnsi="Arial" w:cs="Arial"/>
          <w:i/>
          <w:sz w:val="20"/>
          <w:szCs w:val="20"/>
        </w:rPr>
        <w:t>pkt</w:t>
      </w:r>
      <w:proofErr w:type="spellEnd"/>
      <w:r w:rsidRPr="00FC278F">
        <w:rPr>
          <w:rFonts w:ascii="Arial" w:hAnsi="Arial" w:cs="Arial"/>
          <w:i/>
          <w:sz w:val="20"/>
          <w:szCs w:val="20"/>
        </w:rPr>
        <w:t xml:space="preserve"> 1 ustawy z dnia 13 czerwca 2003 r. o zatrudnieniu socjalnym (Dz. U. z </w:t>
      </w:r>
      <w:proofErr w:type="spellStart"/>
      <w:r w:rsidRPr="00FC278F">
        <w:rPr>
          <w:rFonts w:ascii="Arial" w:hAnsi="Arial" w:cs="Arial"/>
          <w:i/>
          <w:sz w:val="20"/>
          <w:szCs w:val="20"/>
        </w:rPr>
        <w:t>2016r</w:t>
      </w:r>
      <w:proofErr w:type="spellEnd"/>
      <w:r w:rsidRPr="00FC278F">
        <w:rPr>
          <w:rFonts w:ascii="Arial" w:hAnsi="Arial" w:cs="Arial"/>
          <w:i/>
          <w:sz w:val="20"/>
          <w:szCs w:val="20"/>
        </w:rPr>
        <w:t xml:space="preserve">., poz. 1828) </w:t>
      </w:r>
      <w:r w:rsidRPr="00FC278F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BE56AA" w:rsidRPr="00FC278F" w:rsidRDefault="00BE56AA" w:rsidP="00BE56A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BE56AA" w:rsidRPr="00FC278F" w:rsidRDefault="00BE56AA" w:rsidP="00BE56AA">
      <w:pPr>
        <w:spacing w:after="0"/>
        <w:rPr>
          <w:rFonts w:ascii="Arial" w:hAnsi="Arial" w:cs="Arial"/>
          <w:b/>
          <w:sz w:val="24"/>
          <w:szCs w:val="24"/>
        </w:rPr>
      </w:pPr>
    </w:p>
    <w:p w:rsidR="00BE56AA" w:rsidRPr="00FC278F" w:rsidRDefault="00BE56AA" w:rsidP="00BE56AA">
      <w:pPr>
        <w:spacing w:after="0" w:line="360" w:lineRule="auto"/>
        <w:ind w:firstLine="397"/>
        <w:jc w:val="both"/>
        <w:rPr>
          <w:rFonts w:ascii="Arial" w:hAnsi="Arial" w:cs="Arial"/>
          <w:b/>
          <w:sz w:val="24"/>
          <w:szCs w:val="24"/>
        </w:rPr>
      </w:pPr>
      <w:r w:rsidRPr="00FC278F">
        <w:rPr>
          <w:rFonts w:ascii="Arial" w:hAnsi="Arial" w:cs="Arial"/>
          <w:b/>
          <w:sz w:val="24"/>
          <w:szCs w:val="24"/>
        </w:rPr>
        <w:t xml:space="preserve">§ 1. </w:t>
      </w:r>
      <w:r w:rsidRPr="00FC278F">
        <w:rPr>
          <w:rFonts w:ascii="Arial" w:hAnsi="Arial" w:cs="Arial"/>
          <w:sz w:val="24"/>
          <w:szCs w:val="24"/>
        </w:rPr>
        <w:t>Wyraża się zgodę na zawarcie przez Gminę Skąpe porozumienia z Gminą Świebodzin w sprawie kierowania osób zamieszkałych na terenie gminy Skąpe do Centrum Integracji Społecznej w Świebodzinie</w:t>
      </w:r>
      <w:r>
        <w:rPr>
          <w:rFonts w:ascii="Arial" w:hAnsi="Arial" w:cs="Arial"/>
          <w:sz w:val="24"/>
          <w:szCs w:val="24"/>
        </w:rPr>
        <w:t>.</w:t>
      </w:r>
    </w:p>
    <w:p w:rsidR="00BE56AA" w:rsidRPr="00FC278F" w:rsidRDefault="00BE56AA" w:rsidP="00BE56AA">
      <w:pPr>
        <w:spacing w:after="0" w:line="360" w:lineRule="auto"/>
        <w:ind w:firstLine="397"/>
        <w:jc w:val="both"/>
        <w:rPr>
          <w:rFonts w:ascii="Arial" w:hAnsi="Arial" w:cs="Arial"/>
          <w:sz w:val="24"/>
          <w:szCs w:val="24"/>
        </w:rPr>
      </w:pPr>
      <w:r w:rsidRPr="00FC278F">
        <w:rPr>
          <w:rFonts w:ascii="Arial" w:hAnsi="Arial" w:cs="Arial"/>
          <w:b/>
          <w:sz w:val="24"/>
          <w:szCs w:val="24"/>
        </w:rPr>
        <w:t xml:space="preserve">§ 2. </w:t>
      </w:r>
      <w:r w:rsidRPr="00FC278F">
        <w:rPr>
          <w:rFonts w:ascii="Arial" w:hAnsi="Arial" w:cs="Arial"/>
          <w:sz w:val="24"/>
          <w:szCs w:val="24"/>
        </w:rPr>
        <w:t>Uchwała wchodzi w życie z dniem podjęcia.</w:t>
      </w:r>
    </w:p>
    <w:p w:rsidR="00BE56AA" w:rsidRDefault="00BE56AA" w:rsidP="00BE56AA">
      <w:pPr>
        <w:spacing w:after="0"/>
        <w:rPr>
          <w:rFonts w:ascii="Arial" w:hAnsi="Arial" w:cs="Arial"/>
          <w:sz w:val="20"/>
          <w:szCs w:val="20"/>
        </w:rPr>
      </w:pPr>
    </w:p>
    <w:p w:rsidR="00BE56AA" w:rsidRDefault="00BE56AA" w:rsidP="00BE56AA">
      <w:pPr>
        <w:spacing w:after="0"/>
        <w:rPr>
          <w:rFonts w:ascii="Arial" w:hAnsi="Arial" w:cs="Arial"/>
          <w:sz w:val="20"/>
          <w:szCs w:val="20"/>
        </w:rPr>
      </w:pPr>
    </w:p>
    <w:p w:rsidR="00BE56AA" w:rsidRDefault="00BE56AA" w:rsidP="00BE56AA">
      <w:pPr>
        <w:spacing w:after="0"/>
        <w:rPr>
          <w:rFonts w:ascii="Arial" w:hAnsi="Arial" w:cs="Arial"/>
          <w:sz w:val="20"/>
          <w:szCs w:val="20"/>
        </w:rPr>
      </w:pPr>
    </w:p>
    <w:p w:rsidR="00BE56AA" w:rsidRPr="00FC278F" w:rsidRDefault="00BE56AA" w:rsidP="00BE56A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FC278F">
        <w:rPr>
          <w:rFonts w:ascii="Arial" w:hAnsi="Arial" w:cs="Arial"/>
          <w:sz w:val="24"/>
          <w:szCs w:val="24"/>
        </w:rPr>
        <w:t>Przewodnicząca Rady Gminy</w:t>
      </w:r>
    </w:p>
    <w:p w:rsidR="00BE56AA" w:rsidRDefault="00BE56AA" w:rsidP="00BE56AA">
      <w:pPr>
        <w:spacing w:after="0"/>
        <w:ind w:left="4956" w:firstLine="708"/>
        <w:rPr>
          <w:rFonts w:ascii="Arial" w:hAnsi="Arial" w:cs="Arial"/>
          <w:sz w:val="24"/>
          <w:szCs w:val="24"/>
        </w:rPr>
      </w:pPr>
    </w:p>
    <w:p w:rsidR="00BE56AA" w:rsidRPr="00FC278F" w:rsidRDefault="00BE56AA" w:rsidP="00BE56AA">
      <w:pPr>
        <w:spacing w:after="0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Pr="00FC278F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FC278F">
        <w:rPr>
          <w:rFonts w:ascii="Arial" w:hAnsi="Arial" w:cs="Arial"/>
          <w:sz w:val="24"/>
          <w:szCs w:val="24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BE56AA"/>
    <w:rsid w:val="00102501"/>
    <w:rsid w:val="00736AE2"/>
    <w:rsid w:val="00BE56AA"/>
    <w:rsid w:val="00C06FC5"/>
    <w:rsid w:val="00C77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56A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681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2016-11-29T07:36:00Z</dcterms:created>
  <dcterms:modified xsi:type="dcterms:W3CDTF">2016-11-29T07:37:00Z</dcterms:modified>
</cp:coreProperties>
</file>