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50" w:firstLine="0"/>
        <w:jc w:val="right"/>
        <w:rPr>
          <w:rFonts w:ascii="Arial Narrow" w:cs="Arial Narrow" w:hAnsi="Arial Narrow" w:eastAsia="Arial Narrow"/>
          <w:sz w:val="22"/>
          <w:szCs w:val="22"/>
        </w:rPr>
      </w:pPr>
      <w:r>
        <w:rPr>
          <w:rFonts w:ascii="Arial Narrow" w:hAnsi="Arial Narrow"/>
          <w:rtl w:val="0"/>
        </w:rPr>
        <w:t xml:space="preserve">                  </w:t>
      </w:r>
      <w:r>
        <w:rPr>
          <w:rFonts w:ascii="Arial Narrow" w:hAnsi="Arial Narrow"/>
          <w:sz w:val="22"/>
          <w:szCs w:val="22"/>
          <w:rtl w:val="0"/>
        </w:rPr>
        <w:t>Za</w:t>
      </w:r>
      <w:r>
        <w:rPr>
          <w:rFonts w:ascii="Arial Narrow" w:hAnsi="Arial Narrow" w:hint="default"/>
          <w:sz w:val="22"/>
          <w:szCs w:val="22"/>
          <w:rtl w:val="0"/>
          <w:lang w:val="en-US"/>
        </w:rPr>
        <w:t>łą</w:t>
      </w:r>
      <w:r>
        <w:rPr>
          <w:rFonts w:ascii="Arial Narrow" w:hAnsi="Arial Narrow"/>
          <w:sz w:val="22"/>
          <w:szCs w:val="22"/>
          <w:rtl w:val="0"/>
        </w:rPr>
        <w:t>cznik nr  6</w:t>
      </w:r>
      <w:r>
        <w:rPr>
          <w:rFonts w:ascii="Arial Narrow" w:cs="Arial Narrow" w:hAnsi="Arial Narrow" w:eastAsia="Arial Narrow"/>
          <w:sz w:val="22"/>
          <w:szCs w:val="22"/>
          <w:rtl w:val="0"/>
        </w:rPr>
        <w:br w:type="textWrapping"/>
        <w:t xml:space="preserve">                 </w:t>
      </w:r>
      <w:r>
        <w:rPr>
          <w:rFonts w:ascii="Arial Narrow" w:hAnsi="Arial Narrow"/>
          <w:sz w:val="22"/>
          <w:szCs w:val="22"/>
          <w:rtl w:val="0"/>
          <w:lang w:val="es-ES_tradnl"/>
        </w:rPr>
        <w:t xml:space="preserve">do </w:t>
      </w:r>
      <w:r>
        <w:rPr>
          <w:rFonts w:ascii="Arial Narrow" w:hAnsi="Arial Narrow" w:hint="default"/>
          <w:sz w:val="22"/>
          <w:szCs w:val="22"/>
          <w:rtl w:val="0"/>
          <w:lang w:val="en-US"/>
        </w:rPr>
        <w:t>„</w:t>
      </w:r>
      <w:r>
        <w:rPr>
          <w:rFonts w:ascii="Arial Narrow" w:hAnsi="Arial Narrow"/>
          <w:sz w:val="22"/>
          <w:szCs w:val="22"/>
          <w:rtl w:val="0"/>
        </w:rPr>
        <w:t>Zaproszenia do sk</w:t>
      </w:r>
      <w:r>
        <w:rPr>
          <w:rFonts w:ascii="Arial Narrow" w:hAnsi="Arial Narrow" w:hint="default"/>
          <w:sz w:val="22"/>
          <w:szCs w:val="22"/>
          <w:rtl w:val="0"/>
          <w:lang w:val="en-US"/>
        </w:rPr>
        <w:t>ł</w:t>
      </w:r>
      <w:r>
        <w:rPr>
          <w:rFonts w:ascii="Arial Narrow" w:hAnsi="Arial Narrow"/>
          <w:sz w:val="22"/>
          <w:szCs w:val="22"/>
          <w:rtl w:val="0"/>
        </w:rPr>
        <w:t>adania ofert</w:t>
      </w:r>
      <w:r>
        <w:rPr>
          <w:rFonts w:ascii="Arial Narrow" w:hAnsi="Arial Narrow" w:hint="default"/>
          <w:sz w:val="22"/>
          <w:szCs w:val="22"/>
          <w:rtl w:val="0"/>
          <w:lang w:val="en-US"/>
        </w:rPr>
        <w:t>”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Arial Narrow" w:cs="Arial Narrow" w:hAnsi="Arial Narrow" w:eastAsia="Arial Narrow"/>
          <w:sz w:val="22"/>
          <w:szCs w:val="22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sz w:val="22"/>
          <w:szCs w:val="22"/>
        </w:rPr>
      </w:pPr>
      <w:r>
        <w:rPr>
          <w:rFonts w:ascii="Arial Narrow" w:hAnsi="Arial Narrow" w:hint="default"/>
          <w:sz w:val="22"/>
          <w:szCs w:val="22"/>
          <w:rtl w:val="0"/>
        </w:rPr>
        <w:t>……………………………</w:t>
      </w:r>
      <w:r>
        <w:rPr>
          <w:rFonts w:ascii="Arial Narrow" w:hAnsi="Arial Narrow"/>
          <w:sz w:val="22"/>
          <w:szCs w:val="22"/>
          <w:rtl w:val="0"/>
        </w:rPr>
        <w:t>..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sz w:val="22"/>
          <w:szCs w:val="22"/>
        </w:rPr>
      </w:pPr>
      <w:r>
        <w:rPr>
          <w:rFonts w:ascii="Arial Narrow" w:hAnsi="Arial Narrow"/>
          <w:sz w:val="22"/>
          <w:szCs w:val="22"/>
          <w:rtl w:val="0"/>
        </w:rPr>
        <w:t xml:space="preserve">       miejscowo</w:t>
      </w:r>
      <w:r>
        <w:rPr>
          <w:rFonts w:ascii="Arial Narrow" w:hAnsi="Arial Narrow" w:hint="default"/>
          <w:sz w:val="22"/>
          <w:szCs w:val="22"/>
          <w:rtl w:val="0"/>
        </w:rPr>
        <w:t>ść</w:t>
      </w:r>
      <w:r>
        <w:rPr>
          <w:rFonts w:ascii="Arial Narrow" w:hAnsi="Arial Narrow"/>
          <w:sz w:val="22"/>
          <w:szCs w:val="22"/>
          <w:rtl w:val="0"/>
          <w:lang w:val="nl-NL"/>
        </w:rPr>
        <w:t>, data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Arial Narrow" w:cs="Arial Narrow" w:hAnsi="Arial Narrow" w:eastAsia="Arial Narrow"/>
          <w:b w:val="1"/>
          <w:bCs w:val="1"/>
          <w:sz w:val="22"/>
          <w:szCs w:val="22"/>
        </w:rPr>
      </w:pPr>
      <w:r>
        <w:rPr>
          <w:rFonts w:ascii="Arial Narrow" w:hAnsi="Arial Narrow"/>
          <w:b w:val="1"/>
          <w:bCs w:val="1"/>
          <w:sz w:val="22"/>
          <w:szCs w:val="22"/>
          <w:rtl w:val="0"/>
        </w:rPr>
        <w:t>Za</w:t>
      </w:r>
      <w:r>
        <w:rPr>
          <w:rFonts w:ascii="Arial Narrow" w:hAnsi="Arial Narrow" w:hint="default"/>
          <w:b w:val="1"/>
          <w:bCs w:val="1"/>
          <w:sz w:val="22"/>
          <w:szCs w:val="22"/>
          <w:rtl w:val="0"/>
        </w:rPr>
        <w:t>łą</w:t>
      </w:r>
      <w:r>
        <w:rPr>
          <w:rFonts w:ascii="Arial Narrow" w:hAnsi="Arial Narrow"/>
          <w:b w:val="1"/>
          <w:bCs w:val="1"/>
          <w:sz w:val="22"/>
          <w:szCs w:val="22"/>
          <w:rtl w:val="0"/>
        </w:rPr>
        <w:t>cznik nr 6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Arial Narrow" w:cs="Arial Narrow" w:hAnsi="Arial Narrow" w:eastAsia="Arial Narrow"/>
          <w:sz w:val="22"/>
          <w:szCs w:val="22"/>
        </w:rPr>
      </w:pPr>
      <w:r>
        <w:rPr>
          <w:rFonts w:ascii="Arial Narrow" w:hAnsi="Arial Narrow"/>
          <w:sz w:val="22"/>
          <w:szCs w:val="22"/>
          <w:rtl w:val="0"/>
        </w:rPr>
        <w:t>( do zapytania ofertowego nr</w:t>
      </w:r>
      <w:r>
        <w:rPr>
          <w:rFonts w:ascii="Arial Narrow" w:hAnsi="Arial Narrow" w:hint="default"/>
          <w:sz w:val="22"/>
          <w:szCs w:val="22"/>
          <w:rtl w:val="0"/>
        </w:rPr>
        <w:t>…………</w:t>
      </w:r>
      <w:r>
        <w:rPr>
          <w:rFonts w:ascii="Arial Narrow" w:hAnsi="Arial Narrow"/>
          <w:sz w:val="22"/>
          <w:szCs w:val="22"/>
          <w:rtl w:val="0"/>
        </w:rPr>
        <w:t>.)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Arial Narrow" w:cs="Arial Narrow" w:hAnsi="Arial Narrow" w:eastAsia="Arial Narrow"/>
          <w:sz w:val="22"/>
          <w:szCs w:val="22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Arial Narrow" w:cs="Arial Narrow" w:hAnsi="Arial Narrow" w:eastAsia="Arial Narrow"/>
          <w:b w:val="1"/>
          <w:bCs w:val="1"/>
          <w:sz w:val="22"/>
          <w:szCs w:val="22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Arial Narrow" w:cs="Arial Narrow" w:hAnsi="Arial Narrow" w:eastAsia="Arial Narrow"/>
          <w:b w:val="1"/>
          <w:bCs w:val="1"/>
          <w:sz w:val="22"/>
          <w:szCs w:val="22"/>
        </w:rPr>
      </w:pPr>
      <w:r>
        <w:rPr>
          <w:rFonts w:ascii="Arial Narrow" w:hAnsi="Arial Narrow"/>
          <w:b w:val="1"/>
          <w:bCs w:val="1"/>
          <w:sz w:val="22"/>
          <w:szCs w:val="22"/>
          <w:rtl w:val="0"/>
        </w:rPr>
        <w:t>O</w:t>
      </w:r>
      <w:r>
        <w:rPr>
          <w:rFonts w:ascii="Arial Narrow" w:hAnsi="Arial Narrow" w:hint="default"/>
          <w:b w:val="1"/>
          <w:bCs w:val="1"/>
          <w:sz w:val="22"/>
          <w:szCs w:val="22"/>
          <w:rtl w:val="0"/>
        </w:rPr>
        <w:t>Ś</w:t>
      </w:r>
      <w:r>
        <w:rPr>
          <w:rFonts w:ascii="Arial Narrow" w:hAnsi="Arial Narrow"/>
          <w:b w:val="1"/>
          <w:bCs w:val="1"/>
          <w:sz w:val="22"/>
          <w:szCs w:val="22"/>
          <w:rtl w:val="0"/>
          <w:lang w:val="en-US"/>
        </w:rPr>
        <w:t>WIADCZENIE O SPE</w:t>
      </w:r>
      <w:r>
        <w:rPr>
          <w:rFonts w:ascii="Arial Narrow" w:hAnsi="Arial Narrow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 Narrow" w:hAnsi="Arial Narrow"/>
          <w:b w:val="1"/>
          <w:bCs w:val="1"/>
          <w:sz w:val="22"/>
          <w:szCs w:val="22"/>
          <w:rtl w:val="0"/>
          <w:lang w:val="en-US"/>
        </w:rPr>
        <w:t>NIANIU WARUNK</w:t>
      </w:r>
      <w:r>
        <w:rPr>
          <w:rFonts w:ascii="Arial Narrow" w:hAnsi="Arial Narrow" w:hint="default"/>
          <w:b w:val="1"/>
          <w:bCs w:val="1"/>
          <w:sz w:val="22"/>
          <w:szCs w:val="22"/>
          <w:rtl w:val="0"/>
        </w:rPr>
        <w:t>Ó</w:t>
      </w:r>
      <w:r>
        <w:rPr>
          <w:rFonts w:ascii="Arial Narrow" w:hAnsi="Arial Narrow"/>
          <w:b w:val="1"/>
          <w:bCs w:val="1"/>
          <w:sz w:val="22"/>
          <w:szCs w:val="22"/>
          <w:rtl w:val="0"/>
        </w:rPr>
        <w:t>W UDZIA</w:t>
      </w:r>
      <w:r>
        <w:rPr>
          <w:rFonts w:ascii="Arial Narrow" w:hAnsi="Arial Narrow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 Narrow" w:hAnsi="Arial Narrow"/>
          <w:b w:val="1"/>
          <w:bCs w:val="1"/>
          <w:sz w:val="22"/>
          <w:szCs w:val="22"/>
          <w:rtl w:val="0"/>
        </w:rPr>
        <w:t>U W POST</w:t>
      </w:r>
      <w:r>
        <w:rPr>
          <w:rFonts w:ascii="Arial Narrow" w:hAnsi="Arial Narrow" w:hint="default"/>
          <w:b w:val="1"/>
          <w:bCs w:val="1"/>
          <w:sz w:val="22"/>
          <w:szCs w:val="22"/>
          <w:rtl w:val="0"/>
        </w:rPr>
        <w:t>Ę</w:t>
      </w:r>
      <w:r>
        <w:rPr>
          <w:rFonts w:ascii="Arial Narrow" w:hAnsi="Arial Narrow"/>
          <w:b w:val="1"/>
          <w:bCs w:val="1"/>
          <w:sz w:val="22"/>
          <w:szCs w:val="22"/>
          <w:rtl w:val="0"/>
          <w:lang w:val="en-US"/>
        </w:rPr>
        <w:t>POWANIU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center"/>
        <w:rPr>
          <w:rFonts w:ascii="Arial Narrow" w:cs="Arial Narrow" w:hAnsi="Arial Narrow" w:eastAsia="Arial Narrow"/>
          <w:sz w:val="22"/>
          <w:szCs w:val="22"/>
        </w:rPr>
      </w:pP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Arial Narrow" w:cs="Arial Narrow" w:hAnsi="Arial Narrow" w:eastAsia="Arial Narrow"/>
          <w:sz w:val="22"/>
          <w:szCs w:val="22"/>
        </w:rPr>
      </w:pPr>
      <w:r>
        <w:rPr>
          <w:rFonts w:ascii="Arial Narrow" w:hAnsi="Arial Narrow"/>
          <w:sz w:val="22"/>
          <w:szCs w:val="22"/>
          <w:rtl w:val="0"/>
        </w:rPr>
        <w:t xml:space="preserve">Wykonawca </w:t>
      </w:r>
      <w:bookmarkStart w:name="_Hlk21642487" w:id="0"/>
      <w:r>
        <w:rPr>
          <w:rFonts w:ascii="Arial Narrow" w:hAnsi="Arial Narrow" w:hint="default"/>
          <w:sz w:val="22"/>
          <w:szCs w:val="22"/>
          <w:rtl w:val="0"/>
        </w:rPr>
        <w:t>……………………………</w:t>
      </w:r>
      <w:r>
        <w:rPr>
          <w:rFonts w:ascii="Arial Narrow" w:hAnsi="Arial Narrow"/>
          <w:sz w:val="22"/>
          <w:szCs w:val="22"/>
          <w:rtl w:val="0"/>
        </w:rPr>
        <w:t>.</w:t>
      </w:r>
      <w:r>
        <w:rPr>
          <w:rFonts w:ascii="Arial Narrow" w:hAnsi="Arial Narrow" w:hint="default"/>
          <w:sz w:val="22"/>
          <w:szCs w:val="22"/>
          <w:rtl w:val="0"/>
        </w:rPr>
        <w:t xml:space="preserve">… </w:t>
      </w:r>
      <w:r>
        <w:rPr>
          <w:rFonts w:ascii="Arial Narrow" w:hAnsi="Arial Narrow"/>
          <w:sz w:val="22"/>
          <w:szCs w:val="22"/>
          <w:rtl w:val="0"/>
        </w:rPr>
        <w:t>z siedzib</w:t>
      </w:r>
      <w:r>
        <w:rPr>
          <w:rFonts w:ascii="Arial Narrow" w:hAnsi="Arial Narrow" w:hint="default"/>
          <w:sz w:val="22"/>
          <w:szCs w:val="22"/>
          <w:rtl w:val="0"/>
        </w:rPr>
        <w:t xml:space="preserve">ą </w:t>
      </w:r>
      <w:r>
        <w:rPr>
          <w:rFonts w:ascii="Arial Narrow" w:hAnsi="Arial Narrow"/>
          <w:sz w:val="22"/>
          <w:szCs w:val="22"/>
          <w:rtl w:val="0"/>
        </w:rPr>
        <w:t xml:space="preserve">w </w:t>
      </w:r>
      <w:bookmarkEnd w:id="0"/>
      <w:r>
        <w:rPr>
          <w:rFonts w:ascii="Arial Narrow" w:hAnsi="Arial Narrow" w:hint="default"/>
          <w:sz w:val="22"/>
          <w:szCs w:val="22"/>
          <w:rtl w:val="0"/>
        </w:rPr>
        <w:t>………………………………………</w:t>
      </w:r>
      <w:r>
        <w:rPr>
          <w:rFonts w:ascii="Arial Narrow" w:hAnsi="Arial Narrow"/>
          <w:sz w:val="22"/>
          <w:szCs w:val="22"/>
          <w:rtl w:val="0"/>
        </w:rPr>
        <w:t>..</w:t>
      </w:r>
      <w:r>
        <w:rPr>
          <w:rFonts w:ascii="Arial Narrow" w:hAnsi="Arial Narrow" w:hint="default"/>
          <w:sz w:val="22"/>
          <w:szCs w:val="22"/>
          <w:rtl w:val="0"/>
        </w:rPr>
        <w:t>…………………………………</w:t>
      </w:r>
      <w:r>
        <w:rPr>
          <w:rFonts w:ascii="Arial Narrow" w:hAnsi="Arial Narrow"/>
          <w:sz w:val="22"/>
          <w:szCs w:val="22"/>
          <w:rtl w:val="0"/>
        </w:rPr>
        <w:t>..</w:t>
      </w:r>
      <w:r>
        <w:rPr>
          <w:rFonts w:ascii="Arial Narrow" w:hAnsi="Arial Narrow" w:hint="default"/>
          <w:sz w:val="22"/>
          <w:szCs w:val="22"/>
          <w:rtl w:val="0"/>
        </w:rPr>
        <w:t>……</w:t>
      </w:r>
      <w:r>
        <w:rPr>
          <w:rFonts w:ascii="Arial Narrow" w:hAnsi="Arial Narrow"/>
          <w:sz w:val="22"/>
          <w:szCs w:val="22"/>
          <w:rtl w:val="0"/>
        </w:rPr>
        <w:t>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200"/>
        <w:jc w:val="both"/>
        <w:rPr>
          <w:rFonts w:ascii="Arial Narrow" w:cs="Arial Narrow" w:hAnsi="Arial Narrow" w:eastAsia="Arial Narrow"/>
          <w:sz w:val="20"/>
          <w:szCs w:val="20"/>
        </w:rPr>
      </w:pPr>
      <w:r>
        <w:rPr>
          <w:rFonts w:ascii="Arial Narrow" w:hAnsi="Arial Narrow"/>
          <w:sz w:val="20"/>
          <w:szCs w:val="20"/>
          <w:rtl w:val="0"/>
        </w:rPr>
        <w:t xml:space="preserve">                               </w:t>
      </w:r>
      <w:r>
        <w:rPr>
          <w:rFonts w:ascii="Arial Narrow" w:hAnsi="Arial Narrow"/>
          <w:i w:val="1"/>
          <w:iCs w:val="1"/>
          <w:sz w:val="20"/>
          <w:szCs w:val="20"/>
          <w:rtl w:val="0"/>
        </w:rPr>
        <w:t>(Nazwa Wykonawcy)</w:t>
      </w:r>
      <w:r>
        <w:rPr>
          <w:rFonts w:ascii="Arial Narrow" w:hAnsi="Arial Narrow"/>
          <w:sz w:val="20"/>
          <w:szCs w:val="20"/>
          <w:rtl w:val="0"/>
        </w:rPr>
        <w:t xml:space="preserve">                                                       </w:t>
      </w:r>
      <w:r>
        <w:rPr>
          <w:rFonts w:ascii="Arial Narrow" w:hAnsi="Arial Narrow"/>
          <w:i w:val="1"/>
          <w:iCs w:val="1"/>
          <w:sz w:val="20"/>
          <w:szCs w:val="20"/>
          <w:rtl w:val="0"/>
        </w:rPr>
        <w:t>(Adres Wykonawcy)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60" w:line="276" w:lineRule="auto"/>
        <w:jc w:val="both"/>
        <w:rPr>
          <w:rFonts w:ascii="Arial Narrow" w:cs="Arial Narrow" w:hAnsi="Arial Narrow" w:eastAsia="Arial Narrow"/>
          <w:b w:val="1"/>
          <w:bCs w:val="1"/>
          <w:sz w:val="22"/>
          <w:szCs w:val="22"/>
        </w:rPr>
      </w:pPr>
      <w:bookmarkStart w:name="_Hlk9434465" w:id="1"/>
      <w:r>
        <w:rPr>
          <w:rFonts w:ascii="Arial Narrow" w:hAnsi="Arial Narrow"/>
          <w:sz w:val="22"/>
          <w:szCs w:val="22"/>
          <w:rtl w:val="0"/>
        </w:rPr>
        <w:t>sk</w:t>
      </w:r>
      <w:r>
        <w:rPr>
          <w:rFonts w:ascii="Arial Narrow" w:hAnsi="Arial Narrow" w:hint="default"/>
          <w:sz w:val="22"/>
          <w:szCs w:val="22"/>
          <w:rtl w:val="0"/>
        </w:rPr>
        <w:t>ł</w:t>
      </w:r>
      <w:r>
        <w:rPr>
          <w:rFonts w:ascii="Arial Narrow" w:hAnsi="Arial Narrow"/>
          <w:sz w:val="22"/>
          <w:szCs w:val="22"/>
          <w:rtl w:val="0"/>
        </w:rPr>
        <w:t>adaj</w:t>
      </w:r>
      <w:r>
        <w:rPr>
          <w:rFonts w:ascii="Arial Narrow" w:hAnsi="Arial Narrow" w:hint="default"/>
          <w:sz w:val="22"/>
          <w:szCs w:val="22"/>
          <w:rtl w:val="0"/>
        </w:rPr>
        <w:t>ą</w:t>
      </w:r>
      <w:r>
        <w:rPr>
          <w:rFonts w:ascii="Arial Narrow" w:hAnsi="Arial Narrow"/>
          <w:sz w:val="22"/>
          <w:szCs w:val="22"/>
          <w:rtl w:val="0"/>
        </w:rPr>
        <w:t xml:space="preserve">c </w:t>
      </w:r>
      <w:bookmarkEnd w:id="1"/>
      <w:r>
        <w:rPr>
          <w:rFonts w:ascii="Arial Narrow" w:hAnsi="Arial Narrow"/>
          <w:sz w:val="22"/>
          <w:szCs w:val="22"/>
          <w:rtl w:val="0"/>
          <w:lang w:val="pt-PT"/>
        </w:rPr>
        <w:t>ofert</w:t>
      </w:r>
      <w:r>
        <w:rPr>
          <w:rFonts w:ascii="Arial Narrow" w:hAnsi="Arial Narrow" w:hint="default"/>
          <w:sz w:val="22"/>
          <w:szCs w:val="22"/>
          <w:rtl w:val="0"/>
        </w:rPr>
        <w:t xml:space="preserve">ę </w:t>
      </w:r>
      <w:r>
        <w:rPr>
          <w:rFonts w:ascii="Arial Narrow" w:hAnsi="Arial Narrow"/>
          <w:sz w:val="22"/>
          <w:szCs w:val="22"/>
          <w:rtl w:val="0"/>
        </w:rPr>
        <w:t>na dostaw</w:t>
      </w:r>
      <w:r>
        <w:rPr>
          <w:rFonts w:ascii="Arial Narrow" w:hAnsi="Arial Narrow" w:hint="default"/>
          <w:sz w:val="22"/>
          <w:szCs w:val="22"/>
          <w:rtl w:val="0"/>
        </w:rPr>
        <w:t xml:space="preserve">ę </w:t>
      </w:r>
      <w:r>
        <w:rPr>
          <w:rFonts w:ascii="Arial Narrow" w:hAnsi="Arial Narrow"/>
          <w:sz w:val="22"/>
          <w:szCs w:val="22"/>
          <w:rtl w:val="0"/>
          <w:lang w:val="it-IT"/>
        </w:rPr>
        <w:t>materia</w:t>
      </w:r>
      <w:r>
        <w:rPr>
          <w:rFonts w:ascii="Arial Narrow" w:hAnsi="Arial Narrow" w:hint="default"/>
          <w:sz w:val="22"/>
          <w:szCs w:val="22"/>
          <w:rtl w:val="0"/>
        </w:rPr>
        <w:t>łó</w:t>
      </w:r>
      <w:r>
        <w:rPr>
          <w:rFonts w:ascii="Arial Narrow" w:hAnsi="Arial Narrow"/>
          <w:sz w:val="22"/>
          <w:szCs w:val="22"/>
          <w:rtl w:val="0"/>
        </w:rPr>
        <w:t xml:space="preserve">w promocyjnych w ramach projektu pn. </w:t>
      </w:r>
      <w:r>
        <w:rPr>
          <w:rFonts w:ascii="Arial Narrow" w:hAnsi="Arial Narrow" w:hint="default"/>
          <w:sz w:val="22"/>
          <w:szCs w:val="22"/>
          <w:rtl w:val="0"/>
        </w:rPr>
        <w:t>„</w:t>
      </w:r>
      <w:r>
        <w:rPr>
          <w:rFonts w:ascii="Arial Narrow" w:hAnsi="Arial Narrow"/>
          <w:sz w:val="22"/>
          <w:szCs w:val="22"/>
          <w:rtl w:val="0"/>
        </w:rPr>
        <w:t>Transgraniczne Spotkanie z Natur</w:t>
      </w:r>
      <w:r>
        <w:rPr>
          <w:rFonts w:ascii="Arial Narrow" w:hAnsi="Arial Narrow" w:hint="default"/>
          <w:sz w:val="22"/>
          <w:szCs w:val="22"/>
          <w:rtl w:val="0"/>
        </w:rPr>
        <w:t xml:space="preserve">ą – </w:t>
      </w:r>
      <w:r>
        <w:rPr>
          <w:rFonts w:ascii="Arial Narrow" w:hAnsi="Arial Narrow"/>
          <w:sz w:val="22"/>
          <w:szCs w:val="22"/>
          <w:rtl w:val="0"/>
        </w:rPr>
        <w:t>Promocja Turystyki i Dziedzictwa Kulturowego Polski i Niemiec</w:t>
      </w:r>
      <w:r>
        <w:rPr>
          <w:rFonts w:ascii="Arial Narrow" w:hAnsi="Arial Narrow" w:hint="default"/>
          <w:sz w:val="22"/>
          <w:szCs w:val="22"/>
          <w:rtl w:val="0"/>
        </w:rPr>
        <w:t>”</w:t>
      </w:r>
      <w:r>
        <w:rPr>
          <w:rFonts w:ascii="Arial Narrow" w:hAnsi="Arial Narrow"/>
          <w:sz w:val="22"/>
          <w:szCs w:val="22"/>
          <w:rtl w:val="0"/>
        </w:rPr>
        <w:t>, wsp</w:t>
      </w:r>
      <w:r>
        <w:rPr>
          <w:rFonts w:ascii="Arial Narrow" w:hAnsi="Arial Narrow" w:hint="default"/>
          <w:sz w:val="22"/>
          <w:szCs w:val="22"/>
          <w:rtl w:val="0"/>
        </w:rPr>
        <w:t>ół</w:t>
      </w:r>
      <w:r>
        <w:rPr>
          <w:rFonts w:ascii="Arial Narrow" w:hAnsi="Arial Narrow"/>
          <w:sz w:val="22"/>
          <w:szCs w:val="22"/>
          <w:rtl w:val="0"/>
        </w:rPr>
        <w:t xml:space="preserve">finansowanego ze </w:t>
      </w:r>
      <w:r>
        <w:rPr>
          <w:rFonts w:ascii="Arial Narrow" w:hAnsi="Arial Narrow" w:hint="default"/>
          <w:sz w:val="22"/>
          <w:szCs w:val="22"/>
          <w:rtl w:val="0"/>
        </w:rPr>
        <w:t>ś</w:t>
      </w:r>
      <w:r>
        <w:rPr>
          <w:rFonts w:ascii="Arial Narrow" w:hAnsi="Arial Narrow"/>
          <w:sz w:val="22"/>
          <w:szCs w:val="22"/>
          <w:rtl w:val="0"/>
        </w:rPr>
        <w:t>rodk</w:t>
      </w:r>
      <w:r>
        <w:rPr>
          <w:rFonts w:ascii="Arial Narrow" w:hAnsi="Arial Narrow" w:hint="default"/>
          <w:sz w:val="22"/>
          <w:szCs w:val="22"/>
          <w:rtl w:val="0"/>
          <w:lang w:val="es-ES_tradnl"/>
        </w:rPr>
        <w:t>ó</w:t>
      </w:r>
      <w:r>
        <w:rPr>
          <w:rFonts w:ascii="Arial Narrow" w:hAnsi="Arial Narrow"/>
          <w:sz w:val="22"/>
          <w:szCs w:val="22"/>
          <w:rtl w:val="0"/>
        </w:rPr>
        <w:t>w Funduszu Ma</w:t>
      </w:r>
      <w:r>
        <w:rPr>
          <w:rFonts w:ascii="Arial Narrow" w:hAnsi="Arial Narrow" w:hint="default"/>
          <w:sz w:val="22"/>
          <w:szCs w:val="22"/>
          <w:rtl w:val="0"/>
        </w:rPr>
        <w:t>ł</w:t>
      </w:r>
      <w:r>
        <w:rPr>
          <w:rFonts w:ascii="Arial Narrow" w:hAnsi="Arial Narrow"/>
          <w:sz w:val="22"/>
          <w:szCs w:val="22"/>
          <w:rtl w:val="0"/>
        </w:rPr>
        <w:t>ych Projekt</w:t>
      </w:r>
      <w:r>
        <w:rPr>
          <w:rFonts w:ascii="Arial Narrow" w:hAnsi="Arial Narrow" w:hint="default"/>
          <w:sz w:val="22"/>
          <w:szCs w:val="22"/>
          <w:rtl w:val="0"/>
          <w:lang w:val="es-ES_tradnl"/>
        </w:rPr>
        <w:t>ó</w:t>
      </w:r>
      <w:r>
        <w:rPr>
          <w:rFonts w:ascii="Arial Narrow" w:hAnsi="Arial Narrow"/>
          <w:sz w:val="22"/>
          <w:szCs w:val="22"/>
          <w:rtl w:val="0"/>
        </w:rPr>
        <w:t>w (FMP) w ramach Programu Wsp</w:t>
      </w:r>
      <w:r>
        <w:rPr>
          <w:rFonts w:ascii="Arial Narrow" w:hAnsi="Arial Narrow" w:hint="default"/>
          <w:sz w:val="22"/>
          <w:szCs w:val="22"/>
          <w:rtl w:val="0"/>
        </w:rPr>
        <w:t>ół</w:t>
      </w:r>
      <w:r>
        <w:rPr>
          <w:rFonts w:ascii="Arial Narrow" w:hAnsi="Arial Narrow"/>
          <w:sz w:val="22"/>
          <w:szCs w:val="22"/>
          <w:rtl w:val="0"/>
        </w:rPr>
        <w:t xml:space="preserve">pracy INTERREG VI A Brandenburgia </w:t>
      </w:r>
      <w:r>
        <w:rPr>
          <w:rFonts w:ascii="Arial Narrow" w:hAnsi="Arial Narrow" w:hint="default"/>
          <w:sz w:val="22"/>
          <w:szCs w:val="22"/>
          <w:rtl w:val="0"/>
        </w:rPr>
        <w:t xml:space="preserve">– </w:t>
      </w:r>
      <w:r>
        <w:rPr>
          <w:rFonts w:ascii="Arial Narrow" w:hAnsi="Arial Narrow"/>
          <w:sz w:val="22"/>
          <w:szCs w:val="22"/>
          <w:rtl w:val="0"/>
        </w:rPr>
        <w:t>Polska 2021</w:t>
      </w:r>
      <w:r>
        <w:rPr>
          <w:rFonts w:ascii="Arial Narrow" w:hAnsi="Arial Narrow" w:hint="default"/>
          <w:sz w:val="22"/>
          <w:szCs w:val="22"/>
          <w:rtl w:val="0"/>
        </w:rPr>
        <w:t>–</w:t>
      </w:r>
      <w:r>
        <w:rPr>
          <w:rFonts w:ascii="Arial Narrow" w:hAnsi="Arial Narrow"/>
          <w:sz w:val="22"/>
          <w:szCs w:val="22"/>
          <w:rtl w:val="0"/>
        </w:rPr>
        <w:t>2027.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Arial Narrow" w:cs="Arial Narrow" w:hAnsi="Arial Narrow" w:eastAsia="Arial Narrow"/>
          <w:sz w:val="22"/>
          <w:szCs w:val="22"/>
        </w:rPr>
      </w:pPr>
      <w:r>
        <w:rPr>
          <w:rFonts w:ascii="Arial Narrow" w:hAnsi="Arial Narrow"/>
          <w:sz w:val="22"/>
          <w:szCs w:val="22"/>
          <w:rtl w:val="0"/>
        </w:rPr>
        <w:t>o</w:t>
      </w:r>
      <w:r>
        <w:rPr>
          <w:rFonts w:ascii="Arial Narrow" w:hAnsi="Arial Narrow" w:hint="default"/>
          <w:sz w:val="22"/>
          <w:szCs w:val="22"/>
          <w:rtl w:val="0"/>
        </w:rPr>
        <w:t>ś</w:t>
      </w:r>
      <w:r>
        <w:rPr>
          <w:rFonts w:ascii="Arial Narrow" w:hAnsi="Arial Narrow"/>
          <w:sz w:val="22"/>
          <w:szCs w:val="22"/>
          <w:rtl w:val="0"/>
        </w:rPr>
        <w:t xml:space="preserve">wiadczam, </w:t>
      </w:r>
      <w:r>
        <w:rPr>
          <w:rFonts w:ascii="Arial Narrow" w:hAnsi="Arial Narrow" w:hint="default"/>
          <w:sz w:val="22"/>
          <w:szCs w:val="22"/>
          <w:rtl w:val="0"/>
        </w:rPr>
        <w:t>ż</w:t>
      </w:r>
      <w:r>
        <w:rPr>
          <w:rFonts w:ascii="Arial Narrow" w:hAnsi="Arial Narrow"/>
          <w:sz w:val="22"/>
          <w:szCs w:val="22"/>
          <w:rtl w:val="0"/>
        </w:rPr>
        <w:t>e:</w:t>
      </w:r>
    </w:p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Arial Narrow" w:cs="Arial Narrow" w:hAnsi="Arial Narrow" w:eastAsia="Arial Narrow"/>
          <w:b w:val="1"/>
          <w:bCs w:val="1"/>
          <w:sz w:val="22"/>
          <w:szCs w:val="22"/>
        </w:rPr>
      </w:pPr>
    </w:p>
    <w:p>
      <w:pPr>
        <w:pStyle w:val="Normal.0"/>
        <w:numPr>
          <w:ilvl w:val="0"/>
          <w:numId w:val="2"/>
        </w:numPr>
        <w:suppressAutoHyphens w:val="1"/>
        <w:bidi w:val="0"/>
        <w:spacing w:after="200" w:line="276" w:lineRule="auto"/>
        <w:ind w:right="0"/>
        <w:jc w:val="both"/>
        <w:rPr>
          <w:rFonts w:ascii="Arial Narrow" w:hAnsi="Arial Narrow"/>
          <w:sz w:val="22"/>
          <w:szCs w:val="22"/>
          <w:rtl w:val="0"/>
        </w:rPr>
      </w:pPr>
      <w:r>
        <w:rPr>
          <w:rFonts w:ascii="Arial Narrow" w:hAnsi="Arial Narrow"/>
          <w:sz w:val="22"/>
          <w:szCs w:val="22"/>
          <w:rtl w:val="0"/>
        </w:rPr>
        <w:t>Posiada uprawnienia do wykonywania okre</w:t>
      </w:r>
      <w:r>
        <w:rPr>
          <w:rFonts w:ascii="Arial Narrow" w:hAnsi="Arial Narrow" w:hint="default"/>
          <w:sz w:val="22"/>
          <w:szCs w:val="22"/>
          <w:rtl w:val="0"/>
        </w:rPr>
        <w:t>ś</w:t>
      </w:r>
      <w:r>
        <w:rPr>
          <w:rFonts w:ascii="Arial Narrow" w:hAnsi="Arial Narrow"/>
          <w:sz w:val="22"/>
          <w:szCs w:val="22"/>
          <w:rtl w:val="0"/>
        </w:rPr>
        <w:t>lonej dzia</w:t>
      </w:r>
      <w:r>
        <w:rPr>
          <w:rFonts w:ascii="Arial Narrow" w:hAnsi="Arial Narrow" w:hint="default"/>
          <w:sz w:val="22"/>
          <w:szCs w:val="22"/>
          <w:rtl w:val="0"/>
        </w:rPr>
        <w:t>ł</w:t>
      </w:r>
      <w:r>
        <w:rPr>
          <w:rFonts w:ascii="Arial Narrow" w:hAnsi="Arial Narrow"/>
          <w:sz w:val="22"/>
          <w:szCs w:val="22"/>
          <w:rtl w:val="0"/>
        </w:rPr>
        <w:t>alno</w:t>
      </w:r>
      <w:r>
        <w:rPr>
          <w:rFonts w:ascii="Arial Narrow" w:hAnsi="Arial Narrow" w:hint="default"/>
          <w:sz w:val="22"/>
          <w:szCs w:val="22"/>
          <w:rtl w:val="0"/>
        </w:rPr>
        <w:t>ś</w:t>
      </w:r>
      <w:r>
        <w:rPr>
          <w:rFonts w:ascii="Arial Narrow" w:hAnsi="Arial Narrow"/>
          <w:sz w:val="22"/>
          <w:szCs w:val="22"/>
          <w:rtl w:val="0"/>
        </w:rPr>
        <w:t>ci lub czynno</w:t>
      </w:r>
      <w:r>
        <w:rPr>
          <w:rFonts w:ascii="Arial Narrow" w:hAnsi="Arial Narrow" w:hint="default"/>
          <w:sz w:val="22"/>
          <w:szCs w:val="22"/>
          <w:rtl w:val="0"/>
        </w:rPr>
        <w:t>ś</w:t>
      </w:r>
      <w:r>
        <w:rPr>
          <w:rFonts w:ascii="Arial Narrow" w:hAnsi="Arial Narrow"/>
          <w:sz w:val="22"/>
          <w:szCs w:val="22"/>
          <w:rtl w:val="0"/>
        </w:rPr>
        <w:t>ci, je</w:t>
      </w:r>
      <w:r>
        <w:rPr>
          <w:rFonts w:ascii="Arial Narrow" w:hAnsi="Arial Narrow" w:hint="default"/>
          <w:sz w:val="22"/>
          <w:szCs w:val="22"/>
          <w:rtl w:val="0"/>
        </w:rPr>
        <w:t>ż</w:t>
      </w:r>
      <w:r>
        <w:rPr>
          <w:rFonts w:ascii="Arial Narrow" w:hAnsi="Arial Narrow"/>
          <w:sz w:val="22"/>
          <w:szCs w:val="22"/>
          <w:rtl w:val="0"/>
        </w:rPr>
        <w:t>eli ustawy nak</w:t>
      </w:r>
      <w:r>
        <w:rPr>
          <w:rFonts w:ascii="Arial Narrow" w:hAnsi="Arial Narrow" w:hint="default"/>
          <w:sz w:val="22"/>
          <w:szCs w:val="22"/>
          <w:rtl w:val="0"/>
        </w:rPr>
        <w:t>ł</w:t>
      </w:r>
      <w:r>
        <w:rPr>
          <w:rFonts w:ascii="Arial Narrow" w:hAnsi="Arial Narrow"/>
          <w:sz w:val="22"/>
          <w:szCs w:val="22"/>
          <w:rtl w:val="0"/>
        </w:rPr>
        <w:t>adaj</w:t>
      </w:r>
      <w:r>
        <w:rPr>
          <w:rFonts w:ascii="Arial Narrow" w:hAnsi="Arial Narrow" w:hint="default"/>
          <w:sz w:val="22"/>
          <w:szCs w:val="22"/>
          <w:rtl w:val="0"/>
        </w:rPr>
        <w:t xml:space="preserve">ą </w:t>
      </w:r>
      <w:r>
        <w:rPr>
          <w:rFonts w:ascii="Arial Narrow" w:hAnsi="Arial Narrow"/>
          <w:sz w:val="22"/>
          <w:szCs w:val="22"/>
          <w:rtl w:val="0"/>
        </w:rPr>
        <w:t>obowi</w:t>
      </w:r>
      <w:r>
        <w:rPr>
          <w:rFonts w:ascii="Arial Narrow" w:hAnsi="Arial Narrow" w:hint="default"/>
          <w:sz w:val="22"/>
          <w:szCs w:val="22"/>
          <w:rtl w:val="0"/>
        </w:rPr>
        <w:t>ą</w:t>
      </w:r>
      <w:r>
        <w:rPr>
          <w:rFonts w:ascii="Arial Narrow" w:hAnsi="Arial Narrow"/>
          <w:sz w:val="22"/>
          <w:szCs w:val="22"/>
          <w:rtl w:val="0"/>
        </w:rPr>
        <w:t>zek posiadania takich uprawnie</w:t>
      </w:r>
      <w:r>
        <w:rPr>
          <w:rFonts w:ascii="Arial Narrow" w:hAnsi="Arial Narrow" w:hint="default"/>
          <w:sz w:val="22"/>
          <w:szCs w:val="22"/>
          <w:rtl w:val="0"/>
        </w:rPr>
        <w:t>ń</w:t>
      </w:r>
      <w:r>
        <w:rPr>
          <w:rFonts w:ascii="Arial Narrow" w:hAnsi="Arial Narrow"/>
          <w:sz w:val="22"/>
          <w:szCs w:val="22"/>
          <w:rtl w:val="0"/>
        </w:rPr>
        <w:t>.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after="200" w:line="276" w:lineRule="auto"/>
        <w:ind w:right="0"/>
        <w:jc w:val="both"/>
        <w:rPr>
          <w:rFonts w:ascii="Arial Narrow" w:hAnsi="Arial Narrow"/>
          <w:sz w:val="22"/>
          <w:szCs w:val="22"/>
          <w:rtl w:val="0"/>
        </w:rPr>
      </w:pPr>
      <w:r>
        <w:rPr>
          <w:rFonts w:ascii="Arial Narrow" w:hAnsi="Arial Narrow"/>
          <w:sz w:val="22"/>
          <w:szCs w:val="22"/>
          <w:rtl w:val="0"/>
        </w:rPr>
        <w:t>Dysponuje odpowiednim potencja</w:t>
      </w:r>
      <w:r>
        <w:rPr>
          <w:rFonts w:ascii="Arial Narrow" w:hAnsi="Arial Narrow" w:hint="default"/>
          <w:sz w:val="22"/>
          <w:szCs w:val="22"/>
          <w:rtl w:val="0"/>
        </w:rPr>
        <w:t>ł</w:t>
      </w:r>
      <w:r>
        <w:rPr>
          <w:rFonts w:ascii="Arial Narrow" w:hAnsi="Arial Narrow"/>
          <w:sz w:val="22"/>
          <w:szCs w:val="22"/>
          <w:rtl w:val="0"/>
        </w:rPr>
        <w:t>em technicznym (tzn. posiada lub zapewni odpowiedni sprz</w:t>
      </w:r>
      <w:r>
        <w:rPr>
          <w:rFonts w:ascii="Arial Narrow" w:hAnsi="Arial Narrow" w:hint="default"/>
          <w:sz w:val="22"/>
          <w:szCs w:val="22"/>
          <w:rtl w:val="0"/>
        </w:rPr>
        <w:t>ę</w:t>
      </w:r>
      <w:r>
        <w:rPr>
          <w:rFonts w:ascii="Arial Narrow" w:hAnsi="Arial Narrow"/>
          <w:sz w:val="22"/>
          <w:szCs w:val="22"/>
          <w:rtl w:val="0"/>
        </w:rPr>
        <w:t>t) niezb</w:t>
      </w:r>
      <w:r>
        <w:rPr>
          <w:rFonts w:ascii="Arial Narrow" w:hAnsi="Arial Narrow" w:hint="default"/>
          <w:sz w:val="22"/>
          <w:szCs w:val="22"/>
          <w:rtl w:val="0"/>
        </w:rPr>
        <w:t>ę</w:t>
      </w:r>
      <w:r>
        <w:rPr>
          <w:rFonts w:ascii="Arial Narrow" w:hAnsi="Arial Narrow"/>
          <w:sz w:val="22"/>
          <w:szCs w:val="22"/>
          <w:rtl w:val="0"/>
        </w:rPr>
        <w:t>dnym do prawid</w:t>
      </w:r>
      <w:r>
        <w:rPr>
          <w:rFonts w:ascii="Arial Narrow" w:hAnsi="Arial Narrow" w:hint="default"/>
          <w:sz w:val="22"/>
          <w:szCs w:val="22"/>
          <w:rtl w:val="0"/>
        </w:rPr>
        <w:t>ł</w:t>
      </w:r>
      <w:r>
        <w:rPr>
          <w:rFonts w:ascii="Arial Narrow" w:hAnsi="Arial Narrow"/>
          <w:sz w:val="22"/>
          <w:szCs w:val="22"/>
          <w:rtl w:val="0"/>
        </w:rPr>
        <w:t>owego wykonania zam</w:t>
      </w:r>
      <w:r>
        <w:rPr>
          <w:rFonts w:ascii="Arial Narrow" w:hAnsi="Arial Narrow" w:hint="default"/>
          <w:sz w:val="22"/>
          <w:szCs w:val="22"/>
          <w:rtl w:val="0"/>
          <w:lang w:val="es-ES_tradnl"/>
        </w:rPr>
        <w:t>ó</w:t>
      </w:r>
      <w:r>
        <w:rPr>
          <w:rFonts w:ascii="Arial Narrow" w:hAnsi="Arial Narrow"/>
          <w:sz w:val="22"/>
          <w:szCs w:val="22"/>
          <w:rtl w:val="0"/>
        </w:rPr>
        <w:t>wienia.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after="200" w:line="276" w:lineRule="auto"/>
        <w:ind w:right="0"/>
        <w:jc w:val="both"/>
        <w:rPr>
          <w:rFonts w:ascii="Arial Narrow" w:hAnsi="Arial Narrow"/>
          <w:sz w:val="22"/>
          <w:szCs w:val="22"/>
          <w:rtl w:val="0"/>
        </w:rPr>
      </w:pPr>
      <w:r>
        <w:rPr>
          <w:rFonts w:ascii="Arial Narrow" w:hAnsi="Arial Narrow"/>
          <w:sz w:val="22"/>
          <w:szCs w:val="22"/>
          <w:rtl w:val="0"/>
        </w:rPr>
        <w:t>Znajduje si</w:t>
      </w:r>
      <w:r>
        <w:rPr>
          <w:rFonts w:ascii="Arial Narrow" w:hAnsi="Arial Narrow" w:hint="default"/>
          <w:sz w:val="22"/>
          <w:szCs w:val="22"/>
          <w:rtl w:val="0"/>
        </w:rPr>
        <w:t xml:space="preserve">ę </w:t>
      </w:r>
      <w:r>
        <w:rPr>
          <w:rFonts w:ascii="Arial Narrow" w:hAnsi="Arial Narrow"/>
          <w:sz w:val="22"/>
          <w:szCs w:val="22"/>
          <w:rtl w:val="0"/>
        </w:rPr>
        <w:t>w sytuacji ekonomicznej i finansowej zapewniaj</w:t>
      </w:r>
      <w:r>
        <w:rPr>
          <w:rFonts w:ascii="Arial Narrow" w:hAnsi="Arial Narrow" w:hint="default"/>
          <w:sz w:val="22"/>
          <w:szCs w:val="22"/>
          <w:rtl w:val="0"/>
        </w:rPr>
        <w:t>ą</w:t>
      </w:r>
      <w:r>
        <w:rPr>
          <w:rFonts w:ascii="Arial Narrow" w:hAnsi="Arial Narrow"/>
          <w:sz w:val="22"/>
          <w:szCs w:val="22"/>
          <w:rtl w:val="0"/>
        </w:rPr>
        <w:t>cej wykonanie zam</w:t>
      </w:r>
      <w:r>
        <w:rPr>
          <w:rFonts w:ascii="Arial Narrow" w:hAnsi="Arial Narrow" w:hint="default"/>
          <w:sz w:val="22"/>
          <w:szCs w:val="22"/>
          <w:rtl w:val="0"/>
          <w:lang w:val="es-ES_tradnl"/>
        </w:rPr>
        <w:t>ó</w:t>
      </w:r>
      <w:r>
        <w:rPr>
          <w:rFonts w:ascii="Arial Narrow" w:hAnsi="Arial Narrow"/>
          <w:sz w:val="22"/>
          <w:szCs w:val="22"/>
          <w:rtl w:val="0"/>
        </w:rPr>
        <w:t>wienia, w</w:t>
      </w:r>
      <w:r>
        <w:rPr>
          <w:rFonts w:ascii="Arial Narrow" w:hAnsi="Arial Narrow" w:hint="default"/>
          <w:sz w:val="22"/>
          <w:szCs w:val="22"/>
          <w:rtl w:val="0"/>
        </w:rPr>
        <w:t> </w:t>
      </w:r>
      <w:r>
        <w:rPr>
          <w:rFonts w:ascii="Arial Narrow" w:hAnsi="Arial Narrow"/>
          <w:sz w:val="22"/>
          <w:szCs w:val="22"/>
          <w:rtl w:val="0"/>
        </w:rPr>
        <w:t>tym spe</w:t>
      </w:r>
      <w:r>
        <w:rPr>
          <w:rFonts w:ascii="Arial Narrow" w:hAnsi="Arial Narrow" w:hint="default"/>
          <w:sz w:val="22"/>
          <w:szCs w:val="22"/>
          <w:rtl w:val="0"/>
        </w:rPr>
        <w:t>ł</w:t>
      </w:r>
      <w:r>
        <w:rPr>
          <w:rFonts w:ascii="Arial Narrow" w:hAnsi="Arial Narrow"/>
          <w:sz w:val="22"/>
          <w:szCs w:val="22"/>
          <w:rtl w:val="0"/>
        </w:rPr>
        <w:t>nia nast</w:t>
      </w:r>
      <w:r>
        <w:rPr>
          <w:rFonts w:ascii="Arial Narrow" w:hAnsi="Arial Narrow" w:hint="default"/>
          <w:sz w:val="22"/>
          <w:szCs w:val="22"/>
          <w:rtl w:val="0"/>
        </w:rPr>
        <w:t>ę</w:t>
      </w:r>
      <w:r>
        <w:rPr>
          <w:rFonts w:ascii="Arial Narrow" w:hAnsi="Arial Narrow"/>
          <w:sz w:val="22"/>
          <w:szCs w:val="22"/>
          <w:rtl w:val="0"/>
        </w:rPr>
        <w:t>puj</w:t>
      </w:r>
      <w:r>
        <w:rPr>
          <w:rFonts w:ascii="Arial Narrow" w:hAnsi="Arial Narrow" w:hint="default"/>
          <w:sz w:val="22"/>
          <w:szCs w:val="22"/>
          <w:rtl w:val="0"/>
        </w:rPr>
        <w:t>ą</w:t>
      </w:r>
      <w:r>
        <w:rPr>
          <w:rFonts w:ascii="Arial Narrow" w:hAnsi="Arial Narrow"/>
          <w:sz w:val="22"/>
          <w:szCs w:val="22"/>
          <w:rtl w:val="0"/>
        </w:rPr>
        <w:t>ce warunki: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both"/>
        <w:rPr>
          <w:rFonts w:ascii="Arial Narrow" w:hAnsi="Arial Narrow"/>
          <w:sz w:val="22"/>
          <w:szCs w:val="22"/>
          <w:rtl w:val="0"/>
        </w:rPr>
      </w:pPr>
      <w:r>
        <w:rPr>
          <w:rFonts w:ascii="Arial Narrow" w:hAnsi="Arial Narrow"/>
          <w:sz w:val="22"/>
          <w:szCs w:val="22"/>
          <w:rtl w:val="0"/>
        </w:rPr>
        <w:t>nie jest przedmiotem wszcz</w:t>
      </w:r>
      <w:r>
        <w:rPr>
          <w:rFonts w:ascii="Arial Narrow" w:hAnsi="Arial Narrow" w:hint="default"/>
          <w:sz w:val="22"/>
          <w:szCs w:val="22"/>
          <w:rtl w:val="0"/>
        </w:rPr>
        <w:t>ę</w:t>
      </w:r>
      <w:r>
        <w:rPr>
          <w:rFonts w:ascii="Arial Narrow" w:hAnsi="Arial Narrow"/>
          <w:sz w:val="22"/>
          <w:szCs w:val="22"/>
          <w:rtl w:val="0"/>
        </w:rPr>
        <w:t>tego post</w:t>
      </w:r>
      <w:r>
        <w:rPr>
          <w:rFonts w:ascii="Arial Narrow" w:hAnsi="Arial Narrow" w:hint="default"/>
          <w:sz w:val="22"/>
          <w:szCs w:val="22"/>
          <w:rtl w:val="0"/>
        </w:rPr>
        <w:t>ę</w:t>
      </w:r>
      <w:r>
        <w:rPr>
          <w:rFonts w:ascii="Arial Narrow" w:hAnsi="Arial Narrow"/>
          <w:sz w:val="22"/>
          <w:szCs w:val="22"/>
          <w:rtl w:val="0"/>
        </w:rPr>
        <w:t>powania upad</w:t>
      </w:r>
      <w:r>
        <w:rPr>
          <w:rFonts w:ascii="Arial Narrow" w:hAnsi="Arial Narrow" w:hint="default"/>
          <w:sz w:val="22"/>
          <w:szCs w:val="22"/>
          <w:rtl w:val="0"/>
        </w:rPr>
        <w:t>ł</w:t>
      </w:r>
      <w:r>
        <w:rPr>
          <w:rFonts w:ascii="Arial Narrow" w:hAnsi="Arial Narrow"/>
          <w:sz w:val="22"/>
          <w:szCs w:val="22"/>
          <w:rtl w:val="0"/>
        </w:rPr>
        <w:t>o</w:t>
      </w:r>
      <w:r>
        <w:rPr>
          <w:rFonts w:ascii="Arial Narrow" w:hAnsi="Arial Narrow" w:hint="default"/>
          <w:sz w:val="22"/>
          <w:szCs w:val="22"/>
          <w:rtl w:val="0"/>
        </w:rPr>
        <w:t>ś</w:t>
      </w:r>
      <w:r>
        <w:rPr>
          <w:rFonts w:ascii="Arial Narrow" w:hAnsi="Arial Narrow"/>
          <w:sz w:val="22"/>
          <w:szCs w:val="22"/>
          <w:rtl w:val="0"/>
        </w:rPr>
        <w:t>ciowego, ani jego upad</w:t>
      </w:r>
      <w:r>
        <w:rPr>
          <w:rFonts w:ascii="Arial Narrow" w:hAnsi="Arial Narrow" w:hint="default"/>
          <w:sz w:val="22"/>
          <w:szCs w:val="22"/>
          <w:rtl w:val="0"/>
        </w:rPr>
        <w:t>ł</w:t>
      </w:r>
      <w:r>
        <w:rPr>
          <w:rFonts w:ascii="Arial Narrow" w:hAnsi="Arial Narrow"/>
          <w:sz w:val="22"/>
          <w:szCs w:val="22"/>
          <w:rtl w:val="0"/>
        </w:rPr>
        <w:t>o</w:t>
      </w:r>
      <w:r>
        <w:rPr>
          <w:rFonts w:ascii="Arial Narrow" w:hAnsi="Arial Narrow" w:hint="default"/>
          <w:sz w:val="22"/>
          <w:szCs w:val="22"/>
          <w:rtl w:val="0"/>
        </w:rPr>
        <w:t xml:space="preserve">ść </w:t>
      </w:r>
      <w:r>
        <w:rPr>
          <w:rFonts w:ascii="Arial Narrow" w:hAnsi="Arial Narrow"/>
          <w:sz w:val="22"/>
          <w:szCs w:val="22"/>
          <w:rtl w:val="0"/>
        </w:rPr>
        <w:t>nie jest og</w:t>
      </w:r>
      <w:r>
        <w:rPr>
          <w:rFonts w:ascii="Arial Narrow" w:hAnsi="Arial Narrow" w:hint="default"/>
          <w:sz w:val="22"/>
          <w:szCs w:val="22"/>
          <w:rtl w:val="0"/>
        </w:rPr>
        <w:t>ł</w:t>
      </w:r>
      <w:r>
        <w:rPr>
          <w:rFonts w:ascii="Arial Narrow" w:hAnsi="Arial Narrow"/>
          <w:sz w:val="22"/>
          <w:szCs w:val="22"/>
          <w:rtl w:val="0"/>
        </w:rPr>
        <w:t>oszona, nie jest poddany procesowi likwidacyjnemu, a jego sprawy nie s</w:t>
      </w:r>
      <w:r>
        <w:rPr>
          <w:rFonts w:ascii="Arial Narrow" w:hAnsi="Arial Narrow" w:hint="default"/>
          <w:sz w:val="22"/>
          <w:szCs w:val="22"/>
          <w:rtl w:val="0"/>
        </w:rPr>
        <w:t xml:space="preserve">ą </w:t>
      </w:r>
      <w:r>
        <w:rPr>
          <w:rFonts w:ascii="Arial Narrow" w:hAnsi="Arial Narrow"/>
          <w:sz w:val="22"/>
          <w:szCs w:val="22"/>
          <w:rtl w:val="0"/>
        </w:rPr>
        <w:t>obj</w:t>
      </w:r>
      <w:r>
        <w:rPr>
          <w:rFonts w:ascii="Arial Narrow" w:hAnsi="Arial Narrow" w:hint="default"/>
          <w:sz w:val="22"/>
          <w:szCs w:val="22"/>
          <w:rtl w:val="0"/>
        </w:rPr>
        <w:t>ę</w:t>
      </w:r>
      <w:r>
        <w:rPr>
          <w:rFonts w:ascii="Arial Narrow" w:hAnsi="Arial Narrow"/>
          <w:sz w:val="22"/>
          <w:szCs w:val="22"/>
          <w:rtl w:val="0"/>
        </w:rPr>
        <w:t>te zarz</w:t>
      </w:r>
      <w:r>
        <w:rPr>
          <w:rFonts w:ascii="Arial Narrow" w:hAnsi="Arial Narrow" w:hint="default"/>
          <w:sz w:val="22"/>
          <w:szCs w:val="22"/>
          <w:rtl w:val="0"/>
        </w:rPr>
        <w:t>ą</w:t>
      </w:r>
      <w:r>
        <w:rPr>
          <w:rFonts w:ascii="Arial Narrow" w:hAnsi="Arial Narrow"/>
          <w:sz w:val="22"/>
          <w:szCs w:val="22"/>
          <w:rtl w:val="0"/>
        </w:rPr>
        <w:t>dzeniem komisarycznym lub s</w:t>
      </w:r>
      <w:r>
        <w:rPr>
          <w:rFonts w:ascii="Arial Narrow" w:hAnsi="Arial Narrow" w:hint="default"/>
          <w:sz w:val="22"/>
          <w:szCs w:val="22"/>
          <w:rtl w:val="0"/>
        </w:rPr>
        <w:t>ą</w:t>
      </w:r>
      <w:r>
        <w:rPr>
          <w:rFonts w:ascii="Arial Narrow" w:hAnsi="Arial Narrow"/>
          <w:sz w:val="22"/>
          <w:szCs w:val="22"/>
          <w:rtl w:val="0"/>
        </w:rPr>
        <w:t>dowym,</w:t>
      </w:r>
    </w:p>
    <w:p>
      <w:pPr>
        <w:pStyle w:val="Normal.0"/>
        <w:numPr>
          <w:ilvl w:val="1"/>
          <w:numId w:val="4"/>
        </w:numPr>
        <w:suppressAutoHyphens w:val="1"/>
        <w:bidi w:val="0"/>
        <w:spacing w:line="276" w:lineRule="auto"/>
        <w:ind w:right="0"/>
        <w:jc w:val="both"/>
        <w:rPr>
          <w:rFonts w:ascii="Arial Narrow" w:hAnsi="Arial Narrow"/>
          <w:sz w:val="22"/>
          <w:szCs w:val="22"/>
          <w:rtl w:val="0"/>
        </w:rPr>
      </w:pPr>
      <w:r>
        <w:rPr>
          <w:rFonts w:ascii="Arial Narrow" w:hAnsi="Arial Narrow"/>
          <w:sz w:val="22"/>
          <w:szCs w:val="22"/>
          <w:rtl w:val="0"/>
        </w:rPr>
        <w:t>nie zalega z uiszczaniem podatk</w:t>
      </w:r>
      <w:r>
        <w:rPr>
          <w:rFonts w:ascii="Arial Narrow" w:hAnsi="Arial Narrow" w:hint="default"/>
          <w:sz w:val="22"/>
          <w:szCs w:val="22"/>
          <w:rtl w:val="0"/>
          <w:lang w:val="es-ES_tradnl"/>
        </w:rPr>
        <w:t>ó</w:t>
      </w:r>
      <w:r>
        <w:rPr>
          <w:rFonts w:ascii="Arial Narrow" w:hAnsi="Arial Narrow"/>
          <w:sz w:val="22"/>
          <w:szCs w:val="22"/>
          <w:rtl w:val="0"/>
        </w:rPr>
        <w:t>w, op</w:t>
      </w:r>
      <w:r>
        <w:rPr>
          <w:rFonts w:ascii="Arial Narrow" w:hAnsi="Arial Narrow" w:hint="default"/>
          <w:sz w:val="22"/>
          <w:szCs w:val="22"/>
          <w:rtl w:val="0"/>
        </w:rPr>
        <w:t>ł</w:t>
      </w:r>
      <w:r>
        <w:rPr>
          <w:rFonts w:ascii="Arial Narrow" w:hAnsi="Arial Narrow"/>
          <w:sz w:val="22"/>
          <w:szCs w:val="22"/>
          <w:rtl w:val="0"/>
        </w:rPr>
        <w:t>at lub sk</w:t>
      </w:r>
      <w:r>
        <w:rPr>
          <w:rFonts w:ascii="Arial Narrow" w:hAnsi="Arial Narrow" w:hint="default"/>
          <w:sz w:val="22"/>
          <w:szCs w:val="22"/>
          <w:rtl w:val="0"/>
        </w:rPr>
        <w:t>ł</w:t>
      </w:r>
      <w:r>
        <w:rPr>
          <w:rFonts w:ascii="Arial Narrow" w:hAnsi="Arial Narrow"/>
          <w:sz w:val="22"/>
          <w:szCs w:val="22"/>
          <w:rtl w:val="0"/>
        </w:rPr>
        <w:t>adek na ubezpieczenie spo</w:t>
      </w:r>
      <w:r>
        <w:rPr>
          <w:rFonts w:ascii="Arial Narrow" w:hAnsi="Arial Narrow" w:hint="default"/>
          <w:sz w:val="22"/>
          <w:szCs w:val="22"/>
          <w:rtl w:val="0"/>
        </w:rPr>
        <w:t>ł</w:t>
      </w:r>
      <w:r>
        <w:rPr>
          <w:rFonts w:ascii="Arial Narrow" w:hAnsi="Arial Narrow"/>
          <w:sz w:val="22"/>
          <w:szCs w:val="22"/>
          <w:rtl w:val="0"/>
        </w:rPr>
        <w:t>eczne lub zdrowotne</w:t>
      </w:r>
      <w:r>
        <w:rPr>
          <w:rFonts w:ascii="Arial Narrow" w:cs="Arial Narrow" w:hAnsi="Arial Narrow" w:eastAsia="Arial Narrow"/>
          <w:sz w:val="24"/>
          <w:szCs w:val="24"/>
        </w:rPr>
        <w:br w:type="textWrapping"/>
      </w:r>
    </w:p>
    <w:tbl>
      <w:tblPr>
        <w:tblW w:w="9212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4606"/>
        <w:gridCol w:w="4606"/>
      </w:tblGrid>
      <w:tr>
        <w:tblPrEx>
          <w:shd w:val="clear" w:color="auto" w:fill="cadfff"/>
        </w:tblPrEx>
        <w:trPr>
          <w:trHeight w:val="945" w:hRule="atLeast"/>
        </w:trPr>
        <w:tc>
          <w:tcPr>
            <w:tcW w:type="dxa" w:w="46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60" w:line="259" w:lineRule="auto"/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60" w:line="259" w:lineRule="auto"/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bidi w:val="0"/>
              <w:spacing w:after="16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……………………………………………………………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..</w:t>
            </w: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………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..</w:t>
            </w:r>
          </w:p>
        </w:tc>
        <w:tc>
          <w:tcPr>
            <w:tcW w:type="dxa" w:w="46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60" w:line="259" w:lineRule="auto"/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60" w:line="259" w:lineRule="auto"/>
              <w:rPr>
                <w:rFonts w:ascii="Calibri" w:cs="Calibri" w:hAnsi="Calibri" w:eastAsia="Calibri"/>
                <w:b w:val="1"/>
                <w:b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bidi w:val="0"/>
              <w:spacing w:after="160" w:line="259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……………………………………………………………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..</w:t>
            </w:r>
            <w:r>
              <w:rPr>
                <w:rFonts w:ascii="Calibri" w:hAnsi="Calibri" w:hint="default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………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..</w:t>
            </w:r>
          </w:p>
        </w:tc>
      </w:tr>
      <w:tr>
        <w:tblPrEx>
          <w:shd w:val="clear" w:color="auto" w:fill="cadfff"/>
        </w:tblPrEx>
        <w:trPr>
          <w:trHeight w:val="785" w:hRule="atLeast"/>
        </w:trPr>
        <w:tc>
          <w:tcPr>
            <w:tcW w:type="dxa" w:w="46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60" w:line="259" w:lineRule="auto"/>
              <w:jc w:val="center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Miejscowo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nl-NL"/>
              </w:rPr>
              <w:t>, data</w:t>
            </w:r>
          </w:p>
        </w:tc>
        <w:tc>
          <w:tcPr>
            <w:tcW w:type="dxa" w:w="46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426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pacing w:after="160" w:line="259" w:lineRule="auto"/>
              <w:jc w:val="center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Piecz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tka i podpis osoby/podpisy os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 upowa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nionych do sk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adnia 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wiadcze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woli 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 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imieniu Wykonawcy</w:t>
            </w:r>
          </w:p>
        </w:tc>
      </w:tr>
    </w:tbl>
    <w:p>
      <w:pPr>
        <w:pStyle w:val="Normal.0"/>
        <w:widowControl w:val="0"/>
        <w:numPr>
          <w:ilvl w:val="1"/>
          <w:numId w:val="5"/>
        </w:numPr>
        <w:suppressAutoHyphens w:val="1"/>
        <w:jc w:val="center"/>
        <w:rPr>
          <w:rFonts w:ascii="Arial Narrow" w:cs="Arial Narrow" w:hAnsi="Arial Narrow" w:eastAsia="Arial Narrow"/>
        </w:rPr>
      </w:pP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1"/>
        <w:jc w:val="center"/>
        <w:rPr>
          <w:rFonts w:ascii="Arial Narrow" w:cs="Arial Narrow" w:hAnsi="Arial Narrow" w:eastAsia="Arial Narrow"/>
          <w:sz w:val="22"/>
          <w:szCs w:val="22"/>
        </w:rPr>
      </w:pPr>
    </w:p>
    <w:p>
      <w:pPr>
        <w:pStyle w:val="Normal.0"/>
        <w:widowControl w:val="0"/>
        <w:numPr>
          <w:ilvl w:val="0"/>
          <w:numId w:val="7"/>
        </w:numPr>
        <w:suppressAutoHyphens w:val="1"/>
        <w:jc w:val="center"/>
        <w:rPr>
          <w:rFonts w:ascii="Arial Narrow" w:cs="Arial Narrow" w:hAnsi="Arial Narrow" w:eastAsia="Arial Narrow"/>
          <w:sz w:val="22"/>
          <w:szCs w:val="22"/>
        </w:rPr>
      </w:pPr>
    </w:p>
    <w:p>
      <w:pPr>
        <w:pStyle w:val="Normal.0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20"/>
        <w:jc w:val="center"/>
      </w:pPr>
      <w:r>
        <w:rPr>
          <w:rFonts w:ascii="Arial Narrow" w:cs="Arial Narrow" w:hAnsi="Arial Narrow" w:eastAsia="Arial Narrow"/>
          <w:sz w:val="22"/>
          <w:szCs w:val="22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 A"/>
      <w:tabs>
        <w:tab w:val="center" w:pos="4819"/>
        <w:tab w:val="right" w:pos="9612"/>
        <w:tab w:val="clear" w:pos="9020"/>
      </w:tabs>
    </w:pPr>
    <w:r>
      <w:tab/>
    </w:r>
    <w:r>
      <w:drawing xmlns:a="http://schemas.openxmlformats.org/drawingml/2006/main">
        <wp:inline distT="0" distB="0" distL="0" distR="0">
          <wp:extent cx="4784195" cy="2200079"/>
          <wp:effectExtent l="0" t="0" r="0" b="0"/>
          <wp:docPr id="1073741825" name="officeArt object" descr="logo stopk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logo stopka.jpg" descr="logo stopka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84195" cy="220007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 A"/>
      <w:tabs>
        <w:tab w:val="center" w:pos="4819"/>
        <w:tab w:val="right" w:pos="9612"/>
        <w:tab w:val="clear" w:pos="9020"/>
      </w:tabs>
      <w:spacing w:before="100" w:after="100"/>
      <w:outlineLvl w:val="0"/>
    </w:pPr>
    <w:r>
      <w:rPr>
        <w:rFonts w:ascii="Times New Roman" w:hAnsi="Times New Roman"/>
      </w:rPr>
      <w:tab/>
    </w:r>
    <w:r>
      <w:rPr>
        <w:rFonts w:ascii="Arial Narrow" w:hAnsi="Arial Narrow"/>
        <w:sz w:val="20"/>
        <w:szCs w:val="20"/>
        <w:rtl w:val="0"/>
      </w:rPr>
      <w:t xml:space="preserve">Projekt pn. </w:t>
    </w:r>
    <w:r>
      <w:rPr>
        <w:rFonts w:ascii="Arial Narrow" w:hAnsi="Arial Narrow" w:hint="default"/>
        <w:sz w:val="20"/>
        <w:szCs w:val="20"/>
        <w:rtl w:val="0"/>
      </w:rPr>
      <w:t>„</w:t>
    </w:r>
    <w:r>
      <w:rPr>
        <w:rFonts w:ascii="Arial Narrow" w:hAnsi="Arial Narrow"/>
        <w:b w:val="1"/>
        <w:bCs w:val="1"/>
        <w:sz w:val="20"/>
        <w:szCs w:val="20"/>
        <w:rtl w:val="0"/>
      </w:rPr>
      <w:t>Transgraniczne Spotkanie z Natur</w:t>
    </w:r>
    <w:r>
      <w:rPr>
        <w:rFonts w:ascii="Arial Narrow" w:hAnsi="Arial Narrow" w:hint="default"/>
        <w:b w:val="1"/>
        <w:bCs w:val="1"/>
        <w:sz w:val="20"/>
        <w:szCs w:val="20"/>
        <w:rtl w:val="0"/>
      </w:rPr>
      <w:t xml:space="preserve">ą – </w:t>
    </w:r>
    <w:r>
      <w:rPr>
        <w:rFonts w:ascii="Arial Narrow" w:hAnsi="Arial Narrow"/>
        <w:b w:val="1"/>
        <w:bCs w:val="1"/>
        <w:sz w:val="20"/>
        <w:szCs w:val="20"/>
        <w:rtl w:val="0"/>
      </w:rPr>
      <w:t>Promocja Turystyki i Dziedzictwa Kulturowego Polski i Niemiec</w:t>
    </w:r>
    <w:r>
      <w:rPr>
        <w:rFonts w:ascii="Arial Narrow" w:hAnsi="Arial Narrow" w:hint="default"/>
        <w:b w:val="1"/>
        <w:bCs w:val="1"/>
        <w:sz w:val="20"/>
        <w:szCs w:val="20"/>
        <w:rtl w:val="0"/>
      </w:rPr>
      <w:t>”</w:t>
    </w:r>
    <w:r>
      <w:rPr>
        <w:rFonts w:ascii="Arial Narrow" w:hAnsi="Arial Narrow"/>
        <w:sz w:val="20"/>
        <w:szCs w:val="20"/>
        <w:rtl w:val="0"/>
      </w:rPr>
      <w:t>, wsp</w:t>
    </w:r>
    <w:r>
      <w:rPr>
        <w:rFonts w:ascii="Arial Narrow" w:hAnsi="Arial Narrow" w:hint="default"/>
        <w:sz w:val="20"/>
        <w:szCs w:val="20"/>
        <w:rtl w:val="0"/>
      </w:rPr>
      <w:t>ół</w:t>
    </w:r>
    <w:r>
      <w:rPr>
        <w:rFonts w:ascii="Arial Narrow" w:hAnsi="Arial Narrow"/>
        <w:sz w:val="20"/>
        <w:szCs w:val="20"/>
        <w:rtl w:val="0"/>
      </w:rPr>
      <w:t xml:space="preserve">finansowany ze </w:t>
    </w:r>
    <w:r>
      <w:rPr>
        <w:rFonts w:ascii="Arial Narrow" w:hAnsi="Arial Narrow" w:hint="default"/>
        <w:sz w:val="20"/>
        <w:szCs w:val="20"/>
        <w:rtl w:val="0"/>
      </w:rPr>
      <w:t>ś</w:t>
    </w:r>
    <w:r>
      <w:rPr>
        <w:rFonts w:ascii="Arial Narrow" w:hAnsi="Arial Narrow"/>
        <w:sz w:val="20"/>
        <w:szCs w:val="20"/>
        <w:rtl w:val="0"/>
      </w:rPr>
      <w:t>rodk</w:t>
    </w:r>
    <w:r>
      <w:rPr>
        <w:rFonts w:ascii="Arial Narrow" w:hAnsi="Arial Narrow" w:hint="default"/>
        <w:sz w:val="20"/>
        <w:szCs w:val="20"/>
        <w:rtl w:val="0"/>
        <w:lang w:val="es-ES_tradnl"/>
      </w:rPr>
      <w:t>ó</w:t>
    </w:r>
    <w:r>
      <w:rPr>
        <w:rFonts w:ascii="Arial Narrow" w:hAnsi="Arial Narrow"/>
        <w:sz w:val="20"/>
        <w:szCs w:val="20"/>
        <w:rtl w:val="0"/>
      </w:rPr>
      <w:t>w Funduszu Ma</w:t>
    </w:r>
    <w:r>
      <w:rPr>
        <w:rFonts w:ascii="Arial Narrow" w:hAnsi="Arial Narrow" w:hint="default"/>
        <w:sz w:val="20"/>
        <w:szCs w:val="20"/>
        <w:rtl w:val="0"/>
      </w:rPr>
      <w:t>ł</w:t>
    </w:r>
    <w:r>
      <w:rPr>
        <w:rFonts w:ascii="Arial Narrow" w:hAnsi="Arial Narrow"/>
        <w:sz w:val="20"/>
        <w:szCs w:val="20"/>
        <w:rtl w:val="0"/>
      </w:rPr>
      <w:t>ych Projekt</w:t>
    </w:r>
    <w:r>
      <w:rPr>
        <w:rFonts w:ascii="Arial Narrow" w:hAnsi="Arial Narrow" w:hint="default"/>
        <w:sz w:val="20"/>
        <w:szCs w:val="20"/>
        <w:rtl w:val="0"/>
        <w:lang w:val="es-ES_tradnl"/>
      </w:rPr>
      <w:t>ó</w:t>
    </w:r>
    <w:r>
      <w:rPr>
        <w:rFonts w:ascii="Arial Narrow" w:hAnsi="Arial Narrow"/>
        <w:sz w:val="20"/>
        <w:szCs w:val="20"/>
        <w:rtl w:val="0"/>
      </w:rPr>
      <w:t>w (FMP) w ramach Programu Wsp</w:t>
    </w:r>
    <w:r>
      <w:rPr>
        <w:rFonts w:ascii="Arial Narrow" w:hAnsi="Arial Narrow" w:hint="default"/>
        <w:sz w:val="20"/>
        <w:szCs w:val="20"/>
        <w:rtl w:val="0"/>
      </w:rPr>
      <w:t>ół</w:t>
    </w:r>
    <w:r>
      <w:rPr>
        <w:rFonts w:ascii="Arial Narrow" w:hAnsi="Arial Narrow"/>
        <w:sz w:val="20"/>
        <w:szCs w:val="20"/>
        <w:rtl w:val="0"/>
      </w:rPr>
      <w:t xml:space="preserve">pracy INTERREG VI A Brandenburgia </w:t>
    </w:r>
    <w:r>
      <w:rPr>
        <w:rFonts w:ascii="Arial Narrow" w:hAnsi="Arial Narrow" w:hint="default"/>
        <w:sz w:val="20"/>
        <w:szCs w:val="20"/>
        <w:rtl w:val="0"/>
      </w:rPr>
      <w:t xml:space="preserve">– </w:t>
    </w:r>
    <w:r>
      <w:rPr>
        <w:rFonts w:ascii="Arial Narrow" w:hAnsi="Arial Narrow"/>
        <w:sz w:val="20"/>
        <w:szCs w:val="20"/>
        <w:rtl w:val="0"/>
      </w:rPr>
      <w:t>Polska 2021</w:t>
    </w:r>
    <w:r>
      <w:rPr>
        <w:rFonts w:ascii="Arial Narrow" w:hAnsi="Arial Narrow" w:hint="default"/>
        <w:sz w:val="20"/>
        <w:szCs w:val="20"/>
        <w:rtl w:val="0"/>
      </w:rPr>
      <w:t>–</w:t>
    </w:r>
    <w:r>
      <w:rPr>
        <w:rFonts w:ascii="Arial Narrow" w:hAnsi="Arial Narrow"/>
        <w:sz w:val="20"/>
        <w:szCs w:val="20"/>
        <w:rtl w:val="0"/>
      </w:rPr>
      <w:t>2027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8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9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1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bullet"/>
      <w:suff w:val="tab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0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8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5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2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9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6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4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61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2.0"/>
  </w:abstractNum>
  <w:abstractNum w:abstractNumId="5">
    <w:multiLevelType w:val="hybridMultilevel"/>
    <w:styleLink w:val="Zaimportowany styl 2.0"/>
    <w:lvl w:ilvl="0">
      <w:start w:val="1"/>
      <w:numFmt w:val="decimal"/>
      <w:suff w:val="tab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132"/>
        </w:tabs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•"/>
        <w:lvlJc w:val="left"/>
        <w:pPr>
          <w:ind w:left="3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·"/>
        <w:lvlJc w:val="left"/>
        <w:pPr>
          <w:tabs>
            <w:tab w:val="left" w:pos="708"/>
            <w:tab w:val="num" w:pos="1113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221" w:hanging="501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·"/>
        <w:lvlJc w:val="left"/>
        <w:pPr>
          <w:tabs>
            <w:tab w:val="left" w:pos="708"/>
            <w:tab w:val="left" w:pos="1416"/>
            <w:tab w:val="num" w:pos="1833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941" w:hanging="501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tabs>
            <w:tab w:val="left" w:pos="708"/>
            <w:tab w:val="left" w:pos="1416"/>
            <w:tab w:val="left" w:pos="2124"/>
            <w:tab w:val="num" w:pos="2553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661" w:hanging="501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·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num" w:pos="3273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381" w:hanging="501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·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num" w:pos="3993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101" w:hanging="501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num" w:pos="4713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4821" w:hanging="501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·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num" w:pos="5433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5541" w:hanging="501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·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num" w:pos="6153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6261" w:hanging="501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 A">
    <w:name w:val="Nagłówek i stopka A"/>
    <w:next w:val="Nagłówek i stopka 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3"/>
      </w:numPr>
    </w:pPr>
  </w:style>
  <w:style w:type="numbering" w:styleId="Zaimportowany styl 2.0">
    <w:name w:val="Zaimportowany styl 2.0"/>
    <w:pPr>
      <w:numPr>
        <w:numId w:val="6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