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97" w:rsidRDefault="00B71197"/>
    <w:p w:rsidR="00B71197" w:rsidRDefault="00F30A91" w:rsidP="00872E9C">
      <w:pPr>
        <w:jc w:val="both"/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 w:rsidR="00872E9C">
        <w:rPr>
          <w:rFonts w:ascii="Times New Roman" w:hAnsi="Times New Roman" w:cs="Times New Roman"/>
          <w:sz w:val="21"/>
          <w:szCs w:val="21"/>
        </w:rPr>
        <w:t>Górzno, dnia ……………………………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B71197" w:rsidRDefault="00B71197">
      <w:pPr>
        <w:rPr>
          <w:rFonts w:ascii="Times New Roman" w:hAnsi="Times New Roman" w:cs="Times New Roman"/>
          <w:sz w:val="21"/>
          <w:szCs w:val="21"/>
        </w:rPr>
      </w:pPr>
    </w:p>
    <w:p w:rsidR="00872E9C" w:rsidRDefault="00872E9C">
      <w:pPr>
        <w:ind w:firstLine="3828"/>
        <w:jc w:val="center"/>
        <w:rPr>
          <w:rFonts w:ascii="Times New Roman" w:hAnsi="Times New Roman" w:cs="Times New Roman"/>
          <w:b/>
        </w:rPr>
      </w:pPr>
    </w:p>
    <w:p w:rsidR="00872E9C" w:rsidRDefault="00872E9C">
      <w:pPr>
        <w:ind w:firstLine="3828"/>
        <w:jc w:val="center"/>
        <w:rPr>
          <w:rFonts w:ascii="Times New Roman" w:hAnsi="Times New Roman" w:cs="Times New Roman"/>
          <w:b/>
        </w:rPr>
      </w:pPr>
    </w:p>
    <w:p w:rsidR="00B71197" w:rsidRDefault="00F30A91">
      <w:pPr>
        <w:ind w:firstLine="3828"/>
        <w:jc w:val="center"/>
      </w:pPr>
      <w:r>
        <w:rPr>
          <w:rFonts w:ascii="Times New Roman" w:hAnsi="Times New Roman" w:cs="Times New Roman"/>
          <w:b/>
        </w:rPr>
        <w:t>Wójt Gminy Górzno</w:t>
      </w:r>
    </w:p>
    <w:p w:rsidR="00B71197" w:rsidRDefault="00F30A91">
      <w:pPr>
        <w:tabs>
          <w:tab w:val="left" w:pos="5535"/>
        </w:tabs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ul. Jana Pawła II 10</w:t>
      </w:r>
    </w:p>
    <w:p w:rsidR="00B71197" w:rsidRDefault="00F30A91">
      <w:pPr>
        <w:tabs>
          <w:tab w:val="left" w:pos="5535"/>
        </w:tabs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08-404 Górzno</w:t>
      </w:r>
    </w:p>
    <w:p w:rsidR="00B71197" w:rsidRDefault="00B71197">
      <w:pPr>
        <w:rPr>
          <w:rFonts w:ascii="Times New Roman" w:hAnsi="Times New Roman" w:cs="Times New Roman"/>
        </w:rPr>
      </w:pPr>
    </w:p>
    <w:p w:rsidR="00B71197" w:rsidRDefault="00B71197">
      <w:pPr>
        <w:jc w:val="center"/>
        <w:rPr>
          <w:rFonts w:ascii="Times New Roman" w:hAnsi="Times New Roman" w:cs="Times New Roman"/>
        </w:rPr>
      </w:pPr>
    </w:p>
    <w:p w:rsidR="00872E9C" w:rsidRDefault="00872E9C" w:rsidP="00872E9C">
      <w:pPr>
        <w:jc w:val="center"/>
        <w:rPr>
          <w:rFonts w:ascii="Times New Roman" w:hAnsi="Times New Roman" w:cs="Times New Roman"/>
          <w:b/>
          <w:bCs/>
        </w:rPr>
      </w:pPr>
    </w:p>
    <w:p w:rsidR="00872E9C" w:rsidRDefault="00872E9C" w:rsidP="00872E9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404B1">
        <w:rPr>
          <w:rFonts w:ascii="Times New Roman" w:hAnsi="Times New Roman" w:cs="Times New Roman"/>
          <w:b/>
          <w:bCs/>
          <w:sz w:val="36"/>
          <w:szCs w:val="36"/>
        </w:rPr>
        <w:t>WNIOSEK</w:t>
      </w:r>
    </w:p>
    <w:p w:rsidR="00872E9C" w:rsidRPr="00977384" w:rsidRDefault="00872E9C" w:rsidP="00872E9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384">
        <w:rPr>
          <w:rFonts w:ascii="Times New Roman" w:hAnsi="Times New Roman" w:cs="Times New Roman"/>
          <w:b/>
          <w:sz w:val="26"/>
          <w:szCs w:val="26"/>
        </w:rPr>
        <w:t>o udział w programie: „</w:t>
      </w:r>
      <w:bookmarkStart w:id="0" w:name="_Hlk77081285"/>
      <w:r w:rsidRPr="00977384">
        <w:rPr>
          <w:rFonts w:ascii="Times New Roman" w:hAnsi="Times New Roman" w:cs="Times New Roman"/>
          <w:b/>
          <w:sz w:val="26"/>
          <w:szCs w:val="26"/>
        </w:rPr>
        <w:t>Usuwanie folii rolniczych i innych odpadów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7384">
        <w:rPr>
          <w:rFonts w:ascii="Times New Roman" w:hAnsi="Times New Roman" w:cs="Times New Roman"/>
          <w:b/>
          <w:sz w:val="26"/>
          <w:szCs w:val="26"/>
        </w:rPr>
        <w:t>pochodzących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7384">
        <w:rPr>
          <w:rFonts w:ascii="Times New Roman" w:hAnsi="Times New Roman" w:cs="Times New Roman"/>
          <w:b/>
          <w:sz w:val="26"/>
          <w:szCs w:val="26"/>
        </w:rPr>
        <w:t>z działalności rolniczej</w:t>
      </w:r>
      <w:bookmarkEnd w:id="0"/>
      <w:r w:rsidRPr="00977384">
        <w:rPr>
          <w:rFonts w:ascii="Times New Roman" w:hAnsi="Times New Roman" w:cs="Times New Roman"/>
          <w:b/>
          <w:sz w:val="26"/>
          <w:szCs w:val="26"/>
        </w:rPr>
        <w:t>”</w:t>
      </w:r>
      <w:r>
        <w:rPr>
          <w:rFonts w:ascii="Times New Roman" w:hAnsi="Times New Roman" w:cs="Times New Roman"/>
          <w:b/>
          <w:sz w:val="26"/>
          <w:szCs w:val="26"/>
        </w:rPr>
        <w:t xml:space="preserve"> na rok 2023</w:t>
      </w:r>
    </w:p>
    <w:p w:rsidR="00872E9C" w:rsidRPr="007F2A77" w:rsidRDefault="00872E9C" w:rsidP="00872E9C">
      <w:pPr>
        <w:jc w:val="center"/>
        <w:rPr>
          <w:rFonts w:ascii="Times New Roman" w:hAnsi="Times New Roman" w:cs="Times New Roman"/>
          <w:b/>
        </w:rPr>
      </w:pPr>
    </w:p>
    <w:p w:rsidR="00872E9C" w:rsidRPr="00E840D8" w:rsidRDefault="00872E9C" w:rsidP="00E840D8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840D8">
        <w:rPr>
          <w:rFonts w:ascii="Times New Roman" w:hAnsi="Times New Roman" w:cs="Times New Roman"/>
        </w:rPr>
        <w:t>Dane wnioskodawcy:</w:t>
      </w:r>
    </w:p>
    <w:p w:rsidR="00E840D8" w:rsidRPr="00E840D8" w:rsidRDefault="00E840D8" w:rsidP="00E840D8">
      <w:pPr>
        <w:pStyle w:val="Akapitzlist"/>
        <w:rPr>
          <w:rFonts w:ascii="Times New Roman" w:hAnsi="Times New Roman" w:cs="Times New Roman"/>
        </w:rPr>
      </w:pPr>
    </w:p>
    <w:p w:rsidR="00872E9C" w:rsidRPr="007F2A77" w:rsidRDefault="00872E9C" w:rsidP="00E840D8">
      <w:pPr>
        <w:spacing w:line="360" w:lineRule="auto"/>
        <w:rPr>
          <w:rFonts w:ascii="Times New Roman" w:hAnsi="Times New Roman" w:cs="Times New Roman"/>
        </w:rPr>
      </w:pPr>
      <w:r w:rsidRPr="007F2A77">
        <w:rPr>
          <w:rFonts w:ascii="Times New Roman" w:hAnsi="Times New Roman" w:cs="Times New Roman"/>
        </w:rPr>
        <w:t>Imię i nazwisko: ……………………………………………………………………....</w:t>
      </w:r>
    </w:p>
    <w:p w:rsidR="00872E9C" w:rsidRPr="007F2A77" w:rsidRDefault="00872E9C" w:rsidP="00E840D8">
      <w:pPr>
        <w:spacing w:line="360" w:lineRule="auto"/>
        <w:rPr>
          <w:rFonts w:ascii="Times New Roman" w:hAnsi="Times New Roman" w:cs="Times New Roman"/>
        </w:rPr>
      </w:pPr>
      <w:r w:rsidRPr="007F2A77">
        <w:rPr>
          <w:rFonts w:ascii="Times New Roman" w:hAnsi="Times New Roman" w:cs="Times New Roman"/>
        </w:rPr>
        <w:t>Adres: …………………………………………………………………………………</w:t>
      </w:r>
    </w:p>
    <w:p w:rsidR="00872E9C" w:rsidRDefault="00872E9C" w:rsidP="00E840D8">
      <w:pPr>
        <w:spacing w:line="360" w:lineRule="auto"/>
        <w:rPr>
          <w:rFonts w:ascii="Times New Roman" w:hAnsi="Times New Roman" w:cs="Times New Roman"/>
        </w:rPr>
      </w:pPr>
      <w:r w:rsidRPr="007F2A77">
        <w:rPr>
          <w:rFonts w:ascii="Times New Roman" w:hAnsi="Times New Roman" w:cs="Times New Roman"/>
        </w:rPr>
        <w:t>Nr telefonu: …………………………………………………………………………...</w:t>
      </w:r>
    </w:p>
    <w:p w:rsidR="00872E9C" w:rsidRDefault="00872E9C" w:rsidP="00E840D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Pesel:…………………………………………………………………………………..</w:t>
      </w:r>
    </w:p>
    <w:p w:rsidR="00872E9C" w:rsidRPr="007F2A77" w:rsidRDefault="00872E9C" w:rsidP="00872E9C">
      <w:pPr>
        <w:rPr>
          <w:rFonts w:ascii="Times New Roman" w:hAnsi="Times New Roman" w:cs="Times New Roman"/>
        </w:rPr>
      </w:pPr>
    </w:p>
    <w:p w:rsidR="00872E9C" w:rsidRPr="007F2A77" w:rsidRDefault="00872E9C" w:rsidP="00872E9C">
      <w:pPr>
        <w:rPr>
          <w:rFonts w:ascii="Times New Roman" w:hAnsi="Times New Roman" w:cs="Times New Roman"/>
        </w:rPr>
      </w:pPr>
      <w:r w:rsidRPr="007F2A77">
        <w:rPr>
          <w:rFonts w:ascii="Times New Roman" w:hAnsi="Times New Roman" w:cs="Times New Roman"/>
        </w:rPr>
        <w:t>2. Ilość i rodzaj odpadów pochodzących z działalności rolniczej przeznaczonych do</w:t>
      </w:r>
    </w:p>
    <w:p w:rsidR="00872E9C" w:rsidRPr="007F2A77" w:rsidRDefault="00872E9C" w:rsidP="00872E9C">
      <w:pPr>
        <w:rPr>
          <w:rFonts w:ascii="Times New Roman" w:hAnsi="Times New Roman" w:cs="Times New Roman"/>
        </w:rPr>
      </w:pPr>
      <w:r w:rsidRPr="007F2A77">
        <w:rPr>
          <w:rFonts w:ascii="Times New Roman" w:hAnsi="Times New Roman" w:cs="Times New Roman"/>
        </w:rPr>
        <w:t>likwidacji.</w:t>
      </w:r>
    </w:p>
    <w:p w:rsidR="00872E9C" w:rsidRDefault="00872E9C" w:rsidP="00872E9C">
      <w:pPr>
        <w:rPr>
          <w:rFonts w:ascii="Times New Roman" w:hAnsi="Times New Roman" w:cs="Times New Roman"/>
        </w:rPr>
      </w:pPr>
      <w:r w:rsidRPr="007F2A77">
        <w:rPr>
          <w:rFonts w:ascii="Times New Roman" w:hAnsi="Times New Roman" w:cs="Times New Roman"/>
        </w:rPr>
        <w:t>Rodzaj i ilość odpadów pochodzących z działalności rolniczej (w kg )</w:t>
      </w:r>
    </w:p>
    <w:p w:rsidR="00E840D8" w:rsidRPr="007F2A77" w:rsidRDefault="00E840D8" w:rsidP="00872E9C">
      <w:pPr>
        <w:rPr>
          <w:rFonts w:ascii="Times New Roman" w:hAnsi="Times New Roman" w:cs="Times New Roman"/>
        </w:rPr>
      </w:pPr>
    </w:p>
    <w:p w:rsidR="00872E9C" w:rsidRPr="007F2A77" w:rsidRDefault="00872E9C" w:rsidP="00E840D8">
      <w:pPr>
        <w:pStyle w:val="Akapitzlist"/>
        <w:numPr>
          <w:ilvl w:val="0"/>
          <w:numId w:val="3"/>
        </w:numPr>
        <w:suppressAutoHyphens w:val="0"/>
        <w:overflowPunct/>
        <w:spacing w:line="480" w:lineRule="auto"/>
        <w:contextualSpacing/>
        <w:textAlignment w:val="auto"/>
        <w:rPr>
          <w:rFonts w:ascii="Times New Roman" w:hAnsi="Times New Roman" w:cs="Times New Roman"/>
        </w:rPr>
      </w:pPr>
      <w:r w:rsidRPr="007F2A77">
        <w:rPr>
          <w:rFonts w:ascii="Times New Roman" w:hAnsi="Times New Roman" w:cs="Times New Roman"/>
        </w:rPr>
        <w:t>Folia rolnicza ……………………………………………. kg</w:t>
      </w:r>
    </w:p>
    <w:p w:rsidR="00872E9C" w:rsidRPr="007F2A77" w:rsidRDefault="00872E9C" w:rsidP="00E840D8">
      <w:pPr>
        <w:pStyle w:val="Akapitzlist"/>
        <w:numPr>
          <w:ilvl w:val="0"/>
          <w:numId w:val="3"/>
        </w:numPr>
        <w:suppressAutoHyphens w:val="0"/>
        <w:overflowPunct/>
        <w:spacing w:line="480" w:lineRule="auto"/>
        <w:contextualSpacing/>
        <w:textAlignment w:val="auto"/>
        <w:rPr>
          <w:rFonts w:ascii="Times New Roman" w:hAnsi="Times New Roman" w:cs="Times New Roman"/>
        </w:rPr>
      </w:pPr>
      <w:r w:rsidRPr="007F2A77">
        <w:rPr>
          <w:rFonts w:ascii="Times New Roman" w:hAnsi="Times New Roman" w:cs="Times New Roman"/>
        </w:rPr>
        <w:t>Siatka do owijania balotów …………………………….. kg</w:t>
      </w:r>
    </w:p>
    <w:p w:rsidR="00872E9C" w:rsidRPr="007F2A77" w:rsidRDefault="00872E9C" w:rsidP="00E840D8">
      <w:pPr>
        <w:pStyle w:val="Akapitzlist"/>
        <w:numPr>
          <w:ilvl w:val="0"/>
          <w:numId w:val="3"/>
        </w:numPr>
        <w:suppressAutoHyphens w:val="0"/>
        <w:overflowPunct/>
        <w:spacing w:line="480" w:lineRule="auto"/>
        <w:contextualSpacing/>
        <w:textAlignment w:val="auto"/>
        <w:rPr>
          <w:rFonts w:ascii="Times New Roman" w:hAnsi="Times New Roman" w:cs="Times New Roman"/>
        </w:rPr>
      </w:pPr>
      <w:r w:rsidRPr="007F2A77">
        <w:rPr>
          <w:rFonts w:ascii="Times New Roman" w:hAnsi="Times New Roman" w:cs="Times New Roman"/>
        </w:rPr>
        <w:t>Sznurek do owijania balotów …………………………... kg</w:t>
      </w:r>
    </w:p>
    <w:p w:rsidR="00872E9C" w:rsidRPr="007F2A77" w:rsidRDefault="00872E9C" w:rsidP="00E840D8">
      <w:pPr>
        <w:pStyle w:val="Akapitzlist"/>
        <w:numPr>
          <w:ilvl w:val="0"/>
          <w:numId w:val="3"/>
        </w:numPr>
        <w:suppressAutoHyphens w:val="0"/>
        <w:overflowPunct/>
        <w:spacing w:line="480" w:lineRule="auto"/>
        <w:contextualSpacing/>
        <w:textAlignment w:val="auto"/>
        <w:rPr>
          <w:rFonts w:ascii="Times New Roman" w:hAnsi="Times New Roman" w:cs="Times New Roman"/>
        </w:rPr>
      </w:pPr>
      <w:r w:rsidRPr="007F2A77">
        <w:rPr>
          <w:rFonts w:ascii="Times New Roman" w:hAnsi="Times New Roman" w:cs="Times New Roman"/>
        </w:rPr>
        <w:t>Opakowania po nawozach ……………………………… kg</w:t>
      </w:r>
    </w:p>
    <w:p w:rsidR="00872E9C" w:rsidRPr="007F2A77" w:rsidRDefault="00872E9C" w:rsidP="00E840D8">
      <w:pPr>
        <w:pStyle w:val="Akapitzlist"/>
        <w:numPr>
          <w:ilvl w:val="0"/>
          <w:numId w:val="3"/>
        </w:numPr>
        <w:suppressAutoHyphens w:val="0"/>
        <w:overflowPunct/>
        <w:spacing w:line="480" w:lineRule="auto"/>
        <w:contextualSpacing/>
        <w:textAlignment w:val="auto"/>
        <w:rPr>
          <w:rFonts w:ascii="Times New Roman" w:hAnsi="Times New Roman" w:cs="Times New Roman"/>
        </w:rPr>
      </w:pPr>
      <w:r w:rsidRPr="007F2A77">
        <w:rPr>
          <w:rFonts w:ascii="Times New Roman" w:hAnsi="Times New Roman" w:cs="Times New Roman"/>
        </w:rPr>
        <w:t xml:space="preserve">Opakowania typu Big </w:t>
      </w:r>
      <w:proofErr w:type="spellStart"/>
      <w:r w:rsidRPr="007F2A77">
        <w:rPr>
          <w:rFonts w:ascii="Times New Roman" w:hAnsi="Times New Roman" w:cs="Times New Roman"/>
        </w:rPr>
        <w:t>Bag</w:t>
      </w:r>
      <w:proofErr w:type="spellEnd"/>
      <w:r w:rsidRPr="007F2A77">
        <w:rPr>
          <w:rFonts w:ascii="Times New Roman" w:hAnsi="Times New Roman" w:cs="Times New Roman"/>
        </w:rPr>
        <w:t xml:space="preserve"> ……………………………… kg</w:t>
      </w:r>
    </w:p>
    <w:p w:rsidR="00872E9C" w:rsidRDefault="00872E9C" w:rsidP="00872E9C">
      <w:pPr>
        <w:rPr>
          <w:rFonts w:ascii="Times New Roman" w:hAnsi="Times New Roman" w:cs="Times New Roman"/>
        </w:rPr>
      </w:pPr>
      <w:r w:rsidRPr="007F2A77">
        <w:rPr>
          <w:rFonts w:ascii="Times New Roman" w:hAnsi="Times New Roman" w:cs="Times New Roman"/>
        </w:rPr>
        <w:t>Łączna waga odpadów …………………………………. Kg</w:t>
      </w:r>
    </w:p>
    <w:p w:rsidR="00872E9C" w:rsidRPr="007F2A77" w:rsidRDefault="00872E9C" w:rsidP="00872E9C">
      <w:pPr>
        <w:rPr>
          <w:rFonts w:ascii="Times New Roman" w:hAnsi="Times New Roman" w:cs="Times New Roman"/>
        </w:rPr>
      </w:pPr>
    </w:p>
    <w:p w:rsidR="00E840D8" w:rsidRDefault="00E840D8" w:rsidP="00872E9C">
      <w:pPr>
        <w:rPr>
          <w:rFonts w:ascii="Times New Roman" w:hAnsi="Times New Roman" w:cs="Times New Roman"/>
        </w:rPr>
      </w:pPr>
    </w:p>
    <w:p w:rsidR="00872E9C" w:rsidRPr="007F2A77" w:rsidRDefault="00872E9C" w:rsidP="00872E9C">
      <w:pPr>
        <w:rPr>
          <w:rFonts w:ascii="Times New Roman" w:hAnsi="Times New Roman" w:cs="Times New Roman"/>
        </w:rPr>
      </w:pPr>
      <w:r w:rsidRPr="007F2A77">
        <w:rPr>
          <w:rFonts w:ascii="Times New Roman" w:hAnsi="Times New Roman" w:cs="Times New Roman"/>
        </w:rPr>
        <w:t>3. Uwagi i informacje dodatkowe:</w:t>
      </w:r>
    </w:p>
    <w:p w:rsidR="00872E9C" w:rsidRDefault="00872E9C" w:rsidP="00E840D8">
      <w:pPr>
        <w:ind w:left="284"/>
        <w:rPr>
          <w:rFonts w:ascii="Times New Roman" w:hAnsi="Times New Roman" w:cs="Times New Roman"/>
        </w:rPr>
      </w:pPr>
      <w:r w:rsidRPr="007F2A7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40D8" w:rsidRPr="007F2A77" w:rsidRDefault="00E840D8" w:rsidP="00872E9C">
      <w:pPr>
        <w:rPr>
          <w:rFonts w:ascii="Times New Roman" w:hAnsi="Times New Roman" w:cs="Times New Roman"/>
        </w:rPr>
      </w:pPr>
    </w:p>
    <w:p w:rsidR="00872E9C" w:rsidRPr="00E840D8" w:rsidRDefault="00872E9C" w:rsidP="00E840D8">
      <w:pPr>
        <w:spacing w:line="360" w:lineRule="auto"/>
        <w:ind w:left="284" w:hanging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 xml:space="preserve">4. </w:t>
      </w:r>
      <w:r w:rsidRPr="00E840D8">
        <w:rPr>
          <w:rFonts w:ascii="Times New Roman" w:hAnsi="Times New Roman" w:cs="Times New Roman"/>
        </w:rPr>
        <w:t xml:space="preserve">W przypadku nie otrzymania przez Gminę </w:t>
      </w:r>
      <w:r w:rsidR="00E840D8">
        <w:rPr>
          <w:rFonts w:ascii="Times New Roman" w:hAnsi="Times New Roman" w:cs="Times New Roman"/>
        </w:rPr>
        <w:t>Górzno</w:t>
      </w:r>
      <w:r w:rsidRPr="00E840D8">
        <w:rPr>
          <w:rFonts w:ascii="Times New Roman" w:hAnsi="Times New Roman" w:cs="Times New Roman"/>
        </w:rPr>
        <w:t xml:space="preserve"> dotacji z Narodowego Funduszu Ochrony Środowiska i Gospodarki Wodnej na „Usuwanie folii rolniczych i innych odpadów pochodzących z działalności rolniczej” zadanie nie będzie realizowane.</w:t>
      </w:r>
      <w:r w:rsidRPr="00E840D8">
        <w:rPr>
          <w:rFonts w:ascii="Times New Roman" w:hAnsi="Times New Roman" w:cs="Times New Roman"/>
          <w:bCs/>
          <w:iCs/>
        </w:rPr>
        <w:t xml:space="preserve"> </w:t>
      </w:r>
    </w:p>
    <w:p w:rsidR="00872E9C" w:rsidRPr="00E840D8" w:rsidRDefault="00872E9C" w:rsidP="00E840D8">
      <w:pPr>
        <w:spacing w:line="360" w:lineRule="auto"/>
        <w:ind w:left="284" w:hanging="284"/>
        <w:jc w:val="both"/>
        <w:rPr>
          <w:rFonts w:ascii="Times New Roman" w:hAnsi="Times New Roman" w:cs="Times New Roman"/>
          <w:bCs/>
          <w:iCs/>
        </w:rPr>
      </w:pPr>
      <w:r w:rsidRPr="00E840D8">
        <w:rPr>
          <w:rFonts w:ascii="Times New Roman" w:hAnsi="Times New Roman" w:cs="Times New Roman"/>
          <w:bCs/>
          <w:iCs/>
        </w:rPr>
        <w:t xml:space="preserve">5. </w:t>
      </w:r>
      <w:r w:rsidRPr="00E840D8">
        <w:rPr>
          <w:rFonts w:ascii="Times New Roman" w:hAnsi="Times New Roman" w:cs="Times New Roman"/>
          <w:bCs/>
          <w:iCs/>
        </w:rPr>
        <w:t>Oświadczam, że folie będą oczyszczone i spakowane, aby nie zalegało na niej błoto, woda, pozostałości po produktach rolniczych, czy zmarzlina.</w:t>
      </w:r>
    </w:p>
    <w:p w:rsidR="00872E9C" w:rsidRPr="00E840D8" w:rsidRDefault="00872E9C" w:rsidP="00E840D8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840D8">
        <w:rPr>
          <w:rFonts w:ascii="Times New Roman" w:hAnsi="Times New Roman" w:cs="Times New Roman"/>
        </w:rPr>
        <w:lastRenderedPageBreak/>
        <w:t xml:space="preserve">6. </w:t>
      </w:r>
      <w:r w:rsidRPr="00E840D8">
        <w:rPr>
          <w:rFonts w:ascii="Times New Roman" w:hAnsi="Times New Roman" w:cs="Times New Roman"/>
        </w:rPr>
        <w:t>Odpady przeznaczone do odbioru należy składować zwinięte w bele lub rolki, umożliwiające ich zważenie i załadunek.</w:t>
      </w:r>
    </w:p>
    <w:p w:rsidR="00872E9C" w:rsidRPr="00E840D8" w:rsidRDefault="00872E9C" w:rsidP="00E840D8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840D8">
        <w:rPr>
          <w:rFonts w:ascii="Times New Roman" w:hAnsi="Times New Roman" w:cs="Times New Roman"/>
        </w:rPr>
        <w:t xml:space="preserve">7. </w:t>
      </w:r>
      <w:r w:rsidRPr="00E840D8">
        <w:rPr>
          <w:rFonts w:ascii="Times New Roman" w:hAnsi="Times New Roman" w:cs="Times New Roman"/>
        </w:rPr>
        <w:t xml:space="preserve">W przypadku rezygnacji z udziału w programie, Wnioskodawca </w:t>
      </w:r>
      <w:r w:rsidRPr="00E840D8">
        <w:rPr>
          <w:rFonts w:ascii="Times New Roman" w:hAnsi="Times New Roman" w:cs="Times New Roman"/>
          <w:b/>
          <w:u w:val="single"/>
        </w:rPr>
        <w:t>zobowiązany jest niezwłocznie</w:t>
      </w:r>
      <w:r w:rsidRPr="00E840D8">
        <w:rPr>
          <w:rFonts w:ascii="Times New Roman" w:hAnsi="Times New Roman" w:cs="Times New Roman"/>
        </w:rPr>
        <w:t xml:space="preserve"> dostarczyć pismo w tej sprawie do Urzędu Gminy </w:t>
      </w:r>
      <w:r w:rsidRPr="00E840D8">
        <w:rPr>
          <w:rFonts w:ascii="Times New Roman" w:hAnsi="Times New Roman" w:cs="Times New Roman"/>
        </w:rPr>
        <w:t>w Górznie</w:t>
      </w:r>
      <w:r w:rsidRPr="00E840D8">
        <w:rPr>
          <w:rFonts w:ascii="Times New Roman" w:hAnsi="Times New Roman" w:cs="Times New Roman"/>
        </w:rPr>
        <w:t>.</w:t>
      </w:r>
    </w:p>
    <w:p w:rsidR="00872E9C" w:rsidRPr="00E840D8" w:rsidRDefault="00E840D8" w:rsidP="00E840D8">
      <w:pPr>
        <w:spacing w:line="360" w:lineRule="auto"/>
        <w:ind w:left="284" w:hanging="284"/>
        <w:rPr>
          <w:rFonts w:ascii="Times New Roman" w:hAnsi="Times New Roman" w:cs="Times New Roman"/>
        </w:rPr>
      </w:pPr>
      <w:r w:rsidRPr="00E840D8">
        <w:rPr>
          <w:rFonts w:ascii="Times New Roman" w:hAnsi="Times New Roman" w:cs="Times New Roman"/>
        </w:rPr>
        <w:t xml:space="preserve">8. </w:t>
      </w:r>
      <w:r w:rsidR="00872E9C" w:rsidRPr="00E840D8">
        <w:rPr>
          <w:rFonts w:ascii="Times New Roman" w:hAnsi="Times New Roman" w:cs="Times New Roman"/>
        </w:rPr>
        <w:t>W ramach realizacji programu zbierana będzie folia i inne o</w:t>
      </w:r>
      <w:r w:rsidRPr="00E840D8">
        <w:rPr>
          <w:rFonts w:ascii="Times New Roman" w:hAnsi="Times New Roman" w:cs="Times New Roman"/>
        </w:rPr>
        <w:t xml:space="preserve">dpady pochodzące z działalności </w:t>
      </w:r>
      <w:r w:rsidR="00872E9C" w:rsidRPr="00E840D8">
        <w:rPr>
          <w:rFonts w:ascii="Times New Roman" w:hAnsi="Times New Roman" w:cs="Times New Roman"/>
        </w:rPr>
        <w:t xml:space="preserve">rolniczej (siatki i sznurki do owijania balotów, opakowań po nawozach i typu Big </w:t>
      </w:r>
      <w:proofErr w:type="spellStart"/>
      <w:r w:rsidR="00872E9C" w:rsidRPr="00E840D8">
        <w:rPr>
          <w:rFonts w:ascii="Times New Roman" w:hAnsi="Times New Roman" w:cs="Times New Roman"/>
        </w:rPr>
        <w:t>Bag</w:t>
      </w:r>
      <w:proofErr w:type="spellEnd"/>
      <w:r w:rsidR="00872E9C" w:rsidRPr="00E840D8">
        <w:rPr>
          <w:rFonts w:ascii="Times New Roman" w:hAnsi="Times New Roman" w:cs="Times New Roman"/>
        </w:rPr>
        <w:t>).</w:t>
      </w:r>
    </w:p>
    <w:p w:rsidR="00872E9C" w:rsidRPr="00E840D8" w:rsidRDefault="00E840D8" w:rsidP="00E840D8">
      <w:pPr>
        <w:spacing w:line="360" w:lineRule="auto"/>
        <w:ind w:left="284" w:hanging="284"/>
        <w:rPr>
          <w:rFonts w:ascii="Times New Roman" w:hAnsi="Times New Roman" w:cs="Times New Roman"/>
        </w:rPr>
      </w:pPr>
      <w:r w:rsidRPr="00E840D8">
        <w:rPr>
          <w:rFonts w:ascii="Times New Roman" w:hAnsi="Times New Roman" w:cs="Times New Roman"/>
        </w:rPr>
        <w:t xml:space="preserve">9. </w:t>
      </w:r>
      <w:r w:rsidR="00872E9C" w:rsidRPr="00E840D8">
        <w:rPr>
          <w:rFonts w:ascii="Times New Roman" w:hAnsi="Times New Roman" w:cs="Times New Roman"/>
        </w:rPr>
        <w:t xml:space="preserve">Wsparcie z programu „Usuwanie folii rolniczych i innych odpadów pochodzących z działalności rolniczej” kwalifikowane jest również jako pomoc de </w:t>
      </w:r>
      <w:proofErr w:type="spellStart"/>
      <w:r w:rsidR="00872E9C" w:rsidRPr="00E840D8">
        <w:rPr>
          <w:rFonts w:ascii="Times New Roman" w:hAnsi="Times New Roman" w:cs="Times New Roman"/>
        </w:rPr>
        <w:t>minimis</w:t>
      </w:r>
      <w:proofErr w:type="spellEnd"/>
      <w:r w:rsidR="00872E9C" w:rsidRPr="00E840D8">
        <w:rPr>
          <w:rFonts w:ascii="Times New Roman" w:hAnsi="Times New Roman" w:cs="Times New Roman"/>
        </w:rPr>
        <w:t xml:space="preserve"> w rolnictwie.</w:t>
      </w:r>
    </w:p>
    <w:p w:rsidR="00872E9C" w:rsidRDefault="00872E9C" w:rsidP="00872E9C">
      <w:pPr>
        <w:rPr>
          <w:rFonts w:ascii="Times New Roman" w:hAnsi="Times New Roman" w:cs="Times New Roman"/>
        </w:rPr>
      </w:pPr>
    </w:p>
    <w:p w:rsidR="00E840D8" w:rsidRPr="007F2A77" w:rsidRDefault="00E840D8" w:rsidP="00872E9C">
      <w:pPr>
        <w:rPr>
          <w:rFonts w:ascii="Times New Roman" w:hAnsi="Times New Roman" w:cs="Times New Roman"/>
        </w:rPr>
      </w:pPr>
    </w:p>
    <w:p w:rsidR="00872E9C" w:rsidRPr="007F2A77" w:rsidRDefault="00872E9C" w:rsidP="00872E9C">
      <w:pPr>
        <w:jc w:val="right"/>
        <w:rPr>
          <w:rFonts w:ascii="Times New Roman" w:hAnsi="Times New Roman" w:cs="Times New Roman"/>
        </w:rPr>
      </w:pPr>
      <w:r w:rsidRPr="007F2A77">
        <w:rPr>
          <w:rFonts w:ascii="Times New Roman" w:hAnsi="Times New Roman" w:cs="Times New Roman"/>
        </w:rPr>
        <w:t>…………………………………..</w:t>
      </w:r>
    </w:p>
    <w:p w:rsidR="00872E9C" w:rsidRDefault="00872E9C" w:rsidP="00872E9C">
      <w:pPr>
        <w:jc w:val="right"/>
        <w:rPr>
          <w:rFonts w:ascii="Times New Roman" w:hAnsi="Times New Roman" w:cs="Times New Roman"/>
        </w:rPr>
      </w:pPr>
      <w:r w:rsidRPr="007F2A77">
        <w:rPr>
          <w:rFonts w:ascii="Times New Roman" w:hAnsi="Times New Roman" w:cs="Times New Roman"/>
        </w:rPr>
        <w:t xml:space="preserve"> (data i podpis Wnioskodawcy) </w:t>
      </w:r>
    </w:p>
    <w:p w:rsidR="00872E9C" w:rsidRDefault="00872E9C" w:rsidP="00872E9C">
      <w:pPr>
        <w:jc w:val="right"/>
        <w:rPr>
          <w:rFonts w:ascii="Times New Roman" w:hAnsi="Times New Roman" w:cs="Times New Roman"/>
        </w:rPr>
      </w:pPr>
    </w:p>
    <w:p w:rsidR="00B71197" w:rsidRDefault="00B71197">
      <w:pPr>
        <w:jc w:val="both"/>
        <w:rPr>
          <w:rFonts w:ascii="Times New Roman" w:hAnsi="Times New Roman" w:cs="Times New Roman"/>
        </w:rPr>
      </w:pPr>
    </w:p>
    <w:p w:rsidR="00B71197" w:rsidRDefault="00B71197">
      <w:pPr>
        <w:jc w:val="both"/>
        <w:rPr>
          <w:rFonts w:ascii="Times New Roman" w:hAnsi="Times New Roman" w:cs="Times New Roman"/>
          <w:b/>
        </w:rPr>
      </w:pPr>
    </w:p>
    <w:p w:rsidR="00B71197" w:rsidRDefault="00B71197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B71197" w:rsidRDefault="00B71197">
      <w:pPr>
        <w:rPr>
          <w:rFonts w:ascii="Times New Roman" w:hAnsi="Times New Roman" w:cs="Times New Roman"/>
          <w:b/>
          <w:bCs/>
        </w:rPr>
      </w:pPr>
    </w:p>
    <w:p w:rsidR="00B71197" w:rsidRDefault="00B71197">
      <w:pPr>
        <w:rPr>
          <w:rFonts w:ascii="Times New Roman" w:hAnsi="Times New Roman" w:cs="Times New Roman"/>
          <w:b/>
          <w:bCs/>
        </w:rPr>
      </w:pPr>
    </w:p>
    <w:p w:rsidR="00B71197" w:rsidRDefault="00B71197">
      <w:pPr>
        <w:rPr>
          <w:b/>
          <w:bCs/>
        </w:rPr>
      </w:pPr>
    </w:p>
    <w:p w:rsidR="00B71197" w:rsidRDefault="00B71197">
      <w:pPr>
        <w:rPr>
          <w:b/>
          <w:bCs/>
        </w:rPr>
      </w:pPr>
    </w:p>
    <w:p w:rsidR="00E840D8" w:rsidRDefault="00E840D8">
      <w:pPr>
        <w:rPr>
          <w:b/>
          <w:bCs/>
        </w:rPr>
      </w:pPr>
    </w:p>
    <w:p w:rsidR="00E840D8" w:rsidRDefault="00E840D8">
      <w:pPr>
        <w:rPr>
          <w:b/>
          <w:bCs/>
        </w:rPr>
      </w:pPr>
    </w:p>
    <w:p w:rsidR="00E840D8" w:rsidRDefault="00E840D8">
      <w:pPr>
        <w:rPr>
          <w:b/>
          <w:bCs/>
        </w:rPr>
      </w:pPr>
    </w:p>
    <w:p w:rsidR="00E840D8" w:rsidRDefault="00E840D8">
      <w:pPr>
        <w:rPr>
          <w:b/>
          <w:bCs/>
        </w:rPr>
      </w:pPr>
    </w:p>
    <w:p w:rsidR="00E840D8" w:rsidRDefault="00E840D8">
      <w:pPr>
        <w:rPr>
          <w:b/>
          <w:bCs/>
        </w:rPr>
      </w:pPr>
    </w:p>
    <w:p w:rsidR="00E840D8" w:rsidRDefault="00E840D8">
      <w:pPr>
        <w:rPr>
          <w:b/>
          <w:bCs/>
        </w:rPr>
      </w:pPr>
    </w:p>
    <w:p w:rsidR="00E840D8" w:rsidRDefault="00E840D8">
      <w:pPr>
        <w:rPr>
          <w:b/>
          <w:bCs/>
        </w:rPr>
      </w:pPr>
    </w:p>
    <w:p w:rsidR="00E840D8" w:rsidRDefault="00E840D8">
      <w:pPr>
        <w:rPr>
          <w:b/>
          <w:bCs/>
        </w:rPr>
      </w:pPr>
    </w:p>
    <w:p w:rsidR="00E840D8" w:rsidRDefault="00E840D8">
      <w:pPr>
        <w:rPr>
          <w:b/>
          <w:bCs/>
        </w:rPr>
      </w:pPr>
    </w:p>
    <w:p w:rsidR="00E840D8" w:rsidRDefault="00E840D8">
      <w:pPr>
        <w:rPr>
          <w:b/>
          <w:bCs/>
        </w:rPr>
      </w:pPr>
    </w:p>
    <w:p w:rsidR="00E840D8" w:rsidRDefault="00E840D8">
      <w:pPr>
        <w:rPr>
          <w:b/>
          <w:bCs/>
        </w:rPr>
      </w:pPr>
    </w:p>
    <w:p w:rsidR="00E840D8" w:rsidRDefault="00E840D8">
      <w:pPr>
        <w:rPr>
          <w:b/>
          <w:bCs/>
        </w:rPr>
      </w:pPr>
    </w:p>
    <w:p w:rsidR="00E840D8" w:rsidRDefault="00E840D8">
      <w:pPr>
        <w:rPr>
          <w:b/>
          <w:bCs/>
        </w:rPr>
      </w:pPr>
    </w:p>
    <w:p w:rsidR="00E840D8" w:rsidRDefault="00E840D8">
      <w:pPr>
        <w:rPr>
          <w:b/>
          <w:bCs/>
        </w:rPr>
      </w:pPr>
    </w:p>
    <w:p w:rsidR="00E840D8" w:rsidRDefault="00E840D8">
      <w:pPr>
        <w:rPr>
          <w:b/>
          <w:bCs/>
        </w:rPr>
      </w:pPr>
    </w:p>
    <w:p w:rsidR="00E840D8" w:rsidRDefault="00E840D8">
      <w:pPr>
        <w:rPr>
          <w:b/>
          <w:bCs/>
        </w:rPr>
      </w:pPr>
    </w:p>
    <w:p w:rsidR="00E840D8" w:rsidRDefault="00E840D8">
      <w:pPr>
        <w:rPr>
          <w:b/>
          <w:bCs/>
        </w:rPr>
      </w:pPr>
    </w:p>
    <w:p w:rsidR="00E840D8" w:rsidRDefault="00E840D8">
      <w:pPr>
        <w:rPr>
          <w:b/>
          <w:bCs/>
        </w:rPr>
      </w:pPr>
    </w:p>
    <w:p w:rsidR="00E840D8" w:rsidRDefault="00E840D8">
      <w:pPr>
        <w:rPr>
          <w:b/>
          <w:bCs/>
        </w:rPr>
      </w:pPr>
    </w:p>
    <w:p w:rsidR="00E840D8" w:rsidRDefault="00E840D8">
      <w:pPr>
        <w:rPr>
          <w:b/>
          <w:bCs/>
        </w:rPr>
      </w:pPr>
    </w:p>
    <w:p w:rsidR="00E840D8" w:rsidRDefault="00E840D8">
      <w:pPr>
        <w:rPr>
          <w:b/>
          <w:bCs/>
        </w:rPr>
      </w:pPr>
    </w:p>
    <w:p w:rsidR="00E840D8" w:rsidRDefault="00E840D8">
      <w:pPr>
        <w:rPr>
          <w:b/>
          <w:bCs/>
        </w:rPr>
      </w:pPr>
    </w:p>
    <w:p w:rsidR="00E840D8" w:rsidRDefault="00E840D8">
      <w:pPr>
        <w:rPr>
          <w:b/>
          <w:bCs/>
        </w:rPr>
      </w:pPr>
    </w:p>
    <w:p w:rsidR="00E840D8" w:rsidRDefault="00E840D8">
      <w:pPr>
        <w:rPr>
          <w:b/>
          <w:bCs/>
        </w:rPr>
      </w:pPr>
    </w:p>
    <w:p w:rsidR="00E840D8" w:rsidRDefault="00E840D8">
      <w:pPr>
        <w:rPr>
          <w:b/>
          <w:bCs/>
        </w:rPr>
      </w:pPr>
    </w:p>
    <w:p w:rsidR="00E840D8" w:rsidRDefault="00E840D8">
      <w:pPr>
        <w:rPr>
          <w:b/>
          <w:bCs/>
        </w:rPr>
      </w:pPr>
    </w:p>
    <w:p w:rsidR="00E840D8" w:rsidRDefault="00E840D8">
      <w:pPr>
        <w:rPr>
          <w:b/>
          <w:bCs/>
        </w:rPr>
      </w:pPr>
    </w:p>
    <w:p w:rsidR="00E840D8" w:rsidRDefault="00E840D8">
      <w:pPr>
        <w:rPr>
          <w:b/>
          <w:bCs/>
        </w:rPr>
      </w:pPr>
    </w:p>
    <w:p w:rsidR="00E840D8" w:rsidRDefault="00E840D8">
      <w:pPr>
        <w:rPr>
          <w:b/>
          <w:bCs/>
        </w:rPr>
      </w:pPr>
    </w:p>
    <w:p w:rsidR="00E840D8" w:rsidRDefault="00E840D8">
      <w:pPr>
        <w:rPr>
          <w:b/>
          <w:bCs/>
        </w:rPr>
      </w:pPr>
    </w:p>
    <w:p w:rsidR="00E840D8" w:rsidRDefault="00E840D8">
      <w:pPr>
        <w:rPr>
          <w:b/>
          <w:bCs/>
        </w:rPr>
      </w:pPr>
    </w:p>
    <w:p w:rsidR="00E840D8" w:rsidRDefault="00E840D8">
      <w:pPr>
        <w:rPr>
          <w:b/>
          <w:bCs/>
        </w:rPr>
      </w:pPr>
    </w:p>
    <w:p w:rsidR="00B71197" w:rsidRDefault="00B71197">
      <w:pPr>
        <w:rPr>
          <w:b/>
          <w:bCs/>
        </w:rPr>
      </w:pPr>
    </w:p>
    <w:p w:rsidR="00872E9C" w:rsidRDefault="00872E9C" w:rsidP="00872E9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OŚWIADCZENIE O POMOCY DE MINIMIS W ROLNICTWIE</w:t>
      </w:r>
    </w:p>
    <w:p w:rsidR="00872E9C" w:rsidRDefault="00872E9C" w:rsidP="00872E9C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LUB RYBOŁÓWSTWIE</w:t>
      </w:r>
    </w:p>
    <w:p w:rsidR="00872E9C" w:rsidRDefault="00872E9C" w:rsidP="00872E9C">
      <w:pPr>
        <w:shd w:val="clear" w:color="auto" w:fill="FFFFFF"/>
        <w:spacing w:line="322" w:lineRule="exact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lang w:eastAsia="pl-PL"/>
        </w:rPr>
      </w:pPr>
    </w:p>
    <w:p w:rsidR="00872E9C" w:rsidRDefault="00872E9C" w:rsidP="00872E9C">
      <w:pPr>
        <w:shd w:val="clear" w:color="auto" w:fill="FFFFFF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:rsidR="00872E9C" w:rsidRDefault="00872E9C" w:rsidP="00872E9C">
      <w:pPr>
        <w:rPr>
          <w:rFonts w:ascii="Times New Roman" w:eastAsia="Times New Roman" w:hAnsi="Times New Roman" w:cs="Times New Roman"/>
          <w:lang w:eastAsia="pl-PL"/>
        </w:rPr>
      </w:pPr>
    </w:p>
    <w:p w:rsidR="00872E9C" w:rsidRDefault="00872E9C" w:rsidP="00872E9C">
      <w:pP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Oświadczam, iż 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:</w:t>
      </w:r>
    </w:p>
    <w:p w:rsidR="00872E9C" w:rsidRDefault="00872E9C" w:rsidP="00E840D8">
      <w:pPr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</w:t>
      </w:r>
      <w:r w:rsidR="00E840D8">
        <w:rPr>
          <w:rFonts w:ascii="Times New Roman" w:eastAsia="Times New Roman" w:hAnsi="Times New Roman" w:cs="Times New Roman"/>
          <w:lang w:eastAsia="pl-PL"/>
        </w:rPr>
        <w:t>imię,</w:t>
      </w:r>
      <w:bookmarkStart w:id="1" w:name="_GoBack"/>
      <w:bookmarkEnd w:id="1"/>
      <w:r w:rsidR="00E840D8">
        <w:rPr>
          <w:rFonts w:ascii="Times New Roman" w:eastAsia="Times New Roman" w:hAnsi="Times New Roman" w:cs="Times New Roman"/>
          <w:lang w:eastAsia="pl-PL"/>
        </w:rPr>
        <w:t xml:space="preserve"> nazwisko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:rsidR="00872E9C" w:rsidRDefault="00872E9C" w:rsidP="00872E9C">
      <w:pPr>
        <w:rPr>
          <w:rFonts w:ascii="Times New Roman" w:eastAsia="Times New Roman" w:hAnsi="Times New Roman" w:cs="Times New Roman"/>
          <w:lang w:eastAsia="pl-PL"/>
        </w:rPr>
      </w:pPr>
    </w:p>
    <w:p w:rsidR="00872E9C" w:rsidRDefault="00872E9C" w:rsidP="00872E9C">
      <w:pPr>
        <w:rPr>
          <w:rFonts w:ascii="Times New Roman" w:eastAsia="Times New Roman" w:hAnsi="Times New Roman" w:cs="Times New Roman"/>
          <w:lang w:eastAsia="pl-PL"/>
        </w:rPr>
      </w:pPr>
    </w:p>
    <w:p w:rsidR="00872E9C" w:rsidRDefault="00872E9C" w:rsidP="00872E9C">
      <w:pPr>
        <w:widowControl w:val="0"/>
        <w:autoSpaceDE w:val="0"/>
        <w:autoSpaceDN w:val="0"/>
        <w:adjustRightInd w:val="0"/>
        <w:ind w:right="-23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bdr w:val="single" w:sz="4" w:space="0" w:color="auto" w:frame="1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dr w:val="single" w:sz="4" w:space="0" w:color="auto" w:frame="1"/>
          <w:lang w:eastAsia="pl-PL"/>
        </w:rPr>
        <w:t>*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w ciągu bieżącego roku oraz dwóch poprzedzających go lat </w:t>
      </w:r>
      <w:r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nie uzyskał/a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pomocy publicznej </w:t>
      </w: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w rolnictwie lub rybołówstwie.</w:t>
      </w:r>
    </w:p>
    <w:p w:rsidR="00872E9C" w:rsidRDefault="00872E9C" w:rsidP="00872E9C">
      <w:pPr>
        <w:rPr>
          <w:rFonts w:ascii="Times New Roman" w:eastAsia="Times New Roman" w:hAnsi="Times New Roman" w:cs="Times New Roman"/>
          <w:lang w:eastAsia="pl-PL"/>
        </w:rPr>
      </w:pPr>
    </w:p>
    <w:p w:rsidR="00872E9C" w:rsidRDefault="00872E9C" w:rsidP="00872E9C">
      <w:pPr>
        <w:rPr>
          <w:rFonts w:ascii="Times New Roman" w:eastAsia="Times New Roman" w:hAnsi="Times New Roman" w:cs="Times New Roman"/>
          <w:lang w:eastAsia="pl-PL"/>
        </w:rPr>
      </w:pPr>
    </w:p>
    <w:p w:rsidR="00872E9C" w:rsidRDefault="00872E9C" w:rsidP="00872E9C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bdr w:val="single" w:sz="4" w:space="0" w:color="auto" w:frame="1"/>
          <w:lang w:eastAsia="pl-PL"/>
        </w:rPr>
        <w:t xml:space="preserve">    *</w:t>
      </w: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w ciągu bieżącego roku oraz dwóch poprzedzających go lat </w:t>
      </w:r>
      <w:r>
        <w:rPr>
          <w:rFonts w:ascii="Times New Roman" w:eastAsia="Times New Roman" w:hAnsi="Times New Roman" w:cs="Times New Roman"/>
          <w:bCs/>
          <w:u w:val="single"/>
          <w:lang w:eastAsia="pl-PL"/>
        </w:rPr>
        <w:t>uzyskał/a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pomoc publiczną </w:t>
      </w: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w rolnictwie lub rybołówstwie </w:t>
      </w:r>
      <w:r>
        <w:rPr>
          <w:rFonts w:ascii="Times New Roman" w:eastAsia="Times New Roman" w:hAnsi="Times New Roman" w:cs="Times New Roman"/>
          <w:bCs/>
          <w:lang w:eastAsia="pl-PL"/>
        </w:rPr>
        <w:t>w następującej wielkości (proszę wypełnić poniższą tabelę**):</w:t>
      </w:r>
    </w:p>
    <w:p w:rsidR="00872E9C" w:rsidRDefault="00872E9C" w:rsidP="00872E9C">
      <w:pPr>
        <w:autoSpaceDN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72E9C" w:rsidRDefault="00872E9C" w:rsidP="00872E9C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2160"/>
        <w:gridCol w:w="1620"/>
        <w:gridCol w:w="1350"/>
        <w:gridCol w:w="1350"/>
      </w:tblGrid>
      <w:tr w:rsidR="00872E9C" w:rsidTr="00872E9C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E9C" w:rsidRDefault="00872E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E9C" w:rsidRDefault="00872E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pl-PL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E9C" w:rsidRDefault="00872E9C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pl-PL"/>
              </w:rPr>
              <w:t xml:space="preserve">Podstawa prawna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pl-PL"/>
              </w:rPr>
              <w:t xml:space="preserve">otrzymanej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pl-PL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E9C" w:rsidRDefault="00872E9C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pl-PL"/>
              </w:rPr>
              <w:t xml:space="preserve">Dzień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 xml:space="preserve">udzielenia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pl-PL"/>
              </w:rPr>
              <w:t>pomocy</w:t>
            </w:r>
          </w:p>
          <w:p w:rsidR="00872E9C" w:rsidRDefault="00872E9C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pl-PL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E9C" w:rsidRDefault="00872E9C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Wartość pomocy brutto</w:t>
            </w:r>
          </w:p>
        </w:tc>
      </w:tr>
      <w:tr w:rsidR="00872E9C" w:rsidTr="00872E9C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E9C" w:rsidRDefault="00872E9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E9C" w:rsidRDefault="00872E9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E9C" w:rsidRDefault="00872E9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E9C" w:rsidRDefault="00872E9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E9C" w:rsidRDefault="00872E9C">
            <w:pPr>
              <w:shd w:val="clear" w:color="auto" w:fill="FFFFFF"/>
              <w:spacing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lang w:eastAsia="pl-PL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E9C" w:rsidRDefault="00872E9C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EUR</w:t>
            </w:r>
          </w:p>
        </w:tc>
      </w:tr>
      <w:tr w:rsidR="00872E9C" w:rsidTr="00872E9C">
        <w:trPr>
          <w:trHeight w:hRule="exact" w:val="6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E9C" w:rsidRDefault="00872E9C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E9C" w:rsidRDefault="00872E9C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E9C" w:rsidRDefault="00872E9C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E9C" w:rsidRDefault="00872E9C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E9C" w:rsidRDefault="00872E9C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E9C" w:rsidRDefault="00872E9C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72E9C" w:rsidTr="00872E9C">
        <w:trPr>
          <w:trHeight w:hRule="exact" w:val="7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E9C" w:rsidRDefault="00872E9C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E9C" w:rsidRDefault="00872E9C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E9C" w:rsidRDefault="00872E9C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E9C" w:rsidRDefault="00872E9C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E9C" w:rsidRDefault="00872E9C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E9C" w:rsidRDefault="00872E9C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72E9C" w:rsidTr="00872E9C">
        <w:trPr>
          <w:trHeight w:hRule="exact" w:val="7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E9C" w:rsidRDefault="00872E9C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E9C" w:rsidRDefault="00872E9C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E9C" w:rsidRDefault="00872E9C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E9C" w:rsidRDefault="00872E9C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E9C" w:rsidRDefault="00872E9C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E9C" w:rsidRDefault="00872E9C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72E9C" w:rsidTr="00872E9C">
        <w:trPr>
          <w:trHeight w:hRule="exact" w:val="7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E9C" w:rsidRDefault="00872E9C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E9C" w:rsidRDefault="00872E9C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E9C" w:rsidRDefault="00872E9C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E9C" w:rsidRDefault="00872E9C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E9C" w:rsidRDefault="00872E9C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E9C" w:rsidRDefault="00872E9C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72E9C" w:rsidTr="00872E9C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2E9C" w:rsidRDefault="00872E9C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2E9C" w:rsidRDefault="00872E9C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72E9C" w:rsidRDefault="00872E9C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E9C" w:rsidRDefault="00872E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Łączna wartość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E9C" w:rsidRDefault="00872E9C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E9C" w:rsidRDefault="00872E9C">
            <w:pPr>
              <w:shd w:val="clear" w:color="auto" w:fill="FFFFFF"/>
              <w:ind w:left="85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72E9C" w:rsidRDefault="00872E9C" w:rsidP="00872E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872E9C" w:rsidRDefault="00872E9C" w:rsidP="00872E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dane zawarte w niniejszej informacji są zgodne ze stanem faktycznym (podpisy osób uprawnionych do reprezentacji Wnioskodawcy).</w:t>
      </w:r>
    </w:p>
    <w:p w:rsidR="00872E9C" w:rsidRDefault="00872E9C" w:rsidP="00872E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pacing w:val="2"/>
          <w:lang w:eastAsia="pl-PL"/>
        </w:rPr>
      </w:pPr>
    </w:p>
    <w:p w:rsidR="00872E9C" w:rsidRDefault="00872E9C" w:rsidP="00872E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pacing w:val="2"/>
          <w:lang w:eastAsia="pl-PL"/>
        </w:rPr>
      </w:pPr>
    </w:p>
    <w:p w:rsidR="00872E9C" w:rsidRDefault="00872E9C" w:rsidP="00872E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pacing w:val="2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lang w:eastAsia="pl-PL"/>
        </w:rPr>
        <w:t xml:space="preserve">    ……………………………….</w:t>
      </w:r>
      <w:r>
        <w:rPr>
          <w:rFonts w:ascii="Times New Roman" w:eastAsia="Times New Roman" w:hAnsi="Times New Roman" w:cs="Times New Roman"/>
          <w:iCs/>
          <w:color w:val="000000"/>
          <w:spacing w:val="2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000000"/>
          <w:spacing w:val="2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000000"/>
          <w:spacing w:val="2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000000"/>
          <w:spacing w:val="2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000000"/>
          <w:spacing w:val="2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000000"/>
          <w:spacing w:val="2"/>
          <w:lang w:eastAsia="pl-PL"/>
        </w:rPr>
        <w:t>……...</w:t>
      </w:r>
      <w:r>
        <w:rPr>
          <w:rFonts w:ascii="Times New Roman" w:eastAsia="Times New Roman" w:hAnsi="Times New Roman" w:cs="Times New Roman"/>
          <w:iCs/>
          <w:color w:val="000000"/>
          <w:spacing w:val="2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000000"/>
          <w:spacing w:val="2"/>
          <w:lang w:eastAsia="pl-PL"/>
        </w:rPr>
        <w:t>……………</w:t>
      </w:r>
      <w:r>
        <w:rPr>
          <w:rFonts w:ascii="Times New Roman" w:eastAsia="Times New Roman" w:hAnsi="Times New Roman" w:cs="Times New Roman"/>
          <w:iCs/>
          <w:color w:val="000000"/>
          <w:spacing w:val="2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000000"/>
          <w:spacing w:val="2"/>
          <w:lang w:eastAsia="pl-PL"/>
        </w:rPr>
        <w:tab/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pacing w:val="2"/>
          <w:lang w:eastAsia="pl-PL"/>
        </w:rPr>
        <w:t xml:space="preserve">                    </w:t>
      </w:r>
    </w:p>
    <w:p w:rsidR="00872E9C" w:rsidRDefault="00872E9C" w:rsidP="00872E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lang w:eastAsia="pl-PL"/>
        </w:rPr>
        <w:t xml:space="preserve">      (miejsco</w:t>
      </w:r>
      <w:r>
        <w:rPr>
          <w:rFonts w:ascii="Times New Roman" w:eastAsia="Times New Roman" w:hAnsi="Times New Roman" w:cs="Times New Roman"/>
          <w:iCs/>
          <w:color w:val="000000"/>
          <w:spacing w:val="2"/>
          <w:lang w:eastAsia="pl-PL"/>
        </w:rPr>
        <w:t>wość, data)</w:t>
      </w:r>
      <w:r>
        <w:rPr>
          <w:rFonts w:ascii="Times New Roman" w:eastAsia="Times New Roman" w:hAnsi="Times New Roman" w:cs="Times New Roman"/>
          <w:iCs/>
          <w:color w:val="000000"/>
          <w:spacing w:val="2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000000"/>
          <w:spacing w:val="2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000000"/>
          <w:spacing w:val="2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000000"/>
          <w:spacing w:val="2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000000"/>
          <w:spacing w:val="2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000000"/>
          <w:spacing w:val="2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000000"/>
          <w:spacing w:val="2"/>
          <w:lang w:eastAsia="pl-PL"/>
        </w:rPr>
        <w:tab/>
        <w:t xml:space="preserve">    (</w:t>
      </w:r>
      <w:r>
        <w:rPr>
          <w:rFonts w:ascii="Times New Roman" w:eastAsia="Times New Roman" w:hAnsi="Times New Roman" w:cs="Times New Roman"/>
          <w:iCs/>
          <w:color w:val="000000"/>
          <w:spacing w:val="2"/>
          <w:lang w:eastAsia="pl-PL"/>
        </w:rPr>
        <w:t xml:space="preserve"> podpis )</w:t>
      </w:r>
    </w:p>
    <w:p w:rsidR="00872E9C" w:rsidRDefault="00872E9C" w:rsidP="00872E9C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72E9C" w:rsidRDefault="00872E9C" w:rsidP="00872E9C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2E9C" w:rsidRDefault="00872E9C" w:rsidP="00872E9C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 – należy zakreślić właściwą odpowiedź.</w:t>
      </w:r>
    </w:p>
    <w:p w:rsidR="00872E9C" w:rsidRDefault="00872E9C" w:rsidP="00872E9C">
      <w:pPr>
        <w:tabs>
          <w:tab w:val="left" w:pos="-284"/>
        </w:tabs>
        <w:spacing w:after="120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val="x-none" w:eastAsia="x-none"/>
        </w:rPr>
        <w:t xml:space="preserve">** – wszelkie informacje zawarte w tabeli powinny być zgodnie z Zaświadczeniami o udzielonej pomocy </w:t>
      </w:r>
      <w:r>
        <w:rPr>
          <w:rFonts w:ascii="Times New Roman" w:eastAsia="Times New Roman" w:hAnsi="Times New Roman" w:cs="Times New Roman"/>
          <w:i/>
          <w:lang w:val="x-none" w:eastAsia="x-none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i/>
          <w:lang w:val="x-none" w:eastAsia="x-none"/>
        </w:rPr>
        <w:t>minimis</w:t>
      </w:r>
      <w:proofErr w:type="spellEnd"/>
      <w:r>
        <w:rPr>
          <w:rFonts w:ascii="Times New Roman" w:eastAsia="Times New Roman" w:hAnsi="Times New Roman" w:cs="Times New Roman"/>
          <w:i/>
          <w:lang w:val="x-none" w:eastAsia="x-none"/>
        </w:rPr>
        <w:t xml:space="preserve"> w rolnictwie lub rybołówstwie,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 jakie Wnioskodawca otrzymał od podmiotów udzielających mu pomocy de </w:t>
      </w:r>
      <w:proofErr w:type="spellStart"/>
      <w:r>
        <w:rPr>
          <w:rFonts w:ascii="Times New Roman" w:eastAsia="Times New Roman" w:hAnsi="Times New Roman" w:cs="Times New Roman"/>
          <w:lang w:val="x-none" w:eastAsia="x-none"/>
        </w:rPr>
        <w:t>minimis</w:t>
      </w:r>
      <w:proofErr w:type="spellEnd"/>
      <w:r>
        <w:rPr>
          <w:rFonts w:ascii="Times New Roman" w:eastAsia="Times New Roman" w:hAnsi="Times New Roman" w:cs="Times New Roman"/>
          <w:lang w:val="x-none" w:eastAsia="x-none"/>
        </w:rPr>
        <w:t xml:space="preserve"> w okresie bieżącego roku oraz dwóch poprzedzających go lat oraz należy dołączyć kopie zaświadczeń o pomocy de </w:t>
      </w:r>
      <w:proofErr w:type="spellStart"/>
      <w:r>
        <w:rPr>
          <w:rFonts w:ascii="Times New Roman" w:eastAsia="Times New Roman" w:hAnsi="Times New Roman" w:cs="Times New Roman"/>
          <w:lang w:val="x-none" w:eastAsia="x-none"/>
        </w:rPr>
        <w:t>minimis</w:t>
      </w:r>
      <w:proofErr w:type="spellEnd"/>
      <w:r>
        <w:rPr>
          <w:rFonts w:ascii="Times New Roman" w:eastAsia="Times New Roman" w:hAnsi="Times New Roman" w:cs="Times New Roman"/>
          <w:lang w:val="x-none" w:eastAsia="x-none"/>
        </w:rPr>
        <w:t xml:space="preserve"> w rolnictwie lub rybołówstwie uzyskanej we wskazanym okresie.</w:t>
      </w:r>
    </w:p>
    <w:p w:rsidR="00872E9C" w:rsidRDefault="00872E9C" w:rsidP="00872E9C">
      <w:pPr>
        <w:tabs>
          <w:tab w:val="left" w:pos="-284"/>
        </w:tabs>
        <w:spacing w:after="12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872E9C" w:rsidRDefault="00872E9C" w:rsidP="00872E9C">
      <w:pPr>
        <w:tabs>
          <w:tab w:val="left" w:pos="-284"/>
        </w:tabs>
        <w:spacing w:after="12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872E9C" w:rsidRDefault="00872E9C" w:rsidP="00872E9C">
      <w:pPr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INFORMACJE O PRZETWARZANIU DANYCH OSOBOWYCH – OBOWIĄZEK INFORMACYJNY RODO</w:t>
      </w:r>
    </w:p>
    <w:p w:rsidR="00872E9C" w:rsidRDefault="00872E9C" w:rsidP="00872E9C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Zgodnie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również jako „RODO”), informujemy Państwa o zasadach przetwarzania Państwa danych osobowych oraz o prawach z zakresu ochrony danych osobowych przysługujących Państwu na gruncie RODO.</w:t>
      </w:r>
    </w:p>
    <w:p w:rsidR="00872E9C" w:rsidRDefault="00872E9C" w:rsidP="00872E9C">
      <w:pPr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1. Administratorem Państwa danych osobowych jest Wójt Gminy </w:t>
      </w:r>
      <w:r>
        <w:rPr>
          <w:rFonts w:ascii="Times New Roman" w:hAnsi="Times New Roman" w:cs="Times New Roman"/>
          <w:bCs/>
          <w:sz w:val="20"/>
          <w:szCs w:val="20"/>
        </w:rPr>
        <w:t>Górzno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Cs/>
          <w:sz w:val="20"/>
          <w:szCs w:val="20"/>
        </w:rPr>
        <w:t>08-404 Górzno, ul. Jana Pawła II 10, tel. 25 681 22 54</w:t>
      </w:r>
      <w:r>
        <w:rPr>
          <w:rFonts w:ascii="Times New Roman" w:hAnsi="Times New Roman" w:cs="Times New Roman"/>
          <w:bCs/>
          <w:sz w:val="20"/>
          <w:szCs w:val="20"/>
        </w:rPr>
        <w:t>; (dalej również jako „ADO”).</w:t>
      </w:r>
    </w:p>
    <w:p w:rsidR="00872E9C" w:rsidRDefault="00872E9C" w:rsidP="00872E9C">
      <w:pPr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2. W celu uzyskania informacji dotyczących przetwarzania Pani/Pana danych osobowych może skontaktować się Pani/Pan z Inspektorem Ochrony Danych Osobowych, za pośrednictwem poczty elektronicznej, adres e-mail </w:t>
      </w:r>
      <w:r w:rsidRPr="00872E9C">
        <w:rPr>
          <w:rFonts w:ascii="Times New Roman" w:eastAsia="Arial" w:hAnsi="Times New Roman" w:cs="Times New Roman"/>
          <w:b/>
          <w:noProof/>
          <w:spacing w:val="1"/>
          <w:sz w:val="20"/>
          <w:szCs w:val="20"/>
        </w:rPr>
        <w:t>iodo@marwikpoland.pl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72E9C" w:rsidRDefault="00872E9C" w:rsidP="00872E9C">
      <w:pPr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3. Państwa dane osobowe będą przetwarzane w celu realizacji programu „Usuwanie folii rolniczych i innych odpadów pochodzących z działalności rolniczej” prowadzonego przez Narodowy Fundusz Ochrony Środowiska i Gospodarki Wodnej, jak również w celu realizacji praw oraz obowiązków wynikających z przepisów prawa (art. 6 ust. 1 lit. c RODO) oraz ustawy z dnia 13 września 1996 r. o utrzymaniu czystości i porządku w gminach.</w:t>
      </w:r>
    </w:p>
    <w:p w:rsidR="00872E9C" w:rsidRDefault="00872E9C" w:rsidP="00872E9C">
      <w:pPr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4. W związku z przetwarzaniem danych w celach o których mowa w pkt 4 odbiorcami Państwa danych osobowych mogą być: </w:t>
      </w:r>
    </w:p>
    <w:p w:rsidR="00872E9C" w:rsidRDefault="00872E9C" w:rsidP="00872E9C">
      <w:pPr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a) organy władzy publicznej oraz podmioty wykonujące zadania publiczne lub działające na zlecenie organów władzy publicznej, w zakresie i w celach, które wynikają z przepisów powszechnie obowiązującego prawa, w szczególności Narodowego Funduszu Ochrony Środowiska i Gospodarki Wodnej; </w:t>
      </w:r>
    </w:p>
    <w:p w:rsidR="00872E9C" w:rsidRDefault="00872E9C" w:rsidP="00872E9C">
      <w:pPr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b) inne podmioty, które na podstawie stosownych umów podpisanych z ADO przetwarzają dane osobowe dla których administratorem danych osobowych jest Wójt Gminy </w:t>
      </w:r>
      <w:r>
        <w:rPr>
          <w:rFonts w:ascii="Times New Roman" w:hAnsi="Times New Roman" w:cs="Times New Roman"/>
          <w:bCs/>
          <w:sz w:val="20"/>
          <w:szCs w:val="20"/>
        </w:rPr>
        <w:t>Górzno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872E9C" w:rsidRDefault="00872E9C" w:rsidP="00872E9C">
      <w:pPr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5. Państwa dane osobowe będą przechowywane przez okres niezbędny do realizacji celu, w którym są przetwarzane, a po jego zrealizowaniu przez czas określony przez przepisy powszechnie obowiązującego prawa lub okres wygaśnięcia roszczeń związanych z realizacją celu przetwarzania danych osobowych.</w:t>
      </w:r>
    </w:p>
    <w:p w:rsidR="00872E9C" w:rsidRDefault="00872E9C" w:rsidP="00872E9C">
      <w:pPr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6. W związku z przetwarzaniem Państwa danych osobowych, po spełnieniu określonych w RODO przesłanek, przysługują Państwu następujące uprawnienia:</w:t>
      </w:r>
    </w:p>
    <w:p w:rsidR="00872E9C" w:rsidRDefault="00872E9C" w:rsidP="00872E9C">
      <w:pPr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a) prawo dostępu do danych osobowych, w tym prawo do uzyskania kopii tych danych;</w:t>
      </w:r>
    </w:p>
    <w:p w:rsidR="00872E9C" w:rsidRDefault="00872E9C" w:rsidP="00872E9C">
      <w:pPr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b) prawo do żądania sprostowania (poprawiania) danych osobowych – w przypadku gdy dane są nieprawidłowe lub niekompletne;</w:t>
      </w:r>
    </w:p>
    <w:p w:rsidR="00872E9C" w:rsidRDefault="00872E9C" w:rsidP="00872E9C">
      <w:pPr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c) prawo do żądania ograniczenia przetwarzania danych osobowych; </w:t>
      </w:r>
    </w:p>
    <w:p w:rsidR="00872E9C" w:rsidRDefault="00872E9C" w:rsidP="00872E9C">
      <w:pPr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d) prawo sprzeciwu wobec przetwarzania danych.</w:t>
      </w:r>
    </w:p>
    <w:p w:rsidR="00872E9C" w:rsidRDefault="00872E9C" w:rsidP="00872E9C">
      <w:pPr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7. W przypadku powzięcia informacji o niezgodnym z prawem przetwarzaniu przez ADO Państwa danych osobowych, przysługuje Państwu prawo wniesienia skargi do organu nadzorczego właściwego w sprawach ochrony danych osobowych. (Prezesa Urzędu Ochrony Danych Osobowych, ul. Stawki 2, 00-193 Warszawa). </w:t>
      </w:r>
    </w:p>
    <w:p w:rsidR="00872E9C" w:rsidRDefault="00872E9C" w:rsidP="00872E9C">
      <w:pPr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8. Państwa dane osobowe nie będą przetwarzane w sposób zautomatyzowane i nie będą profilowane.</w:t>
      </w:r>
    </w:p>
    <w:p w:rsidR="00872E9C" w:rsidRDefault="00872E9C" w:rsidP="00872E9C">
      <w:pPr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9. Administrator danych nie planuje przekazywania danych osobowych do państw trzecich, ani udostępniania organizacjom międzynarodowym.</w:t>
      </w:r>
    </w:p>
    <w:p w:rsidR="00872E9C" w:rsidRDefault="00872E9C" w:rsidP="00872E9C">
      <w:pPr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10. Podanie przez Państwa danych osobowych jest niezbędne do rozpatrzenia Państwa wniosku.</w:t>
      </w:r>
    </w:p>
    <w:p w:rsidR="00872E9C" w:rsidRDefault="00872E9C">
      <w:pPr>
        <w:rPr>
          <w:b/>
          <w:bCs/>
        </w:rPr>
      </w:pPr>
    </w:p>
    <w:p w:rsidR="00B71197" w:rsidRDefault="00B71197">
      <w:pPr>
        <w:rPr>
          <w:b/>
          <w:bCs/>
        </w:rPr>
      </w:pPr>
    </w:p>
    <w:p w:rsidR="00B71197" w:rsidRDefault="00B71197">
      <w:pPr>
        <w:ind w:left="360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:rsidR="00B71197" w:rsidRDefault="00B71197">
      <w:pPr>
        <w:pStyle w:val="Akapitzlist"/>
        <w:spacing w:before="120" w:after="120"/>
        <w:ind w:left="425"/>
        <w:jc w:val="right"/>
      </w:pPr>
    </w:p>
    <w:sectPr w:rsidR="00B71197">
      <w:pgSz w:w="11906" w:h="16838"/>
      <w:pgMar w:top="708" w:right="1140" w:bottom="227" w:left="147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Arial;Helvetica;sans-seri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F5CAA"/>
    <w:multiLevelType w:val="multilevel"/>
    <w:tmpl w:val="6ECC2B5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75F2F16"/>
    <w:multiLevelType w:val="multilevel"/>
    <w:tmpl w:val="383CC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569A"/>
    <w:multiLevelType w:val="hybridMultilevel"/>
    <w:tmpl w:val="0E683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F746F"/>
    <w:multiLevelType w:val="hybridMultilevel"/>
    <w:tmpl w:val="8F5E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97"/>
    <w:rsid w:val="00120249"/>
    <w:rsid w:val="00872E9C"/>
    <w:rsid w:val="00B71197"/>
    <w:rsid w:val="00E840D8"/>
    <w:rsid w:val="00F3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D19B7-2888-45DA-81C5-24389836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overflowPunct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b/>
      <w:bCs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pacing w:before="28" w:after="28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styleId="Hipercze">
    <w:name w:val="Hyperlink"/>
    <w:basedOn w:val="Domylnaczcionkaakapitu"/>
    <w:qFormat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qFormat/>
    <w:rPr>
      <w:color w:val="605E5C"/>
      <w:highlight w:val="lightGray"/>
    </w:rPr>
  </w:style>
  <w:style w:type="character" w:customStyle="1" w:styleId="TekstdymkaZnak">
    <w:name w:val="Tekst dymka Znak"/>
    <w:basedOn w:val="Domylnaczcionkaakapitu"/>
    <w:qFormat/>
    <w:rPr>
      <w:rFonts w:ascii="Segoe UI" w:eastAsia="Segoe UI" w:hAnsi="Segoe UI" w:cs="Mangal"/>
      <w:sz w:val="18"/>
      <w:szCs w:val="16"/>
    </w:rPr>
  </w:style>
  <w:style w:type="character" w:customStyle="1" w:styleId="AkapitzlistZnak">
    <w:name w:val="Akapit z listą Znak"/>
    <w:qFormat/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ListLabel1">
    <w:name w:val="ListLabel 1"/>
    <w:qFormat/>
    <w:rPr>
      <w:rFonts w:ascii="Arial" w:eastAsia="Arial" w:hAnsi="Arial" w:cs="Times New Roman"/>
      <w:b/>
      <w:bCs w:val="0"/>
      <w:i w:val="0"/>
      <w:iCs w:val="0"/>
      <w:color w:val="0D0D0D"/>
      <w:sz w:val="20"/>
    </w:rPr>
  </w:style>
  <w:style w:type="character" w:customStyle="1" w:styleId="ListLabel2">
    <w:name w:val="ListLabel 2"/>
    <w:qFormat/>
    <w:rPr>
      <w:b w:val="0"/>
    </w:rPr>
  </w:style>
  <w:style w:type="character" w:customStyle="1" w:styleId="WWCharLFO3LVL1">
    <w:name w:val="WW_CharLFO3LVL1"/>
    <w:qFormat/>
    <w:rPr>
      <w:rFonts w:ascii="Arial" w:hAnsi="Arial" w:cs="Times New Roman"/>
      <w:b/>
      <w:bCs w:val="0"/>
      <w:i w:val="0"/>
      <w:iCs w:val="0"/>
      <w:color w:val="0D0D0D"/>
      <w:sz w:val="20"/>
    </w:rPr>
  </w:style>
  <w:style w:type="character" w:customStyle="1" w:styleId="WWCharLFO3LVL2">
    <w:name w:val="WW_CharLFO3LVL2"/>
    <w:qFormat/>
    <w:rPr>
      <w:b w:val="0"/>
    </w:rPr>
  </w:style>
  <w:style w:type="character" w:customStyle="1" w:styleId="ListLabel3">
    <w:name w:val="ListLabel 3"/>
    <w:qFormat/>
    <w:rPr>
      <w:rFonts w:ascii="Arial" w:eastAsia="Times New Roman" w:hAnsi="Arial"/>
      <w:sz w:val="20"/>
      <w:szCs w:val="20"/>
      <w:lang w:eastAsia="pl-PL"/>
    </w:rPr>
  </w:style>
  <w:style w:type="paragraph" w:styleId="Nagwek">
    <w:name w:val="header"/>
    <w:next w:val="Tekstpodstawowy"/>
    <w:qFormat/>
    <w:pPr>
      <w:suppressAutoHyphens/>
      <w:textAlignment w:val="baseline"/>
    </w:pPr>
    <w:rPr>
      <w:sz w:val="24"/>
    </w:rPr>
  </w:style>
  <w:style w:type="paragraph" w:styleId="Tekstpodstawowy">
    <w:name w:val="Body Text"/>
    <w:basedOn w:val="Normalny"/>
    <w:pPr>
      <w:spacing w:after="120" w:line="85" w:lineRule="exact"/>
    </w:pPr>
    <w:rPr>
      <w:sz w:val="21"/>
    </w:rPr>
  </w:style>
  <w:style w:type="paragraph" w:styleId="Lista">
    <w:name w:val="List"/>
    <w:basedOn w:val="Tekstpodstawowy"/>
    <w:rPr>
      <w:rFonts w:cs="Lohit Hindi"/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Hindi"/>
    </w:rPr>
  </w:style>
  <w:style w:type="paragraph" w:customStyle="1" w:styleId="HeaderandFooter">
    <w:name w:val="Header and Footer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NormalnyWeb">
    <w:name w:val="Normal (Web)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customStyle="1" w:styleId="Textbody">
    <w:name w:val="Text body"/>
    <w:qFormat/>
    <w:pPr>
      <w:suppressAutoHyphens/>
      <w:spacing w:after="140" w:line="288" w:lineRule="auto"/>
      <w:textAlignment w:val="baseline"/>
    </w:pPr>
    <w:rPr>
      <w:sz w:val="24"/>
    </w:rPr>
  </w:style>
  <w:style w:type="paragraph" w:customStyle="1" w:styleId="Standard">
    <w:name w:val="Standard"/>
    <w:qFormat/>
    <w:pPr>
      <w:suppressAutoHyphens/>
      <w:overflowPunct w:val="0"/>
      <w:textAlignment w:val="baseline"/>
    </w:pPr>
    <w:rPr>
      <w:rFonts w:eastAsia="SimSun;宋体" w:cs="Arial;Helvetica;sans-serif"/>
      <w:sz w:val="24"/>
    </w:rPr>
  </w:style>
  <w:style w:type="paragraph" w:customStyle="1" w:styleId="Zawartolisty">
    <w:name w:val="Zawartość listy"/>
    <w:basedOn w:val="Normalny"/>
    <w:qFormat/>
    <w:pPr>
      <w:ind w:left="567"/>
    </w:pPr>
  </w:style>
  <w:style w:type="paragraph" w:styleId="Podtytu">
    <w:name w:val="Subtitle"/>
    <w:basedOn w:val="Nagwek"/>
    <w:next w:val="Tekstpodstawowy"/>
    <w:qFormat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"/>
    <w:next w:val="Tekstpodstawowy"/>
    <w:qFormat/>
    <w:pPr>
      <w:jc w:val="center"/>
    </w:pPr>
    <w:rPr>
      <w:b/>
      <w:bCs/>
      <w:sz w:val="56"/>
      <w:szCs w:val="56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ekstdymka">
    <w:name w:val="Balloon Text"/>
    <w:basedOn w:val="Normalny"/>
    <w:qFormat/>
    <w:rPr>
      <w:rFonts w:ascii="Segoe UI" w:eastAsia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pPr>
      <w:spacing w:after="160"/>
      <w:ind w:left="720"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3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dc:description/>
  <cp:lastModifiedBy>Iwona Zając</cp:lastModifiedBy>
  <cp:revision>4</cp:revision>
  <cp:lastPrinted>2023-01-10T10:47:00Z</cp:lastPrinted>
  <dcterms:created xsi:type="dcterms:W3CDTF">2023-01-10T10:32:00Z</dcterms:created>
  <dcterms:modified xsi:type="dcterms:W3CDTF">2023-01-10T10:49:00Z</dcterms:modified>
  <dc:language>pl-PL</dc:language>
</cp:coreProperties>
</file>