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W dniu 5 marca  Zespół  Interdyscyplinarny w Wapnie gościł w Szkole Podstawowej w Wapnie. Pokrótce społeczności szkolnej  zostało przedstawione zjawisko przemocy oraz zadania zespołu. Każdy z członków zespołu przedstawił się z imienia i nazwiska określając swój zawód i zadania z nim związane.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Zespól ogłosił  konkurs  jego tematykę konkursu oraz regulamin 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 dniu 9.04.2024r. w Szkole Podstawowej w Wapnie , dla społeczności szkolnej przedstawiony zostanie program profilaktyki uzależnień dla klas 4-6 w formie warsztatów słowno-muzycznych   pod tytułem ,, Dobre słowo może wszystko” oraz spotkanie profilaktyczne pod tytułem ,,Zło dobrem zwyciężaj ” dla klas 7-8.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endezze" w:hAnsi="Ariendezze"/>
          <w:b/>
          <w:sz w:val="96"/>
          <w:szCs w:val="48"/>
        </w:rPr>
      </w:pPr>
      <w:r>
        <w:rPr>
          <w:rFonts w:ascii="Ariendezze" w:hAnsi="Ariendezze"/>
          <w:b/>
          <w:sz w:val="96"/>
          <w:szCs w:val="48"/>
        </w:rPr>
      </w:r>
    </w:p>
    <w:p>
      <w:pPr>
        <w:pStyle w:val="Normal"/>
        <w:jc w:val="center"/>
        <w:rPr>
          <w:sz w:val="80"/>
          <w:szCs w:val="80"/>
        </w:rPr>
      </w:pPr>
      <w:r>
        <w:rPr>
          <w:rFonts w:ascii="Ariendezze" w:hAnsi="Ariendezze"/>
          <w:b/>
          <w:color w:val="FF0000"/>
          <w:sz w:val="80"/>
          <w:szCs w:val="80"/>
          <w:u w:val="single"/>
        </w:rPr>
        <w:t xml:space="preserve">KONKURS </w:t>
      </w:r>
      <w:r>
        <w:rPr>
          <w:rFonts w:eastAsia="Wingdings" w:cs="Wingdings" w:ascii="Wingdings" w:hAnsi="Wingdings"/>
          <w:b/>
          <w:color w:val="00B050"/>
          <w:sz w:val="80"/>
          <w:szCs w:val="80"/>
        </w:rPr>
        <w:sym w:font="Wingdings" w:char="f04a"/>
      </w:r>
      <w:r>
        <w:rPr>
          <w:rFonts w:ascii="Ariendezze" w:hAnsi="Ariendezze"/>
          <w:b/>
          <w:color w:val="00B050"/>
          <w:sz w:val="80"/>
          <w:szCs w:val="80"/>
        </w:rPr>
        <w:t xml:space="preserve"> </w:t>
      </w:r>
      <w:r>
        <w:rPr>
          <w:rFonts w:eastAsia="Wingdings" w:cs="Wingdings" w:ascii="Wingdings" w:hAnsi="Wingdings"/>
          <w:b/>
          <w:color w:val="00B050"/>
          <w:sz w:val="80"/>
          <w:szCs w:val="80"/>
        </w:rPr>
        <w:sym w:font="Wingdings" w:char="f04a"/>
      </w:r>
      <w:r>
        <w:rPr>
          <w:rFonts w:ascii="Ariendezze" w:hAnsi="Ariendezze"/>
          <w:b/>
          <w:color w:val="00B050"/>
          <w:sz w:val="80"/>
          <w:szCs w:val="80"/>
        </w:rPr>
        <w:t xml:space="preserve"> </w:t>
      </w:r>
      <w:r>
        <w:rPr>
          <w:rFonts w:eastAsia="Wingdings" w:cs="Wingdings" w:ascii="Wingdings" w:hAnsi="Wingdings"/>
          <w:b/>
          <w:color w:val="00B050"/>
          <w:sz w:val="80"/>
          <w:szCs w:val="80"/>
        </w:rPr>
        <w:sym w:font="Wingdings" w:char="f04a"/>
      </w:r>
    </w:p>
    <w:p>
      <w:pPr>
        <w:pStyle w:val="Normal"/>
        <w:rPr>
          <w:sz w:val="32"/>
          <w:szCs w:val="48"/>
        </w:rPr>
      </w:pPr>
      <w:r>
        <w:rPr>
          <w:sz w:val="32"/>
          <w:szCs w:val="48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GMINNY ZESPÓŁ INTERDYSCYPLINARNY oraz Gminna KOMISJA RPAiPN w Wapnie,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zapraszają Was do udziału w </w:t>
      </w:r>
      <w:r>
        <w:rPr>
          <w:rFonts w:cs="Arial" w:ascii="Arial" w:hAnsi="Arial"/>
          <w:b/>
          <w:sz w:val="40"/>
          <w:szCs w:val="40"/>
        </w:rPr>
        <w:t>konkursie plastycznym</w:t>
      </w:r>
      <w:r>
        <w:rPr>
          <w:rFonts w:cs="Arial" w:ascii="Arial" w:hAnsi="Arial"/>
          <w:sz w:val="40"/>
          <w:szCs w:val="40"/>
        </w:rPr>
        <w:t>: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dla klas I -IV pod hasłem </w:t>
      </w:r>
      <w:r>
        <w:rPr>
          <w:rFonts w:cs="Arial" w:ascii="Arial" w:hAnsi="Arial"/>
          <w:b/>
          <w:sz w:val="32"/>
          <w:szCs w:val="32"/>
        </w:rPr>
        <w:t>„Bez przemocy życie jest fajne!”</w:t>
      </w:r>
      <w:r>
        <w:rPr>
          <w:rFonts w:cs="Arial" w:ascii="Arial" w:hAnsi="Arial"/>
          <w:sz w:val="32"/>
          <w:szCs w:val="32"/>
        </w:rPr>
        <w:t>,</w:t>
      </w:r>
    </w:p>
    <w:p>
      <w:pPr>
        <w:pStyle w:val="Normal"/>
        <w:jc w:val="center"/>
        <w:rPr>
          <w:sz w:val="32"/>
          <w:szCs w:val="3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8574405</wp:posOffset>
            </wp:positionH>
            <wp:positionV relativeFrom="paragraph">
              <wp:posOffset>317500</wp:posOffset>
            </wp:positionV>
            <wp:extent cx="1314450" cy="1314450"/>
            <wp:effectExtent l="0" t="0" r="0" b="0"/>
            <wp:wrapNone/>
            <wp:docPr id="1" name="Obraz 1" descr="C:\Users\macry\Downloads\Przem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acry\Downloads\Przemoc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2"/>
          <w:szCs w:val="32"/>
        </w:rPr>
        <w:t xml:space="preserve">a dla klas V -VIII pod hasłem </w:t>
      </w:r>
      <w:r>
        <w:rPr>
          <w:rFonts w:cs="Arial" w:ascii="Arial" w:hAnsi="Arial"/>
          <w:b/>
          <w:sz w:val="32"/>
          <w:szCs w:val="32"/>
        </w:rPr>
        <w:t>„Przemoc - to nie jest Moc!”</w:t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jc w:val="center"/>
        <w:rPr>
          <w:rFonts w:ascii="Arial" w:hAnsi="Arial" w:cs="Arial"/>
          <w:sz w:val="22"/>
          <w:szCs w:val="48"/>
        </w:rPr>
      </w:pPr>
      <w:r>
        <w:rPr>
          <w:rFonts w:cs="Arial" w:ascii="Arial" w:hAnsi="Arial"/>
          <w:sz w:val="22"/>
          <w:szCs w:val="48"/>
        </w:rPr>
      </w:r>
    </w:p>
    <w:p>
      <w:pPr>
        <w:pStyle w:val="Normal"/>
        <w:ind w:right="2663" w:hanging="0"/>
        <w:jc w:val="center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   </w:t>
      </w:r>
      <w:r>
        <w:rPr>
          <w:rFonts w:cs="Arial" w:ascii="Arial" w:hAnsi="Arial"/>
          <w:sz w:val="32"/>
          <w:szCs w:val="32"/>
        </w:rPr>
        <w:t>* Uczniowie klas I -IV wykonują pracę wielkości A4 *Uczniowie klas V -VIII wielkości A3 (forma plakatu),techniką dowolną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>i dostarczają do pedagoga lub psychologa szkolnego do 04.04.2024 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Arial" w:ascii="Arial" w:hAnsi="Arial"/>
          <w:sz w:val="36"/>
          <w:szCs w:val="36"/>
        </w:rPr>
        <w:t>Jury z każdej kategorii wyłoni 1, 2, 3 miejsce oraz wyróżnienie.</w:t>
      </w:r>
    </w:p>
    <w:p>
      <w:pPr>
        <w:pStyle w:val="Normal"/>
        <w:jc w:val="center"/>
        <w:rPr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Na zwycięzców czekaj pamiątkowe dyplomy i </w:t>
      </w:r>
      <w:r>
        <w:rPr>
          <w:rFonts w:cs="Arial" w:ascii="Arial" w:hAnsi="Arial"/>
          <w:b/>
          <w:sz w:val="36"/>
          <w:szCs w:val="36"/>
        </w:rPr>
        <w:t>bardzo atrakcyjne nagrody</w:t>
      </w:r>
      <w:r>
        <w:rPr>
          <w:rFonts w:cs="Arial" w:ascii="Arial" w:hAnsi="Arial"/>
          <w:sz w:val="36"/>
          <w:szCs w:val="36"/>
        </w:rPr>
        <w:t xml:space="preserve">. </w:t>
      </w:r>
      <w:r>
        <w:rPr>
          <w:rFonts w:eastAsia="Wingdings" w:cs="Wingdings" w:ascii="Wingdings" w:hAnsi="Wingdings"/>
          <w:sz w:val="36"/>
          <w:szCs w:val="36"/>
        </w:rPr>
        <w:sym w:font="Wingdings" w:char="f04a"/>
      </w:r>
    </w:p>
    <w:p>
      <w:pPr>
        <w:pStyle w:val="Normal"/>
        <w:jc w:val="center"/>
        <w:rPr>
          <w:rFonts w:ascii="Arial" w:hAnsi="Arial" w:cs="Arial"/>
          <w:sz w:val="44"/>
          <w:szCs w:val="48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344805</wp:posOffset>
            </wp:positionH>
            <wp:positionV relativeFrom="paragraph">
              <wp:posOffset>54610</wp:posOffset>
            </wp:positionV>
            <wp:extent cx="3314700" cy="2171700"/>
            <wp:effectExtent l="0" t="0" r="0" b="0"/>
            <wp:wrapNone/>
            <wp:docPr id="2" name="Obraz 2" descr="C:\Users\macry\Downloads\dzie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acry\Downloads\dzieci-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4"/>
          <w:szCs w:val="48"/>
        </w:rPr>
        <w:t>Przypominamy, że praca konkursowa powinna być wykonana przez ucznia,</w:t>
      </w:r>
    </w:p>
    <w:p>
      <w:pPr>
        <w:pStyle w:val="Normal"/>
        <w:jc w:val="center"/>
        <w:rPr>
          <w:rFonts w:ascii="Arial" w:hAnsi="Arial" w:cs="Arial"/>
          <w:sz w:val="44"/>
          <w:szCs w:val="48"/>
        </w:rPr>
      </w:pPr>
      <w:r>
        <w:rPr>
          <w:rFonts w:cs="Arial" w:ascii="Arial" w:hAnsi="Arial"/>
          <w:sz w:val="44"/>
          <w:szCs w:val="48"/>
        </w:rPr>
        <w:t>bez udziału osób dorosłych!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ind w:left="5954" w:hang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ZAPRASZAMY </w:t>
      </w:r>
      <w:r>
        <w:rPr>
          <w:rFonts w:eastAsia="Wingdings" w:cs="Wingdings" w:ascii="Wingdings" w:hAnsi="Wingdings"/>
          <w:sz w:val="40"/>
          <w:szCs w:val="40"/>
        </w:rPr>
        <w:sym w:font="Wingdings" w:char="f04a"/>
      </w:r>
    </w:p>
    <w:p>
      <w:pPr>
        <w:pStyle w:val="Normal"/>
        <w:ind w:left="5954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Członkowie Zespołu </w:t>
      </w:r>
    </w:p>
    <w:p>
      <w:pPr>
        <w:pStyle w:val="Normal"/>
        <w:ind w:left="5954" w:hanging="0"/>
        <w:jc w:val="center"/>
        <w:rPr>
          <w:sz w:val="28"/>
          <w:szCs w:val="28"/>
        </w:rPr>
      </w:pPr>
      <w:r>
        <w:rPr>
          <w:sz w:val="28"/>
          <w:szCs w:val="28"/>
        </w:rPr>
        <w:t>Interdyscyplinarnego w Wapnie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REGULAMIN KONKURSU PLASTYCZNEGO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Życie bez przemocy jest fajne”(kl. I -IV),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Przemoc to nie jest MOC! ”(kl. V -VIII).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ORGANIZATOR:</w:t>
      </w:r>
    </w:p>
    <w:p>
      <w:pPr>
        <w:pStyle w:val="Normal"/>
        <w:jc w:val="both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Konkurs organizowany jest przez  ZESPÓŁ INTERDYSCYPLINARNY w WAPNIE ze wsparciem GMINNEJ KOMISJI do SPRAW  ROZWIĄZYWANIA PROBLEMÓW ALKOHOLOWYCH i PRZECIWDZIAŁANIA  NARKOMANII w WAPNIE, który tym samym włącza się w działania, mające na celu wprowadzenie w szkołach Standardów Ochrony Małoletnich. 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I. CELE KONKURSU: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hanging="0"/>
        <w:rPr/>
      </w:pPr>
      <w:r>
        <w:rPr/>
        <w:t xml:space="preserve">       </w:t>
      </w:r>
      <w:r>
        <w:rPr/>
        <w:t xml:space="preserve">Konkurs plastyczny ma na celu: </w:t>
      </w:r>
    </w:p>
    <w:p>
      <w:pPr>
        <w:pStyle w:val="Normal"/>
        <w:ind w:left="360" w:hanging="0"/>
        <w:rPr/>
      </w:pPr>
      <w:r>
        <w:rPr/>
        <w:t xml:space="preserve">• </w:t>
      </w:r>
      <w:r>
        <w:rPr/>
        <w:t xml:space="preserve">propagowanie idei przeciwdziałania przemocy, </w:t>
      </w:r>
    </w:p>
    <w:p>
      <w:pPr>
        <w:pStyle w:val="Normal"/>
        <w:ind w:left="360" w:hanging="0"/>
        <w:rPr/>
      </w:pPr>
      <w:r>
        <w:rPr/>
        <w:t xml:space="preserve">• </w:t>
      </w:r>
      <w:r>
        <w:rPr/>
        <w:t xml:space="preserve">afirmowanie prawidłowych zachowań społecznych opartych na wzajemnym szacunku i życzliwości, </w:t>
      </w:r>
    </w:p>
    <w:p>
      <w:pPr>
        <w:pStyle w:val="Normal"/>
        <w:ind w:left="360" w:hanging="0"/>
        <w:rPr/>
      </w:pPr>
      <w:r>
        <w:rPr/>
        <w:t xml:space="preserve">• </w:t>
      </w:r>
      <w:r>
        <w:rPr/>
        <w:t xml:space="preserve">eliminowanie zachowań agresywnych i przemocy w grupie rówieśniczej i w rodzinie, </w:t>
      </w:r>
    </w:p>
    <w:p>
      <w:pPr>
        <w:pStyle w:val="Normal"/>
        <w:ind w:left="360" w:hanging="0"/>
        <w:rPr/>
      </w:pPr>
      <w:r>
        <w:rPr/>
        <w:t xml:space="preserve">• </w:t>
      </w:r>
      <w:r>
        <w:rPr/>
        <w:t>uświadomienie możliwości rozwiązywania sytuacji problemowych bez stosowania przemocy,</w:t>
      </w:r>
    </w:p>
    <w:p>
      <w:pPr>
        <w:pStyle w:val="Normal"/>
        <w:ind w:left="360" w:hanging="0"/>
        <w:rPr/>
      </w:pPr>
      <w:r>
        <w:rPr>
          <w:b/>
        </w:rPr>
        <w:t xml:space="preserve">- </w:t>
      </w:r>
      <w:r>
        <w:rPr/>
        <w:t xml:space="preserve">pokazanie pozytywnych aspektów czasu wolnego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II. UCZESTNICY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Konkurs kierowany jest do uczniów SZKOŁY PODSTAWOWEJ W WAPNIE.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Kategorie wiekowe: </w:t>
      </w:r>
    </w:p>
    <w:p>
      <w:pPr>
        <w:pStyle w:val="Normal"/>
        <w:ind w:left="360" w:hanging="0"/>
        <w:jc w:val="both"/>
        <w:rPr/>
      </w:pPr>
      <w:r>
        <w:rPr/>
        <w:t xml:space="preserve">       </w:t>
      </w:r>
      <w:r>
        <w:rPr/>
        <w:t>a. klasy I – IV szkoły podstawowej,</w:t>
      </w:r>
    </w:p>
    <w:p>
      <w:pPr>
        <w:pStyle w:val="ListParagraph"/>
        <w:jc w:val="both"/>
        <w:rPr/>
      </w:pPr>
      <w:r>
        <w:rPr/>
        <w:t xml:space="preserve"> </w:t>
      </w:r>
      <w:r>
        <w:rPr/>
        <w:t>b. klasy V – VIII szkoły podstawowej –forma plakatu.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III. PRACA KONKURSOWA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Praca konkursowa powinna spełniać następujące kryteria:</w:t>
      </w:r>
    </w:p>
    <w:p>
      <w:pPr>
        <w:pStyle w:val="Normal"/>
        <w:jc w:val="both"/>
        <w:rPr/>
      </w:pPr>
      <w:r>
        <w:rPr/>
        <w:t>a) temat pracy konkursowej – prace mogą przedstawiać artystyczne wizje autorów z zachowaniem podanej tematyki: klasy V -VIII wykonują pracę w formie plakatu,</w:t>
      </w:r>
    </w:p>
    <w:p>
      <w:pPr>
        <w:pStyle w:val="Normal"/>
        <w:jc w:val="both"/>
        <w:rPr/>
      </w:pPr>
      <w:r>
        <w:rPr/>
        <w:t>b) rozmiar: - uczniowie klas I -IV praca wielkości A-4.</w:t>
      </w:r>
    </w:p>
    <w:p>
      <w:pPr>
        <w:pStyle w:val="Normal"/>
        <w:jc w:val="both"/>
        <w:rPr/>
      </w:pPr>
      <w:r>
        <w:rPr/>
        <w:t xml:space="preserve">                  </w:t>
      </w:r>
      <w:r>
        <w:rPr/>
        <w:t>- uczniowie klas V -VIII praca wielkości A-3 lub A- (plakat)</w:t>
      </w:r>
    </w:p>
    <w:p>
      <w:pPr>
        <w:pStyle w:val="Normal"/>
        <w:jc w:val="both"/>
        <w:rPr/>
      </w:pPr>
      <w:r>
        <w:rPr/>
        <w:t xml:space="preserve">c) technika dowolna, </w:t>
      </w:r>
    </w:p>
    <w:p>
      <w:pPr>
        <w:pStyle w:val="Normal"/>
        <w:jc w:val="both"/>
        <w:rPr/>
      </w:pPr>
      <w:r>
        <w:rPr/>
        <w:t>d) praca powinna być wykonana samodzielnie przez pojedynczego autora,</w:t>
      </w:r>
    </w:p>
    <w:p>
      <w:pPr>
        <w:pStyle w:val="Normal"/>
        <w:jc w:val="both"/>
        <w:rPr/>
      </w:pPr>
      <w:r>
        <w:rPr/>
        <w:t>e) każda praca powinna być podpisana ( z tylu pracy: imię, nazwisko, klasa),</w:t>
      </w:r>
    </w:p>
    <w:p>
      <w:pPr>
        <w:pStyle w:val="Normal"/>
        <w:jc w:val="both"/>
        <w:rPr/>
      </w:pPr>
      <w:r>
        <w:rPr/>
        <w:t>f) uczniowie dostarczają zgodę rodzica na publikacje pracy poza terenem szkoły.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Termin: pracę należy dostarczyć do pedagoga szkolnego Brygidy Dziergas lub szkolnego psychologa Ilony Godawy - do 4 kwietnia 2024 roku (czwartek).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 xml:space="preserve"> </w:t>
      </w:r>
      <w:r>
        <w:rPr>
          <w:b/>
        </w:rPr>
        <w:t>IV. OCENA PRAC KONKURSOWYCH</w:t>
      </w:r>
    </w:p>
    <w:p>
      <w:pPr>
        <w:pStyle w:val="ListParagraph"/>
        <w:ind w:left="284" w:hanging="0"/>
        <w:jc w:val="both"/>
        <w:rPr/>
      </w:pPr>
      <w:r>
        <w:rPr/>
      </w:r>
    </w:p>
    <w:p>
      <w:pPr>
        <w:pStyle w:val="ListParagraph"/>
        <w:ind w:left="284" w:hanging="0"/>
        <w:jc w:val="both"/>
        <w:rPr/>
      </w:pPr>
      <w:r>
        <w:rPr/>
        <w:t>1. Oceny prac konkursowych dokona komisja.( z wyłączeniem członków zespołu, których dzieci są uczniami SP Wapno.)</w:t>
      </w:r>
    </w:p>
    <w:p>
      <w:pPr>
        <w:pStyle w:val="ListParagraph"/>
        <w:ind w:left="284" w:hanging="0"/>
        <w:jc w:val="both"/>
        <w:rPr/>
      </w:pPr>
      <w:r>
        <w:rPr/>
        <w:t>2. Podczas oceny prac konkursowych Komisja będzie brała pod uwagę:</w:t>
      </w:r>
    </w:p>
    <w:p>
      <w:pPr>
        <w:pStyle w:val="ListParagraph"/>
        <w:ind w:left="828" w:hanging="0"/>
        <w:jc w:val="both"/>
        <w:rPr/>
      </w:pPr>
      <w:r>
        <w:rPr/>
        <w:t xml:space="preserve">  </w:t>
      </w:r>
      <w:r>
        <w:rPr/>
        <w:t xml:space="preserve">a) zgodność pracy z tematyką konkursu, </w:t>
      </w:r>
    </w:p>
    <w:p>
      <w:pPr>
        <w:pStyle w:val="ListParagraph"/>
        <w:ind w:left="828" w:hanging="0"/>
        <w:jc w:val="both"/>
        <w:rPr/>
      </w:pPr>
      <w:r>
        <w:rPr/>
        <w:t xml:space="preserve">  </w:t>
      </w:r>
      <w:r>
        <w:rPr/>
        <w:t>b) oryginalność i kreatywność,</w:t>
      </w:r>
    </w:p>
    <w:p>
      <w:pPr>
        <w:pStyle w:val="ListParagraph"/>
        <w:ind w:left="828" w:hanging="0"/>
        <w:jc w:val="both"/>
        <w:rPr/>
      </w:pPr>
      <w:r>
        <w:rPr/>
        <w:t xml:space="preserve">  </w:t>
      </w:r>
      <w:r>
        <w:rPr/>
        <w:t xml:space="preserve">c) sposób ujęcia tematu, </w:t>
      </w:r>
    </w:p>
    <w:p>
      <w:pPr>
        <w:pStyle w:val="ListParagraph"/>
        <w:ind w:left="828" w:hanging="0"/>
        <w:jc w:val="both"/>
        <w:rPr/>
      </w:pPr>
      <w:r>
        <w:rPr/>
        <w:t xml:space="preserve">  </w:t>
      </w:r>
      <w:r>
        <w:rPr/>
        <w:t>d) walory artystyczne, m.in. kompozycja, kolorystyka itp.</w:t>
      </w:r>
    </w:p>
    <w:p>
      <w:pPr>
        <w:pStyle w:val="ListParagraph"/>
        <w:ind w:left="284" w:hanging="0"/>
        <w:jc w:val="both"/>
        <w:rPr/>
      </w:pPr>
      <w:r>
        <w:rPr/>
        <w:t xml:space="preserve">3. Laureaci trzech pierwszych miejsc i wyróżnień w dwóch kategoriach otrzymają dyplomy i nagrody rzeczowe - ufundowane przez Organizatorów. </w:t>
      </w:r>
    </w:p>
    <w:p>
      <w:pPr>
        <w:pStyle w:val="ListParagraph"/>
        <w:ind w:left="828" w:hanging="0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V. OGŁOSZENIE WYNIKÓW KONKURSU </w:t>
      </w:r>
    </w:p>
    <w:p>
      <w:pPr>
        <w:pStyle w:val="ListParagraph"/>
        <w:numPr>
          <w:ilvl w:val="0"/>
          <w:numId w:val="2"/>
        </w:numPr>
        <w:ind w:left="851" w:hanging="360"/>
        <w:jc w:val="both"/>
        <w:rPr/>
      </w:pPr>
      <w:r>
        <w:rPr/>
        <w:t xml:space="preserve">Ogłoszenie wyników konkursu i wręczenie nagród odbędzie się 9 kwietnia w Szkole Podstawowej w Wapnie, po koncercie profilaktycznym, dotyczącym m.in. przeciwdziałaniu przemocy. </w:t>
      </w:r>
    </w:p>
    <w:p>
      <w:pPr>
        <w:pStyle w:val="ListParagraph"/>
        <w:numPr>
          <w:ilvl w:val="0"/>
          <w:numId w:val="2"/>
        </w:numPr>
        <w:ind w:left="851" w:hanging="360"/>
        <w:jc w:val="both"/>
        <w:rPr/>
      </w:pPr>
      <w:r>
        <w:rPr/>
        <w:t>Prace uczestników konkursu zostaną najpierw wyeksponowane na wystawie w holu szkoły, a później w GOPS Wapno.  Informacja o wynikach konkursu zostanie zamieszczona na stron internetowej szkoły i ZI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endezze">
    <w:charset w:val="ee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8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4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0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kern w:val="2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b5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2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15b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LibreOffice/7.5.4.2$Windows_X86_64 LibreOffice_project/36ccfdc35048b057fd9854c757a8b67ec53977b6</Application>
  <AppVersion>15.0000</AppVersion>
  <Pages>3</Pages>
  <Words>582</Words>
  <Characters>3505</Characters>
  <CharactersWithSpaces>4133</CharactersWithSpaces>
  <Paragraphs>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2024-03-04T10:44:00Z</dcterms:created>
  <dc:creator>nauczyciel12020@outlook.com</dc:creator>
  <dc:description/>
  <dc:language>pl-PL</dc:language>
  <cp:lastModifiedBy/>
  <cp:lastPrinted>2024-03-06T13:16:00Z</cp:lastPrinted>
  <dcterms:modified xsi:type="dcterms:W3CDTF">2024-03-14T08:38:34Z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