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6B9F2" w14:textId="77777777" w:rsidR="008F63BF" w:rsidRDefault="00000000">
      <w:pPr>
        <w:spacing w:after="0" w:line="259" w:lineRule="auto"/>
        <w:ind w:left="348" w:firstLine="0"/>
        <w:jc w:val="center"/>
      </w:pPr>
      <w:r>
        <w:rPr>
          <w:b/>
          <w:sz w:val="32"/>
        </w:rPr>
        <w:t xml:space="preserve"> </w:t>
      </w:r>
    </w:p>
    <w:p w14:paraId="3D1842A5" w14:textId="775C4A13" w:rsidR="008F63BF" w:rsidRDefault="00000000">
      <w:pPr>
        <w:spacing w:after="65" w:line="271" w:lineRule="auto"/>
        <w:ind w:left="278" w:right="744"/>
      </w:pPr>
      <w:r>
        <w:t xml:space="preserve">Załącznik do Zarządzenia nr PCPR. </w:t>
      </w:r>
      <w:r w:rsidR="00D30CFE">
        <w:t>14</w:t>
      </w:r>
      <w:r>
        <w:t xml:space="preserve">/24 Kierownika Powiatowego Centrum Pomocy Rodzinie </w:t>
      </w:r>
      <w:r w:rsidR="00D27326">
        <w:t xml:space="preserve">                         </w:t>
      </w:r>
      <w:r>
        <w:t xml:space="preserve">w </w:t>
      </w:r>
      <w:r w:rsidR="00D30CFE">
        <w:t xml:space="preserve">Zambrowie </w:t>
      </w:r>
      <w:r>
        <w:t xml:space="preserve">z dnia </w:t>
      </w:r>
      <w:r w:rsidR="00D30CFE">
        <w:t>14</w:t>
      </w:r>
      <w:r>
        <w:t>-0</w:t>
      </w:r>
      <w:r w:rsidR="00D30CFE">
        <w:t>8</w:t>
      </w:r>
      <w:r>
        <w:t>-2024</w:t>
      </w:r>
      <w:r w:rsidR="00D30CFE">
        <w:t xml:space="preserve"> </w:t>
      </w:r>
      <w:r>
        <w:t xml:space="preserve">r. </w:t>
      </w:r>
    </w:p>
    <w:p w14:paraId="66C18397" w14:textId="77777777" w:rsidR="008F63BF" w:rsidRDefault="00000000">
      <w:pPr>
        <w:spacing w:after="51" w:line="259" w:lineRule="auto"/>
        <w:ind w:left="330" w:firstLine="0"/>
        <w:jc w:val="center"/>
      </w:pPr>
      <w:r>
        <w:rPr>
          <w:b/>
          <w:sz w:val="24"/>
        </w:rPr>
        <w:t xml:space="preserve"> </w:t>
      </w:r>
    </w:p>
    <w:p w14:paraId="28E214EB" w14:textId="77777777" w:rsidR="008F63BF" w:rsidRDefault="00000000">
      <w:pPr>
        <w:spacing w:after="48" w:line="259" w:lineRule="auto"/>
        <w:ind w:left="330" w:firstLine="0"/>
        <w:jc w:val="center"/>
      </w:pPr>
      <w:r>
        <w:rPr>
          <w:b/>
          <w:sz w:val="24"/>
        </w:rPr>
        <w:t xml:space="preserve"> </w:t>
      </w:r>
    </w:p>
    <w:p w14:paraId="044945C7" w14:textId="77777777" w:rsidR="008F63BF" w:rsidRDefault="00000000">
      <w:pPr>
        <w:spacing w:after="51" w:line="259" w:lineRule="auto"/>
        <w:ind w:left="330" w:firstLine="0"/>
        <w:jc w:val="center"/>
      </w:pPr>
      <w:r>
        <w:rPr>
          <w:b/>
          <w:sz w:val="24"/>
        </w:rPr>
        <w:t xml:space="preserve"> </w:t>
      </w:r>
    </w:p>
    <w:p w14:paraId="0A06A4EF" w14:textId="77777777" w:rsidR="008F63BF" w:rsidRDefault="00000000">
      <w:pPr>
        <w:spacing w:after="89" w:line="259" w:lineRule="auto"/>
        <w:ind w:left="330" w:firstLine="0"/>
        <w:jc w:val="center"/>
      </w:pPr>
      <w:r>
        <w:rPr>
          <w:b/>
          <w:sz w:val="24"/>
        </w:rPr>
        <w:t xml:space="preserve"> </w:t>
      </w:r>
    </w:p>
    <w:p w14:paraId="3BF21CCC" w14:textId="429C23C9" w:rsidR="008F63BF" w:rsidRPr="00D27326" w:rsidRDefault="00000000" w:rsidP="00D30CFE">
      <w:pPr>
        <w:spacing w:after="57" w:line="259" w:lineRule="auto"/>
        <w:ind w:left="283" w:firstLine="0"/>
        <w:jc w:val="center"/>
        <w:rPr>
          <w:rFonts w:ascii="Times New Roman" w:hAnsi="Times New Roman" w:cs="Times New Roman"/>
          <w:sz w:val="40"/>
          <w:szCs w:val="40"/>
        </w:rPr>
      </w:pPr>
      <w:r w:rsidRPr="00D27326">
        <w:rPr>
          <w:rFonts w:ascii="Times New Roman" w:hAnsi="Times New Roman" w:cs="Times New Roman"/>
          <w:b/>
          <w:sz w:val="40"/>
          <w:szCs w:val="40"/>
        </w:rPr>
        <w:t>STANDARDY OCHRONY MAŁOLETNICH</w:t>
      </w:r>
    </w:p>
    <w:p w14:paraId="52478BE2" w14:textId="2193EA9C" w:rsidR="008F63BF" w:rsidRPr="00D27326" w:rsidRDefault="00000000" w:rsidP="00D30CFE">
      <w:pPr>
        <w:spacing w:after="93" w:line="259" w:lineRule="auto"/>
        <w:ind w:left="283" w:firstLine="0"/>
        <w:jc w:val="center"/>
        <w:rPr>
          <w:rFonts w:ascii="Times New Roman" w:hAnsi="Times New Roman" w:cs="Times New Roman"/>
          <w:sz w:val="40"/>
          <w:szCs w:val="40"/>
        </w:rPr>
      </w:pPr>
      <w:r w:rsidRPr="00D27326">
        <w:rPr>
          <w:rFonts w:ascii="Times New Roman" w:hAnsi="Times New Roman" w:cs="Times New Roman"/>
          <w:b/>
          <w:sz w:val="40"/>
          <w:szCs w:val="40"/>
        </w:rPr>
        <w:t xml:space="preserve">W POWIATOWYM  CENTRUM  POMOCY  RODZINIE  W  </w:t>
      </w:r>
      <w:r w:rsidR="00D30CFE" w:rsidRPr="00D27326">
        <w:rPr>
          <w:rFonts w:ascii="Times New Roman" w:hAnsi="Times New Roman" w:cs="Times New Roman"/>
          <w:b/>
          <w:sz w:val="40"/>
          <w:szCs w:val="40"/>
        </w:rPr>
        <w:t>ZAMBROWIE</w:t>
      </w:r>
    </w:p>
    <w:p w14:paraId="1DCE4BC6" w14:textId="7B15A9F0" w:rsidR="008F63BF" w:rsidRPr="00D27326" w:rsidRDefault="008F63BF" w:rsidP="00D30CFE">
      <w:pPr>
        <w:spacing w:after="193" w:line="259" w:lineRule="auto"/>
        <w:ind w:left="283" w:firstLine="0"/>
        <w:jc w:val="center"/>
        <w:rPr>
          <w:rFonts w:ascii="Times New Roman" w:hAnsi="Times New Roman" w:cs="Times New Roman"/>
          <w:sz w:val="40"/>
          <w:szCs w:val="40"/>
        </w:rPr>
      </w:pPr>
    </w:p>
    <w:p w14:paraId="0E3DA946" w14:textId="092546D0" w:rsidR="008F63BF" w:rsidRDefault="008F63BF" w:rsidP="00D30CFE">
      <w:pPr>
        <w:spacing w:after="206" w:line="259" w:lineRule="auto"/>
        <w:ind w:left="283" w:firstLine="0"/>
        <w:jc w:val="center"/>
      </w:pPr>
    </w:p>
    <w:p w14:paraId="6E939AB3" w14:textId="77777777" w:rsidR="008F63BF" w:rsidRDefault="00000000">
      <w:pPr>
        <w:spacing w:line="299" w:lineRule="auto"/>
        <w:ind w:left="278"/>
      </w:pPr>
      <w:r>
        <w:t>Wprowadzone na podstawie: art. 3 ust. 2 pkt 2 i art. 22b-22c Ustawy z dnia 13 maja 2016 r. o przeciwdziałaniu zagrożeniom przestępczością na tle seksualnym i ochronie małoletnich (</w:t>
      </w:r>
      <w:proofErr w:type="spellStart"/>
      <w:r>
        <w:t>t.j</w:t>
      </w:r>
      <w:proofErr w:type="spellEnd"/>
      <w:r>
        <w:t xml:space="preserve">. Dz. U. z 2024 r. poz. 560 ). </w:t>
      </w:r>
    </w:p>
    <w:p w14:paraId="2FA2AEAD" w14:textId="77777777" w:rsidR="008F63BF" w:rsidRDefault="00000000">
      <w:pPr>
        <w:spacing w:after="45" w:line="259" w:lineRule="auto"/>
        <w:ind w:left="326" w:firstLine="0"/>
        <w:jc w:val="center"/>
      </w:pPr>
      <w:r>
        <w:t xml:space="preserve"> </w:t>
      </w:r>
    </w:p>
    <w:p w14:paraId="0F140130" w14:textId="77777777" w:rsidR="008F63BF" w:rsidRDefault="00000000">
      <w:pPr>
        <w:spacing w:after="45" w:line="259" w:lineRule="auto"/>
        <w:ind w:left="326" w:firstLine="0"/>
        <w:jc w:val="center"/>
      </w:pPr>
      <w:r>
        <w:t xml:space="preserve"> </w:t>
      </w:r>
    </w:p>
    <w:p w14:paraId="0D7E35DA" w14:textId="77777777" w:rsidR="008F63BF" w:rsidRDefault="00000000">
      <w:pPr>
        <w:spacing w:after="45" w:line="259" w:lineRule="auto"/>
        <w:ind w:left="326" w:firstLine="0"/>
        <w:jc w:val="center"/>
      </w:pPr>
      <w:r>
        <w:t xml:space="preserve"> </w:t>
      </w:r>
    </w:p>
    <w:p w14:paraId="3DE4B480" w14:textId="77777777" w:rsidR="008F63BF" w:rsidRDefault="00000000">
      <w:pPr>
        <w:spacing w:after="45" w:line="259" w:lineRule="auto"/>
        <w:ind w:left="326" w:firstLine="0"/>
        <w:jc w:val="center"/>
      </w:pPr>
      <w:r>
        <w:t xml:space="preserve"> </w:t>
      </w:r>
    </w:p>
    <w:p w14:paraId="09ED7735" w14:textId="77777777" w:rsidR="008F63BF" w:rsidRDefault="00000000">
      <w:pPr>
        <w:spacing w:after="45" w:line="259" w:lineRule="auto"/>
        <w:ind w:left="326" w:firstLine="0"/>
        <w:jc w:val="center"/>
      </w:pPr>
      <w:r>
        <w:t xml:space="preserve"> </w:t>
      </w:r>
    </w:p>
    <w:p w14:paraId="7602E486" w14:textId="77777777" w:rsidR="008F63BF" w:rsidRDefault="00000000">
      <w:pPr>
        <w:spacing w:after="45" w:line="259" w:lineRule="auto"/>
        <w:ind w:left="326" w:firstLine="0"/>
        <w:jc w:val="center"/>
      </w:pPr>
      <w:r>
        <w:t xml:space="preserve"> </w:t>
      </w:r>
    </w:p>
    <w:p w14:paraId="6805D254" w14:textId="77777777" w:rsidR="008F63BF" w:rsidRDefault="00000000">
      <w:pPr>
        <w:spacing w:after="45" w:line="259" w:lineRule="auto"/>
        <w:ind w:left="326" w:firstLine="0"/>
        <w:jc w:val="center"/>
      </w:pPr>
      <w:r>
        <w:t xml:space="preserve"> </w:t>
      </w:r>
    </w:p>
    <w:p w14:paraId="4262BEDA" w14:textId="77777777" w:rsidR="008F63BF" w:rsidRDefault="00000000">
      <w:pPr>
        <w:spacing w:after="43" w:line="259" w:lineRule="auto"/>
        <w:ind w:left="326" w:firstLine="0"/>
        <w:jc w:val="center"/>
      </w:pPr>
      <w:r>
        <w:t xml:space="preserve"> </w:t>
      </w:r>
    </w:p>
    <w:p w14:paraId="61407EF8" w14:textId="77777777" w:rsidR="008F63BF" w:rsidRDefault="00000000">
      <w:pPr>
        <w:spacing w:after="45" w:line="259" w:lineRule="auto"/>
        <w:ind w:left="326" w:firstLine="0"/>
        <w:jc w:val="center"/>
      </w:pPr>
      <w:r>
        <w:t xml:space="preserve"> </w:t>
      </w:r>
    </w:p>
    <w:p w14:paraId="0253DEC4" w14:textId="77777777" w:rsidR="008F63BF" w:rsidRDefault="00000000">
      <w:pPr>
        <w:spacing w:after="45" w:line="259" w:lineRule="auto"/>
        <w:ind w:left="326" w:firstLine="0"/>
        <w:jc w:val="center"/>
      </w:pPr>
      <w:r>
        <w:t xml:space="preserve"> </w:t>
      </w:r>
    </w:p>
    <w:p w14:paraId="6695C38B" w14:textId="77777777" w:rsidR="008F63BF" w:rsidRDefault="00000000">
      <w:pPr>
        <w:spacing w:after="45" w:line="259" w:lineRule="auto"/>
        <w:ind w:left="326" w:firstLine="0"/>
        <w:jc w:val="center"/>
      </w:pPr>
      <w:r>
        <w:t xml:space="preserve"> </w:t>
      </w:r>
    </w:p>
    <w:p w14:paraId="1A7B8A23" w14:textId="77777777" w:rsidR="008F63BF" w:rsidRDefault="00000000">
      <w:pPr>
        <w:spacing w:after="45" w:line="259" w:lineRule="auto"/>
        <w:ind w:left="326" w:firstLine="0"/>
        <w:jc w:val="center"/>
      </w:pPr>
      <w:r>
        <w:t xml:space="preserve"> </w:t>
      </w:r>
    </w:p>
    <w:p w14:paraId="106F14A5" w14:textId="77777777" w:rsidR="008F63BF" w:rsidRDefault="00000000">
      <w:pPr>
        <w:spacing w:after="45" w:line="259" w:lineRule="auto"/>
        <w:ind w:left="326" w:firstLine="0"/>
        <w:jc w:val="center"/>
      </w:pPr>
      <w:r>
        <w:t xml:space="preserve"> </w:t>
      </w:r>
    </w:p>
    <w:p w14:paraId="1077ACB3" w14:textId="77777777" w:rsidR="008F63BF" w:rsidRDefault="00000000">
      <w:pPr>
        <w:spacing w:after="45" w:line="259" w:lineRule="auto"/>
        <w:ind w:left="326" w:firstLine="0"/>
        <w:jc w:val="center"/>
      </w:pPr>
      <w:r>
        <w:t xml:space="preserve"> </w:t>
      </w:r>
    </w:p>
    <w:p w14:paraId="5A290FB0" w14:textId="77777777" w:rsidR="008F63BF" w:rsidRDefault="00000000">
      <w:pPr>
        <w:spacing w:after="45" w:line="259" w:lineRule="auto"/>
        <w:ind w:left="326" w:firstLine="0"/>
        <w:jc w:val="center"/>
      </w:pPr>
      <w:r>
        <w:t xml:space="preserve"> </w:t>
      </w:r>
    </w:p>
    <w:p w14:paraId="744BC9C5" w14:textId="77777777" w:rsidR="008F63BF" w:rsidRDefault="00000000">
      <w:pPr>
        <w:spacing w:after="43" w:line="259" w:lineRule="auto"/>
        <w:ind w:left="326" w:firstLine="0"/>
        <w:jc w:val="center"/>
      </w:pPr>
      <w:r>
        <w:t xml:space="preserve"> </w:t>
      </w:r>
    </w:p>
    <w:p w14:paraId="1A888DEB" w14:textId="77777777" w:rsidR="008F63BF" w:rsidRDefault="00000000">
      <w:pPr>
        <w:spacing w:after="45" w:line="259" w:lineRule="auto"/>
        <w:ind w:left="326" w:firstLine="0"/>
        <w:jc w:val="center"/>
      </w:pPr>
      <w:r>
        <w:t xml:space="preserve"> </w:t>
      </w:r>
    </w:p>
    <w:p w14:paraId="03B933E3" w14:textId="77777777" w:rsidR="008F63BF" w:rsidRDefault="00000000">
      <w:pPr>
        <w:spacing w:after="46" w:line="259" w:lineRule="auto"/>
        <w:ind w:left="326" w:firstLine="0"/>
        <w:jc w:val="center"/>
      </w:pPr>
      <w:r>
        <w:t xml:space="preserve"> </w:t>
      </w:r>
    </w:p>
    <w:p w14:paraId="730831D3" w14:textId="77777777" w:rsidR="008F63BF" w:rsidRDefault="00000000">
      <w:pPr>
        <w:spacing w:after="45" w:line="259" w:lineRule="auto"/>
        <w:ind w:left="326" w:firstLine="0"/>
        <w:jc w:val="center"/>
      </w:pPr>
      <w:r>
        <w:t xml:space="preserve"> </w:t>
      </w:r>
    </w:p>
    <w:p w14:paraId="1C6C6BDB" w14:textId="77777777" w:rsidR="008F63BF" w:rsidRDefault="00000000">
      <w:pPr>
        <w:spacing w:after="45" w:line="259" w:lineRule="auto"/>
        <w:ind w:left="326" w:firstLine="0"/>
        <w:jc w:val="center"/>
      </w:pPr>
      <w:r>
        <w:t xml:space="preserve"> </w:t>
      </w:r>
    </w:p>
    <w:p w14:paraId="0672824F" w14:textId="77777777" w:rsidR="008F63BF" w:rsidRDefault="00000000">
      <w:pPr>
        <w:spacing w:after="45" w:line="259" w:lineRule="auto"/>
        <w:ind w:left="326" w:firstLine="0"/>
        <w:jc w:val="center"/>
      </w:pPr>
      <w:r>
        <w:t xml:space="preserve"> </w:t>
      </w:r>
    </w:p>
    <w:p w14:paraId="71FDCAB1" w14:textId="03481564" w:rsidR="008F63BF" w:rsidRDefault="00D30CFE">
      <w:pPr>
        <w:spacing w:after="45" w:line="259" w:lineRule="auto"/>
        <w:ind w:left="286"/>
        <w:jc w:val="center"/>
      </w:pPr>
      <w:r>
        <w:t>Sierpień</w:t>
      </w:r>
      <w:r w:rsidR="00000000">
        <w:t xml:space="preserve"> 2024 </w:t>
      </w:r>
    </w:p>
    <w:p w14:paraId="3055D8C5" w14:textId="77777777" w:rsidR="008F63BF" w:rsidRDefault="00000000">
      <w:pPr>
        <w:spacing w:after="43" w:line="259" w:lineRule="auto"/>
        <w:ind w:left="326" w:firstLine="0"/>
        <w:jc w:val="center"/>
      </w:pPr>
      <w:r>
        <w:t xml:space="preserve"> </w:t>
      </w:r>
    </w:p>
    <w:p w14:paraId="6869C9C4" w14:textId="77777777" w:rsidR="008F63BF" w:rsidRDefault="00000000">
      <w:pPr>
        <w:spacing w:after="45" w:line="259" w:lineRule="auto"/>
        <w:ind w:left="326" w:firstLine="0"/>
        <w:jc w:val="center"/>
      </w:pPr>
      <w:r>
        <w:t xml:space="preserve"> </w:t>
      </w:r>
    </w:p>
    <w:p w14:paraId="3D6E59FE" w14:textId="77777777" w:rsidR="008F63BF" w:rsidRDefault="00000000">
      <w:pPr>
        <w:spacing w:after="45" w:line="259" w:lineRule="auto"/>
        <w:ind w:left="326" w:firstLine="0"/>
        <w:jc w:val="center"/>
      </w:pPr>
      <w:r>
        <w:t xml:space="preserve"> </w:t>
      </w:r>
    </w:p>
    <w:p w14:paraId="4D7F2D6E" w14:textId="77777777" w:rsidR="008F63BF" w:rsidRDefault="00000000">
      <w:pPr>
        <w:spacing w:after="45" w:line="259" w:lineRule="auto"/>
        <w:ind w:left="326" w:firstLine="0"/>
        <w:jc w:val="center"/>
      </w:pPr>
      <w:r>
        <w:t xml:space="preserve"> </w:t>
      </w:r>
    </w:p>
    <w:p w14:paraId="22FEABBB" w14:textId="77777777" w:rsidR="008F63BF" w:rsidRDefault="00000000">
      <w:pPr>
        <w:spacing w:after="45" w:line="259" w:lineRule="auto"/>
        <w:ind w:left="326" w:firstLine="0"/>
        <w:jc w:val="center"/>
      </w:pPr>
      <w:r>
        <w:lastRenderedPageBreak/>
        <w:t xml:space="preserve"> </w:t>
      </w:r>
    </w:p>
    <w:p w14:paraId="1F0EE573" w14:textId="77777777" w:rsidR="008F63BF" w:rsidRDefault="00000000">
      <w:pPr>
        <w:spacing w:after="0" w:line="259" w:lineRule="auto"/>
        <w:ind w:left="326" w:firstLine="0"/>
        <w:jc w:val="center"/>
      </w:pPr>
      <w:r>
        <w:t xml:space="preserve"> </w:t>
      </w:r>
    </w:p>
    <w:p w14:paraId="19852F51" w14:textId="77777777" w:rsidR="008F63BF" w:rsidRDefault="00000000">
      <w:pPr>
        <w:spacing w:after="45" w:line="259" w:lineRule="auto"/>
        <w:ind w:left="326" w:firstLine="0"/>
        <w:jc w:val="center"/>
      </w:pPr>
      <w:r>
        <w:t xml:space="preserve"> </w:t>
      </w:r>
    </w:p>
    <w:p w14:paraId="2574F54B" w14:textId="77777777" w:rsidR="008F63BF" w:rsidRDefault="00000000">
      <w:pPr>
        <w:spacing w:after="114"/>
        <w:ind w:left="278"/>
      </w:pPr>
      <w:r>
        <w:t xml:space="preserve">Spis treści </w:t>
      </w:r>
    </w:p>
    <w:sdt>
      <w:sdtPr>
        <w:rPr>
          <w:rFonts w:ascii="Calibri" w:eastAsia="Calibri" w:hAnsi="Calibri" w:cs="Calibri"/>
          <w:b w:val="0"/>
        </w:rPr>
        <w:id w:val="-1465108067"/>
        <w:docPartObj>
          <w:docPartGallery w:val="Table of Contents"/>
        </w:docPartObj>
      </w:sdtPr>
      <w:sdtContent>
        <w:p w14:paraId="12F300EF" w14:textId="3E7A4020" w:rsidR="008F63BF" w:rsidRDefault="00000000">
          <w:pPr>
            <w:pStyle w:val="Spistreci1"/>
            <w:tabs>
              <w:tab w:val="right" w:leader="dot" w:pos="10224"/>
            </w:tabs>
            <w:rPr>
              <w:noProof/>
            </w:rPr>
          </w:pPr>
          <w:r>
            <w:fldChar w:fldCharType="begin"/>
          </w:r>
          <w:r>
            <w:instrText xml:space="preserve"> TOC \o "1-1" \h \z \u </w:instrText>
          </w:r>
          <w:r>
            <w:fldChar w:fldCharType="separate"/>
          </w:r>
          <w:hyperlink w:anchor="_Toc89380">
            <w:r>
              <w:rPr>
                <w:rFonts w:ascii="Calibri" w:eastAsia="Calibri" w:hAnsi="Calibri" w:cs="Calibri"/>
                <w:noProof/>
              </w:rPr>
              <w:t>Preambuła i założenia</w:t>
            </w:r>
            <w:r>
              <w:rPr>
                <w:noProof/>
              </w:rPr>
              <w:tab/>
            </w:r>
            <w:r>
              <w:rPr>
                <w:noProof/>
              </w:rPr>
              <w:fldChar w:fldCharType="begin"/>
            </w:r>
            <w:r>
              <w:rPr>
                <w:noProof/>
              </w:rPr>
              <w:instrText>PAGEREF _Toc89380 \h</w:instrText>
            </w:r>
            <w:r>
              <w:rPr>
                <w:noProof/>
              </w:rPr>
            </w:r>
            <w:r>
              <w:rPr>
                <w:noProof/>
              </w:rPr>
              <w:fldChar w:fldCharType="separate"/>
            </w:r>
            <w:r w:rsidR="00D27326">
              <w:rPr>
                <w:noProof/>
              </w:rPr>
              <w:t>3</w:t>
            </w:r>
            <w:r>
              <w:rPr>
                <w:noProof/>
              </w:rPr>
              <w:fldChar w:fldCharType="end"/>
            </w:r>
          </w:hyperlink>
        </w:p>
        <w:p w14:paraId="0F779DA1" w14:textId="3DC14E39" w:rsidR="008F63BF" w:rsidRDefault="00000000">
          <w:pPr>
            <w:pStyle w:val="Spistreci1"/>
            <w:tabs>
              <w:tab w:val="right" w:leader="dot" w:pos="10224"/>
            </w:tabs>
            <w:rPr>
              <w:noProof/>
            </w:rPr>
          </w:pPr>
          <w:hyperlink w:anchor="_Toc89381">
            <w:r>
              <w:rPr>
                <w:rFonts w:ascii="Calibri" w:eastAsia="Calibri" w:hAnsi="Calibri" w:cs="Calibri"/>
                <w:noProof/>
              </w:rPr>
              <w:t>ROZDZIAŁ I</w:t>
            </w:r>
            <w:r>
              <w:rPr>
                <w:noProof/>
              </w:rPr>
              <w:tab/>
            </w:r>
            <w:r>
              <w:rPr>
                <w:noProof/>
              </w:rPr>
              <w:fldChar w:fldCharType="begin"/>
            </w:r>
            <w:r>
              <w:rPr>
                <w:noProof/>
              </w:rPr>
              <w:instrText>PAGEREF _Toc89381 \h</w:instrText>
            </w:r>
            <w:r>
              <w:rPr>
                <w:noProof/>
              </w:rPr>
            </w:r>
            <w:r>
              <w:rPr>
                <w:noProof/>
              </w:rPr>
              <w:fldChar w:fldCharType="separate"/>
            </w:r>
            <w:r w:rsidR="00D27326">
              <w:rPr>
                <w:noProof/>
              </w:rPr>
              <w:t>4</w:t>
            </w:r>
            <w:r>
              <w:rPr>
                <w:noProof/>
              </w:rPr>
              <w:fldChar w:fldCharType="end"/>
            </w:r>
          </w:hyperlink>
        </w:p>
        <w:p w14:paraId="7AE6E3EE" w14:textId="04BC574B" w:rsidR="008F63BF" w:rsidRDefault="00000000">
          <w:pPr>
            <w:pStyle w:val="Spistreci1"/>
            <w:tabs>
              <w:tab w:val="right" w:leader="dot" w:pos="10224"/>
            </w:tabs>
            <w:rPr>
              <w:noProof/>
            </w:rPr>
          </w:pPr>
          <w:hyperlink w:anchor="_Toc89382">
            <w:r>
              <w:rPr>
                <w:rFonts w:ascii="Calibri" w:eastAsia="Calibri" w:hAnsi="Calibri" w:cs="Calibri"/>
                <w:noProof/>
              </w:rPr>
              <w:t>GŁÓWNE POJĘCIA i RAMY PRAWNE</w:t>
            </w:r>
            <w:r>
              <w:rPr>
                <w:noProof/>
              </w:rPr>
              <w:tab/>
            </w:r>
            <w:r>
              <w:rPr>
                <w:noProof/>
              </w:rPr>
              <w:fldChar w:fldCharType="begin"/>
            </w:r>
            <w:r>
              <w:rPr>
                <w:noProof/>
              </w:rPr>
              <w:instrText>PAGEREF _Toc89382 \h</w:instrText>
            </w:r>
            <w:r>
              <w:rPr>
                <w:noProof/>
              </w:rPr>
            </w:r>
            <w:r>
              <w:rPr>
                <w:noProof/>
              </w:rPr>
              <w:fldChar w:fldCharType="separate"/>
            </w:r>
            <w:r w:rsidR="00D27326">
              <w:rPr>
                <w:noProof/>
              </w:rPr>
              <w:t>4</w:t>
            </w:r>
            <w:r>
              <w:rPr>
                <w:noProof/>
              </w:rPr>
              <w:fldChar w:fldCharType="end"/>
            </w:r>
          </w:hyperlink>
        </w:p>
        <w:p w14:paraId="06C31561" w14:textId="2D6DCBB1" w:rsidR="008F63BF" w:rsidRDefault="00000000">
          <w:pPr>
            <w:pStyle w:val="Spistreci1"/>
            <w:tabs>
              <w:tab w:val="right" w:leader="dot" w:pos="10224"/>
            </w:tabs>
            <w:rPr>
              <w:noProof/>
            </w:rPr>
          </w:pPr>
          <w:hyperlink w:anchor="_Toc89383">
            <w:r>
              <w:rPr>
                <w:rFonts w:ascii="Calibri" w:eastAsia="Calibri" w:hAnsi="Calibri" w:cs="Calibri"/>
                <w:noProof/>
              </w:rPr>
              <w:t>ROZDZIAŁ II</w:t>
            </w:r>
            <w:r>
              <w:rPr>
                <w:noProof/>
              </w:rPr>
              <w:tab/>
            </w:r>
            <w:r>
              <w:rPr>
                <w:noProof/>
              </w:rPr>
              <w:fldChar w:fldCharType="begin"/>
            </w:r>
            <w:r>
              <w:rPr>
                <w:noProof/>
              </w:rPr>
              <w:instrText>PAGEREF _Toc89383 \h</w:instrText>
            </w:r>
            <w:r>
              <w:rPr>
                <w:noProof/>
              </w:rPr>
            </w:r>
            <w:r>
              <w:rPr>
                <w:noProof/>
              </w:rPr>
              <w:fldChar w:fldCharType="separate"/>
            </w:r>
            <w:r w:rsidR="00D27326">
              <w:rPr>
                <w:noProof/>
              </w:rPr>
              <w:t>5</w:t>
            </w:r>
            <w:r>
              <w:rPr>
                <w:noProof/>
              </w:rPr>
              <w:fldChar w:fldCharType="end"/>
            </w:r>
          </w:hyperlink>
        </w:p>
        <w:p w14:paraId="0517DDB8" w14:textId="7CC81B5F" w:rsidR="008F63BF" w:rsidRDefault="00000000">
          <w:pPr>
            <w:pStyle w:val="Spistreci1"/>
            <w:tabs>
              <w:tab w:val="right" w:leader="dot" w:pos="10224"/>
            </w:tabs>
            <w:rPr>
              <w:noProof/>
            </w:rPr>
          </w:pPr>
          <w:hyperlink w:anchor="_Toc89384">
            <w:r>
              <w:rPr>
                <w:rFonts w:ascii="Calibri" w:eastAsia="Calibri" w:hAnsi="Calibri" w:cs="Calibri"/>
                <w:noProof/>
              </w:rPr>
              <w:t>ZASADY REKRUTACJI PERSONELU</w:t>
            </w:r>
            <w:r>
              <w:rPr>
                <w:noProof/>
              </w:rPr>
              <w:tab/>
            </w:r>
            <w:r>
              <w:rPr>
                <w:noProof/>
              </w:rPr>
              <w:fldChar w:fldCharType="begin"/>
            </w:r>
            <w:r>
              <w:rPr>
                <w:noProof/>
              </w:rPr>
              <w:instrText>PAGEREF _Toc89384 \h</w:instrText>
            </w:r>
            <w:r>
              <w:rPr>
                <w:noProof/>
              </w:rPr>
            </w:r>
            <w:r>
              <w:rPr>
                <w:noProof/>
              </w:rPr>
              <w:fldChar w:fldCharType="separate"/>
            </w:r>
            <w:r w:rsidR="00D27326">
              <w:rPr>
                <w:noProof/>
              </w:rPr>
              <w:t>5</w:t>
            </w:r>
            <w:r>
              <w:rPr>
                <w:noProof/>
              </w:rPr>
              <w:fldChar w:fldCharType="end"/>
            </w:r>
          </w:hyperlink>
        </w:p>
        <w:p w14:paraId="7FA18726" w14:textId="588882A8" w:rsidR="008F63BF" w:rsidRDefault="00000000">
          <w:pPr>
            <w:pStyle w:val="Spistreci1"/>
            <w:tabs>
              <w:tab w:val="right" w:leader="dot" w:pos="10224"/>
            </w:tabs>
            <w:rPr>
              <w:noProof/>
            </w:rPr>
          </w:pPr>
          <w:hyperlink w:anchor="_Toc89385">
            <w:r>
              <w:rPr>
                <w:rFonts w:ascii="Calibri" w:eastAsia="Calibri" w:hAnsi="Calibri" w:cs="Calibri"/>
                <w:noProof/>
              </w:rPr>
              <w:t>ROZDZIAŁ III</w:t>
            </w:r>
            <w:r>
              <w:rPr>
                <w:noProof/>
              </w:rPr>
              <w:tab/>
            </w:r>
            <w:r>
              <w:rPr>
                <w:noProof/>
              </w:rPr>
              <w:fldChar w:fldCharType="begin"/>
            </w:r>
            <w:r>
              <w:rPr>
                <w:noProof/>
              </w:rPr>
              <w:instrText>PAGEREF _Toc89385 \h</w:instrText>
            </w:r>
            <w:r>
              <w:rPr>
                <w:noProof/>
              </w:rPr>
            </w:r>
            <w:r>
              <w:rPr>
                <w:noProof/>
              </w:rPr>
              <w:fldChar w:fldCharType="separate"/>
            </w:r>
            <w:r w:rsidR="00D27326">
              <w:rPr>
                <w:noProof/>
              </w:rPr>
              <w:t>7</w:t>
            </w:r>
            <w:r>
              <w:rPr>
                <w:noProof/>
              </w:rPr>
              <w:fldChar w:fldCharType="end"/>
            </w:r>
          </w:hyperlink>
        </w:p>
        <w:p w14:paraId="72CABC8E" w14:textId="69F5AF8C" w:rsidR="008F63BF" w:rsidRDefault="00000000">
          <w:pPr>
            <w:pStyle w:val="Spistreci1"/>
            <w:tabs>
              <w:tab w:val="right" w:leader="dot" w:pos="10224"/>
            </w:tabs>
            <w:rPr>
              <w:noProof/>
            </w:rPr>
          </w:pPr>
          <w:hyperlink w:anchor="_Toc89386">
            <w:r>
              <w:rPr>
                <w:rFonts w:ascii="Calibri" w:eastAsia="Calibri" w:hAnsi="Calibri" w:cs="Calibri"/>
                <w:noProof/>
              </w:rPr>
              <w:t>ZASADY ZAPEWNIAJĄCE BEZPIECZNE RELACJE POMIĘDZY MAŁOLETNIM A PERSONELEM</w:t>
            </w:r>
            <w:r>
              <w:rPr>
                <w:noProof/>
              </w:rPr>
              <w:tab/>
            </w:r>
            <w:r>
              <w:rPr>
                <w:noProof/>
              </w:rPr>
              <w:fldChar w:fldCharType="begin"/>
            </w:r>
            <w:r>
              <w:rPr>
                <w:noProof/>
              </w:rPr>
              <w:instrText>PAGEREF _Toc89386 \h</w:instrText>
            </w:r>
            <w:r>
              <w:rPr>
                <w:noProof/>
              </w:rPr>
            </w:r>
            <w:r>
              <w:rPr>
                <w:noProof/>
              </w:rPr>
              <w:fldChar w:fldCharType="separate"/>
            </w:r>
            <w:r w:rsidR="00D27326">
              <w:rPr>
                <w:noProof/>
              </w:rPr>
              <w:t>7</w:t>
            </w:r>
            <w:r>
              <w:rPr>
                <w:noProof/>
              </w:rPr>
              <w:fldChar w:fldCharType="end"/>
            </w:r>
          </w:hyperlink>
        </w:p>
        <w:p w14:paraId="66B0883F" w14:textId="23E00EB9" w:rsidR="008F63BF" w:rsidRDefault="00000000">
          <w:pPr>
            <w:pStyle w:val="Spistreci1"/>
            <w:tabs>
              <w:tab w:val="right" w:leader="dot" w:pos="10224"/>
            </w:tabs>
            <w:rPr>
              <w:noProof/>
            </w:rPr>
          </w:pPr>
          <w:hyperlink w:anchor="_Toc89387">
            <w:r>
              <w:rPr>
                <w:rFonts w:ascii="Calibri" w:eastAsia="Calibri" w:hAnsi="Calibri" w:cs="Calibri"/>
                <w:noProof/>
              </w:rPr>
              <w:t>ROZDZIAŁ IV</w:t>
            </w:r>
            <w:r>
              <w:rPr>
                <w:noProof/>
              </w:rPr>
              <w:tab/>
            </w:r>
            <w:r>
              <w:rPr>
                <w:noProof/>
              </w:rPr>
              <w:fldChar w:fldCharType="begin"/>
            </w:r>
            <w:r>
              <w:rPr>
                <w:noProof/>
              </w:rPr>
              <w:instrText>PAGEREF _Toc89387 \h</w:instrText>
            </w:r>
            <w:r>
              <w:rPr>
                <w:noProof/>
              </w:rPr>
            </w:r>
            <w:r>
              <w:rPr>
                <w:noProof/>
              </w:rPr>
              <w:fldChar w:fldCharType="separate"/>
            </w:r>
            <w:r w:rsidR="00D27326">
              <w:rPr>
                <w:noProof/>
              </w:rPr>
              <w:t>9</w:t>
            </w:r>
            <w:r>
              <w:rPr>
                <w:noProof/>
              </w:rPr>
              <w:fldChar w:fldCharType="end"/>
            </w:r>
          </w:hyperlink>
        </w:p>
        <w:p w14:paraId="1D67D20C" w14:textId="038BFDCE" w:rsidR="008F63BF" w:rsidRDefault="00000000">
          <w:pPr>
            <w:pStyle w:val="Spistreci1"/>
            <w:tabs>
              <w:tab w:val="right" w:leader="dot" w:pos="10224"/>
            </w:tabs>
            <w:rPr>
              <w:noProof/>
            </w:rPr>
          </w:pPr>
          <w:hyperlink w:anchor="_Toc89388">
            <w:r>
              <w:rPr>
                <w:rFonts w:ascii="Calibri" w:eastAsia="Calibri" w:hAnsi="Calibri" w:cs="Calibri"/>
                <w:noProof/>
              </w:rPr>
              <w:t>ROZPOZNAWANIE I REAGOWANIE NA CZYNNIKI RYZYKA KRZYWDZENIA MAŁOLETNICH</w:t>
            </w:r>
            <w:r>
              <w:rPr>
                <w:noProof/>
              </w:rPr>
              <w:tab/>
            </w:r>
            <w:r>
              <w:rPr>
                <w:noProof/>
              </w:rPr>
              <w:fldChar w:fldCharType="begin"/>
            </w:r>
            <w:r>
              <w:rPr>
                <w:noProof/>
              </w:rPr>
              <w:instrText>PAGEREF _Toc89388 \h</w:instrText>
            </w:r>
            <w:r>
              <w:rPr>
                <w:noProof/>
              </w:rPr>
            </w:r>
            <w:r>
              <w:rPr>
                <w:noProof/>
              </w:rPr>
              <w:fldChar w:fldCharType="separate"/>
            </w:r>
            <w:r w:rsidR="00D27326">
              <w:rPr>
                <w:noProof/>
              </w:rPr>
              <w:t>9</w:t>
            </w:r>
            <w:r>
              <w:rPr>
                <w:noProof/>
              </w:rPr>
              <w:fldChar w:fldCharType="end"/>
            </w:r>
          </w:hyperlink>
        </w:p>
        <w:p w14:paraId="32F1E52F" w14:textId="58960EDC" w:rsidR="008F63BF" w:rsidRDefault="00000000">
          <w:pPr>
            <w:pStyle w:val="Spistreci1"/>
            <w:tabs>
              <w:tab w:val="right" w:leader="dot" w:pos="10224"/>
            </w:tabs>
            <w:rPr>
              <w:noProof/>
            </w:rPr>
          </w:pPr>
          <w:hyperlink w:anchor="_Toc89389">
            <w:r>
              <w:rPr>
                <w:rFonts w:ascii="Calibri" w:eastAsia="Calibri" w:hAnsi="Calibri" w:cs="Calibri"/>
                <w:noProof/>
              </w:rPr>
              <w:t>ROZDZIAŁ V</w:t>
            </w:r>
            <w:r>
              <w:rPr>
                <w:noProof/>
              </w:rPr>
              <w:tab/>
            </w:r>
            <w:r>
              <w:rPr>
                <w:noProof/>
              </w:rPr>
              <w:fldChar w:fldCharType="begin"/>
            </w:r>
            <w:r>
              <w:rPr>
                <w:noProof/>
              </w:rPr>
              <w:instrText>PAGEREF _Toc89389 \h</w:instrText>
            </w:r>
            <w:r>
              <w:rPr>
                <w:noProof/>
              </w:rPr>
            </w:r>
            <w:r>
              <w:rPr>
                <w:noProof/>
              </w:rPr>
              <w:fldChar w:fldCharType="separate"/>
            </w:r>
            <w:r w:rsidR="00D27326">
              <w:rPr>
                <w:noProof/>
              </w:rPr>
              <w:t>10</w:t>
            </w:r>
            <w:r>
              <w:rPr>
                <w:noProof/>
              </w:rPr>
              <w:fldChar w:fldCharType="end"/>
            </w:r>
          </w:hyperlink>
        </w:p>
        <w:p w14:paraId="04F21937" w14:textId="13A22B7C" w:rsidR="008F63BF" w:rsidRDefault="00000000">
          <w:pPr>
            <w:pStyle w:val="Spistreci1"/>
            <w:tabs>
              <w:tab w:val="right" w:leader="dot" w:pos="10224"/>
            </w:tabs>
            <w:rPr>
              <w:noProof/>
            </w:rPr>
          </w:pPr>
          <w:hyperlink w:anchor="_Toc89390">
            <w:r>
              <w:rPr>
                <w:rFonts w:ascii="Calibri" w:eastAsia="Calibri" w:hAnsi="Calibri" w:cs="Calibri"/>
                <w:noProof/>
              </w:rPr>
              <w:t>ZASADY I PROCEDURA PODEJMOWANIA INTERWENCJI W SYTUACJI PODEJRZENIA KRZYWDZENIA MAŁOLETNIEGO PRZEZ PERSONEL, INNEGO MAŁOLETNIEGO, OSOBĘ TRZECIĄ LUB RODZICA</w:t>
            </w:r>
            <w:r>
              <w:rPr>
                <w:noProof/>
              </w:rPr>
              <w:tab/>
            </w:r>
            <w:r>
              <w:rPr>
                <w:noProof/>
              </w:rPr>
              <w:fldChar w:fldCharType="begin"/>
            </w:r>
            <w:r>
              <w:rPr>
                <w:noProof/>
              </w:rPr>
              <w:instrText>PAGEREF _Toc89390 \h</w:instrText>
            </w:r>
            <w:r>
              <w:rPr>
                <w:noProof/>
              </w:rPr>
            </w:r>
            <w:r>
              <w:rPr>
                <w:noProof/>
              </w:rPr>
              <w:fldChar w:fldCharType="separate"/>
            </w:r>
            <w:r w:rsidR="00D27326">
              <w:rPr>
                <w:noProof/>
              </w:rPr>
              <w:t>10</w:t>
            </w:r>
            <w:r>
              <w:rPr>
                <w:noProof/>
              </w:rPr>
              <w:fldChar w:fldCharType="end"/>
            </w:r>
          </w:hyperlink>
        </w:p>
        <w:p w14:paraId="56BDFDFD" w14:textId="53B0EC4F" w:rsidR="008F63BF" w:rsidRDefault="00000000">
          <w:pPr>
            <w:pStyle w:val="Spistreci1"/>
            <w:tabs>
              <w:tab w:val="right" w:leader="dot" w:pos="10224"/>
            </w:tabs>
            <w:rPr>
              <w:noProof/>
            </w:rPr>
          </w:pPr>
          <w:hyperlink w:anchor="_Toc89391">
            <w:r>
              <w:rPr>
                <w:rFonts w:ascii="Calibri" w:eastAsia="Calibri" w:hAnsi="Calibri" w:cs="Calibri"/>
                <w:noProof/>
              </w:rPr>
              <w:t>ROZDZIAŁ VI</w:t>
            </w:r>
            <w:r>
              <w:rPr>
                <w:noProof/>
              </w:rPr>
              <w:tab/>
            </w:r>
            <w:r>
              <w:rPr>
                <w:noProof/>
              </w:rPr>
              <w:fldChar w:fldCharType="begin"/>
            </w:r>
            <w:r>
              <w:rPr>
                <w:noProof/>
              </w:rPr>
              <w:instrText>PAGEREF _Toc89391 \h</w:instrText>
            </w:r>
            <w:r>
              <w:rPr>
                <w:noProof/>
              </w:rPr>
            </w:r>
            <w:r>
              <w:rPr>
                <w:noProof/>
              </w:rPr>
              <w:fldChar w:fldCharType="separate"/>
            </w:r>
            <w:r w:rsidR="00D27326">
              <w:rPr>
                <w:noProof/>
              </w:rPr>
              <w:t>12</w:t>
            </w:r>
            <w:r>
              <w:rPr>
                <w:noProof/>
              </w:rPr>
              <w:fldChar w:fldCharType="end"/>
            </w:r>
          </w:hyperlink>
        </w:p>
        <w:p w14:paraId="51C5B6CA" w14:textId="0436A921" w:rsidR="008F63BF" w:rsidRDefault="00000000">
          <w:pPr>
            <w:pStyle w:val="Spistreci1"/>
            <w:tabs>
              <w:tab w:val="right" w:leader="dot" w:pos="10224"/>
            </w:tabs>
            <w:rPr>
              <w:noProof/>
            </w:rPr>
          </w:pPr>
          <w:hyperlink w:anchor="_Toc89392">
            <w:r>
              <w:rPr>
                <w:rFonts w:ascii="Calibri" w:eastAsia="Calibri" w:hAnsi="Calibri" w:cs="Calibri"/>
                <w:noProof/>
              </w:rPr>
              <w:t>ZASADY OCHRONY DANYCH OSOBOWYCH I WIZERUNKU MAŁOLETNIEGO</w:t>
            </w:r>
            <w:r>
              <w:rPr>
                <w:noProof/>
              </w:rPr>
              <w:tab/>
            </w:r>
            <w:r>
              <w:rPr>
                <w:noProof/>
              </w:rPr>
              <w:fldChar w:fldCharType="begin"/>
            </w:r>
            <w:r>
              <w:rPr>
                <w:noProof/>
              </w:rPr>
              <w:instrText>PAGEREF _Toc89392 \h</w:instrText>
            </w:r>
            <w:r>
              <w:rPr>
                <w:noProof/>
              </w:rPr>
            </w:r>
            <w:r>
              <w:rPr>
                <w:noProof/>
              </w:rPr>
              <w:fldChar w:fldCharType="separate"/>
            </w:r>
            <w:r w:rsidR="00D27326">
              <w:rPr>
                <w:noProof/>
              </w:rPr>
              <w:t>12</w:t>
            </w:r>
            <w:r>
              <w:rPr>
                <w:noProof/>
              </w:rPr>
              <w:fldChar w:fldCharType="end"/>
            </w:r>
          </w:hyperlink>
        </w:p>
        <w:p w14:paraId="29024218" w14:textId="5002E569" w:rsidR="008F63BF" w:rsidRDefault="00000000">
          <w:pPr>
            <w:pStyle w:val="Spistreci1"/>
            <w:tabs>
              <w:tab w:val="right" w:leader="dot" w:pos="10224"/>
            </w:tabs>
            <w:rPr>
              <w:noProof/>
            </w:rPr>
          </w:pPr>
          <w:hyperlink w:anchor="_Toc89393">
            <w:r>
              <w:rPr>
                <w:rFonts w:ascii="Calibri" w:eastAsia="Calibri" w:hAnsi="Calibri" w:cs="Calibri"/>
                <w:noProof/>
              </w:rPr>
              <w:t>ROZDZIAŁ VII</w:t>
            </w:r>
            <w:r>
              <w:rPr>
                <w:noProof/>
              </w:rPr>
              <w:tab/>
            </w:r>
            <w:r>
              <w:rPr>
                <w:noProof/>
              </w:rPr>
              <w:fldChar w:fldCharType="begin"/>
            </w:r>
            <w:r>
              <w:rPr>
                <w:noProof/>
              </w:rPr>
              <w:instrText>PAGEREF _Toc89393 \h</w:instrText>
            </w:r>
            <w:r>
              <w:rPr>
                <w:noProof/>
              </w:rPr>
            </w:r>
            <w:r>
              <w:rPr>
                <w:noProof/>
              </w:rPr>
              <w:fldChar w:fldCharType="separate"/>
            </w:r>
            <w:r w:rsidR="00D27326">
              <w:rPr>
                <w:noProof/>
              </w:rPr>
              <w:t>13</w:t>
            </w:r>
            <w:r>
              <w:rPr>
                <w:noProof/>
              </w:rPr>
              <w:fldChar w:fldCharType="end"/>
            </w:r>
          </w:hyperlink>
        </w:p>
        <w:p w14:paraId="56AE5CF9" w14:textId="038ADD67" w:rsidR="008F63BF" w:rsidRDefault="00000000">
          <w:pPr>
            <w:pStyle w:val="Spistreci1"/>
            <w:tabs>
              <w:tab w:val="right" w:leader="dot" w:pos="10224"/>
            </w:tabs>
            <w:rPr>
              <w:noProof/>
            </w:rPr>
          </w:pPr>
          <w:hyperlink w:anchor="_Toc89394">
            <w:r>
              <w:rPr>
                <w:rFonts w:ascii="Calibri" w:eastAsia="Calibri" w:hAnsi="Calibri" w:cs="Calibri"/>
                <w:noProof/>
              </w:rPr>
              <w:t>ZASADY USTALENIA PLANU WSPARCIA MAŁOLETNIEGO PO UJAWNIENIU KRZYWDZENIA</w:t>
            </w:r>
            <w:r>
              <w:rPr>
                <w:noProof/>
              </w:rPr>
              <w:tab/>
            </w:r>
            <w:r>
              <w:rPr>
                <w:noProof/>
              </w:rPr>
              <w:fldChar w:fldCharType="begin"/>
            </w:r>
            <w:r>
              <w:rPr>
                <w:noProof/>
              </w:rPr>
              <w:instrText>PAGEREF _Toc89394 \h</w:instrText>
            </w:r>
            <w:r>
              <w:rPr>
                <w:noProof/>
              </w:rPr>
            </w:r>
            <w:r>
              <w:rPr>
                <w:noProof/>
              </w:rPr>
              <w:fldChar w:fldCharType="separate"/>
            </w:r>
            <w:r w:rsidR="00D27326">
              <w:rPr>
                <w:noProof/>
              </w:rPr>
              <w:t>13</w:t>
            </w:r>
            <w:r>
              <w:rPr>
                <w:noProof/>
              </w:rPr>
              <w:fldChar w:fldCharType="end"/>
            </w:r>
          </w:hyperlink>
        </w:p>
        <w:p w14:paraId="7A319685" w14:textId="528717A5" w:rsidR="008F63BF" w:rsidRDefault="00000000">
          <w:pPr>
            <w:pStyle w:val="Spistreci1"/>
            <w:tabs>
              <w:tab w:val="right" w:leader="dot" w:pos="10224"/>
            </w:tabs>
            <w:rPr>
              <w:noProof/>
            </w:rPr>
          </w:pPr>
          <w:hyperlink w:anchor="_Toc89395">
            <w:r>
              <w:rPr>
                <w:rFonts w:ascii="Calibri" w:eastAsia="Calibri" w:hAnsi="Calibri" w:cs="Calibri"/>
                <w:noProof/>
              </w:rPr>
              <w:t>ROZDZIAŁ VIII</w:t>
            </w:r>
            <w:r>
              <w:rPr>
                <w:noProof/>
              </w:rPr>
              <w:tab/>
            </w:r>
            <w:r>
              <w:rPr>
                <w:noProof/>
              </w:rPr>
              <w:fldChar w:fldCharType="begin"/>
            </w:r>
            <w:r>
              <w:rPr>
                <w:noProof/>
              </w:rPr>
              <w:instrText>PAGEREF _Toc89395 \h</w:instrText>
            </w:r>
            <w:r>
              <w:rPr>
                <w:noProof/>
              </w:rPr>
            </w:r>
            <w:r>
              <w:rPr>
                <w:noProof/>
              </w:rPr>
              <w:fldChar w:fldCharType="separate"/>
            </w:r>
            <w:r w:rsidR="00D27326">
              <w:rPr>
                <w:noProof/>
              </w:rPr>
              <w:t>14</w:t>
            </w:r>
            <w:r>
              <w:rPr>
                <w:noProof/>
              </w:rPr>
              <w:fldChar w:fldCharType="end"/>
            </w:r>
          </w:hyperlink>
        </w:p>
        <w:p w14:paraId="5B6852E4" w14:textId="3F920A8E" w:rsidR="008F63BF" w:rsidRDefault="00000000">
          <w:pPr>
            <w:pStyle w:val="Spistreci1"/>
            <w:tabs>
              <w:tab w:val="right" w:leader="dot" w:pos="10224"/>
            </w:tabs>
            <w:rPr>
              <w:noProof/>
            </w:rPr>
          </w:pPr>
          <w:hyperlink w:anchor="_Toc89396">
            <w:r>
              <w:rPr>
                <w:rFonts w:ascii="Calibri" w:eastAsia="Calibri" w:hAnsi="Calibri" w:cs="Calibri"/>
                <w:noProof/>
              </w:rPr>
              <w:t>PROCEDURA I OSOBY ODPOWIEDZIALNE ZA SKŁADANIE ZAWIADOMIEŃ O PODEJRZENIU POPEŁNIENIA PRZESTĘPSTWA NA SZKODĘ MAŁOLETNIEGO, ZAWIADAMIANIE SĄDU OPIEKUŃCZEGO ORAZ WSZCZYNANIE PROCEDURY „NIEBIESKIEJ KARTY”</w:t>
            </w:r>
            <w:r>
              <w:rPr>
                <w:noProof/>
              </w:rPr>
              <w:tab/>
            </w:r>
            <w:r>
              <w:rPr>
                <w:noProof/>
              </w:rPr>
              <w:fldChar w:fldCharType="begin"/>
            </w:r>
            <w:r>
              <w:rPr>
                <w:noProof/>
              </w:rPr>
              <w:instrText>PAGEREF _Toc89396 \h</w:instrText>
            </w:r>
            <w:r>
              <w:rPr>
                <w:noProof/>
              </w:rPr>
            </w:r>
            <w:r>
              <w:rPr>
                <w:noProof/>
              </w:rPr>
              <w:fldChar w:fldCharType="separate"/>
            </w:r>
            <w:r w:rsidR="00D27326">
              <w:rPr>
                <w:noProof/>
              </w:rPr>
              <w:t>14</w:t>
            </w:r>
            <w:r>
              <w:rPr>
                <w:noProof/>
              </w:rPr>
              <w:fldChar w:fldCharType="end"/>
            </w:r>
          </w:hyperlink>
        </w:p>
        <w:p w14:paraId="4C40E84B" w14:textId="3971F2E4" w:rsidR="008F63BF" w:rsidRDefault="00000000">
          <w:pPr>
            <w:pStyle w:val="Spistreci1"/>
            <w:tabs>
              <w:tab w:val="right" w:leader="dot" w:pos="10224"/>
            </w:tabs>
            <w:rPr>
              <w:noProof/>
            </w:rPr>
          </w:pPr>
          <w:hyperlink w:anchor="_Toc89397">
            <w:r>
              <w:rPr>
                <w:rFonts w:ascii="Calibri" w:eastAsia="Calibri" w:hAnsi="Calibri" w:cs="Calibri"/>
                <w:noProof/>
              </w:rPr>
              <w:t xml:space="preserve">ROZDZIAŁ IXZAKRES KOMPETENCJI OSOBY ODPOWIEDZIALNYCH ZA PRZYGOTOWANIE PERSONELU DO STOSOWANIA STANDARDÓW OCHRONY MAŁOLETNICH. ZASADY PRZYGOTOWANIA PERSONELU DO STOSOWANIA </w:t>
            </w:r>
            <w:r>
              <w:rPr>
                <w:noProof/>
              </w:rPr>
              <w:tab/>
            </w:r>
            <w:r>
              <w:rPr>
                <w:noProof/>
              </w:rPr>
              <w:fldChar w:fldCharType="begin"/>
            </w:r>
            <w:r>
              <w:rPr>
                <w:noProof/>
              </w:rPr>
              <w:instrText>PAGEREF _Toc89397 \h</w:instrText>
            </w:r>
            <w:r>
              <w:rPr>
                <w:noProof/>
              </w:rPr>
            </w:r>
            <w:r>
              <w:rPr>
                <w:noProof/>
              </w:rPr>
              <w:fldChar w:fldCharType="separate"/>
            </w:r>
            <w:r w:rsidR="00D27326">
              <w:rPr>
                <w:noProof/>
              </w:rPr>
              <w:t>14</w:t>
            </w:r>
            <w:r>
              <w:rPr>
                <w:noProof/>
              </w:rPr>
              <w:fldChar w:fldCharType="end"/>
            </w:r>
          </w:hyperlink>
        </w:p>
        <w:p w14:paraId="711C5B90" w14:textId="3B47C693" w:rsidR="008F63BF" w:rsidRDefault="00000000">
          <w:pPr>
            <w:pStyle w:val="Spistreci1"/>
            <w:tabs>
              <w:tab w:val="right" w:leader="dot" w:pos="10224"/>
            </w:tabs>
            <w:rPr>
              <w:noProof/>
            </w:rPr>
          </w:pPr>
          <w:hyperlink w:anchor="_Toc89398">
            <w:r>
              <w:rPr>
                <w:rFonts w:ascii="Calibri" w:eastAsia="Calibri" w:hAnsi="Calibri" w:cs="Calibri"/>
                <w:noProof/>
              </w:rPr>
              <w:t>STANDARDÓW ORAZ SPOSÓB DOKUMENTOWANIA TEJ CZYNNOŚCI</w:t>
            </w:r>
            <w:r>
              <w:rPr>
                <w:noProof/>
              </w:rPr>
              <w:tab/>
            </w:r>
            <w:r>
              <w:rPr>
                <w:noProof/>
              </w:rPr>
              <w:fldChar w:fldCharType="begin"/>
            </w:r>
            <w:r>
              <w:rPr>
                <w:noProof/>
              </w:rPr>
              <w:instrText>PAGEREF _Toc89398 \h</w:instrText>
            </w:r>
            <w:r>
              <w:rPr>
                <w:noProof/>
              </w:rPr>
            </w:r>
            <w:r>
              <w:rPr>
                <w:noProof/>
              </w:rPr>
              <w:fldChar w:fldCharType="separate"/>
            </w:r>
            <w:r w:rsidR="00D27326">
              <w:rPr>
                <w:noProof/>
              </w:rPr>
              <w:t>14</w:t>
            </w:r>
            <w:r>
              <w:rPr>
                <w:noProof/>
              </w:rPr>
              <w:fldChar w:fldCharType="end"/>
            </w:r>
          </w:hyperlink>
        </w:p>
        <w:p w14:paraId="67F186BE" w14:textId="6420ECAE" w:rsidR="008F63BF" w:rsidRDefault="00000000">
          <w:pPr>
            <w:pStyle w:val="Spistreci1"/>
            <w:tabs>
              <w:tab w:val="right" w:leader="dot" w:pos="10224"/>
            </w:tabs>
            <w:rPr>
              <w:noProof/>
            </w:rPr>
          </w:pPr>
          <w:hyperlink w:anchor="_Toc89399">
            <w:r>
              <w:rPr>
                <w:rFonts w:ascii="Calibri" w:eastAsia="Calibri" w:hAnsi="Calibri" w:cs="Calibri"/>
                <w:noProof/>
              </w:rPr>
              <w:t>ROZDZIAŁ X</w:t>
            </w:r>
            <w:r>
              <w:rPr>
                <w:noProof/>
              </w:rPr>
              <w:tab/>
            </w:r>
            <w:r>
              <w:rPr>
                <w:noProof/>
              </w:rPr>
              <w:fldChar w:fldCharType="begin"/>
            </w:r>
            <w:r>
              <w:rPr>
                <w:noProof/>
              </w:rPr>
              <w:instrText>PAGEREF _Toc89399 \h</w:instrText>
            </w:r>
            <w:r>
              <w:rPr>
                <w:noProof/>
              </w:rPr>
            </w:r>
            <w:r>
              <w:rPr>
                <w:noProof/>
              </w:rPr>
              <w:fldChar w:fldCharType="separate"/>
            </w:r>
            <w:r w:rsidR="00D27326">
              <w:rPr>
                <w:noProof/>
              </w:rPr>
              <w:t>15</w:t>
            </w:r>
            <w:r>
              <w:rPr>
                <w:noProof/>
              </w:rPr>
              <w:fldChar w:fldCharType="end"/>
            </w:r>
          </w:hyperlink>
        </w:p>
        <w:p w14:paraId="37CB025D" w14:textId="42394995" w:rsidR="008F63BF" w:rsidRDefault="00000000">
          <w:pPr>
            <w:pStyle w:val="Spistreci1"/>
            <w:tabs>
              <w:tab w:val="right" w:leader="dot" w:pos="10224"/>
            </w:tabs>
            <w:rPr>
              <w:noProof/>
            </w:rPr>
          </w:pPr>
          <w:hyperlink w:anchor="_Toc89400">
            <w:r>
              <w:rPr>
                <w:rFonts w:ascii="Calibri" w:eastAsia="Calibri" w:hAnsi="Calibri" w:cs="Calibri"/>
                <w:noProof/>
              </w:rPr>
              <w:t>ZASADY PRZEGLĄDU I AKTUALIZACJI STANDARDU OCHRONY MAŁOLETNICH</w:t>
            </w:r>
            <w:r>
              <w:rPr>
                <w:noProof/>
              </w:rPr>
              <w:tab/>
            </w:r>
            <w:r>
              <w:rPr>
                <w:noProof/>
              </w:rPr>
              <w:fldChar w:fldCharType="begin"/>
            </w:r>
            <w:r>
              <w:rPr>
                <w:noProof/>
              </w:rPr>
              <w:instrText>PAGEREF _Toc89400 \h</w:instrText>
            </w:r>
            <w:r>
              <w:rPr>
                <w:noProof/>
              </w:rPr>
            </w:r>
            <w:r>
              <w:rPr>
                <w:noProof/>
              </w:rPr>
              <w:fldChar w:fldCharType="separate"/>
            </w:r>
            <w:r w:rsidR="00D27326">
              <w:rPr>
                <w:noProof/>
              </w:rPr>
              <w:t>15</w:t>
            </w:r>
            <w:r>
              <w:rPr>
                <w:noProof/>
              </w:rPr>
              <w:fldChar w:fldCharType="end"/>
            </w:r>
          </w:hyperlink>
        </w:p>
        <w:p w14:paraId="02266D60" w14:textId="6E02C2BB" w:rsidR="008F63BF" w:rsidRDefault="00000000">
          <w:pPr>
            <w:pStyle w:val="Spistreci1"/>
            <w:tabs>
              <w:tab w:val="right" w:leader="dot" w:pos="10224"/>
            </w:tabs>
            <w:rPr>
              <w:noProof/>
            </w:rPr>
          </w:pPr>
          <w:hyperlink w:anchor="_Toc89401">
            <w:r>
              <w:rPr>
                <w:rFonts w:ascii="Calibri" w:eastAsia="Calibri" w:hAnsi="Calibri" w:cs="Calibri"/>
                <w:noProof/>
              </w:rPr>
              <w:t>ROZDZIAŁ XI</w:t>
            </w:r>
            <w:r>
              <w:rPr>
                <w:noProof/>
              </w:rPr>
              <w:tab/>
            </w:r>
            <w:r>
              <w:rPr>
                <w:noProof/>
              </w:rPr>
              <w:fldChar w:fldCharType="begin"/>
            </w:r>
            <w:r>
              <w:rPr>
                <w:noProof/>
              </w:rPr>
              <w:instrText>PAGEREF _Toc89401 \h</w:instrText>
            </w:r>
            <w:r>
              <w:rPr>
                <w:noProof/>
              </w:rPr>
            </w:r>
            <w:r>
              <w:rPr>
                <w:noProof/>
              </w:rPr>
              <w:fldChar w:fldCharType="separate"/>
            </w:r>
            <w:r w:rsidR="00D27326">
              <w:rPr>
                <w:noProof/>
              </w:rPr>
              <w:t>15</w:t>
            </w:r>
            <w:r>
              <w:rPr>
                <w:noProof/>
              </w:rPr>
              <w:fldChar w:fldCharType="end"/>
            </w:r>
          </w:hyperlink>
        </w:p>
        <w:p w14:paraId="173EA936" w14:textId="378C4D1A" w:rsidR="008F63BF" w:rsidRDefault="00000000">
          <w:pPr>
            <w:pStyle w:val="Spistreci1"/>
            <w:tabs>
              <w:tab w:val="right" w:leader="dot" w:pos="10224"/>
            </w:tabs>
            <w:rPr>
              <w:noProof/>
            </w:rPr>
          </w:pPr>
          <w:hyperlink w:anchor="_Toc89402">
            <w:r>
              <w:rPr>
                <w:rFonts w:ascii="Calibri" w:eastAsia="Calibri" w:hAnsi="Calibri" w:cs="Calibri"/>
                <w:noProof/>
              </w:rPr>
              <w:t>ZASADY UDOSTĘPNIANIA STANDARDÓW</w:t>
            </w:r>
            <w:r>
              <w:rPr>
                <w:noProof/>
              </w:rPr>
              <w:tab/>
            </w:r>
            <w:r>
              <w:rPr>
                <w:noProof/>
              </w:rPr>
              <w:fldChar w:fldCharType="begin"/>
            </w:r>
            <w:r>
              <w:rPr>
                <w:noProof/>
              </w:rPr>
              <w:instrText>PAGEREF _Toc89402 \h</w:instrText>
            </w:r>
            <w:r>
              <w:rPr>
                <w:noProof/>
              </w:rPr>
            </w:r>
            <w:r>
              <w:rPr>
                <w:noProof/>
              </w:rPr>
              <w:fldChar w:fldCharType="separate"/>
            </w:r>
            <w:r w:rsidR="00D27326">
              <w:rPr>
                <w:noProof/>
              </w:rPr>
              <w:t>15</w:t>
            </w:r>
            <w:r>
              <w:rPr>
                <w:noProof/>
              </w:rPr>
              <w:fldChar w:fldCharType="end"/>
            </w:r>
          </w:hyperlink>
        </w:p>
        <w:p w14:paraId="59EE2BF9" w14:textId="0DF68352" w:rsidR="008F63BF" w:rsidRDefault="00000000">
          <w:pPr>
            <w:pStyle w:val="Spistreci1"/>
            <w:tabs>
              <w:tab w:val="right" w:leader="dot" w:pos="10224"/>
            </w:tabs>
            <w:rPr>
              <w:noProof/>
            </w:rPr>
          </w:pPr>
          <w:hyperlink w:anchor="_Toc89403">
            <w:r>
              <w:rPr>
                <w:rFonts w:ascii="Calibri" w:eastAsia="Calibri" w:hAnsi="Calibri" w:cs="Calibri"/>
                <w:noProof/>
              </w:rPr>
              <w:t>ROZDZIAŁ XII</w:t>
            </w:r>
            <w:r>
              <w:rPr>
                <w:noProof/>
              </w:rPr>
              <w:tab/>
            </w:r>
            <w:r>
              <w:rPr>
                <w:noProof/>
              </w:rPr>
              <w:fldChar w:fldCharType="begin"/>
            </w:r>
            <w:r>
              <w:rPr>
                <w:noProof/>
              </w:rPr>
              <w:instrText>PAGEREF _Toc89403 \h</w:instrText>
            </w:r>
            <w:r>
              <w:rPr>
                <w:noProof/>
              </w:rPr>
            </w:r>
            <w:r>
              <w:rPr>
                <w:noProof/>
              </w:rPr>
              <w:fldChar w:fldCharType="separate"/>
            </w:r>
            <w:r w:rsidR="00D27326">
              <w:rPr>
                <w:noProof/>
              </w:rPr>
              <w:t>15</w:t>
            </w:r>
            <w:r>
              <w:rPr>
                <w:noProof/>
              </w:rPr>
              <w:fldChar w:fldCharType="end"/>
            </w:r>
          </w:hyperlink>
        </w:p>
        <w:p w14:paraId="2119D882" w14:textId="5BD73C8B" w:rsidR="008F63BF" w:rsidRDefault="00000000">
          <w:pPr>
            <w:pStyle w:val="Spistreci1"/>
            <w:tabs>
              <w:tab w:val="right" w:leader="dot" w:pos="10224"/>
            </w:tabs>
            <w:rPr>
              <w:noProof/>
            </w:rPr>
          </w:pPr>
          <w:hyperlink w:anchor="_Toc89404">
            <w:r>
              <w:rPr>
                <w:rFonts w:ascii="Calibri" w:eastAsia="Calibri" w:hAnsi="Calibri" w:cs="Calibri"/>
                <w:noProof/>
              </w:rPr>
              <w:t>PRZEPISY KOŃCOWE</w:t>
            </w:r>
            <w:r>
              <w:rPr>
                <w:noProof/>
              </w:rPr>
              <w:tab/>
            </w:r>
            <w:r>
              <w:rPr>
                <w:noProof/>
              </w:rPr>
              <w:fldChar w:fldCharType="begin"/>
            </w:r>
            <w:r>
              <w:rPr>
                <w:noProof/>
              </w:rPr>
              <w:instrText>PAGEREF _Toc89404 \h</w:instrText>
            </w:r>
            <w:r>
              <w:rPr>
                <w:noProof/>
              </w:rPr>
            </w:r>
            <w:r>
              <w:rPr>
                <w:noProof/>
              </w:rPr>
              <w:fldChar w:fldCharType="separate"/>
            </w:r>
            <w:r w:rsidR="00D27326">
              <w:rPr>
                <w:noProof/>
              </w:rPr>
              <w:t>15</w:t>
            </w:r>
            <w:r>
              <w:rPr>
                <w:noProof/>
              </w:rPr>
              <w:fldChar w:fldCharType="end"/>
            </w:r>
          </w:hyperlink>
        </w:p>
        <w:p w14:paraId="7793C006" w14:textId="42311057" w:rsidR="008F63BF" w:rsidRDefault="00000000">
          <w:pPr>
            <w:pStyle w:val="Spistreci1"/>
            <w:tabs>
              <w:tab w:val="right" w:leader="dot" w:pos="10224"/>
            </w:tabs>
            <w:rPr>
              <w:noProof/>
            </w:rPr>
          </w:pPr>
          <w:hyperlink w:anchor="_Toc89405">
            <w:r>
              <w:rPr>
                <w:rFonts w:ascii="Calibri" w:eastAsia="Calibri" w:hAnsi="Calibri" w:cs="Calibri"/>
                <w:noProof/>
              </w:rPr>
              <w:t>ROZDZIAŁ XIII</w:t>
            </w:r>
            <w:r>
              <w:rPr>
                <w:noProof/>
              </w:rPr>
              <w:tab/>
            </w:r>
            <w:r>
              <w:rPr>
                <w:noProof/>
              </w:rPr>
              <w:fldChar w:fldCharType="begin"/>
            </w:r>
            <w:r>
              <w:rPr>
                <w:noProof/>
              </w:rPr>
              <w:instrText>PAGEREF _Toc89405 \h</w:instrText>
            </w:r>
            <w:r>
              <w:rPr>
                <w:noProof/>
              </w:rPr>
            </w:r>
            <w:r>
              <w:rPr>
                <w:noProof/>
              </w:rPr>
              <w:fldChar w:fldCharType="separate"/>
            </w:r>
            <w:r w:rsidR="00D27326">
              <w:rPr>
                <w:noProof/>
              </w:rPr>
              <w:t>16</w:t>
            </w:r>
            <w:r>
              <w:rPr>
                <w:noProof/>
              </w:rPr>
              <w:fldChar w:fldCharType="end"/>
            </w:r>
          </w:hyperlink>
        </w:p>
        <w:p w14:paraId="7A3AAD59" w14:textId="6A9304D8" w:rsidR="008F63BF" w:rsidRDefault="00000000">
          <w:pPr>
            <w:pStyle w:val="Spistreci1"/>
            <w:tabs>
              <w:tab w:val="right" w:leader="dot" w:pos="10224"/>
            </w:tabs>
            <w:rPr>
              <w:noProof/>
            </w:rPr>
          </w:pPr>
          <w:hyperlink w:anchor="_Toc89406">
            <w:r>
              <w:rPr>
                <w:rFonts w:ascii="Calibri" w:eastAsia="Calibri" w:hAnsi="Calibri" w:cs="Calibri"/>
                <w:noProof/>
              </w:rPr>
              <w:t>WYKAZ  ZAŁĄCZNIKÓW</w:t>
            </w:r>
            <w:r>
              <w:rPr>
                <w:noProof/>
              </w:rPr>
              <w:tab/>
            </w:r>
            <w:r>
              <w:rPr>
                <w:noProof/>
              </w:rPr>
              <w:fldChar w:fldCharType="begin"/>
            </w:r>
            <w:r>
              <w:rPr>
                <w:noProof/>
              </w:rPr>
              <w:instrText>PAGEREF _Toc89406 \h</w:instrText>
            </w:r>
            <w:r>
              <w:rPr>
                <w:noProof/>
              </w:rPr>
            </w:r>
            <w:r>
              <w:rPr>
                <w:noProof/>
              </w:rPr>
              <w:fldChar w:fldCharType="separate"/>
            </w:r>
            <w:r w:rsidR="00D27326">
              <w:rPr>
                <w:noProof/>
              </w:rPr>
              <w:t>16</w:t>
            </w:r>
            <w:r>
              <w:rPr>
                <w:noProof/>
              </w:rPr>
              <w:fldChar w:fldCharType="end"/>
            </w:r>
          </w:hyperlink>
        </w:p>
        <w:p w14:paraId="3819233F" w14:textId="77777777" w:rsidR="008F63BF" w:rsidRDefault="00000000">
          <w:r>
            <w:fldChar w:fldCharType="end"/>
          </w:r>
        </w:p>
      </w:sdtContent>
    </w:sdt>
    <w:p w14:paraId="376A01BA" w14:textId="77777777" w:rsidR="008F63BF" w:rsidRDefault="00000000">
      <w:pPr>
        <w:spacing w:after="35" w:line="259" w:lineRule="auto"/>
        <w:ind w:left="283" w:firstLine="0"/>
        <w:jc w:val="left"/>
      </w:pPr>
      <w:r>
        <w:t xml:space="preserve"> </w:t>
      </w:r>
    </w:p>
    <w:p w14:paraId="78D10E3D" w14:textId="77777777" w:rsidR="008F63BF" w:rsidRDefault="00000000">
      <w:pPr>
        <w:spacing w:after="0" w:line="259" w:lineRule="auto"/>
        <w:ind w:left="339" w:firstLine="0"/>
        <w:jc w:val="center"/>
      </w:pPr>
      <w:r>
        <w:rPr>
          <w:b/>
          <w:sz w:val="28"/>
        </w:rPr>
        <w:t xml:space="preserve"> </w:t>
      </w:r>
    </w:p>
    <w:p w14:paraId="071C39EB" w14:textId="77777777" w:rsidR="008F63BF" w:rsidRDefault="00000000">
      <w:pPr>
        <w:spacing w:after="0" w:line="259" w:lineRule="auto"/>
        <w:ind w:left="339" w:firstLine="0"/>
        <w:jc w:val="center"/>
      </w:pPr>
      <w:r>
        <w:rPr>
          <w:b/>
          <w:sz w:val="28"/>
        </w:rPr>
        <w:lastRenderedPageBreak/>
        <w:t xml:space="preserve"> </w:t>
      </w:r>
    </w:p>
    <w:p w14:paraId="60E6944E" w14:textId="77777777" w:rsidR="008F63BF" w:rsidRDefault="00000000">
      <w:pPr>
        <w:spacing w:after="0" w:line="259" w:lineRule="auto"/>
        <w:ind w:left="339" w:firstLine="0"/>
        <w:jc w:val="center"/>
      </w:pPr>
      <w:r>
        <w:rPr>
          <w:b/>
          <w:sz w:val="28"/>
        </w:rPr>
        <w:t xml:space="preserve"> </w:t>
      </w:r>
    </w:p>
    <w:p w14:paraId="08D46D6C" w14:textId="77777777" w:rsidR="008F63BF" w:rsidRDefault="00000000">
      <w:pPr>
        <w:spacing w:after="0" w:line="259" w:lineRule="auto"/>
        <w:ind w:left="339" w:firstLine="0"/>
        <w:jc w:val="center"/>
      </w:pPr>
      <w:r>
        <w:rPr>
          <w:b/>
          <w:sz w:val="28"/>
        </w:rPr>
        <w:t xml:space="preserve"> </w:t>
      </w:r>
    </w:p>
    <w:p w14:paraId="58769017" w14:textId="77777777" w:rsidR="008F63BF" w:rsidRDefault="00000000">
      <w:pPr>
        <w:spacing w:after="0" w:line="259" w:lineRule="auto"/>
        <w:ind w:left="339" w:firstLine="0"/>
        <w:jc w:val="center"/>
      </w:pPr>
      <w:r>
        <w:rPr>
          <w:b/>
          <w:sz w:val="28"/>
        </w:rPr>
        <w:t xml:space="preserve"> </w:t>
      </w:r>
    </w:p>
    <w:p w14:paraId="5782A39C" w14:textId="77777777" w:rsidR="008F63BF" w:rsidRDefault="00000000">
      <w:pPr>
        <w:pStyle w:val="Nagwek1"/>
        <w:spacing w:after="0" w:line="259" w:lineRule="auto"/>
        <w:ind w:left="275" w:firstLine="0"/>
        <w:jc w:val="center"/>
      </w:pPr>
      <w:bookmarkStart w:id="0" w:name="_Toc89380"/>
      <w:r>
        <w:rPr>
          <w:sz w:val="28"/>
        </w:rPr>
        <w:t>Preambuła i założenia</w:t>
      </w:r>
      <w:r>
        <w:rPr>
          <w:sz w:val="24"/>
        </w:rPr>
        <w:t xml:space="preserve"> </w:t>
      </w:r>
      <w:bookmarkEnd w:id="0"/>
    </w:p>
    <w:p w14:paraId="49CB8F08" w14:textId="77777777" w:rsidR="008F63BF" w:rsidRDefault="00000000">
      <w:pPr>
        <w:spacing w:after="0" w:line="259" w:lineRule="auto"/>
        <w:ind w:left="326" w:firstLine="0"/>
        <w:jc w:val="center"/>
      </w:pPr>
      <w:r>
        <w:rPr>
          <w:b/>
        </w:rPr>
        <w:t xml:space="preserve"> </w:t>
      </w:r>
    </w:p>
    <w:p w14:paraId="213B0D4F" w14:textId="77777777" w:rsidR="008F63BF" w:rsidRDefault="00000000">
      <w:pPr>
        <w:spacing w:after="0" w:line="299" w:lineRule="auto"/>
        <w:ind w:left="283" w:firstLine="0"/>
        <w:jc w:val="left"/>
      </w:pPr>
      <w:r>
        <w:rPr>
          <w:i/>
        </w:rPr>
        <w:t xml:space="preserve">Działanie dla zapewnienia dobrostanu Małoletniego stanowi podstawowy wyznacznik dla całego Personelu Jednostki. W tym celu kadra traktuje wszystkich Małoletnich podopiecznych z szacunkiem, a stosowanie jakiejkolwiek formy przemocy jest wykluczone. </w:t>
      </w:r>
    </w:p>
    <w:p w14:paraId="717A5CA6" w14:textId="77777777" w:rsidR="008F63BF" w:rsidRDefault="00000000">
      <w:pPr>
        <w:spacing w:after="45" w:line="250" w:lineRule="auto"/>
        <w:ind w:left="278" w:right="278"/>
      </w:pPr>
      <w:r>
        <w:rPr>
          <w:i/>
        </w:rPr>
        <w:t xml:space="preserve">Kadra Jednostki podejmuje działania w interesie Małoletnich, stosując przepisy obowiązującego prawa, przepisów wewnętrznych pracodawcy oraz zasady współżycia społecznego. </w:t>
      </w:r>
    </w:p>
    <w:p w14:paraId="7E413B0C" w14:textId="77777777" w:rsidR="008F63BF" w:rsidRDefault="00000000">
      <w:pPr>
        <w:spacing w:after="45" w:line="259" w:lineRule="auto"/>
        <w:ind w:left="326" w:firstLine="0"/>
        <w:jc w:val="center"/>
      </w:pPr>
      <w:r>
        <w:t xml:space="preserve"> </w:t>
      </w:r>
    </w:p>
    <w:p w14:paraId="2783272F" w14:textId="77777777" w:rsidR="008F63BF" w:rsidRDefault="00000000">
      <w:pPr>
        <w:spacing w:after="93"/>
        <w:ind w:left="278"/>
      </w:pPr>
      <w:r>
        <w:t xml:space="preserve">W opracowaniu i stosowaniu niniejszych „Standardów ochrony małoletnich” kierowano się poniższymi założeniami: </w:t>
      </w:r>
    </w:p>
    <w:p w14:paraId="6D82F83C" w14:textId="77777777" w:rsidR="008F63BF" w:rsidRDefault="00000000">
      <w:pPr>
        <w:numPr>
          <w:ilvl w:val="0"/>
          <w:numId w:val="1"/>
        </w:numPr>
        <w:spacing w:after="75"/>
        <w:ind w:hanging="284"/>
      </w:pPr>
      <w:r>
        <w:t xml:space="preserve">w Jednostce nie świadczą pracy osoby mogące zagrażać bezpieczeństwu małoletnich, </w:t>
      </w:r>
    </w:p>
    <w:p w14:paraId="5479FE8C" w14:textId="77777777" w:rsidR="008F63BF" w:rsidRDefault="00000000">
      <w:pPr>
        <w:numPr>
          <w:ilvl w:val="0"/>
          <w:numId w:val="1"/>
        </w:numPr>
        <w:spacing w:after="46" w:line="300" w:lineRule="auto"/>
        <w:ind w:hanging="284"/>
      </w:pPr>
      <w:r>
        <w:t xml:space="preserve">działania podejmowane w Jednostce nie mogą naruszać przepisów prawa określonych w Statucie, praw dziecka, praw człowieka, ani innych przepisów powszechnie obowiązującego prawa, w tym bezpieczeństwa danych osobowych, </w:t>
      </w:r>
    </w:p>
    <w:p w14:paraId="6727184C" w14:textId="77777777" w:rsidR="008F63BF" w:rsidRDefault="00000000">
      <w:pPr>
        <w:numPr>
          <w:ilvl w:val="0"/>
          <w:numId w:val="1"/>
        </w:numPr>
        <w:spacing w:after="42" w:line="303" w:lineRule="auto"/>
        <w:ind w:hanging="284"/>
      </w:pPr>
      <w:r>
        <w:t xml:space="preserve">cały Personel potrafi prawidłowo zdiagnozować symptomy krzywdzenia małoletniego oraz podejmować interwencje w przypadku podejrzenia, że małoletni doznaje przemocy rówieśniczej lub przemocy domowej, </w:t>
      </w:r>
      <w:r>
        <w:rPr>
          <w:rFonts w:ascii="Segoe UI Symbol" w:eastAsia="Segoe UI Symbol" w:hAnsi="Segoe UI Symbol" w:cs="Segoe UI Symbol"/>
        </w:rPr>
        <w:t>•</w:t>
      </w:r>
      <w:r>
        <w:rPr>
          <w:rFonts w:ascii="Arial" w:eastAsia="Arial" w:hAnsi="Arial" w:cs="Arial"/>
        </w:rPr>
        <w:t xml:space="preserve"> </w:t>
      </w:r>
      <w:r>
        <w:t xml:space="preserve">małoletni podopieczni znają swoje prawa i wiedzą, do kogo zwracać się o pomoc w sytuacjach dla nich trudnych i czynią w ten sposób, </w:t>
      </w:r>
    </w:p>
    <w:p w14:paraId="61DC1AD6" w14:textId="77777777" w:rsidR="008F63BF" w:rsidRDefault="00000000">
      <w:pPr>
        <w:numPr>
          <w:ilvl w:val="0"/>
          <w:numId w:val="1"/>
        </w:numPr>
        <w:spacing w:after="65" w:line="271" w:lineRule="auto"/>
        <w:ind w:hanging="284"/>
      </w:pPr>
      <w:r>
        <w:t xml:space="preserve">procedury przewidziane na wypadek krzywdzenia lub podejrzenia krzywdzenia Małoletnich są opracowane w sposób zapewniający im skuteczną ochronę, </w:t>
      </w:r>
    </w:p>
    <w:p w14:paraId="53FE6DEA" w14:textId="77777777" w:rsidR="008F63BF" w:rsidRDefault="00000000">
      <w:pPr>
        <w:numPr>
          <w:ilvl w:val="0"/>
          <w:numId w:val="1"/>
        </w:numPr>
        <w:spacing w:after="26" w:line="271" w:lineRule="auto"/>
        <w:ind w:hanging="284"/>
      </w:pPr>
      <w:r>
        <w:t xml:space="preserve">interwencje podejmowane w ramach ochrony Małoletnich przed krzywdzeniem są dokumentowane oraz monitorowane i poddawane okresowej weryfikacji przy udziale wszystkich zainteresowanych podmiotów. </w:t>
      </w:r>
    </w:p>
    <w:p w14:paraId="62CB929B" w14:textId="77777777" w:rsidR="008F63BF" w:rsidRDefault="00000000">
      <w:pPr>
        <w:spacing w:after="65" w:line="259" w:lineRule="auto"/>
        <w:ind w:left="326" w:firstLine="0"/>
        <w:jc w:val="center"/>
      </w:pPr>
      <w:r>
        <w:rPr>
          <w:b/>
        </w:rPr>
        <w:t xml:space="preserve"> </w:t>
      </w:r>
    </w:p>
    <w:p w14:paraId="36C43407" w14:textId="77777777" w:rsidR="008F63BF" w:rsidRDefault="00000000">
      <w:pPr>
        <w:spacing w:after="0" w:line="259" w:lineRule="auto"/>
        <w:ind w:left="330" w:firstLine="0"/>
        <w:jc w:val="center"/>
      </w:pPr>
      <w:r>
        <w:rPr>
          <w:b/>
          <w:sz w:val="24"/>
        </w:rPr>
        <w:t xml:space="preserve"> </w:t>
      </w:r>
    </w:p>
    <w:p w14:paraId="200CC3B7" w14:textId="77777777" w:rsidR="008F63BF" w:rsidRDefault="00000000">
      <w:pPr>
        <w:spacing w:after="0" w:line="259" w:lineRule="auto"/>
        <w:ind w:left="330" w:firstLine="0"/>
        <w:jc w:val="center"/>
      </w:pPr>
      <w:r>
        <w:rPr>
          <w:b/>
          <w:sz w:val="24"/>
        </w:rPr>
        <w:t xml:space="preserve"> </w:t>
      </w:r>
    </w:p>
    <w:p w14:paraId="24BD0EC9" w14:textId="77777777" w:rsidR="008F63BF" w:rsidRDefault="00000000">
      <w:pPr>
        <w:spacing w:after="0" w:line="259" w:lineRule="auto"/>
        <w:ind w:left="330" w:firstLine="0"/>
        <w:jc w:val="center"/>
      </w:pPr>
      <w:r>
        <w:rPr>
          <w:b/>
          <w:sz w:val="24"/>
        </w:rPr>
        <w:t xml:space="preserve"> </w:t>
      </w:r>
    </w:p>
    <w:p w14:paraId="03ECFD8E" w14:textId="77777777" w:rsidR="008F63BF" w:rsidRDefault="00000000">
      <w:pPr>
        <w:spacing w:after="0" w:line="259" w:lineRule="auto"/>
        <w:ind w:left="330" w:firstLine="0"/>
        <w:jc w:val="center"/>
      </w:pPr>
      <w:r>
        <w:rPr>
          <w:b/>
          <w:sz w:val="24"/>
        </w:rPr>
        <w:t xml:space="preserve"> </w:t>
      </w:r>
    </w:p>
    <w:p w14:paraId="35C7DD78" w14:textId="77777777" w:rsidR="008F63BF" w:rsidRDefault="00000000">
      <w:pPr>
        <w:spacing w:after="0" w:line="259" w:lineRule="auto"/>
        <w:ind w:left="330" w:firstLine="0"/>
        <w:jc w:val="center"/>
      </w:pPr>
      <w:r>
        <w:rPr>
          <w:b/>
          <w:sz w:val="24"/>
        </w:rPr>
        <w:t xml:space="preserve"> </w:t>
      </w:r>
    </w:p>
    <w:p w14:paraId="4F8816DD" w14:textId="77777777" w:rsidR="008F63BF" w:rsidRDefault="00000000">
      <w:pPr>
        <w:spacing w:after="0" w:line="259" w:lineRule="auto"/>
        <w:ind w:left="330" w:firstLine="0"/>
        <w:jc w:val="center"/>
      </w:pPr>
      <w:r>
        <w:rPr>
          <w:b/>
          <w:sz w:val="24"/>
        </w:rPr>
        <w:t xml:space="preserve"> </w:t>
      </w:r>
    </w:p>
    <w:p w14:paraId="32E2070F" w14:textId="77777777" w:rsidR="008F63BF" w:rsidRDefault="00000000">
      <w:pPr>
        <w:spacing w:after="0" w:line="259" w:lineRule="auto"/>
        <w:ind w:left="330" w:firstLine="0"/>
        <w:jc w:val="center"/>
      </w:pPr>
      <w:r>
        <w:rPr>
          <w:b/>
          <w:sz w:val="24"/>
        </w:rPr>
        <w:t xml:space="preserve"> </w:t>
      </w:r>
    </w:p>
    <w:p w14:paraId="24359E12" w14:textId="77777777" w:rsidR="008F63BF" w:rsidRDefault="00000000">
      <w:pPr>
        <w:spacing w:after="0" w:line="259" w:lineRule="auto"/>
        <w:ind w:left="330" w:firstLine="0"/>
        <w:jc w:val="center"/>
      </w:pPr>
      <w:r>
        <w:rPr>
          <w:b/>
          <w:sz w:val="24"/>
        </w:rPr>
        <w:t xml:space="preserve"> </w:t>
      </w:r>
    </w:p>
    <w:p w14:paraId="37FDE74A" w14:textId="77777777" w:rsidR="008F63BF" w:rsidRDefault="00000000">
      <w:pPr>
        <w:spacing w:after="0" w:line="259" w:lineRule="auto"/>
        <w:ind w:left="330" w:firstLine="0"/>
        <w:jc w:val="center"/>
      </w:pPr>
      <w:r>
        <w:rPr>
          <w:b/>
          <w:sz w:val="24"/>
        </w:rPr>
        <w:t xml:space="preserve"> </w:t>
      </w:r>
    </w:p>
    <w:p w14:paraId="229ED80D" w14:textId="77777777" w:rsidR="008F63BF" w:rsidRDefault="00000000">
      <w:pPr>
        <w:spacing w:after="0" w:line="259" w:lineRule="auto"/>
        <w:ind w:left="330" w:firstLine="0"/>
        <w:jc w:val="center"/>
      </w:pPr>
      <w:r>
        <w:rPr>
          <w:b/>
          <w:sz w:val="24"/>
        </w:rPr>
        <w:t xml:space="preserve"> </w:t>
      </w:r>
    </w:p>
    <w:p w14:paraId="42D34037" w14:textId="77777777" w:rsidR="008F63BF" w:rsidRDefault="00000000">
      <w:pPr>
        <w:spacing w:after="0" w:line="259" w:lineRule="auto"/>
        <w:ind w:left="330" w:firstLine="0"/>
        <w:jc w:val="center"/>
      </w:pPr>
      <w:r>
        <w:rPr>
          <w:b/>
          <w:sz w:val="24"/>
        </w:rPr>
        <w:t xml:space="preserve"> </w:t>
      </w:r>
    </w:p>
    <w:p w14:paraId="3D53617C" w14:textId="77777777" w:rsidR="008F63BF" w:rsidRDefault="00000000">
      <w:pPr>
        <w:spacing w:after="0" w:line="259" w:lineRule="auto"/>
        <w:ind w:left="330" w:firstLine="0"/>
        <w:jc w:val="center"/>
      </w:pPr>
      <w:r>
        <w:rPr>
          <w:b/>
          <w:sz w:val="24"/>
        </w:rPr>
        <w:t xml:space="preserve"> </w:t>
      </w:r>
    </w:p>
    <w:p w14:paraId="42CFB447" w14:textId="77777777" w:rsidR="008F63BF" w:rsidRDefault="00000000">
      <w:pPr>
        <w:spacing w:after="0" w:line="259" w:lineRule="auto"/>
        <w:ind w:left="330" w:firstLine="0"/>
        <w:jc w:val="center"/>
      </w:pPr>
      <w:r>
        <w:rPr>
          <w:b/>
          <w:sz w:val="24"/>
        </w:rPr>
        <w:t xml:space="preserve"> </w:t>
      </w:r>
    </w:p>
    <w:p w14:paraId="3543E6A7" w14:textId="77777777" w:rsidR="008F63BF" w:rsidRDefault="00000000">
      <w:pPr>
        <w:spacing w:after="0" w:line="259" w:lineRule="auto"/>
        <w:ind w:left="330" w:firstLine="0"/>
        <w:jc w:val="center"/>
      </w:pPr>
      <w:r>
        <w:rPr>
          <w:b/>
          <w:sz w:val="24"/>
        </w:rPr>
        <w:t xml:space="preserve"> </w:t>
      </w:r>
    </w:p>
    <w:p w14:paraId="08F46CDD" w14:textId="77777777" w:rsidR="008F63BF" w:rsidRDefault="00000000">
      <w:pPr>
        <w:spacing w:after="0" w:line="259" w:lineRule="auto"/>
        <w:ind w:left="330" w:firstLine="0"/>
        <w:jc w:val="center"/>
      </w:pPr>
      <w:r>
        <w:rPr>
          <w:b/>
          <w:sz w:val="24"/>
        </w:rPr>
        <w:t xml:space="preserve"> </w:t>
      </w:r>
    </w:p>
    <w:p w14:paraId="240105BF" w14:textId="77777777" w:rsidR="008F63BF" w:rsidRDefault="00000000">
      <w:pPr>
        <w:spacing w:after="0" w:line="259" w:lineRule="auto"/>
        <w:ind w:left="330" w:firstLine="0"/>
        <w:jc w:val="center"/>
      </w:pPr>
      <w:r>
        <w:rPr>
          <w:b/>
          <w:sz w:val="24"/>
        </w:rPr>
        <w:t xml:space="preserve"> </w:t>
      </w:r>
    </w:p>
    <w:p w14:paraId="56463159" w14:textId="77777777" w:rsidR="008F63BF" w:rsidRDefault="00000000">
      <w:pPr>
        <w:spacing w:after="0" w:line="259" w:lineRule="auto"/>
        <w:ind w:left="330" w:firstLine="0"/>
        <w:jc w:val="center"/>
      </w:pPr>
      <w:r>
        <w:rPr>
          <w:b/>
          <w:sz w:val="24"/>
        </w:rPr>
        <w:t xml:space="preserve"> </w:t>
      </w:r>
    </w:p>
    <w:p w14:paraId="5DE00FAD" w14:textId="77777777" w:rsidR="008F63BF" w:rsidRDefault="00000000">
      <w:pPr>
        <w:spacing w:after="0" w:line="259" w:lineRule="auto"/>
        <w:ind w:left="330" w:firstLine="0"/>
        <w:jc w:val="center"/>
      </w:pPr>
      <w:r>
        <w:rPr>
          <w:b/>
          <w:sz w:val="24"/>
        </w:rPr>
        <w:t xml:space="preserve"> </w:t>
      </w:r>
    </w:p>
    <w:p w14:paraId="77C652B6" w14:textId="77777777" w:rsidR="008F63BF" w:rsidRDefault="00000000">
      <w:pPr>
        <w:spacing w:after="0" w:line="259" w:lineRule="auto"/>
        <w:ind w:left="330" w:firstLine="0"/>
        <w:jc w:val="center"/>
      </w:pPr>
      <w:r>
        <w:rPr>
          <w:b/>
          <w:sz w:val="24"/>
        </w:rPr>
        <w:t xml:space="preserve"> </w:t>
      </w:r>
    </w:p>
    <w:p w14:paraId="0E5FFB6B" w14:textId="77777777" w:rsidR="008F63BF" w:rsidRDefault="00000000">
      <w:pPr>
        <w:spacing w:after="0" w:line="259" w:lineRule="auto"/>
        <w:ind w:left="330" w:firstLine="0"/>
        <w:jc w:val="center"/>
      </w:pPr>
      <w:r>
        <w:rPr>
          <w:b/>
          <w:sz w:val="24"/>
        </w:rPr>
        <w:lastRenderedPageBreak/>
        <w:t xml:space="preserve"> </w:t>
      </w:r>
    </w:p>
    <w:p w14:paraId="133CEF8C" w14:textId="77777777" w:rsidR="008F63BF" w:rsidRDefault="00000000">
      <w:pPr>
        <w:spacing w:after="0" w:line="259" w:lineRule="auto"/>
        <w:ind w:left="330" w:firstLine="0"/>
        <w:jc w:val="center"/>
      </w:pPr>
      <w:r>
        <w:rPr>
          <w:b/>
          <w:sz w:val="24"/>
        </w:rPr>
        <w:t xml:space="preserve"> </w:t>
      </w:r>
    </w:p>
    <w:p w14:paraId="23BE7FC4" w14:textId="77777777" w:rsidR="008F63BF" w:rsidRDefault="00000000">
      <w:pPr>
        <w:spacing w:after="0" w:line="259" w:lineRule="auto"/>
        <w:ind w:left="330" w:firstLine="0"/>
        <w:jc w:val="center"/>
      </w:pPr>
      <w:r>
        <w:rPr>
          <w:b/>
          <w:sz w:val="24"/>
        </w:rPr>
        <w:t xml:space="preserve"> </w:t>
      </w:r>
    </w:p>
    <w:p w14:paraId="5E3834A1" w14:textId="77777777" w:rsidR="008F63BF" w:rsidRDefault="00000000">
      <w:pPr>
        <w:spacing w:after="0" w:line="259" w:lineRule="auto"/>
        <w:ind w:left="330" w:firstLine="0"/>
        <w:jc w:val="center"/>
      </w:pPr>
      <w:r>
        <w:rPr>
          <w:b/>
          <w:sz w:val="24"/>
        </w:rPr>
        <w:t xml:space="preserve"> </w:t>
      </w:r>
    </w:p>
    <w:p w14:paraId="2D47E7B2" w14:textId="16F69F78" w:rsidR="008F63BF" w:rsidRDefault="00000000" w:rsidP="00D30CFE">
      <w:pPr>
        <w:pStyle w:val="Nagwek1"/>
        <w:spacing w:after="0" w:line="259" w:lineRule="auto"/>
        <w:ind w:left="278"/>
        <w:jc w:val="center"/>
      </w:pPr>
      <w:bookmarkStart w:id="1" w:name="_Toc89381"/>
      <w:r>
        <w:rPr>
          <w:sz w:val="24"/>
        </w:rPr>
        <w:t>ROZDZIAŁ I</w:t>
      </w:r>
      <w:bookmarkEnd w:id="1"/>
    </w:p>
    <w:p w14:paraId="3A905E06" w14:textId="0B8E1C76" w:rsidR="008F63BF" w:rsidRDefault="00000000" w:rsidP="00D30CFE">
      <w:pPr>
        <w:pStyle w:val="Nagwek1"/>
        <w:spacing w:after="0" w:line="259" w:lineRule="auto"/>
        <w:ind w:left="278"/>
        <w:jc w:val="center"/>
      </w:pPr>
      <w:bookmarkStart w:id="2" w:name="_Toc89382"/>
      <w:r>
        <w:rPr>
          <w:sz w:val="24"/>
        </w:rPr>
        <w:t>GŁÓWNE POJĘCIA i RAMY PRAWNE</w:t>
      </w:r>
      <w:bookmarkEnd w:id="2"/>
    </w:p>
    <w:p w14:paraId="4F73D529" w14:textId="77777777" w:rsidR="008F63BF" w:rsidRDefault="00000000">
      <w:pPr>
        <w:spacing w:after="0" w:line="259" w:lineRule="auto"/>
        <w:ind w:left="283" w:firstLine="0"/>
        <w:jc w:val="left"/>
      </w:pPr>
      <w:r>
        <w:t xml:space="preserve"> </w:t>
      </w:r>
    </w:p>
    <w:p w14:paraId="29C55C97" w14:textId="2A115E1B" w:rsidR="008F63BF" w:rsidRDefault="00000000" w:rsidP="00D30CFE">
      <w:pPr>
        <w:spacing w:after="89"/>
        <w:ind w:left="278"/>
        <w:jc w:val="center"/>
      </w:pPr>
      <w:r>
        <w:rPr>
          <w:b/>
        </w:rPr>
        <w:t>§ 1.</w:t>
      </w:r>
    </w:p>
    <w:p w14:paraId="137DC667" w14:textId="77777777" w:rsidR="008F63BF" w:rsidRDefault="00000000">
      <w:pPr>
        <w:spacing w:after="70" w:line="299" w:lineRule="auto"/>
        <w:ind w:left="278"/>
      </w:pPr>
      <w:r>
        <w:t>1.</w:t>
      </w:r>
      <w:r>
        <w:rPr>
          <w:rFonts w:ascii="Arial" w:eastAsia="Arial" w:hAnsi="Arial" w:cs="Arial"/>
        </w:rPr>
        <w:t xml:space="preserve"> </w:t>
      </w:r>
      <w:r>
        <w:t xml:space="preserve">Ilekroć w niniejszym dokumencie Standardów Ochrony Małoletnich (zwanych dalej „Standardami”) jest mowa bez bliższego określenia o: </w:t>
      </w:r>
    </w:p>
    <w:p w14:paraId="5B312413" w14:textId="77777777" w:rsidR="008F63BF" w:rsidRDefault="00000000">
      <w:pPr>
        <w:numPr>
          <w:ilvl w:val="0"/>
          <w:numId w:val="2"/>
        </w:numPr>
        <w:spacing w:after="103"/>
        <w:ind w:hanging="284"/>
      </w:pPr>
      <w:r>
        <w:rPr>
          <w:b/>
        </w:rPr>
        <w:t>Kierowniku</w:t>
      </w:r>
      <w:r>
        <w:t xml:space="preserve">– należy przez to rozumieć Kierownika Jednostki, </w:t>
      </w:r>
    </w:p>
    <w:p w14:paraId="0741D1C2" w14:textId="58963EDE" w:rsidR="008F63BF" w:rsidRDefault="00000000">
      <w:pPr>
        <w:numPr>
          <w:ilvl w:val="0"/>
          <w:numId w:val="2"/>
        </w:numPr>
        <w:spacing w:after="95" w:line="271" w:lineRule="auto"/>
        <w:ind w:hanging="284"/>
      </w:pPr>
      <w:r>
        <w:rPr>
          <w:b/>
        </w:rPr>
        <w:t xml:space="preserve">Jednostce - </w:t>
      </w:r>
      <w:r>
        <w:t>należy przez to rozumieć Powiatowe Centrum Pomocy Rodzinie w</w:t>
      </w:r>
      <w:r w:rsidR="00D30CFE">
        <w:t xml:space="preserve"> Zambrowie</w:t>
      </w:r>
      <w:r>
        <w:t xml:space="preserve">. </w:t>
      </w:r>
    </w:p>
    <w:p w14:paraId="0318C5B0" w14:textId="77777777" w:rsidR="008F63BF" w:rsidRDefault="00000000">
      <w:pPr>
        <w:numPr>
          <w:ilvl w:val="0"/>
          <w:numId w:val="2"/>
        </w:numPr>
        <w:spacing w:after="105"/>
        <w:ind w:hanging="284"/>
      </w:pPr>
      <w:r>
        <w:rPr>
          <w:b/>
        </w:rPr>
        <w:t xml:space="preserve">Pracowniku </w:t>
      </w:r>
      <w:r>
        <w:t xml:space="preserve">– należy przez to rozumieć osobę zatrudnioną na podstawie umowy o pracę w Jednostce, </w:t>
      </w:r>
    </w:p>
    <w:p w14:paraId="6864ABFB" w14:textId="77777777" w:rsidR="008F63BF" w:rsidRDefault="00000000">
      <w:pPr>
        <w:numPr>
          <w:ilvl w:val="0"/>
          <w:numId w:val="2"/>
        </w:numPr>
        <w:spacing w:after="96" w:line="271" w:lineRule="auto"/>
        <w:ind w:hanging="284"/>
      </w:pPr>
      <w:r>
        <w:rPr>
          <w:b/>
        </w:rPr>
        <w:t xml:space="preserve">Współpracowniku </w:t>
      </w:r>
      <w:r>
        <w:t xml:space="preserve">- należy przez to rozumieć osobę wykonującą zadania powierzone przez Jednostkę na podstawie umowy cywilnoprawnej, jak również wolontariusza, stażystę lub praktykanta, </w:t>
      </w:r>
    </w:p>
    <w:p w14:paraId="79269B1E" w14:textId="77777777" w:rsidR="008F63BF" w:rsidRDefault="00000000">
      <w:pPr>
        <w:numPr>
          <w:ilvl w:val="0"/>
          <w:numId w:val="2"/>
        </w:numPr>
        <w:spacing w:after="32"/>
        <w:ind w:hanging="284"/>
      </w:pPr>
      <w:r>
        <w:rPr>
          <w:b/>
        </w:rPr>
        <w:t xml:space="preserve">Personelu </w:t>
      </w:r>
      <w:r>
        <w:t xml:space="preserve">- należy przez to rozumieć łącznie Pracowników i Współpracowników wykonujących zadania w </w:t>
      </w:r>
    </w:p>
    <w:p w14:paraId="5919C40F" w14:textId="77777777" w:rsidR="008F63BF" w:rsidRDefault="00000000">
      <w:pPr>
        <w:spacing w:after="104" w:line="271" w:lineRule="auto"/>
        <w:ind w:left="278"/>
      </w:pPr>
      <w:r>
        <w:t xml:space="preserve">Jednostce, </w:t>
      </w:r>
    </w:p>
    <w:p w14:paraId="4C835E85" w14:textId="77777777" w:rsidR="008F63BF" w:rsidRDefault="00000000">
      <w:pPr>
        <w:numPr>
          <w:ilvl w:val="0"/>
          <w:numId w:val="2"/>
        </w:numPr>
        <w:spacing w:after="65" w:line="304" w:lineRule="auto"/>
        <w:ind w:hanging="284"/>
      </w:pPr>
      <w:r>
        <w:rPr>
          <w:b/>
        </w:rPr>
        <w:t xml:space="preserve">Małoletnim </w:t>
      </w:r>
      <w:r>
        <w:t xml:space="preserve">– należy przez to rozumieć osobę poniżej 18 roku życia, będącą wychowankiem/podopiecznym w Jednostce, </w:t>
      </w:r>
    </w:p>
    <w:p w14:paraId="66CE03CF" w14:textId="77777777" w:rsidR="008F63BF" w:rsidRDefault="00000000">
      <w:pPr>
        <w:numPr>
          <w:ilvl w:val="0"/>
          <w:numId w:val="2"/>
        </w:numPr>
        <w:spacing w:after="65" w:line="304" w:lineRule="auto"/>
        <w:ind w:hanging="284"/>
      </w:pPr>
      <w:r>
        <w:rPr>
          <w:b/>
        </w:rPr>
        <w:t xml:space="preserve">Rodzicu - </w:t>
      </w:r>
      <w:r>
        <w:t xml:space="preserve">należy przez to rozumieć również opiekuna prawnego oraz osobę/organ sprawujące pieczę zastępczą nad Małoletnim, </w:t>
      </w:r>
    </w:p>
    <w:p w14:paraId="087500D5" w14:textId="77777777" w:rsidR="008F63BF" w:rsidRDefault="00000000">
      <w:pPr>
        <w:numPr>
          <w:ilvl w:val="0"/>
          <w:numId w:val="2"/>
        </w:numPr>
        <w:spacing w:after="32"/>
        <w:ind w:hanging="284"/>
      </w:pPr>
      <w:r>
        <w:rPr>
          <w:b/>
        </w:rPr>
        <w:t xml:space="preserve">Dane osobowe Małoletniego </w:t>
      </w:r>
      <w:r>
        <w:t xml:space="preserve">– należy przez to rozumieć wszelkie informacje umożliwiające identyfikację </w:t>
      </w:r>
    </w:p>
    <w:p w14:paraId="0BAD9CAF" w14:textId="77777777" w:rsidR="008F63BF" w:rsidRDefault="00000000">
      <w:pPr>
        <w:spacing w:after="125"/>
        <w:ind w:left="278"/>
      </w:pPr>
      <w:r>
        <w:t xml:space="preserve">Małoletniego zgodnie z zasadami RODO, </w:t>
      </w:r>
    </w:p>
    <w:p w14:paraId="1E60ACFC" w14:textId="77777777" w:rsidR="008F63BF" w:rsidRDefault="00000000">
      <w:pPr>
        <w:numPr>
          <w:ilvl w:val="0"/>
          <w:numId w:val="2"/>
        </w:numPr>
        <w:spacing w:after="69" w:line="300" w:lineRule="auto"/>
        <w:ind w:hanging="284"/>
      </w:pPr>
      <w:r>
        <w:rPr>
          <w:b/>
        </w:rPr>
        <w:t xml:space="preserve">Przemocy domowej </w:t>
      </w:r>
      <w:r>
        <w:t xml:space="preserve">– należy przez to rozumieć jednorazowe albo powtarzające się umyślne działanie lub zaniechanie naruszające prawa lub dobra osobiste członków rodziny, a także innych osób wspólnie zamieszkujących lub gospodarujących, w szczególności narażające te osoby na niebezpieczeństwo utraty życia, zdrowia, naruszające ich godność, nietykalność cielesną, wolność, w tym seksualną, powodujące szkody na ich zdrowiu fizycznym lub psychicznym, a także wywołujące cierpienia i krzywdy moralne u osób dotkniętych przemocą, </w:t>
      </w:r>
    </w:p>
    <w:p w14:paraId="7DD8F6FE" w14:textId="77777777" w:rsidR="008F63BF" w:rsidRDefault="00000000">
      <w:pPr>
        <w:numPr>
          <w:ilvl w:val="0"/>
          <w:numId w:val="2"/>
        </w:numPr>
        <w:spacing w:line="300" w:lineRule="auto"/>
        <w:ind w:hanging="284"/>
      </w:pPr>
      <w:r>
        <w:rPr>
          <w:b/>
        </w:rPr>
        <w:t>Krzywdzeniu Małoletniego</w:t>
      </w:r>
      <w:r>
        <w:t xml:space="preserve"> – należy rozumieć popełnienie czynu zabronionego lub czynu karalnego na szkodę Małoletniego przez jakąkolwiek osobę, w tym Pracownika i Współpracownika Jednostki lub zagrożenie dobra małoletniego, w tym jego zaniedbywanie. Krzywdzeniem jest: </w:t>
      </w:r>
    </w:p>
    <w:p w14:paraId="07885800" w14:textId="77777777" w:rsidR="008F63BF" w:rsidRDefault="00000000">
      <w:pPr>
        <w:numPr>
          <w:ilvl w:val="1"/>
          <w:numId w:val="2"/>
        </w:numPr>
        <w:spacing w:line="299" w:lineRule="auto"/>
      </w:pPr>
      <w:r>
        <w:rPr>
          <w:b/>
        </w:rPr>
        <w:t>przemoc fizyczna</w:t>
      </w:r>
      <w:r>
        <w:t xml:space="preserve">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 </w:t>
      </w:r>
    </w:p>
    <w:p w14:paraId="14A4B6DE" w14:textId="77777777" w:rsidR="008F63BF" w:rsidRDefault="00000000">
      <w:pPr>
        <w:numPr>
          <w:ilvl w:val="1"/>
          <w:numId w:val="2"/>
        </w:numPr>
        <w:spacing w:line="298" w:lineRule="auto"/>
      </w:pPr>
      <w:r>
        <w:rPr>
          <w:b/>
        </w:rPr>
        <w:t>przemoc emocjonalna</w:t>
      </w:r>
      <w:r>
        <w:t xml:space="preserve"> – to powtarzające się poniżanie, upokarzanie i ośmieszanie małoletniego, nieustanna krytyka, wciąganie małoletniego w konflikt osób dorosłych manipulowanie nim, brak odpowiedniego wsparcia, stawianie małoletniemu wymagań i oczekiwań, którym nie jest on w stanie sprostać. </w:t>
      </w:r>
    </w:p>
    <w:p w14:paraId="0E082557" w14:textId="77777777" w:rsidR="008F63BF" w:rsidRDefault="00000000">
      <w:pPr>
        <w:numPr>
          <w:ilvl w:val="1"/>
          <w:numId w:val="2"/>
        </w:numPr>
        <w:spacing w:line="299" w:lineRule="auto"/>
      </w:pPr>
      <w:r>
        <w:rPr>
          <w:b/>
        </w:rPr>
        <w:t>przemoc seksualna</w:t>
      </w:r>
      <w:r>
        <w:t xml:space="preserve"> – to angażowanie Małoletniego w aktywność seksualną przez osobę dorosłą. Wykorzystywanie seksualne odnosi się do </w:t>
      </w:r>
      <w:proofErr w:type="spellStart"/>
      <w:r>
        <w:t>zachowań</w:t>
      </w:r>
      <w:proofErr w:type="spellEnd"/>
      <w:r>
        <w:t xml:space="preserve"> z kontaktem fizycznym (np. współżycie z </w:t>
      </w:r>
      <w:r>
        <w:lastRenderedPageBreak/>
        <w:t xml:space="preserve">Małoletnim, inne czynności seksualne) oraz zachowania bez kontaktu fizycznego (np. pokazywanie Małoletniemu materiałów pornograficznych, podglądanie, ekshibicjonizm). </w:t>
      </w:r>
    </w:p>
    <w:p w14:paraId="698D210B" w14:textId="77777777" w:rsidR="008F63BF" w:rsidRDefault="00000000">
      <w:pPr>
        <w:numPr>
          <w:ilvl w:val="1"/>
          <w:numId w:val="2"/>
        </w:numPr>
        <w:spacing w:after="90"/>
      </w:pPr>
      <w:r>
        <w:rPr>
          <w:b/>
        </w:rPr>
        <w:t>przemoc ekonomiczna</w:t>
      </w:r>
      <w:r>
        <w:t xml:space="preserve"> – to niezapewnianie odpowiednich warunków do rozwoju Małoletniego, m.in. odpowiedniego odżywiania, ubrania, potrzeb edukacyjnych czy schronienia, w ramach środków dostępnych Rodzicom. Jest to jedna z form zaniedbania. </w:t>
      </w:r>
    </w:p>
    <w:p w14:paraId="663983CD" w14:textId="77777777" w:rsidR="008F63BF" w:rsidRDefault="00000000">
      <w:pPr>
        <w:numPr>
          <w:ilvl w:val="1"/>
          <w:numId w:val="2"/>
        </w:numPr>
        <w:spacing w:after="32" w:line="299" w:lineRule="auto"/>
      </w:pPr>
      <w:r>
        <w:rPr>
          <w:b/>
        </w:rPr>
        <w:t>zaniedbywanie</w:t>
      </w:r>
      <w:r>
        <w:t xml:space="preserve"> – to niezaspokajanie podstawowych potrzeb materialnych i emocjonalnych Małoletniego przez Rodzica, niezapewnienie mu odpowiedniego jedzenia, ubrań, schronienia, opieki medycznej, bezpieczeństwa, braku dozoru nad wypełnianiem obowiązku szkolnego. </w:t>
      </w:r>
    </w:p>
    <w:p w14:paraId="47824363" w14:textId="77777777" w:rsidR="008F63BF" w:rsidRDefault="00000000">
      <w:pPr>
        <w:numPr>
          <w:ilvl w:val="0"/>
          <w:numId w:val="3"/>
        </w:numPr>
        <w:spacing w:after="34" w:line="299" w:lineRule="auto"/>
        <w:ind w:hanging="428"/>
      </w:pPr>
      <w:r>
        <w:t>Niniejsze Standardy opracowano i wdrożono na podstawie art. 3 ust. 2 pkt 2 i art. 22b-22c  Ustawy z dnia 13 maja 2016 r. o przeciwdziałaniu zagrożeniom przestępczością na tle seksualnym i ochronie małoletnich (</w:t>
      </w:r>
      <w:proofErr w:type="spellStart"/>
      <w:r>
        <w:t>t.j</w:t>
      </w:r>
      <w:proofErr w:type="spellEnd"/>
      <w:r>
        <w:t xml:space="preserve">. Dz. U. z 2024 r. poz. 560). </w:t>
      </w:r>
    </w:p>
    <w:p w14:paraId="6B6006BA" w14:textId="77777777" w:rsidR="008F63BF" w:rsidRDefault="00000000">
      <w:pPr>
        <w:numPr>
          <w:ilvl w:val="0"/>
          <w:numId w:val="3"/>
        </w:numPr>
        <w:spacing w:after="89"/>
        <w:ind w:hanging="428"/>
      </w:pPr>
      <w:r>
        <w:t xml:space="preserve">Niniejsze Standardy należy stosować z uwzględnieniem w szczególności następujących aktów prawnych: </w:t>
      </w:r>
    </w:p>
    <w:p w14:paraId="5DEEFEA3" w14:textId="77777777" w:rsidR="008F63BF" w:rsidRDefault="00000000">
      <w:pPr>
        <w:numPr>
          <w:ilvl w:val="1"/>
          <w:numId w:val="3"/>
        </w:numPr>
        <w:spacing w:after="65" w:line="271" w:lineRule="auto"/>
        <w:ind w:hanging="427"/>
      </w:pPr>
      <w:r>
        <w:t xml:space="preserve">Konstytucja Rzeczypospolitej Polskiej z dnia 2 kwietnia 1997 roku,  </w:t>
      </w:r>
    </w:p>
    <w:p w14:paraId="34AB90CD" w14:textId="77777777" w:rsidR="008F63BF" w:rsidRDefault="00000000">
      <w:pPr>
        <w:numPr>
          <w:ilvl w:val="1"/>
          <w:numId w:val="3"/>
        </w:numPr>
        <w:spacing w:line="309" w:lineRule="auto"/>
        <w:ind w:hanging="427"/>
      </w:pPr>
      <w:r>
        <w:t>Rozporządzenie Parlamentu Europejskiego i Rady (UE) 2016/679 z dnia 27 kwietnia 2016 r. w sprawie ochrony osób fizycznych w związku z przetwarzaniem danych osobowych i swobodnego przepływu takich danych oraz uchylenia dyrektywy 95/46/WE (ogólne rozporządzenie o ochronie danych), c)</w:t>
      </w:r>
      <w:r>
        <w:rPr>
          <w:rFonts w:ascii="Arial" w:eastAsia="Arial" w:hAnsi="Arial" w:cs="Arial"/>
        </w:rPr>
        <w:t xml:space="preserve"> </w:t>
      </w:r>
      <w:r>
        <w:t xml:space="preserve">Ustawa z dnia 29 lipca 2005 r. o przeciwdziałaniu przemocy domowej,  </w:t>
      </w:r>
    </w:p>
    <w:p w14:paraId="34DEDD4B" w14:textId="77777777" w:rsidR="008F63BF" w:rsidRDefault="00000000">
      <w:pPr>
        <w:numPr>
          <w:ilvl w:val="1"/>
          <w:numId w:val="4"/>
        </w:numPr>
        <w:spacing w:after="34" w:line="299" w:lineRule="auto"/>
        <w:ind w:hanging="432"/>
      </w:pPr>
      <w:r>
        <w:t xml:space="preserve">Rozporządzenie Rady Ministrów z dnia 13 września 2011 r. w sprawie procedury „Niebieskiej Karty” oraz wzorów formularzy „Niebieska Karta”, </w:t>
      </w:r>
    </w:p>
    <w:p w14:paraId="64DC5166" w14:textId="77777777" w:rsidR="008F63BF" w:rsidRDefault="00000000">
      <w:pPr>
        <w:numPr>
          <w:ilvl w:val="1"/>
          <w:numId w:val="4"/>
        </w:numPr>
        <w:spacing w:after="89"/>
        <w:ind w:hanging="432"/>
      </w:pPr>
      <w:r>
        <w:t xml:space="preserve">Ustawa z dnia 9 czerwca 2011 r. o wspieraniu rodziny i systemie pieczy zastępczej,  </w:t>
      </w:r>
    </w:p>
    <w:p w14:paraId="732B9702" w14:textId="77777777" w:rsidR="008F63BF" w:rsidRDefault="00000000">
      <w:pPr>
        <w:numPr>
          <w:ilvl w:val="1"/>
          <w:numId w:val="4"/>
        </w:numPr>
        <w:spacing w:after="89"/>
        <w:ind w:hanging="432"/>
      </w:pPr>
      <w:r>
        <w:t xml:space="preserve">Ustawa z dnia 26 października 1982 r. o wychowaniu w trzeźwości i przeciwdziałaniu alkoholizmowi, </w:t>
      </w:r>
    </w:p>
    <w:p w14:paraId="6A4D2993" w14:textId="77777777" w:rsidR="008F63BF" w:rsidRDefault="00000000">
      <w:pPr>
        <w:numPr>
          <w:ilvl w:val="1"/>
          <w:numId w:val="4"/>
        </w:numPr>
        <w:spacing w:after="89"/>
        <w:ind w:hanging="432"/>
      </w:pPr>
      <w:r>
        <w:t xml:space="preserve">Ustawa z dnia 24 kwietnia 2003 r. o działalności pożytku publicznego i o wolontariacie, </w:t>
      </w:r>
    </w:p>
    <w:p w14:paraId="2D40E45D" w14:textId="77777777" w:rsidR="008F63BF" w:rsidRDefault="00000000">
      <w:pPr>
        <w:numPr>
          <w:ilvl w:val="1"/>
          <w:numId w:val="4"/>
        </w:numPr>
        <w:spacing w:after="65" w:line="271" w:lineRule="auto"/>
        <w:ind w:hanging="432"/>
      </w:pPr>
      <w:r>
        <w:t xml:space="preserve">Ustawa z dnia 6 kwietnia 1990 r. o Policji, </w:t>
      </w:r>
    </w:p>
    <w:p w14:paraId="2D859635" w14:textId="77777777" w:rsidR="008F63BF" w:rsidRDefault="00000000">
      <w:pPr>
        <w:numPr>
          <w:ilvl w:val="1"/>
          <w:numId w:val="4"/>
        </w:numPr>
        <w:spacing w:after="87"/>
        <w:ind w:hanging="432"/>
      </w:pPr>
      <w:r>
        <w:t xml:space="preserve">Ustawa z dnia 25 lutego1964 r. Kodeks rodzinny i opiekuńczy, </w:t>
      </w:r>
    </w:p>
    <w:p w14:paraId="78E04199" w14:textId="77777777" w:rsidR="008F63BF" w:rsidRDefault="00000000">
      <w:pPr>
        <w:numPr>
          <w:ilvl w:val="1"/>
          <w:numId w:val="4"/>
        </w:numPr>
        <w:spacing w:after="65" w:line="271" w:lineRule="auto"/>
        <w:ind w:hanging="432"/>
      </w:pPr>
      <w:r>
        <w:t xml:space="preserve">Ustawa z dnia 6 czerwca  1997 r. Kodek Karny, </w:t>
      </w:r>
    </w:p>
    <w:p w14:paraId="4E417C53" w14:textId="77777777" w:rsidR="008F63BF" w:rsidRDefault="00000000">
      <w:pPr>
        <w:numPr>
          <w:ilvl w:val="1"/>
          <w:numId w:val="4"/>
        </w:numPr>
        <w:spacing w:after="89"/>
        <w:ind w:hanging="432"/>
      </w:pPr>
      <w:r>
        <w:t xml:space="preserve">Ustawa z dnia 6 czerwca 1997 r. Kodeks postępowania karnego, </w:t>
      </w:r>
    </w:p>
    <w:p w14:paraId="414B4BCD" w14:textId="77777777" w:rsidR="008F63BF" w:rsidRDefault="00000000">
      <w:pPr>
        <w:numPr>
          <w:ilvl w:val="1"/>
          <w:numId w:val="4"/>
        </w:numPr>
        <w:spacing w:after="89"/>
        <w:ind w:hanging="432"/>
      </w:pPr>
      <w:r>
        <w:t xml:space="preserve">Ustawa z dnia 17 listopada 1964 r. Kodeks postępowania cywilnego, </w:t>
      </w:r>
    </w:p>
    <w:p w14:paraId="00A7D48A" w14:textId="77777777" w:rsidR="008F63BF" w:rsidRDefault="00000000">
      <w:pPr>
        <w:numPr>
          <w:ilvl w:val="1"/>
          <w:numId w:val="4"/>
        </w:numPr>
        <w:spacing w:after="89"/>
        <w:ind w:hanging="432"/>
      </w:pPr>
      <w:r>
        <w:t xml:space="preserve">Ustawa z dnia 14 czerwca 1960 r. Kodeks postępowania administracyjnego, </w:t>
      </w:r>
    </w:p>
    <w:p w14:paraId="4191562C" w14:textId="77777777" w:rsidR="008F63BF" w:rsidRDefault="00000000">
      <w:pPr>
        <w:numPr>
          <w:ilvl w:val="1"/>
          <w:numId w:val="4"/>
        </w:numPr>
        <w:spacing w:after="65" w:line="271" w:lineRule="auto"/>
        <w:ind w:hanging="432"/>
      </w:pPr>
      <w:r>
        <w:t xml:space="preserve">Konwencja o prawach dziecka, </w:t>
      </w:r>
    </w:p>
    <w:p w14:paraId="7FA3BDFC" w14:textId="77777777" w:rsidR="008F63BF" w:rsidRDefault="00000000">
      <w:pPr>
        <w:numPr>
          <w:ilvl w:val="1"/>
          <w:numId w:val="4"/>
        </w:numPr>
        <w:ind w:hanging="432"/>
      </w:pPr>
      <w:r>
        <w:t xml:space="preserve">Konwencja o prawach osób niepełnosprawnych, </w:t>
      </w:r>
    </w:p>
    <w:p w14:paraId="47BC5658" w14:textId="77777777" w:rsidR="008F63BF" w:rsidRDefault="00000000">
      <w:pPr>
        <w:numPr>
          <w:ilvl w:val="1"/>
          <w:numId w:val="4"/>
        </w:numPr>
        <w:ind w:hanging="432"/>
      </w:pPr>
      <w:r>
        <w:t xml:space="preserve">Ustawa z dnia 12 marca 2004 r. o pomocy społecznej. </w:t>
      </w:r>
    </w:p>
    <w:p w14:paraId="1F495A18" w14:textId="77777777" w:rsidR="008F63BF" w:rsidRDefault="00000000">
      <w:pPr>
        <w:spacing w:after="43" w:line="259" w:lineRule="auto"/>
        <w:ind w:left="283" w:firstLine="0"/>
        <w:jc w:val="left"/>
      </w:pPr>
      <w:r>
        <w:t xml:space="preserve"> </w:t>
      </w:r>
    </w:p>
    <w:p w14:paraId="5C120250" w14:textId="77777777" w:rsidR="008F63BF" w:rsidRDefault="00000000">
      <w:pPr>
        <w:spacing w:after="45" w:line="259" w:lineRule="auto"/>
        <w:ind w:left="283" w:firstLine="0"/>
        <w:jc w:val="left"/>
      </w:pPr>
      <w:r>
        <w:t xml:space="preserve"> </w:t>
      </w:r>
    </w:p>
    <w:p w14:paraId="39EFAEB9" w14:textId="7753FCCF" w:rsidR="008F63BF" w:rsidRDefault="00000000" w:rsidP="00D30CFE">
      <w:pPr>
        <w:pStyle w:val="Nagwek1"/>
        <w:ind w:left="278"/>
        <w:jc w:val="center"/>
      </w:pPr>
      <w:bookmarkStart w:id="3" w:name="_Toc89383"/>
      <w:r>
        <w:t>ROZDZIAŁ II</w:t>
      </w:r>
      <w:bookmarkEnd w:id="3"/>
    </w:p>
    <w:p w14:paraId="3B0ECC1E" w14:textId="28B71DC5" w:rsidR="008F63BF" w:rsidRDefault="00000000" w:rsidP="00D30CFE">
      <w:pPr>
        <w:pStyle w:val="Nagwek1"/>
        <w:spacing w:after="5" w:line="249" w:lineRule="auto"/>
        <w:ind w:left="278"/>
        <w:jc w:val="center"/>
      </w:pPr>
      <w:bookmarkStart w:id="4" w:name="_Toc89384"/>
      <w:r>
        <w:t>ZASADY REKRUTACJI PERSONELU</w:t>
      </w:r>
      <w:bookmarkEnd w:id="4"/>
    </w:p>
    <w:p w14:paraId="41B97DBB" w14:textId="42FCBD14" w:rsidR="008F63BF" w:rsidRDefault="008F63BF" w:rsidP="00D30CFE">
      <w:pPr>
        <w:spacing w:after="45" w:line="259" w:lineRule="auto"/>
        <w:ind w:left="283" w:firstLine="0"/>
        <w:jc w:val="center"/>
      </w:pPr>
    </w:p>
    <w:p w14:paraId="041938D1" w14:textId="74EE749D" w:rsidR="008F63BF" w:rsidRDefault="00000000" w:rsidP="00D30CFE">
      <w:pPr>
        <w:spacing w:after="89"/>
        <w:ind w:left="278"/>
        <w:jc w:val="center"/>
      </w:pPr>
      <w:r>
        <w:rPr>
          <w:b/>
        </w:rPr>
        <w:t>§ 2.</w:t>
      </w:r>
    </w:p>
    <w:p w14:paraId="56A56126" w14:textId="5B52CD5C" w:rsidR="008F63BF" w:rsidRDefault="00000000">
      <w:pPr>
        <w:numPr>
          <w:ilvl w:val="0"/>
          <w:numId w:val="5"/>
        </w:numPr>
        <w:spacing w:line="340" w:lineRule="auto"/>
        <w:ind w:hanging="284"/>
      </w:pPr>
      <w:r>
        <w:t xml:space="preserve">Jednostka prowadzi weryfikację kwalifikacji i nastawienia do osób Małoletnich ze strony kandydata na: </w:t>
      </w:r>
      <w:r w:rsidR="00D30CFE">
        <w:t xml:space="preserve">                    </w:t>
      </w:r>
      <w:r>
        <w:rPr>
          <w:rFonts w:ascii="Times New Roman" w:eastAsia="Times New Roman" w:hAnsi="Times New Roman" w:cs="Times New Roman"/>
          <w:sz w:val="24"/>
        </w:rPr>
        <w:t>a)</w:t>
      </w:r>
      <w:r>
        <w:rPr>
          <w:rFonts w:ascii="Arial" w:eastAsia="Arial" w:hAnsi="Arial" w:cs="Arial"/>
          <w:sz w:val="24"/>
        </w:rPr>
        <w:t xml:space="preserve"> </w:t>
      </w:r>
      <w:r>
        <w:t xml:space="preserve">Pracownika,  </w:t>
      </w:r>
    </w:p>
    <w:p w14:paraId="218CC3A0" w14:textId="77777777" w:rsidR="008F63BF" w:rsidRDefault="00000000">
      <w:pPr>
        <w:numPr>
          <w:ilvl w:val="1"/>
          <w:numId w:val="6"/>
        </w:numPr>
        <w:spacing w:after="88" w:line="271" w:lineRule="auto"/>
        <w:ind w:hanging="286"/>
      </w:pPr>
      <w:r>
        <w:t xml:space="preserve">Współpracownika na podstawie umowy cywilnoprawnej </w:t>
      </w:r>
    </w:p>
    <w:p w14:paraId="30399C48" w14:textId="77777777" w:rsidR="008F63BF" w:rsidRDefault="00000000">
      <w:pPr>
        <w:numPr>
          <w:ilvl w:val="1"/>
          <w:numId w:val="6"/>
        </w:numPr>
        <w:spacing w:after="25" w:line="271" w:lineRule="auto"/>
        <w:ind w:hanging="286"/>
      </w:pPr>
      <w:r>
        <w:t xml:space="preserve">Wolontariusza, stażysty, praktykanta, </w:t>
      </w:r>
    </w:p>
    <w:p w14:paraId="2D2D30C0" w14:textId="3C01987A" w:rsidR="008F63BF" w:rsidRDefault="00000000">
      <w:pPr>
        <w:spacing w:after="47"/>
        <w:ind w:left="860"/>
      </w:pPr>
      <w:r>
        <w:lastRenderedPageBreak/>
        <w:t xml:space="preserve">- w tym nieangażowanego do pracy bezpośrednio z Małoletnimi, to jest na stanowiskach związanych </w:t>
      </w:r>
      <w:r w:rsidR="00D30CFE">
        <w:t xml:space="preserve">              </w:t>
      </w:r>
      <w:r>
        <w:t xml:space="preserve">z obsługą administracyjną lub techniczną. </w:t>
      </w:r>
    </w:p>
    <w:p w14:paraId="39B4113D" w14:textId="7642A00A" w:rsidR="008F63BF" w:rsidRDefault="00000000">
      <w:pPr>
        <w:numPr>
          <w:ilvl w:val="0"/>
          <w:numId w:val="5"/>
        </w:numPr>
        <w:spacing w:line="299" w:lineRule="auto"/>
        <w:ind w:hanging="284"/>
      </w:pPr>
      <w:r>
        <w:t xml:space="preserve">Jednostka przestrzega zasad rekrutacji obowiązujących zgodnie z Ustawą z dnia 13 maja 2016 r. </w:t>
      </w:r>
      <w:r w:rsidR="00D30CFE">
        <w:t xml:space="preserve">                       </w:t>
      </w:r>
      <w:r>
        <w:t xml:space="preserve">o przeciwdziałaniu zagrożeniom przestępczością na tle seksualnym i ochronie małoletnich, w tym: </w:t>
      </w:r>
    </w:p>
    <w:p w14:paraId="4C0622AF" w14:textId="77777777" w:rsidR="008F63BF" w:rsidRDefault="00000000">
      <w:pPr>
        <w:numPr>
          <w:ilvl w:val="1"/>
          <w:numId w:val="5"/>
        </w:numPr>
        <w:spacing w:line="299" w:lineRule="auto"/>
      </w:pPr>
      <w:r>
        <w:t xml:space="preserve">przed zawarciem umowy sprawdza kandydata w Rejestrze Sprawców Przestępstw na Tle Seksualnym (rejestr z dostępem ograniczonym) oraz w Rejestrze osób, w stosunku do których Państwowa Komisja do spraw wyjaśniania przypadków czynności skierowanych przeciwko wolności seksualnej i obyczajności wobec małoletniego poniżej lat 15 wydała postanowienie o wpisie w Rejestrze. Sprawdzenie w rejestrze sprawców dokumentuje się wydrukiem informacji zwrotnej wygenerowanej z Rejestru, a figurowanie w Rejestrze wyklucza możliwość zatrudnienia kandydata. Zakres danych wymaganych od kandydata na Pracownika/Współpracownika niezbędnych do sprawdzenia w Rejestrze Sprawców Przestępstw na Tle </w:t>
      </w:r>
    </w:p>
    <w:p w14:paraId="226D5F07" w14:textId="77777777" w:rsidR="008F63BF" w:rsidRDefault="00000000">
      <w:pPr>
        <w:spacing w:after="55"/>
        <w:ind w:left="860"/>
      </w:pPr>
      <w:r>
        <w:t xml:space="preserve">Seksualnym stanowi </w:t>
      </w:r>
      <w:r>
        <w:rPr>
          <w:b/>
        </w:rPr>
        <w:t>Załącznik nr 1</w:t>
      </w:r>
      <w:r>
        <w:t xml:space="preserve"> do niniejszych Standardów, </w:t>
      </w:r>
    </w:p>
    <w:p w14:paraId="58E36602" w14:textId="77777777" w:rsidR="008F63BF" w:rsidRDefault="00000000">
      <w:pPr>
        <w:numPr>
          <w:ilvl w:val="1"/>
          <w:numId w:val="5"/>
        </w:numPr>
        <w:spacing w:line="299" w:lineRule="auto"/>
      </w:pPr>
      <w:r>
        <w:t xml:space="preserve">Pracodawca jest zobowiązany wymagać od Pracownika lub Współpracownika przed dopuszczeniem do wykonywania czynności z Małoletnimi w Jednostce, zaświadczenia z Krajowego Rejestru Karnego o niekaralności w zakresie przestępstw określonych w rozdziale XIX i XXV Kodeksu karnego, w art. 189a i art. </w:t>
      </w:r>
    </w:p>
    <w:p w14:paraId="26CD4C18" w14:textId="77777777" w:rsidR="008F63BF" w:rsidRDefault="00000000">
      <w:pPr>
        <w:spacing w:after="55"/>
        <w:ind w:left="860"/>
      </w:pPr>
      <w:r>
        <w:t xml:space="preserve">207 Kodeksu karnego  oraz w Ustawie o przeciwdziałaniu narkomanii, </w:t>
      </w:r>
    </w:p>
    <w:p w14:paraId="2CED07BE" w14:textId="77777777" w:rsidR="008F63BF" w:rsidRDefault="00000000">
      <w:pPr>
        <w:numPr>
          <w:ilvl w:val="1"/>
          <w:numId w:val="5"/>
        </w:numPr>
        <w:spacing w:line="299" w:lineRule="auto"/>
      </w:pPr>
      <w:r>
        <w:t xml:space="preserve">Kandydat składa oświadczenia o posiadaniu pełnej zdolności do czynności prawnych i korzystaniu z praw publicznych, o niekaralności oraz o toczących się postępowaniach przygotowawczych, sądowych i dyscyplinarnych zgodnie ze wzorem z </w:t>
      </w:r>
      <w:r>
        <w:rPr>
          <w:b/>
        </w:rPr>
        <w:t>Załącznika nr 2</w:t>
      </w:r>
      <w:r>
        <w:t xml:space="preserve"> do niniejszych Standardów. </w:t>
      </w:r>
    </w:p>
    <w:p w14:paraId="1C4EC164" w14:textId="77777777" w:rsidR="008F63BF" w:rsidRDefault="00000000">
      <w:pPr>
        <w:numPr>
          <w:ilvl w:val="0"/>
          <w:numId w:val="5"/>
        </w:numPr>
        <w:spacing w:after="55"/>
        <w:ind w:hanging="284"/>
      </w:pPr>
      <w:r>
        <w:t xml:space="preserve">Jeżeli kandydat posiada obywatelstwo inne niż polskie przedkłada pracodawcy: </w:t>
      </w:r>
    </w:p>
    <w:p w14:paraId="145DEA1B" w14:textId="77777777" w:rsidR="008F63BF" w:rsidRDefault="00000000">
      <w:pPr>
        <w:numPr>
          <w:ilvl w:val="1"/>
          <w:numId w:val="5"/>
        </w:numPr>
        <w:spacing w:line="299" w:lineRule="auto"/>
      </w:pPr>
      <w:r>
        <w:t xml:space="preserve">informację z rejestru karnego państwa obywatelstwa  uzyskiwaną do celów działalności zawodowej lub </w:t>
      </w:r>
      <w:proofErr w:type="spellStart"/>
      <w:r>
        <w:t>wolontariackiej</w:t>
      </w:r>
      <w:proofErr w:type="spellEnd"/>
      <w:r>
        <w:t xml:space="preserve"> związanej z kontaktami z dziećmi, bądź informację z rejestru karnego, jeżeli prawo tego państwa nie przewiduje wydawania informacji dla w/w celów. </w:t>
      </w:r>
    </w:p>
    <w:p w14:paraId="71EAB9F0" w14:textId="77777777" w:rsidR="008F63BF" w:rsidRDefault="00000000">
      <w:pPr>
        <w:numPr>
          <w:ilvl w:val="1"/>
          <w:numId w:val="5"/>
        </w:numPr>
        <w:spacing w:line="299" w:lineRule="auto"/>
      </w:pPr>
      <w:r>
        <w:t xml:space="preserve">pod rygorem odpowiedzialności karnej, oświadczenie o państwie/ach zamieszkiwania w ciągu ostatnich 20 lat, innych niż Rzeczypospolita Polska i państwo obywatelstwa. </w:t>
      </w:r>
    </w:p>
    <w:p w14:paraId="54EC2BDD" w14:textId="77777777" w:rsidR="008F63BF" w:rsidRDefault="00000000">
      <w:pPr>
        <w:numPr>
          <w:ilvl w:val="1"/>
          <w:numId w:val="5"/>
        </w:numPr>
        <w:spacing w:line="298" w:lineRule="auto"/>
      </w:pPr>
      <w:r>
        <w:t xml:space="preserve">jeżeli mieszkał w innych państwach w ciągu 20 lat niż Rzeczypospolita Polska i państwo obywatelstwa, informację z rejestrów karnych tych państw uzyskiwaną do celów działalności zawodowej lub </w:t>
      </w:r>
      <w:proofErr w:type="spellStart"/>
      <w:r>
        <w:t>wolontariackiej</w:t>
      </w:r>
      <w:proofErr w:type="spellEnd"/>
      <w:r>
        <w:t xml:space="preserve"> związanej z kontaktami z dziećmi. </w:t>
      </w:r>
    </w:p>
    <w:p w14:paraId="035BAAE9" w14:textId="77777777" w:rsidR="008F63BF" w:rsidRDefault="00000000">
      <w:pPr>
        <w:numPr>
          <w:ilvl w:val="0"/>
          <w:numId w:val="5"/>
        </w:numPr>
        <w:spacing w:line="299" w:lineRule="auto"/>
        <w:ind w:hanging="284"/>
      </w:pPr>
      <w:r>
        <w:t xml:space="preserve">Dopuszczalne jest przedłożenie przez kandydata pod rygorem odpowiedzialności karnej oświadczenia, że prawo danego państwa nie przewiduje wydawania informacji o niekaralności lub nie prowadzi rejestru karnego oraz oświadczenia, że nie był w tym państwie prawomocnie skazany. </w:t>
      </w:r>
    </w:p>
    <w:p w14:paraId="6EB85627" w14:textId="77777777" w:rsidR="008F63BF" w:rsidRDefault="00000000">
      <w:pPr>
        <w:numPr>
          <w:ilvl w:val="0"/>
          <w:numId w:val="5"/>
        </w:numPr>
        <w:spacing w:line="299" w:lineRule="auto"/>
        <w:ind w:hanging="284"/>
      </w:pPr>
      <w:r>
        <w:t xml:space="preserve">Oświadczenia, wydruki z rejestrów i zaświadczenia z KRK dołączane są do części A akt osobowych Pracownika lub do dokumentacji Współpracownika. W przypadku danych z Rejestru osób, w stosunku do których Państwowa Komisja do spraw wyjaśniania przypadków czynności skierowanych przeciwko wolności seksualnej i obyczajności wobec małoletniego poniżej 15 lat, wydała postanowienie o wpisie w Rejestrze, wystarczającym jest wydruk strony internetowej, na której widnieje komunikat, że sprawdzana osoba nie figuruje w Rejestrze. </w:t>
      </w:r>
    </w:p>
    <w:p w14:paraId="30CE0823" w14:textId="77777777" w:rsidR="008F63BF" w:rsidRDefault="00000000">
      <w:pPr>
        <w:spacing w:after="45" w:line="259" w:lineRule="auto"/>
        <w:ind w:left="283" w:firstLine="0"/>
        <w:jc w:val="left"/>
      </w:pPr>
      <w:r>
        <w:t xml:space="preserve"> </w:t>
      </w:r>
    </w:p>
    <w:p w14:paraId="6B1AE4D4" w14:textId="77777777" w:rsidR="008F63BF" w:rsidRDefault="00000000">
      <w:pPr>
        <w:spacing w:after="0" w:line="259" w:lineRule="auto"/>
        <w:ind w:left="283" w:firstLine="0"/>
        <w:jc w:val="left"/>
      </w:pPr>
      <w:r>
        <w:rPr>
          <w:b/>
        </w:rPr>
        <w:t xml:space="preserve"> </w:t>
      </w:r>
    </w:p>
    <w:p w14:paraId="01C9891D" w14:textId="244366F9" w:rsidR="008F63BF" w:rsidRDefault="00000000" w:rsidP="00D30CFE">
      <w:pPr>
        <w:pStyle w:val="Nagwek1"/>
        <w:ind w:left="278"/>
        <w:jc w:val="center"/>
      </w:pPr>
      <w:bookmarkStart w:id="5" w:name="_Toc89385"/>
      <w:r>
        <w:lastRenderedPageBreak/>
        <w:t>ROZDZIAŁ III</w:t>
      </w:r>
      <w:bookmarkEnd w:id="5"/>
    </w:p>
    <w:p w14:paraId="2B9DC6D2" w14:textId="19B29914" w:rsidR="008F63BF" w:rsidRDefault="00000000" w:rsidP="00D30CFE">
      <w:pPr>
        <w:pStyle w:val="Nagwek1"/>
        <w:ind w:left="278"/>
        <w:jc w:val="center"/>
      </w:pPr>
      <w:bookmarkStart w:id="6" w:name="_Toc89386"/>
      <w:r>
        <w:t>ZASADY ZAPEWNIAJĄCE BEZPIECZNE RELACJE POMIĘDZY MAŁOLETNIM A PERSONELEM</w:t>
      </w:r>
      <w:bookmarkEnd w:id="6"/>
    </w:p>
    <w:p w14:paraId="5EE1435A" w14:textId="77777777" w:rsidR="008F63BF" w:rsidRDefault="00000000">
      <w:pPr>
        <w:spacing w:after="46" w:line="259" w:lineRule="auto"/>
        <w:ind w:left="326" w:firstLine="0"/>
        <w:jc w:val="center"/>
      </w:pPr>
      <w:r>
        <w:rPr>
          <w:b/>
        </w:rPr>
        <w:t xml:space="preserve"> </w:t>
      </w:r>
    </w:p>
    <w:p w14:paraId="02E1B51B" w14:textId="29D180BD" w:rsidR="008F63BF" w:rsidRDefault="00000000" w:rsidP="00D30CFE">
      <w:pPr>
        <w:spacing w:after="14"/>
        <w:ind w:left="278"/>
        <w:jc w:val="center"/>
      </w:pPr>
      <w:r>
        <w:rPr>
          <w:b/>
        </w:rPr>
        <w:t>§ 3.</w:t>
      </w:r>
    </w:p>
    <w:p w14:paraId="27ED8562" w14:textId="77777777" w:rsidR="008F63BF" w:rsidRDefault="00000000">
      <w:pPr>
        <w:numPr>
          <w:ilvl w:val="0"/>
          <w:numId w:val="7"/>
        </w:numPr>
        <w:spacing w:after="65" w:line="271" w:lineRule="auto"/>
        <w:ind w:hanging="284"/>
      </w:pPr>
      <w:r>
        <w:t xml:space="preserve">Do podstawowych standardów zapewniających bezpieczne relacje Personelu z Małoletnimi należą: </w:t>
      </w:r>
    </w:p>
    <w:p w14:paraId="5E22B966" w14:textId="77777777" w:rsidR="008F63BF" w:rsidRDefault="00000000">
      <w:pPr>
        <w:numPr>
          <w:ilvl w:val="1"/>
          <w:numId w:val="7"/>
        </w:numPr>
        <w:spacing w:after="87"/>
        <w:ind w:hanging="293"/>
      </w:pPr>
      <w:r>
        <w:t xml:space="preserve">dbałość o bezpieczne relacje między Małoletnim a Personelem, </w:t>
      </w:r>
    </w:p>
    <w:p w14:paraId="752F62C1" w14:textId="77777777" w:rsidR="008F63BF" w:rsidRDefault="00000000">
      <w:pPr>
        <w:numPr>
          <w:ilvl w:val="1"/>
          <w:numId w:val="7"/>
        </w:numPr>
        <w:spacing w:after="89"/>
        <w:ind w:hanging="293"/>
      </w:pPr>
      <w:r>
        <w:t xml:space="preserve">podejmowanie interwencji w razie podejrzenia krzywdzenia Małoletniego, </w:t>
      </w:r>
    </w:p>
    <w:p w14:paraId="35EC8B1D" w14:textId="77777777" w:rsidR="008F63BF" w:rsidRDefault="00000000">
      <w:pPr>
        <w:numPr>
          <w:ilvl w:val="1"/>
          <w:numId w:val="7"/>
        </w:numPr>
        <w:spacing w:after="89"/>
        <w:ind w:hanging="293"/>
      </w:pPr>
      <w:r>
        <w:t xml:space="preserve">składanie zawiadomień o przestępstwach na szkodę Małoletniego, </w:t>
      </w:r>
    </w:p>
    <w:p w14:paraId="4EA19AE5" w14:textId="77777777" w:rsidR="008F63BF" w:rsidRDefault="00000000">
      <w:pPr>
        <w:numPr>
          <w:ilvl w:val="1"/>
          <w:numId w:val="7"/>
        </w:numPr>
        <w:spacing w:after="89"/>
        <w:ind w:hanging="293"/>
      </w:pPr>
      <w:r>
        <w:t xml:space="preserve">monitorowanie stosowania Standardów, przegląd i aktualizacja Standardów, </w:t>
      </w:r>
    </w:p>
    <w:p w14:paraId="28C02859" w14:textId="77777777" w:rsidR="008F63BF" w:rsidRDefault="00000000">
      <w:pPr>
        <w:numPr>
          <w:ilvl w:val="1"/>
          <w:numId w:val="7"/>
        </w:numPr>
        <w:spacing w:after="89"/>
        <w:ind w:hanging="293"/>
      </w:pPr>
      <w:r>
        <w:t xml:space="preserve">przygotowanie Personelu do stosowania Standardów, </w:t>
      </w:r>
    </w:p>
    <w:p w14:paraId="6ED89A0C" w14:textId="77777777" w:rsidR="008F63BF" w:rsidRDefault="00000000">
      <w:pPr>
        <w:numPr>
          <w:ilvl w:val="1"/>
          <w:numId w:val="7"/>
        </w:numPr>
        <w:spacing w:after="89"/>
        <w:ind w:hanging="293"/>
      </w:pPr>
      <w:r>
        <w:t xml:space="preserve">zapewnienie dostępu do treści Standardów: Personelowi, Rodzicom i Małoletnim, </w:t>
      </w:r>
    </w:p>
    <w:p w14:paraId="069AB5A6" w14:textId="77777777" w:rsidR="008F63BF" w:rsidRDefault="00000000">
      <w:pPr>
        <w:numPr>
          <w:ilvl w:val="1"/>
          <w:numId w:val="7"/>
        </w:numPr>
        <w:spacing w:after="89"/>
        <w:ind w:hanging="293"/>
      </w:pPr>
      <w:r>
        <w:t xml:space="preserve">nielekceważenie zgłoszeń o zdarzeniach zagrażających Małoletniemu, </w:t>
      </w:r>
    </w:p>
    <w:p w14:paraId="78375B5F" w14:textId="77777777" w:rsidR="008F63BF" w:rsidRDefault="00000000">
      <w:pPr>
        <w:numPr>
          <w:ilvl w:val="1"/>
          <w:numId w:val="7"/>
        </w:numPr>
        <w:spacing w:after="89"/>
        <w:ind w:hanging="293"/>
      </w:pPr>
      <w:r>
        <w:t xml:space="preserve">uwzględnienie w stosowaniu Standardów sytuacji dzieci niepełnosprawnych i ze specjalnymi potrzebami edukacyjnymi. </w:t>
      </w:r>
    </w:p>
    <w:p w14:paraId="7EB942F2" w14:textId="77777777" w:rsidR="008F63BF" w:rsidRDefault="00000000">
      <w:pPr>
        <w:numPr>
          <w:ilvl w:val="0"/>
          <w:numId w:val="7"/>
        </w:numPr>
        <w:spacing w:after="89"/>
        <w:ind w:hanging="284"/>
      </w:pPr>
      <w:r>
        <w:t xml:space="preserve">Do szczegółowych standardów zapewniających bezpieczne relacje Personelu z Małoletnimi należą: </w:t>
      </w:r>
    </w:p>
    <w:p w14:paraId="244A2C6F" w14:textId="77777777" w:rsidR="008F63BF" w:rsidRDefault="00000000">
      <w:pPr>
        <w:numPr>
          <w:ilvl w:val="1"/>
          <w:numId w:val="7"/>
        </w:numPr>
        <w:spacing w:line="309" w:lineRule="auto"/>
        <w:ind w:hanging="293"/>
      </w:pPr>
      <w:r>
        <w:t>traktowanie Małoletniego przez Personel z szacunkiem, cierpliwością, życzliwością, wyrozumiałością i godnością, a zarazem ze stanowczością i konsekwencją w zakresie przestrzegania obowiązujących w Jednostce i społeczeństwie zasad postępowania, norm moralnych oraz przepisów prawa, b)</w:t>
      </w:r>
      <w:r>
        <w:rPr>
          <w:rFonts w:ascii="Arial" w:eastAsia="Arial" w:hAnsi="Arial" w:cs="Arial"/>
        </w:rPr>
        <w:t xml:space="preserve"> </w:t>
      </w:r>
      <w:r>
        <w:t xml:space="preserve">niestosowanie przemocy wobec Małoletniego w żadnym przypadku, </w:t>
      </w:r>
    </w:p>
    <w:p w14:paraId="4C97752A" w14:textId="77777777" w:rsidR="008F63BF" w:rsidRDefault="00000000">
      <w:pPr>
        <w:numPr>
          <w:ilvl w:val="1"/>
          <w:numId w:val="8"/>
        </w:numPr>
        <w:spacing w:after="34" w:line="299" w:lineRule="auto"/>
        <w:ind w:hanging="281"/>
      </w:pPr>
      <w:r>
        <w:t xml:space="preserve">niepozostawianie Małoletniemu nieograniczonej wolności, wyznaczanie jasnych granic w postępowaniu wraz ze sprawiedliwym egzekwowaniem następstw za ich przekroczenie, </w:t>
      </w:r>
    </w:p>
    <w:p w14:paraId="6976BA1A" w14:textId="77777777" w:rsidR="008F63BF" w:rsidRDefault="00000000">
      <w:pPr>
        <w:numPr>
          <w:ilvl w:val="1"/>
          <w:numId w:val="8"/>
        </w:numPr>
        <w:spacing w:after="34" w:line="299" w:lineRule="auto"/>
        <w:ind w:hanging="281"/>
      </w:pPr>
      <w:r>
        <w:t xml:space="preserve">utrzymywanie adekwatnej do sytuacji relacji z Małoletnim, w tym każdorazowe, wnikliwe rozważenie, czy działanie członka Personelu wobec Małoletniego jest stosowne do sytuacji, bezpieczne, uzasadnione i sprawiedliwe względem innych Małoletnich, </w:t>
      </w:r>
    </w:p>
    <w:p w14:paraId="0ACE5C3A" w14:textId="77777777" w:rsidR="008F63BF" w:rsidRDefault="00000000">
      <w:pPr>
        <w:numPr>
          <w:ilvl w:val="1"/>
          <w:numId w:val="8"/>
        </w:numPr>
        <w:spacing w:after="35" w:line="298" w:lineRule="auto"/>
        <w:ind w:hanging="281"/>
      </w:pPr>
      <w:r>
        <w:t xml:space="preserve">dostosowywanie wymagań do indywidualnych potrzeb rozwojowych i możliwości psychofizycznych Małoletnich, w tym uwzględniając wymogi w pracy z Małoletnim wysoce uzdolnionym, ze specjalnymi potrzebami edukacyjnymi lub niepełnosprawnym, </w:t>
      </w:r>
    </w:p>
    <w:p w14:paraId="29B4DC50" w14:textId="77777777" w:rsidR="008F63BF" w:rsidRDefault="00000000">
      <w:pPr>
        <w:numPr>
          <w:ilvl w:val="1"/>
          <w:numId w:val="8"/>
        </w:numPr>
        <w:spacing w:after="65" w:line="271" w:lineRule="auto"/>
        <w:ind w:hanging="281"/>
      </w:pPr>
      <w:r>
        <w:t xml:space="preserve">personel nie stosuje praktyk w celu zawstydzenia Małoletniego, lekceważenia lub upokorzenia, </w:t>
      </w:r>
    </w:p>
    <w:p w14:paraId="1A74A83B" w14:textId="77777777" w:rsidR="008F63BF" w:rsidRDefault="00000000">
      <w:pPr>
        <w:numPr>
          <w:ilvl w:val="1"/>
          <w:numId w:val="8"/>
        </w:numPr>
        <w:spacing w:after="34" w:line="299" w:lineRule="auto"/>
        <w:ind w:hanging="281"/>
      </w:pPr>
      <w:r>
        <w:t xml:space="preserve">niefaworyzowanie żadnego z Małoletnich przez Personel, kierowanie się obiektywizmem, bezinteresownością i szacunkiem w traktowaniu i ocenie każdego Małoletniego, niezależnie od ich płci, wieku, wyznania, pochodzenia narodowego lub etnicznego, specjalnych potrzeb edukacyjnych czy niepełnosprawności, </w:t>
      </w:r>
    </w:p>
    <w:p w14:paraId="086697A2" w14:textId="77777777" w:rsidR="008F63BF" w:rsidRDefault="00000000">
      <w:pPr>
        <w:numPr>
          <w:ilvl w:val="1"/>
          <w:numId w:val="8"/>
        </w:numPr>
        <w:spacing w:after="81"/>
        <w:ind w:hanging="281"/>
      </w:pPr>
      <w:r>
        <w:t xml:space="preserve">zachowanie przez Personel w poufności informacji uzyskanych w związku z pełnioną funkcją lub wykonywaną pracą, które dotyczą Małoletnich, </w:t>
      </w:r>
    </w:p>
    <w:p w14:paraId="62D3DE2B" w14:textId="77777777" w:rsidR="008F63BF" w:rsidRDefault="00000000">
      <w:pPr>
        <w:numPr>
          <w:ilvl w:val="1"/>
          <w:numId w:val="8"/>
        </w:numPr>
        <w:spacing w:after="55"/>
        <w:ind w:hanging="281"/>
      </w:pPr>
      <w:r>
        <w:t xml:space="preserve">używanie danych osobowych Małoletniego, w tym jego wizerunku, wyłącznie za zgodą Rodzica, o ile </w:t>
      </w:r>
    </w:p>
    <w:p w14:paraId="74FEF9ED" w14:textId="77777777" w:rsidR="008F63BF" w:rsidRDefault="00000000">
      <w:pPr>
        <w:spacing w:after="89"/>
        <w:ind w:left="860"/>
      </w:pPr>
      <w:r>
        <w:t xml:space="preserve">przepisy szczególne nie przewidują inaczej, </w:t>
      </w:r>
    </w:p>
    <w:p w14:paraId="74C6DEEC" w14:textId="77777777" w:rsidR="008F63BF" w:rsidRDefault="00000000">
      <w:pPr>
        <w:numPr>
          <w:ilvl w:val="1"/>
          <w:numId w:val="8"/>
        </w:numPr>
        <w:spacing w:after="89"/>
        <w:ind w:hanging="281"/>
      </w:pPr>
      <w:r>
        <w:t xml:space="preserve">nieujawnianie informacji o Małoletnim osobom do tego nieuprawnionym, </w:t>
      </w:r>
    </w:p>
    <w:p w14:paraId="0C62FE3F" w14:textId="77777777" w:rsidR="008F63BF" w:rsidRDefault="00000000">
      <w:pPr>
        <w:numPr>
          <w:ilvl w:val="1"/>
          <w:numId w:val="8"/>
        </w:numPr>
        <w:spacing w:after="55"/>
        <w:ind w:hanging="281"/>
      </w:pPr>
      <w:r>
        <w:t xml:space="preserve">pobudzanie rozwoju samodzielnego myślenia i empatii Małoletnich, a także poczucia odpowiedzialności </w:t>
      </w:r>
    </w:p>
    <w:p w14:paraId="4CC069C3" w14:textId="77777777" w:rsidR="008F63BF" w:rsidRDefault="00000000">
      <w:pPr>
        <w:spacing w:after="89"/>
        <w:ind w:left="860"/>
      </w:pPr>
      <w:r>
        <w:t xml:space="preserve">za własne zachowania i ponoszenia konsekwencji dokonanych wyborów, </w:t>
      </w:r>
    </w:p>
    <w:p w14:paraId="0CA6447F" w14:textId="77777777" w:rsidR="008F63BF" w:rsidRDefault="00000000">
      <w:pPr>
        <w:numPr>
          <w:ilvl w:val="1"/>
          <w:numId w:val="8"/>
        </w:numPr>
        <w:spacing w:after="89"/>
        <w:ind w:hanging="281"/>
      </w:pPr>
      <w:r>
        <w:t xml:space="preserve">wspieranie Rodziców w procesie wychowania Małoletniego, </w:t>
      </w:r>
    </w:p>
    <w:p w14:paraId="619E69C4" w14:textId="77777777" w:rsidR="008F63BF" w:rsidRDefault="00000000">
      <w:pPr>
        <w:numPr>
          <w:ilvl w:val="1"/>
          <w:numId w:val="8"/>
        </w:numPr>
        <w:spacing w:after="81"/>
        <w:ind w:hanging="281"/>
      </w:pPr>
      <w:r>
        <w:t xml:space="preserve">wpajanie Małoletnim zasad kultury osobistej oraz wpływ na kształtowanie aprobowanych społecznie postaw, </w:t>
      </w:r>
    </w:p>
    <w:p w14:paraId="154C75CC" w14:textId="77777777" w:rsidR="008F63BF" w:rsidRDefault="00000000">
      <w:pPr>
        <w:numPr>
          <w:ilvl w:val="1"/>
          <w:numId w:val="8"/>
        </w:numPr>
        <w:spacing w:after="34" w:line="299" w:lineRule="auto"/>
        <w:ind w:hanging="281"/>
      </w:pPr>
      <w:r>
        <w:lastRenderedPageBreak/>
        <w:t xml:space="preserve">reagowanie na zachowanie Małoletniego w sposób adekwatny do okoliczności i jego możliwości psychofizycznych, w tym dostosowanie formy komunikacji do Małoletniego ze specjalnymi potrzebami edukacyjnymi lub z niepełnosprawnością, </w:t>
      </w:r>
    </w:p>
    <w:p w14:paraId="314FD4AC" w14:textId="77777777" w:rsidR="008F63BF" w:rsidRDefault="00000000">
      <w:pPr>
        <w:numPr>
          <w:ilvl w:val="1"/>
          <w:numId w:val="8"/>
        </w:numPr>
        <w:spacing w:after="31" w:line="299" w:lineRule="auto"/>
        <w:ind w:hanging="281"/>
      </w:pPr>
      <w:r>
        <w:t xml:space="preserve">Jednostka zapewnia Personelowi warunki do doskonalenia zawodowego w zakresie zmian prawnych dotyczących pracy z Małoletnimi, przeciwdziałania przemocy wobec Małoletnich, komunikacji interpersonalnej, diagnozy czynników ryzyka, świadczących o możliwości stosowania przemocy wobec małoletniego. </w:t>
      </w:r>
    </w:p>
    <w:p w14:paraId="5E9EA1D9" w14:textId="77777777" w:rsidR="008F63BF" w:rsidRDefault="00000000">
      <w:pPr>
        <w:numPr>
          <w:ilvl w:val="0"/>
          <w:numId w:val="7"/>
        </w:numPr>
        <w:spacing w:line="299" w:lineRule="auto"/>
        <w:ind w:hanging="284"/>
      </w:pPr>
      <w:r>
        <w:t xml:space="preserve">Personel w ramach wykonywanych obowiązków zwraca uwagę na  czynniki ryzyka krzywdzenia Małoletniego, monitoruje sytuację i dobrostan Małoletniego oraz działa wyłącznie w ramach obowiązującego prawa powszechnego, przepisów wewnętrznych Jednostki, w tym niniejszych Standardów oraz swoich uprawnień i kompetencji. </w:t>
      </w:r>
    </w:p>
    <w:p w14:paraId="06B3FA19" w14:textId="77777777" w:rsidR="008F63BF" w:rsidRDefault="00000000">
      <w:pPr>
        <w:spacing w:after="45" w:line="259" w:lineRule="auto"/>
        <w:ind w:left="283" w:firstLine="0"/>
        <w:jc w:val="left"/>
      </w:pPr>
      <w:r>
        <w:t xml:space="preserve"> </w:t>
      </w:r>
    </w:p>
    <w:p w14:paraId="418E32A6" w14:textId="77777777" w:rsidR="008F63BF" w:rsidRDefault="00000000">
      <w:pPr>
        <w:spacing w:after="45" w:line="259" w:lineRule="auto"/>
        <w:ind w:left="283" w:firstLine="0"/>
        <w:jc w:val="left"/>
      </w:pPr>
      <w:r>
        <w:t xml:space="preserve"> </w:t>
      </w:r>
    </w:p>
    <w:p w14:paraId="0739F289" w14:textId="77777777" w:rsidR="008F63BF" w:rsidRDefault="00000000">
      <w:pPr>
        <w:spacing w:after="0" w:line="259" w:lineRule="auto"/>
        <w:ind w:left="283" w:firstLine="0"/>
        <w:jc w:val="left"/>
      </w:pPr>
      <w:r>
        <w:t xml:space="preserve"> </w:t>
      </w:r>
    </w:p>
    <w:p w14:paraId="0644629E" w14:textId="77777777" w:rsidR="00D30CFE" w:rsidRDefault="00000000" w:rsidP="00D30CFE">
      <w:pPr>
        <w:spacing w:after="89"/>
        <w:ind w:left="278"/>
        <w:jc w:val="center"/>
        <w:rPr>
          <w:b/>
        </w:rPr>
      </w:pPr>
      <w:r>
        <w:rPr>
          <w:b/>
        </w:rPr>
        <w:t xml:space="preserve">§ 4. </w:t>
      </w:r>
    </w:p>
    <w:p w14:paraId="551A1848" w14:textId="55F72B49" w:rsidR="008F63BF" w:rsidRDefault="00000000" w:rsidP="00D30CFE">
      <w:pPr>
        <w:spacing w:after="89"/>
        <w:ind w:left="278"/>
      </w:pPr>
      <w:r>
        <w:t>Personelowi bezwzględnie zabrania się w szczególności:</w:t>
      </w:r>
    </w:p>
    <w:p w14:paraId="51DE3DD6" w14:textId="77777777" w:rsidR="00D30CFE" w:rsidRDefault="00000000">
      <w:pPr>
        <w:spacing w:line="314" w:lineRule="auto"/>
        <w:ind w:left="860"/>
      </w:pPr>
      <w:r>
        <w:t>a)</w:t>
      </w:r>
      <w:r>
        <w:rPr>
          <w:rFonts w:ascii="Arial" w:eastAsia="Arial" w:hAnsi="Arial" w:cs="Arial"/>
        </w:rPr>
        <w:t xml:space="preserve"> </w:t>
      </w:r>
      <w:r>
        <w:t xml:space="preserve">nawiązywać z Małoletnimi jakichkolwiek relacji romantycznych lub seksualnych, ani składać mu propozycji lub kierowania wobec niego komentarzy o takim charakterze, </w:t>
      </w:r>
    </w:p>
    <w:p w14:paraId="652269EE" w14:textId="615696A6" w:rsidR="008F63BF" w:rsidRDefault="00000000">
      <w:pPr>
        <w:spacing w:line="314" w:lineRule="auto"/>
        <w:ind w:left="860"/>
      </w:pPr>
      <w:r>
        <w:t>b)</w:t>
      </w:r>
      <w:r>
        <w:rPr>
          <w:rFonts w:ascii="Arial" w:eastAsia="Arial" w:hAnsi="Arial" w:cs="Arial"/>
        </w:rPr>
        <w:t xml:space="preserve"> </w:t>
      </w:r>
      <w:r>
        <w:t xml:space="preserve">udostępniać Małoletnim treści erotycznych i pornograficznych, </w:t>
      </w:r>
    </w:p>
    <w:p w14:paraId="7446BF40" w14:textId="77777777" w:rsidR="008F63BF" w:rsidRDefault="00000000">
      <w:pPr>
        <w:numPr>
          <w:ilvl w:val="0"/>
          <w:numId w:val="9"/>
        </w:numPr>
        <w:spacing w:after="65" w:line="271" w:lineRule="auto"/>
      </w:pPr>
      <w:r>
        <w:t xml:space="preserve">proponować i udostępniać Małoletnim napoje alkoholowe, energetyki, wyroby tytoniowe, narkotyki, tzw. dopalacze, ani innego rodzaju używki, </w:t>
      </w:r>
    </w:p>
    <w:p w14:paraId="5923FAC0" w14:textId="77777777" w:rsidR="008F63BF" w:rsidRDefault="00000000">
      <w:pPr>
        <w:numPr>
          <w:ilvl w:val="0"/>
          <w:numId w:val="9"/>
        </w:numPr>
        <w:spacing w:line="299" w:lineRule="auto"/>
      </w:pPr>
      <w:r>
        <w:t xml:space="preserve">nocować w jednym łóżku, śpiworze lub pokoju z Małoletnim podczas wycieczek, kolonii lub innych grupowych wyjazdów. </w:t>
      </w:r>
    </w:p>
    <w:p w14:paraId="5457855F" w14:textId="77777777" w:rsidR="008F63BF" w:rsidRDefault="00000000">
      <w:pPr>
        <w:spacing w:after="0" w:line="259" w:lineRule="auto"/>
        <w:ind w:left="326" w:firstLine="0"/>
        <w:jc w:val="center"/>
      </w:pPr>
      <w:r>
        <w:rPr>
          <w:b/>
        </w:rPr>
        <w:t xml:space="preserve"> </w:t>
      </w:r>
    </w:p>
    <w:p w14:paraId="3CA45D63" w14:textId="08880BBD" w:rsidR="008F63BF" w:rsidRDefault="00000000" w:rsidP="00D30CFE">
      <w:pPr>
        <w:spacing w:after="5" w:line="249" w:lineRule="auto"/>
        <w:ind w:left="278"/>
        <w:jc w:val="center"/>
      </w:pPr>
      <w:r>
        <w:rPr>
          <w:b/>
        </w:rPr>
        <w:t>§ 5.</w:t>
      </w:r>
    </w:p>
    <w:p w14:paraId="089F6A92" w14:textId="77777777" w:rsidR="008F63BF" w:rsidRDefault="00000000">
      <w:pPr>
        <w:numPr>
          <w:ilvl w:val="0"/>
          <w:numId w:val="10"/>
        </w:numPr>
        <w:spacing w:after="35" w:line="299" w:lineRule="auto"/>
        <w:ind w:hanging="284"/>
      </w:pPr>
      <w:r>
        <w:t xml:space="preserve">Fizyczny kontakt przedstawiciela Personelu z Małoletnim jest dopuszczalny wyłącznie jako reakcja na realne potrzeby Małoletniego w danym momencie, uwzględniając przy tym jego wiek, płeć, kontekst kulturowy i sytuacyjny oraz wymogi związane z pracą z Małoletnim o specjalnych potrzebach edukacyjnych lub z niepełnosprawnością. </w:t>
      </w:r>
    </w:p>
    <w:p w14:paraId="66C82114" w14:textId="77777777" w:rsidR="008F63BF" w:rsidRDefault="00000000">
      <w:pPr>
        <w:numPr>
          <w:ilvl w:val="0"/>
          <w:numId w:val="10"/>
        </w:numPr>
        <w:spacing w:after="34" w:line="299" w:lineRule="auto"/>
        <w:ind w:hanging="284"/>
      </w:pPr>
      <w:r>
        <w:t xml:space="preserve">Kontakt fizyczny przedstawiciela Personelu z Małoletnim nigdy nie może być niejawny bądź ukrywany, ani wiązać się z jakąkolwiek gratyfikacją dla Małoletniego lub wynikać z relacji władzy. </w:t>
      </w:r>
    </w:p>
    <w:p w14:paraId="26A9E564" w14:textId="77777777" w:rsidR="008F63BF" w:rsidRDefault="00000000">
      <w:pPr>
        <w:numPr>
          <w:ilvl w:val="0"/>
          <w:numId w:val="10"/>
        </w:numPr>
        <w:spacing w:after="89"/>
        <w:ind w:hanging="284"/>
      </w:pPr>
      <w:r>
        <w:t xml:space="preserve">Kontakt fizyczny Personelu z Małoletnim może być uzasadniony w szczególności w razie, gdy wymagane jest: </w:t>
      </w:r>
    </w:p>
    <w:p w14:paraId="5ED20119" w14:textId="77777777" w:rsidR="008F63BF" w:rsidRDefault="00000000">
      <w:pPr>
        <w:numPr>
          <w:ilvl w:val="1"/>
          <w:numId w:val="10"/>
        </w:numPr>
        <w:spacing w:after="89"/>
        <w:ind w:hanging="286"/>
      </w:pPr>
      <w:r>
        <w:t xml:space="preserve">udzielenie Małoletniemu pierwszej pomocy przedmedycznej, </w:t>
      </w:r>
    </w:p>
    <w:p w14:paraId="3980F8C5" w14:textId="77777777" w:rsidR="008F63BF" w:rsidRDefault="00000000">
      <w:pPr>
        <w:numPr>
          <w:ilvl w:val="1"/>
          <w:numId w:val="10"/>
        </w:numPr>
        <w:spacing w:after="31" w:line="299" w:lineRule="auto"/>
        <w:ind w:hanging="286"/>
      </w:pPr>
      <w:r>
        <w:t xml:space="preserve">udzielenie pomocy Małoletniemu z niepełnosprawnością, np. w czynnościach higienicznych lub poruszaniu się po Jednostce, </w:t>
      </w:r>
    </w:p>
    <w:p w14:paraId="23D46B7E" w14:textId="77777777" w:rsidR="008F63BF" w:rsidRDefault="00000000">
      <w:pPr>
        <w:numPr>
          <w:ilvl w:val="1"/>
          <w:numId w:val="10"/>
        </w:numPr>
        <w:spacing w:after="55"/>
        <w:ind w:hanging="286"/>
      </w:pPr>
      <w:r>
        <w:t xml:space="preserve">rozdzielenie bijących się Małoletnich. </w:t>
      </w:r>
    </w:p>
    <w:p w14:paraId="272C9705" w14:textId="77777777" w:rsidR="008F63BF" w:rsidRDefault="00000000">
      <w:pPr>
        <w:spacing w:after="45" w:line="259" w:lineRule="auto"/>
        <w:ind w:left="283" w:firstLine="0"/>
        <w:jc w:val="left"/>
      </w:pPr>
      <w:r>
        <w:t xml:space="preserve"> </w:t>
      </w:r>
    </w:p>
    <w:p w14:paraId="74AA50E9" w14:textId="6636F7F2" w:rsidR="008F63BF" w:rsidRDefault="00000000" w:rsidP="00D30CFE">
      <w:pPr>
        <w:spacing w:after="5" w:line="249" w:lineRule="auto"/>
        <w:ind w:left="278"/>
        <w:jc w:val="center"/>
      </w:pPr>
      <w:r>
        <w:rPr>
          <w:b/>
        </w:rPr>
        <w:t>§ 6.</w:t>
      </w:r>
    </w:p>
    <w:p w14:paraId="44EF0064" w14:textId="77777777" w:rsidR="008F63BF" w:rsidRDefault="00000000">
      <w:pPr>
        <w:numPr>
          <w:ilvl w:val="0"/>
          <w:numId w:val="11"/>
        </w:numPr>
        <w:spacing w:after="34" w:line="299" w:lineRule="auto"/>
      </w:pPr>
      <w:r>
        <w:t xml:space="preserve">Kontakt pomiędzy Personelem a Małoletnim poza godzinami pracy jest zabroniony, z zastrzeżeniem ust. 2 - 4. W szczególności nie wolno członkom Personelu zapraszać, ani przyjmować Małoletnich lub ich Rodziców do swojego miejsca zamieszkania. </w:t>
      </w:r>
    </w:p>
    <w:p w14:paraId="1FEEDF03" w14:textId="77777777" w:rsidR="008F63BF" w:rsidRDefault="00000000">
      <w:pPr>
        <w:numPr>
          <w:ilvl w:val="0"/>
          <w:numId w:val="11"/>
        </w:numPr>
        <w:spacing w:after="35" w:line="298" w:lineRule="auto"/>
      </w:pPr>
      <w:r>
        <w:lastRenderedPageBreak/>
        <w:t xml:space="preserve">W razie gdy zachodzi konieczność kontaktu z Małoletnim lub jego Rodzicem poza godzinami pracy, dozwolone jest używanie tylko służbowego telefonu, służbowego adresu e-mail lub służbowego komunikatora, chyba że kontakt osobisty jest niezbędny, z uwagi na indywidualne okoliczności. </w:t>
      </w:r>
    </w:p>
    <w:p w14:paraId="29EE3209" w14:textId="77777777" w:rsidR="008F63BF" w:rsidRDefault="00000000">
      <w:pPr>
        <w:numPr>
          <w:ilvl w:val="0"/>
          <w:numId w:val="11"/>
        </w:numPr>
        <w:spacing w:after="34" w:line="299" w:lineRule="auto"/>
      </w:pPr>
      <w:r>
        <w:t xml:space="preserve">W sytuacji, gdy poza godzinami pracy niezbędny jest kontakt osobisty przedstawiciela Personelu z Małoletnim, wymagana jest obecność Rodzica. </w:t>
      </w:r>
    </w:p>
    <w:p w14:paraId="320242BC" w14:textId="77777777" w:rsidR="008F63BF" w:rsidRDefault="00000000">
      <w:pPr>
        <w:numPr>
          <w:ilvl w:val="0"/>
          <w:numId w:val="11"/>
        </w:numPr>
        <w:spacing w:after="35" w:line="299" w:lineRule="auto"/>
      </w:pPr>
      <w:r>
        <w:t xml:space="preserve">W przypadku, gdy przedstawiciela Personelu łączą z Małoletnim lub jego Rodzicem relacje rodzinne lub towarzyskie, przedstawiciel Personelu jest zobowiązany do zachowania pełnej poufności, w szczególności do utrzymania w tajemnicy spraw dotyczących innych Małoletnich, Rodziców i pozostałego Personelu.  </w:t>
      </w:r>
    </w:p>
    <w:p w14:paraId="1BC6FA5E" w14:textId="77777777" w:rsidR="008F63BF" w:rsidRDefault="00000000">
      <w:pPr>
        <w:numPr>
          <w:ilvl w:val="0"/>
          <w:numId w:val="11"/>
        </w:numPr>
        <w:spacing w:line="299" w:lineRule="auto"/>
      </w:pPr>
      <w:r>
        <w:t xml:space="preserve">Personel musi być świadomy cyfrowych zagrożeń i ryzyka wynikającego z rejestrowania swojej prywatnej aktywności w sieci przez aplikacje i algorytmy, a także własnych działań w </w:t>
      </w:r>
      <w:proofErr w:type="spellStart"/>
      <w:r>
        <w:t>internecie</w:t>
      </w:r>
      <w:proofErr w:type="spellEnd"/>
      <w:r>
        <w:t xml:space="preserve">. Dotyczy to </w:t>
      </w:r>
      <w:proofErr w:type="spellStart"/>
      <w:r>
        <w:t>lajkowania</w:t>
      </w:r>
      <w:proofErr w:type="spellEnd"/>
      <w:r>
        <w:t xml:space="preserve"> określonych stron, korzystania z aplikacji randkowych, na których może on spotkać uczniów/uczennice, obserwowania określonych osób/stron w mediach społecznościowych i ustawień prywatności kont, z których korzysta. Jeśli profil pracownika jest publicznie dostępny, to również dzieci i ich rodzice/opiekunowie mają wgląd w cyfrową aktywność pracownika.  </w:t>
      </w:r>
    </w:p>
    <w:p w14:paraId="3B7FBA58" w14:textId="77777777" w:rsidR="008F63BF" w:rsidRDefault="00000000">
      <w:pPr>
        <w:spacing w:after="45" w:line="259" w:lineRule="auto"/>
        <w:ind w:left="283" w:firstLine="0"/>
        <w:jc w:val="left"/>
      </w:pPr>
      <w:r>
        <w:t xml:space="preserve"> </w:t>
      </w:r>
    </w:p>
    <w:p w14:paraId="2E1CA5C6" w14:textId="77777777" w:rsidR="008F63BF" w:rsidRDefault="00000000">
      <w:pPr>
        <w:spacing w:after="45" w:line="259" w:lineRule="auto"/>
        <w:ind w:left="283" w:firstLine="0"/>
        <w:jc w:val="left"/>
      </w:pPr>
      <w:r>
        <w:t xml:space="preserve"> </w:t>
      </w:r>
    </w:p>
    <w:p w14:paraId="1C1074AC" w14:textId="77777777" w:rsidR="008F63BF" w:rsidRDefault="00000000">
      <w:pPr>
        <w:spacing w:after="45" w:line="259" w:lineRule="auto"/>
        <w:ind w:left="283" w:firstLine="0"/>
        <w:jc w:val="left"/>
      </w:pPr>
      <w:r>
        <w:t xml:space="preserve"> </w:t>
      </w:r>
    </w:p>
    <w:p w14:paraId="3E58B8DC" w14:textId="77777777" w:rsidR="008F63BF" w:rsidRDefault="00000000">
      <w:pPr>
        <w:spacing w:after="0" w:line="259" w:lineRule="auto"/>
        <w:ind w:left="283" w:firstLine="0"/>
        <w:jc w:val="left"/>
      </w:pPr>
      <w:r>
        <w:t xml:space="preserve"> </w:t>
      </w:r>
    </w:p>
    <w:p w14:paraId="6CB8A99C" w14:textId="65D2F825" w:rsidR="008F63BF" w:rsidRDefault="00000000" w:rsidP="00D30CFE">
      <w:pPr>
        <w:pStyle w:val="Nagwek1"/>
        <w:ind w:left="278"/>
        <w:jc w:val="center"/>
      </w:pPr>
      <w:bookmarkStart w:id="7" w:name="_Toc89387"/>
      <w:r>
        <w:t>ROZDZIAŁ IV</w:t>
      </w:r>
      <w:bookmarkEnd w:id="7"/>
    </w:p>
    <w:p w14:paraId="034FAFC6" w14:textId="259C8455" w:rsidR="008F63BF" w:rsidRDefault="00000000" w:rsidP="00D30CFE">
      <w:pPr>
        <w:pStyle w:val="Nagwek1"/>
        <w:spacing w:after="5" w:line="249" w:lineRule="auto"/>
        <w:ind w:left="278"/>
        <w:jc w:val="center"/>
      </w:pPr>
      <w:bookmarkStart w:id="8" w:name="_Toc89388"/>
      <w:r>
        <w:t>ROZPOZNAWANIE I REAGOWANIE NA CZYNNIKI RYZYKA KRZYWDZENIA MAŁOLETNICH</w:t>
      </w:r>
      <w:bookmarkEnd w:id="8"/>
    </w:p>
    <w:p w14:paraId="2316FA33" w14:textId="3708EDB4" w:rsidR="008F63BF" w:rsidRDefault="008F63BF" w:rsidP="00D30CFE">
      <w:pPr>
        <w:spacing w:after="45" w:line="259" w:lineRule="auto"/>
        <w:ind w:left="283" w:firstLine="0"/>
        <w:jc w:val="center"/>
      </w:pPr>
    </w:p>
    <w:p w14:paraId="43894401" w14:textId="6C93E6AF" w:rsidR="008F63BF" w:rsidRDefault="00000000" w:rsidP="00D30CFE">
      <w:pPr>
        <w:spacing w:after="52" w:line="249" w:lineRule="auto"/>
        <w:ind w:left="278"/>
        <w:jc w:val="center"/>
      </w:pPr>
      <w:r>
        <w:rPr>
          <w:b/>
        </w:rPr>
        <w:t>§ 7.</w:t>
      </w:r>
    </w:p>
    <w:p w14:paraId="0402C42A" w14:textId="77777777" w:rsidR="008F63BF" w:rsidRDefault="00000000">
      <w:pPr>
        <w:numPr>
          <w:ilvl w:val="0"/>
          <w:numId w:val="12"/>
        </w:numPr>
        <w:spacing w:after="65" w:line="271" w:lineRule="auto"/>
        <w:ind w:left="486" w:hanging="218"/>
      </w:pPr>
      <w:r>
        <w:t xml:space="preserve">Personel posiada wiedzę i w ramach wykonywanych obowiązków zwraca uwagę na czynniki ryzyka krzywdzenia Małoletnich, takie jak w szczególności: </w:t>
      </w:r>
    </w:p>
    <w:p w14:paraId="792C4503" w14:textId="77777777" w:rsidR="008F63BF" w:rsidRDefault="00000000">
      <w:pPr>
        <w:numPr>
          <w:ilvl w:val="1"/>
          <w:numId w:val="12"/>
        </w:numPr>
        <w:spacing w:after="65" w:line="271" w:lineRule="auto"/>
        <w:ind w:hanging="281"/>
      </w:pPr>
      <w:r>
        <w:t xml:space="preserve">małoletni jest często brudny, nieprzyjemnie pachnie, </w:t>
      </w:r>
    </w:p>
    <w:p w14:paraId="3260886A" w14:textId="77777777" w:rsidR="008F63BF" w:rsidRDefault="00000000">
      <w:pPr>
        <w:numPr>
          <w:ilvl w:val="1"/>
          <w:numId w:val="12"/>
        </w:numPr>
        <w:spacing w:after="89"/>
        <w:ind w:hanging="281"/>
      </w:pPr>
      <w:r>
        <w:t xml:space="preserve">małoletni kradnie jedzenie, pieniądze itp. </w:t>
      </w:r>
    </w:p>
    <w:p w14:paraId="3C5E1BF5" w14:textId="77777777" w:rsidR="008F63BF" w:rsidRDefault="00000000">
      <w:pPr>
        <w:numPr>
          <w:ilvl w:val="1"/>
          <w:numId w:val="12"/>
        </w:numPr>
        <w:spacing w:after="89"/>
        <w:ind w:hanging="281"/>
      </w:pPr>
      <w:r>
        <w:t xml:space="preserve">małoletni żebrze - jest głodny, </w:t>
      </w:r>
    </w:p>
    <w:p w14:paraId="01634A7E" w14:textId="77777777" w:rsidR="008F63BF" w:rsidRDefault="00000000">
      <w:pPr>
        <w:numPr>
          <w:ilvl w:val="1"/>
          <w:numId w:val="12"/>
        </w:numPr>
        <w:spacing w:after="65" w:line="271" w:lineRule="auto"/>
        <w:ind w:hanging="281"/>
      </w:pPr>
      <w:r>
        <w:t xml:space="preserve">małoletni nie otrzymuje potrzebnej mu opieki medycznej, szczepień, okularów itp. </w:t>
      </w:r>
    </w:p>
    <w:p w14:paraId="592D77FF" w14:textId="79224D36" w:rsidR="008F63BF" w:rsidRDefault="00000000">
      <w:pPr>
        <w:numPr>
          <w:ilvl w:val="1"/>
          <w:numId w:val="12"/>
        </w:numPr>
        <w:spacing w:after="65" w:line="271" w:lineRule="auto"/>
        <w:ind w:hanging="281"/>
      </w:pPr>
      <w:r>
        <w:t>małoletni nie ma przyborów szkolnych, odzieży i butów</w:t>
      </w:r>
      <w:r w:rsidR="00D30CFE">
        <w:t xml:space="preserve"> </w:t>
      </w:r>
      <w:r>
        <w:t xml:space="preserve">dostosowanych do warunków atmosferycznych, </w:t>
      </w:r>
    </w:p>
    <w:p w14:paraId="406162A1" w14:textId="77777777" w:rsidR="008F63BF" w:rsidRDefault="00000000">
      <w:pPr>
        <w:numPr>
          <w:ilvl w:val="1"/>
          <w:numId w:val="12"/>
        </w:numPr>
        <w:spacing w:after="65" w:line="271" w:lineRule="auto"/>
        <w:ind w:hanging="281"/>
      </w:pPr>
      <w:r>
        <w:t xml:space="preserve">małoletni ma widoczne obrażenia ciała (siniaki, ugryzienia, rany), których pochodzenie trudno jest wyjaśnić. Obrażenia są w różnej fazie gojenia, </w:t>
      </w:r>
    </w:p>
    <w:p w14:paraId="73119C7E" w14:textId="77777777" w:rsidR="008F63BF" w:rsidRDefault="00000000">
      <w:pPr>
        <w:numPr>
          <w:ilvl w:val="1"/>
          <w:numId w:val="12"/>
        </w:numPr>
        <w:spacing w:after="34" w:line="299" w:lineRule="auto"/>
        <w:ind w:hanging="281"/>
      </w:pPr>
      <w:r>
        <w:t xml:space="preserve">podawane przez Małoletniego wyjaśnienia dotyczące obrażeń wydają się niewiarygodne, niemożliwe, niespójne itp., małoletni często je zmienia, </w:t>
      </w:r>
    </w:p>
    <w:p w14:paraId="05AD7E18" w14:textId="77777777" w:rsidR="008F63BF" w:rsidRDefault="00000000">
      <w:pPr>
        <w:numPr>
          <w:ilvl w:val="1"/>
          <w:numId w:val="12"/>
        </w:numPr>
        <w:spacing w:after="65" w:line="271" w:lineRule="auto"/>
        <w:ind w:hanging="281"/>
      </w:pPr>
      <w:r>
        <w:t xml:space="preserve">pojawia się niechęć do zajęć ruchowych - Małoletni nadmiernie zakrywa ciało, niestosownie do sytuacji i pogody, </w:t>
      </w:r>
    </w:p>
    <w:p w14:paraId="6BCB1CFB" w14:textId="77777777" w:rsidR="008F63BF" w:rsidRDefault="00000000">
      <w:pPr>
        <w:numPr>
          <w:ilvl w:val="1"/>
          <w:numId w:val="12"/>
        </w:numPr>
        <w:spacing w:after="65" w:line="271" w:lineRule="auto"/>
        <w:ind w:hanging="281"/>
      </w:pPr>
      <w:r>
        <w:t xml:space="preserve">małoletni boi się Rodzica, boi się przed powrotem do domu, </w:t>
      </w:r>
    </w:p>
    <w:p w14:paraId="6A23C736" w14:textId="77777777" w:rsidR="008F63BF" w:rsidRDefault="00000000">
      <w:pPr>
        <w:numPr>
          <w:ilvl w:val="1"/>
          <w:numId w:val="12"/>
        </w:numPr>
        <w:spacing w:after="65" w:line="271" w:lineRule="auto"/>
        <w:ind w:hanging="281"/>
      </w:pPr>
      <w:r>
        <w:t xml:space="preserve">małoletni wzdryga się, kiedy podchodzi do niego osoba dorosła, </w:t>
      </w:r>
    </w:p>
    <w:p w14:paraId="799E5089" w14:textId="77777777" w:rsidR="008F63BF" w:rsidRDefault="00000000">
      <w:pPr>
        <w:numPr>
          <w:ilvl w:val="1"/>
          <w:numId w:val="12"/>
        </w:numPr>
        <w:spacing w:after="87"/>
        <w:ind w:hanging="281"/>
      </w:pPr>
      <w:r>
        <w:t xml:space="preserve">małoletni cierpi na powtarzające się dolegliwości somatyczne: bóle brzucha, głowy, mdłości itp. </w:t>
      </w:r>
    </w:p>
    <w:p w14:paraId="49848384" w14:textId="77777777" w:rsidR="008F63BF" w:rsidRDefault="00000000">
      <w:pPr>
        <w:numPr>
          <w:ilvl w:val="1"/>
          <w:numId w:val="12"/>
        </w:numPr>
        <w:spacing w:after="65" w:line="271" w:lineRule="auto"/>
        <w:ind w:hanging="281"/>
      </w:pPr>
      <w:r>
        <w:t xml:space="preserve">małoletni jest bierny, wycofany, uległy, przestraszony, depresyjny itp. lub zachowuje się agresywnie, buntuje się, samo okalecza się itp. </w:t>
      </w:r>
    </w:p>
    <w:p w14:paraId="7BB64095" w14:textId="77777777" w:rsidR="008F63BF" w:rsidRDefault="00000000">
      <w:pPr>
        <w:numPr>
          <w:ilvl w:val="1"/>
          <w:numId w:val="12"/>
        </w:numPr>
        <w:spacing w:after="89"/>
        <w:ind w:hanging="281"/>
      </w:pPr>
      <w:r>
        <w:t xml:space="preserve">małoletni osiąga słabsze wyniki w nauce w stosunku do swoich możliwości, </w:t>
      </w:r>
    </w:p>
    <w:p w14:paraId="19D887F9" w14:textId="77777777" w:rsidR="008F63BF" w:rsidRDefault="00000000">
      <w:pPr>
        <w:numPr>
          <w:ilvl w:val="1"/>
          <w:numId w:val="12"/>
        </w:numPr>
        <w:spacing w:after="65" w:line="271" w:lineRule="auto"/>
        <w:ind w:hanging="281"/>
      </w:pPr>
      <w:r>
        <w:t xml:space="preserve">małoletni ucieka w świat wirtualny (gry komputerowe, Internet), </w:t>
      </w:r>
    </w:p>
    <w:p w14:paraId="22E5080B" w14:textId="77777777" w:rsidR="008F63BF" w:rsidRDefault="00000000">
      <w:pPr>
        <w:numPr>
          <w:ilvl w:val="1"/>
          <w:numId w:val="12"/>
        </w:numPr>
        <w:spacing w:after="89"/>
        <w:ind w:hanging="281"/>
      </w:pPr>
      <w:r>
        <w:lastRenderedPageBreak/>
        <w:t xml:space="preserve">małoletni używa środków psychoaktywnych, </w:t>
      </w:r>
    </w:p>
    <w:p w14:paraId="47724465" w14:textId="77777777" w:rsidR="008F63BF" w:rsidRDefault="00000000">
      <w:pPr>
        <w:numPr>
          <w:ilvl w:val="1"/>
          <w:numId w:val="12"/>
        </w:numPr>
        <w:spacing w:after="89"/>
        <w:ind w:hanging="281"/>
      </w:pPr>
      <w:r>
        <w:t xml:space="preserve">małoletni nadmiernie szuka kontaktu z dorosłym (tzw. „lepkość” Małoletniego), </w:t>
      </w:r>
    </w:p>
    <w:p w14:paraId="05B6AB97" w14:textId="77777777" w:rsidR="008F63BF" w:rsidRDefault="00000000">
      <w:pPr>
        <w:numPr>
          <w:ilvl w:val="1"/>
          <w:numId w:val="12"/>
        </w:numPr>
        <w:spacing w:after="65" w:line="271" w:lineRule="auto"/>
        <w:ind w:hanging="281"/>
      </w:pPr>
      <w:r>
        <w:t xml:space="preserve">w pracach artystycznych, rozmowach, zachowaniu Małoletniego zaczynają dominować elementy/motywy seksualne, </w:t>
      </w:r>
    </w:p>
    <w:p w14:paraId="4BE16B9D" w14:textId="77777777" w:rsidR="008F63BF" w:rsidRDefault="00000000">
      <w:pPr>
        <w:numPr>
          <w:ilvl w:val="1"/>
          <w:numId w:val="12"/>
        </w:numPr>
        <w:spacing w:after="65" w:line="271" w:lineRule="auto"/>
        <w:ind w:hanging="281"/>
      </w:pPr>
      <w:r>
        <w:t xml:space="preserve">małoletni jest rozbudzony seksualnie niestosownie do sytuacji i wieku, </w:t>
      </w:r>
    </w:p>
    <w:p w14:paraId="21EA42E0" w14:textId="77777777" w:rsidR="008F63BF" w:rsidRDefault="00000000">
      <w:pPr>
        <w:numPr>
          <w:ilvl w:val="1"/>
          <w:numId w:val="12"/>
        </w:numPr>
        <w:spacing w:after="65" w:line="271" w:lineRule="auto"/>
        <w:ind w:hanging="281"/>
      </w:pPr>
      <w:r>
        <w:t xml:space="preserve">małoletni ucieka z domu, </w:t>
      </w:r>
    </w:p>
    <w:p w14:paraId="331440E0" w14:textId="77777777" w:rsidR="008F63BF" w:rsidRDefault="00000000">
      <w:pPr>
        <w:numPr>
          <w:ilvl w:val="1"/>
          <w:numId w:val="12"/>
        </w:numPr>
        <w:spacing w:after="89"/>
        <w:ind w:hanging="281"/>
      </w:pPr>
      <w:r>
        <w:t xml:space="preserve">nastąpiła nagła i wyraźna zmiana zachowania Małoletniego, </w:t>
      </w:r>
    </w:p>
    <w:p w14:paraId="2B099F61" w14:textId="77777777" w:rsidR="008F63BF" w:rsidRDefault="00000000">
      <w:pPr>
        <w:numPr>
          <w:ilvl w:val="1"/>
          <w:numId w:val="12"/>
        </w:numPr>
        <w:spacing w:after="55"/>
        <w:ind w:hanging="281"/>
      </w:pPr>
      <w:r>
        <w:t xml:space="preserve">Małoletni mówi o przemocy. </w:t>
      </w:r>
    </w:p>
    <w:p w14:paraId="2B340316" w14:textId="77777777" w:rsidR="008F63BF" w:rsidRDefault="00000000">
      <w:pPr>
        <w:numPr>
          <w:ilvl w:val="0"/>
          <w:numId w:val="12"/>
        </w:numPr>
        <w:spacing w:after="56"/>
        <w:ind w:left="486" w:hanging="218"/>
      </w:pPr>
      <w:r>
        <w:t xml:space="preserve">Jeżeli z objawami u Małoletniego współwystępują określone zachowania Rodziców, to podejrzenie, że </w:t>
      </w:r>
    </w:p>
    <w:p w14:paraId="05673B56" w14:textId="77777777" w:rsidR="008F63BF" w:rsidRDefault="00000000">
      <w:pPr>
        <w:spacing w:after="89"/>
        <w:ind w:left="278"/>
      </w:pPr>
      <w:r>
        <w:t xml:space="preserve">Małoletni jest krzywdzony jest szczególnie uzasadnione. Niepokojące zachowania Rodziców to w szczególności: </w:t>
      </w:r>
    </w:p>
    <w:p w14:paraId="645C0BA3" w14:textId="77777777" w:rsidR="008F63BF" w:rsidRDefault="00000000">
      <w:pPr>
        <w:numPr>
          <w:ilvl w:val="2"/>
          <w:numId w:val="13"/>
        </w:numPr>
        <w:spacing w:after="55"/>
        <w:ind w:hanging="629"/>
      </w:pPr>
      <w:r>
        <w:t xml:space="preserve">Rodzic podaje nieprzekonujące lub sprzeczne informacje lub odmawia wyjaśnień przyczyn obrażeń </w:t>
      </w:r>
    </w:p>
    <w:p w14:paraId="3A374B4D" w14:textId="77777777" w:rsidR="008F63BF" w:rsidRDefault="00000000">
      <w:pPr>
        <w:spacing w:after="87"/>
        <w:ind w:left="721"/>
      </w:pPr>
      <w:r>
        <w:t xml:space="preserve">małoletniego, </w:t>
      </w:r>
    </w:p>
    <w:p w14:paraId="76508FB4" w14:textId="77777777" w:rsidR="008F63BF" w:rsidRDefault="00000000">
      <w:pPr>
        <w:numPr>
          <w:ilvl w:val="2"/>
          <w:numId w:val="13"/>
        </w:numPr>
        <w:spacing w:after="65" w:line="271" w:lineRule="auto"/>
        <w:ind w:hanging="629"/>
      </w:pPr>
      <w:r>
        <w:t xml:space="preserve">Rodzic odmawia, nie utrzymuje kontaktów z osobami zainteresowanymi losem Małoletniego, </w:t>
      </w:r>
    </w:p>
    <w:p w14:paraId="0BA5D837" w14:textId="77777777" w:rsidR="008F63BF" w:rsidRDefault="00000000">
      <w:pPr>
        <w:numPr>
          <w:ilvl w:val="2"/>
          <w:numId w:val="13"/>
        </w:numPr>
        <w:spacing w:after="89"/>
        <w:ind w:hanging="629"/>
      </w:pPr>
      <w:r>
        <w:t xml:space="preserve">Rodzic mówi o Małoletnim w negatywny sposób, ciągle obwinia, poniża strofuje Małoletniego, </w:t>
      </w:r>
    </w:p>
    <w:p w14:paraId="74647824" w14:textId="77777777" w:rsidR="008F63BF" w:rsidRDefault="00000000">
      <w:pPr>
        <w:numPr>
          <w:ilvl w:val="2"/>
          <w:numId w:val="13"/>
        </w:numPr>
        <w:spacing w:after="55"/>
        <w:ind w:hanging="629"/>
      </w:pPr>
      <w:r>
        <w:t xml:space="preserve">Rodzic poddaje Małoletniego surowej dyscyplinie lub jest nadopiekuńczy lub zbyt pobłażliwy lub </w:t>
      </w:r>
    </w:p>
    <w:p w14:paraId="4D61E5D4" w14:textId="77777777" w:rsidR="008F63BF" w:rsidRDefault="00000000">
      <w:pPr>
        <w:spacing w:after="89"/>
        <w:ind w:left="721"/>
      </w:pPr>
      <w:r>
        <w:t xml:space="preserve">odrzuca Małoletniego, </w:t>
      </w:r>
    </w:p>
    <w:p w14:paraId="3FBACD75" w14:textId="77777777" w:rsidR="008F63BF" w:rsidRDefault="00000000">
      <w:pPr>
        <w:numPr>
          <w:ilvl w:val="2"/>
          <w:numId w:val="13"/>
        </w:numPr>
        <w:spacing w:after="65" w:line="271" w:lineRule="auto"/>
        <w:ind w:hanging="629"/>
      </w:pPr>
      <w:r>
        <w:t xml:space="preserve">Rodzic nie interesuje się losem i problemami Małoletniego, </w:t>
      </w:r>
    </w:p>
    <w:p w14:paraId="7C68DA5E" w14:textId="77777777" w:rsidR="008F63BF" w:rsidRDefault="00000000">
      <w:pPr>
        <w:numPr>
          <w:ilvl w:val="2"/>
          <w:numId w:val="13"/>
        </w:numPr>
        <w:spacing w:after="65" w:line="271" w:lineRule="auto"/>
        <w:ind w:hanging="629"/>
      </w:pPr>
      <w:r>
        <w:t xml:space="preserve">Rodzic często nie potrafi podać miejsca, w którym aktualnie przebywa Małoletni, </w:t>
      </w:r>
    </w:p>
    <w:p w14:paraId="5D8E3252" w14:textId="77777777" w:rsidR="008F63BF" w:rsidRDefault="00000000">
      <w:pPr>
        <w:numPr>
          <w:ilvl w:val="2"/>
          <w:numId w:val="13"/>
        </w:numPr>
        <w:spacing w:after="65" w:line="271" w:lineRule="auto"/>
        <w:ind w:hanging="629"/>
      </w:pPr>
      <w:r>
        <w:t xml:space="preserve">Rodzic jest apatyczny, wycofany, przejawia objawy depresji, </w:t>
      </w:r>
    </w:p>
    <w:p w14:paraId="332D5C77" w14:textId="77777777" w:rsidR="008F63BF" w:rsidRDefault="00000000">
      <w:pPr>
        <w:numPr>
          <w:ilvl w:val="2"/>
          <w:numId w:val="13"/>
        </w:numPr>
        <w:spacing w:after="65" w:line="271" w:lineRule="auto"/>
        <w:ind w:hanging="629"/>
      </w:pPr>
      <w:r>
        <w:t xml:space="preserve">Rodzic zachowuje się agresywnie, </w:t>
      </w:r>
    </w:p>
    <w:p w14:paraId="6E41118D" w14:textId="77777777" w:rsidR="008F63BF" w:rsidRDefault="00000000">
      <w:pPr>
        <w:numPr>
          <w:ilvl w:val="2"/>
          <w:numId w:val="13"/>
        </w:numPr>
        <w:spacing w:after="55"/>
        <w:ind w:hanging="629"/>
      </w:pPr>
      <w:r>
        <w:t xml:space="preserve">Rodzic ma zaburzony kontakt z rzeczywistością np. reaguje nieadekwatnie do sytuacji, wypowiada się </w:t>
      </w:r>
    </w:p>
    <w:p w14:paraId="514B43A2" w14:textId="77777777" w:rsidR="008F63BF" w:rsidRDefault="00000000">
      <w:pPr>
        <w:spacing w:after="89"/>
        <w:ind w:left="721"/>
      </w:pPr>
      <w:r>
        <w:t xml:space="preserve">niespójnie, </w:t>
      </w:r>
    </w:p>
    <w:p w14:paraId="4F6E8FF7" w14:textId="77777777" w:rsidR="008F63BF" w:rsidRDefault="00000000">
      <w:pPr>
        <w:numPr>
          <w:ilvl w:val="2"/>
          <w:numId w:val="13"/>
        </w:numPr>
        <w:spacing w:after="65" w:line="271" w:lineRule="auto"/>
        <w:ind w:hanging="629"/>
      </w:pPr>
      <w:r>
        <w:t xml:space="preserve">Rodzic nie ma świadomości lub neguje potrzeby Małoletniego, </w:t>
      </w:r>
    </w:p>
    <w:p w14:paraId="5F95E912" w14:textId="77777777" w:rsidR="008F63BF" w:rsidRDefault="00000000">
      <w:pPr>
        <w:numPr>
          <w:ilvl w:val="2"/>
          <w:numId w:val="13"/>
        </w:numPr>
        <w:spacing w:after="65" w:line="271" w:lineRule="auto"/>
        <w:ind w:hanging="629"/>
      </w:pPr>
      <w:r>
        <w:t xml:space="preserve">Rodzic faworyzuje jedno z rodzeństwa Małoletniego, </w:t>
      </w:r>
    </w:p>
    <w:p w14:paraId="151B386D" w14:textId="77777777" w:rsidR="008F63BF" w:rsidRDefault="00000000">
      <w:pPr>
        <w:numPr>
          <w:ilvl w:val="2"/>
          <w:numId w:val="13"/>
        </w:numPr>
        <w:spacing w:after="65" w:line="271" w:lineRule="auto"/>
        <w:ind w:hanging="629"/>
      </w:pPr>
      <w:r>
        <w:t xml:space="preserve">Rodzic przekracza dopuszczalne granice w kontakcie fizycznym lub werbalnym, </w:t>
      </w:r>
    </w:p>
    <w:p w14:paraId="50505BC1" w14:textId="77777777" w:rsidR="008F63BF" w:rsidRDefault="00000000">
      <w:pPr>
        <w:numPr>
          <w:ilvl w:val="2"/>
          <w:numId w:val="13"/>
        </w:numPr>
        <w:spacing w:after="120"/>
        <w:ind w:hanging="629"/>
      </w:pPr>
      <w:r>
        <w:t xml:space="preserve">Rodzic nadużywa alkoholu, narkotyków lub innych środków odurzających. </w:t>
      </w:r>
    </w:p>
    <w:p w14:paraId="35DCD0C2" w14:textId="77777777" w:rsidR="008F63BF" w:rsidRDefault="00000000">
      <w:pPr>
        <w:spacing w:after="26" w:line="271" w:lineRule="auto"/>
        <w:ind w:left="278"/>
      </w:pPr>
      <w:r>
        <w:rPr>
          <w:rFonts w:ascii="Times New Roman" w:eastAsia="Times New Roman" w:hAnsi="Times New Roman" w:cs="Times New Roman"/>
          <w:sz w:val="24"/>
        </w:rPr>
        <w:t>2.</w:t>
      </w:r>
      <w:r>
        <w:rPr>
          <w:rFonts w:ascii="Arial" w:eastAsia="Arial" w:hAnsi="Arial" w:cs="Arial"/>
          <w:sz w:val="24"/>
        </w:rPr>
        <w:t xml:space="preserve"> </w:t>
      </w:r>
      <w:r>
        <w:t xml:space="preserve">W przypadku zidentyfikowania czynników ryzyka, wskazanych w ust. 1 lub 2, przedstawiciele Personelu podejmują rozmowę z Rodzicami, przekazując informacje na temat dostępnej oferty wsparcia i motywując ich do szukania stosownej pomocy. </w:t>
      </w:r>
    </w:p>
    <w:p w14:paraId="73416D8D" w14:textId="77777777" w:rsidR="008F63BF" w:rsidRDefault="00000000">
      <w:pPr>
        <w:spacing w:after="45" w:line="259" w:lineRule="auto"/>
        <w:ind w:left="283" w:firstLine="0"/>
        <w:jc w:val="left"/>
      </w:pPr>
      <w:r>
        <w:t xml:space="preserve"> </w:t>
      </w:r>
    </w:p>
    <w:p w14:paraId="3014BA93" w14:textId="4A275DF2" w:rsidR="008F63BF" w:rsidRDefault="00000000" w:rsidP="00D30CFE">
      <w:pPr>
        <w:pStyle w:val="Nagwek1"/>
        <w:ind w:left="278"/>
        <w:jc w:val="center"/>
      </w:pPr>
      <w:bookmarkStart w:id="9" w:name="_Toc89389"/>
      <w:r>
        <w:t>ROZDZIAŁ V</w:t>
      </w:r>
      <w:bookmarkEnd w:id="9"/>
    </w:p>
    <w:p w14:paraId="26467916" w14:textId="33F900A3" w:rsidR="008F63BF" w:rsidRDefault="00000000" w:rsidP="00D30CFE">
      <w:pPr>
        <w:pStyle w:val="Nagwek1"/>
        <w:spacing w:after="5" w:line="249" w:lineRule="auto"/>
        <w:ind w:left="278"/>
        <w:jc w:val="center"/>
      </w:pPr>
      <w:bookmarkStart w:id="10" w:name="_Toc89390"/>
      <w:r>
        <w:t>ZASADY I PROCEDURA PODEJMOWANIA INTERWENCJI W SYTUACJI PODEJRZENIA KRZYWDZENIA MAŁOLETNIEGO PRZEZ PERSONEL, INNEGO MAŁOLETNIEGO, OSOBĘ TRZECIĄ LUB RODZICA</w:t>
      </w:r>
      <w:bookmarkEnd w:id="10"/>
    </w:p>
    <w:p w14:paraId="78A0191B" w14:textId="77777777" w:rsidR="008F63BF" w:rsidRDefault="00000000">
      <w:pPr>
        <w:spacing w:after="45" w:line="259" w:lineRule="auto"/>
        <w:ind w:left="326" w:firstLine="0"/>
        <w:jc w:val="center"/>
      </w:pPr>
      <w:r>
        <w:rPr>
          <w:b/>
        </w:rPr>
        <w:t xml:space="preserve"> </w:t>
      </w:r>
    </w:p>
    <w:p w14:paraId="30F01207" w14:textId="27670EB4" w:rsidR="008F63BF" w:rsidRDefault="00000000" w:rsidP="00D30CFE">
      <w:pPr>
        <w:spacing w:after="5" w:line="249" w:lineRule="auto"/>
        <w:ind w:left="278"/>
        <w:jc w:val="center"/>
      </w:pPr>
      <w:r>
        <w:rPr>
          <w:b/>
        </w:rPr>
        <w:t>§ 8.</w:t>
      </w:r>
    </w:p>
    <w:p w14:paraId="04F05BB5" w14:textId="77777777" w:rsidR="008F63BF" w:rsidRDefault="00000000">
      <w:pPr>
        <w:numPr>
          <w:ilvl w:val="0"/>
          <w:numId w:val="14"/>
        </w:numPr>
        <w:spacing w:after="65" w:line="271" w:lineRule="auto"/>
        <w:ind w:hanging="283"/>
      </w:pPr>
      <w:r>
        <w:t xml:space="preserve">Schemat podejmowania interwencji w przypadku podejrzenia krzywdzenia Małoletniego przez Personel: </w:t>
      </w:r>
    </w:p>
    <w:p w14:paraId="13FAD4F8" w14:textId="77777777" w:rsidR="008F63BF" w:rsidRDefault="00000000">
      <w:pPr>
        <w:numPr>
          <w:ilvl w:val="2"/>
          <w:numId w:val="15"/>
        </w:numPr>
        <w:spacing w:after="34" w:line="299" w:lineRule="auto"/>
        <w:ind w:hanging="360"/>
      </w:pPr>
      <w:r>
        <w:t xml:space="preserve">jeśli członek Personelu podejrzewa, że Małoletni doświadcza przemocy z uszczerbkiem na zdrowiu, wykorzystania seksualnego lub zagrożone jest jego życie, zobowiązany jest do zapewnienia Małoletniemu bezpiecznego miejsca i odseparowania go od osoby stwarzającej zagrożenie. Personel zobowiązany jest do zawiadomienia Policji osobiście lub pod numerem telefonu 112 lub 997, a w przypadku podejrzenia innych przestępstw do poinformowania Policji lub prokuratury o możliwości popełnienia przestępstwa. W przypadku zawiadomienia telefonicznego członek Personelu zobowiązany jest podać swoje dane, dane </w:t>
      </w:r>
      <w:r>
        <w:lastRenderedPageBreak/>
        <w:t xml:space="preserve">Małoletniego oraz dane osoby podejrzanej o krzywdzenie Małoletniego oraz opis sytuacji z najważniejszymi faktami. W przypadku zawiadomienia o możliwości popełnienia przestępstwa zawiadomienie adresuje się do najbliższej jednostki Policji, a w zawiadomieniu podaje się dane jak w przypadku zawiadomienia telefonicznego, </w:t>
      </w:r>
    </w:p>
    <w:p w14:paraId="18C8FA00" w14:textId="77777777" w:rsidR="008F63BF" w:rsidRDefault="00000000">
      <w:pPr>
        <w:numPr>
          <w:ilvl w:val="2"/>
          <w:numId w:val="15"/>
        </w:numPr>
        <w:spacing w:after="35" w:line="298" w:lineRule="auto"/>
        <w:ind w:hanging="360"/>
      </w:pPr>
      <w:r>
        <w:t xml:space="preserve">jeśli członek Personelu podejrzewa, że Małoletni doświadczył jednorazowo przemocy fizycznej lub psychicznej (np. popychanie, klapsy, poniżanie, ośmieszanie), zobowiązany jest do zadbania o bezpieczeństwo Małoletniego i odseparowania go od osoby krzywdzącej. Następnie powinien zawiadomić Kierownika, aby ten mógł zakończyć współpracę z osobą krzywdzącą, </w:t>
      </w:r>
    </w:p>
    <w:p w14:paraId="712B858C" w14:textId="77777777" w:rsidR="008F63BF" w:rsidRDefault="00000000">
      <w:pPr>
        <w:numPr>
          <w:ilvl w:val="2"/>
          <w:numId w:val="15"/>
        </w:numPr>
        <w:spacing w:after="34" w:line="299" w:lineRule="auto"/>
        <w:ind w:hanging="360"/>
      </w:pPr>
      <w:r>
        <w:t xml:space="preserve">jeśli członek Personelu zauważy inne niepokojące zachowania wobec Małoletnich (np. krzyki, niestosowne komentarze) zobowiązany jest zadbać o bezpieczeństwo Małoletniego i odseparować go od osoby podejrzanej o krzywdzenie, a następnie poinformować Kierownika, aby ten mógł przeprowadzić rozmowę dyscyplinującą, a w razie konieczności zakończyć współpracę. </w:t>
      </w:r>
    </w:p>
    <w:p w14:paraId="2DAF4ADD" w14:textId="77777777" w:rsidR="008F63BF" w:rsidRDefault="00000000">
      <w:pPr>
        <w:numPr>
          <w:ilvl w:val="0"/>
          <w:numId w:val="14"/>
        </w:numPr>
        <w:spacing w:after="65" w:line="271" w:lineRule="auto"/>
        <w:ind w:hanging="283"/>
      </w:pPr>
      <w:r>
        <w:t xml:space="preserve">Schemat podejmowania interwencji w przypadku podejrzenia krzywdzenia Małoletniego przez osobę nieletnią: </w:t>
      </w:r>
    </w:p>
    <w:p w14:paraId="38D7D5A1" w14:textId="77777777" w:rsidR="008F63BF" w:rsidRDefault="00000000">
      <w:pPr>
        <w:numPr>
          <w:ilvl w:val="1"/>
          <w:numId w:val="14"/>
        </w:numPr>
        <w:spacing w:line="299" w:lineRule="auto"/>
        <w:ind w:hanging="360"/>
      </w:pPr>
      <w:r>
        <w:t xml:space="preserve">jeśli członek Personelu podejrzewa, że Małoletni doświadcza przemocy z uszczerbkiem na zdrowiu, wykorzystania seksualnego lub zagrożone jest jego życie, zobowiązany jest do zapewnienia Małoletniemu bezpiecznego miejsca i odseparowania go od osoby stwarzającej zagrożenie. Ponadto, zawiadamia Kierownika, aby ten przeprowadził rozmowę, a jeśli to niemożliwe sam przeprowadza rozmowę z Rodzicem Małoletniego i osoby nieletniej podejrzanej o czyn zabroniony. Jednocześnie członek Personelu powiadamia najbliższy sąd rodzinny lub Policję, wysyłając zawiadomienie o możliwości popełnienia przestępstwa, podając dane jak w przypadku opisanym w ust.1., </w:t>
      </w:r>
    </w:p>
    <w:p w14:paraId="4B2B570E" w14:textId="77777777" w:rsidR="008F63BF" w:rsidRDefault="00000000">
      <w:pPr>
        <w:numPr>
          <w:ilvl w:val="1"/>
          <w:numId w:val="14"/>
        </w:numPr>
        <w:spacing w:after="34" w:line="299" w:lineRule="auto"/>
        <w:ind w:hanging="360"/>
      </w:pPr>
      <w:r>
        <w:t xml:space="preserve">jeśli członek Personelu podejrzewa, że Małoletni doświadczył jednorazowo przemocy fizycznej lub psychicznej ze strony osoby nieletniej, zobowiązany jest do zadbania o bezpieczeństwo Małoletniego i odseparowania go od osoby krzywdzącej. Ponadto zawiadamia Kierownika, aby ten przeprowadził rozmowę, a jeśli to niemożliwe sam przeprowadza rozmowę z Rodzicem Małoletniego i osoby nieletniej podejrzanej i opracowuje działania naprawcze. W przypadku braku poprawy powiadamia lokalny sąd rodzinny, wysyłając wniosek o wgląd w sytuację rodziny. </w:t>
      </w:r>
    </w:p>
    <w:p w14:paraId="58B79E8F" w14:textId="77777777" w:rsidR="008F63BF" w:rsidRDefault="00000000">
      <w:pPr>
        <w:numPr>
          <w:ilvl w:val="0"/>
          <w:numId w:val="14"/>
        </w:numPr>
        <w:spacing w:after="221" w:line="271" w:lineRule="auto"/>
        <w:ind w:hanging="283"/>
      </w:pPr>
      <w:r>
        <w:t xml:space="preserve">Schemat podejmowania interwencji w przypadku podejrzenia krzywdzenia Małoletniego przez jego Rodzica: </w:t>
      </w:r>
    </w:p>
    <w:p w14:paraId="174AB210" w14:textId="77777777" w:rsidR="008F63BF" w:rsidRDefault="00000000">
      <w:pPr>
        <w:numPr>
          <w:ilvl w:val="1"/>
          <w:numId w:val="14"/>
        </w:numPr>
        <w:spacing w:after="34" w:line="299" w:lineRule="auto"/>
        <w:ind w:hanging="360"/>
      </w:pPr>
      <w:r>
        <w:t xml:space="preserve">jeśli członek Personelu podejrzewa, że Małoletni doświadczył jednorazowo przemocy fizycznej lub psychicznej ze strony Rodzica, zobowiązany jest do zadbania o bezpieczeństwo Małoletniego. Ponadto zawiadamia Kierownika, aby przeprowadził rozmowę, a jeśli to niemożliwe sam przeprowadza rozmowę z Rodzicem. Informuje o możliwości udzielenia wparcia psychologicznego. W przypadku braku współpracy Rodzica lub powtarzającej się przemocy, zobowiązany jest do powiadomienia właściwego ośrodka pomocy społecznej (na piśmie lub w e-mail), jednocześnie składa wniosek do sądu rodzinnego o wgląd w sytuację rodziny, </w:t>
      </w:r>
    </w:p>
    <w:p w14:paraId="279DC8AF" w14:textId="77777777" w:rsidR="008F63BF" w:rsidRDefault="00000000">
      <w:pPr>
        <w:numPr>
          <w:ilvl w:val="1"/>
          <w:numId w:val="14"/>
        </w:numPr>
        <w:spacing w:line="299" w:lineRule="auto"/>
        <w:ind w:hanging="360"/>
      </w:pPr>
      <w:r>
        <w:t xml:space="preserve">jeśli członek Personelu podejrzewa, że Małoletni jest zaniedbany lub jego Rodzic jest niewydolny wychowawczo, powinien zadbać o bezpieczeństwo Małoletniego. Powinien powiadomić Kierownika oraz porozmawiać z Rodzicem, proponując mu możliwość wsparcia psychologicznego oraz możliwości wsparcia materialnego. Jeśli sytuacja Małoletniego się nie poprawi, zobowiązany jest zawiadomić właściwy ośrodek pomocy społecznej (na piśmie lub w e-mail). </w:t>
      </w:r>
    </w:p>
    <w:p w14:paraId="6B28B63E" w14:textId="77777777" w:rsidR="008F63BF" w:rsidRDefault="00000000">
      <w:pPr>
        <w:spacing w:after="0" w:line="259" w:lineRule="auto"/>
        <w:ind w:left="326" w:firstLine="0"/>
        <w:jc w:val="center"/>
      </w:pPr>
      <w:r>
        <w:rPr>
          <w:b/>
        </w:rPr>
        <w:t xml:space="preserve"> </w:t>
      </w:r>
    </w:p>
    <w:p w14:paraId="13E44C1B" w14:textId="37ABE423" w:rsidR="008F63BF" w:rsidRDefault="00000000" w:rsidP="00D30CFE">
      <w:pPr>
        <w:spacing w:after="5" w:line="249" w:lineRule="auto"/>
        <w:ind w:left="278"/>
        <w:jc w:val="center"/>
      </w:pPr>
      <w:r>
        <w:rPr>
          <w:b/>
        </w:rPr>
        <w:t>§ 9.</w:t>
      </w:r>
    </w:p>
    <w:p w14:paraId="38486AB8" w14:textId="77777777" w:rsidR="008F63BF" w:rsidRDefault="00000000">
      <w:pPr>
        <w:numPr>
          <w:ilvl w:val="0"/>
          <w:numId w:val="16"/>
        </w:numPr>
        <w:spacing w:after="34" w:line="300" w:lineRule="auto"/>
      </w:pPr>
      <w:r>
        <w:lastRenderedPageBreak/>
        <w:t xml:space="preserve">W każdym przypadku zauważenia krzywdzenia Małoletniego należy uzupełnić Kartę Interwencji, której wzór stanowi </w:t>
      </w:r>
      <w:r>
        <w:rPr>
          <w:b/>
        </w:rPr>
        <w:t>Załącznik nr 3</w:t>
      </w:r>
      <w:r>
        <w:t xml:space="preserve"> do niniejszych Standardów. </w:t>
      </w:r>
    </w:p>
    <w:p w14:paraId="4D32F68D" w14:textId="77777777" w:rsidR="008F63BF" w:rsidRDefault="00000000">
      <w:pPr>
        <w:numPr>
          <w:ilvl w:val="0"/>
          <w:numId w:val="16"/>
        </w:numPr>
        <w:spacing w:line="299" w:lineRule="auto"/>
      </w:pPr>
      <w:r>
        <w:t xml:space="preserve">Kartę Interwencji załącza się do akt osobowych Małoletniego. W przypadku podejrzeń wobec Pracownika, również do jego akt osobowych. W przypadku Współpracownika zawiadamia się podmiot, który skierował go do Jednostki (np. w przypadku studenta odbywającego praktykę zawiadamia się właściwą uczelnię). </w:t>
      </w:r>
    </w:p>
    <w:p w14:paraId="372953AB" w14:textId="77777777" w:rsidR="008F63BF" w:rsidRDefault="00000000">
      <w:pPr>
        <w:spacing w:after="43" w:line="259" w:lineRule="auto"/>
        <w:ind w:left="326" w:firstLine="0"/>
        <w:jc w:val="center"/>
      </w:pPr>
      <w:r>
        <w:rPr>
          <w:b/>
        </w:rPr>
        <w:t xml:space="preserve"> </w:t>
      </w:r>
    </w:p>
    <w:p w14:paraId="477B95CC" w14:textId="585BD6E6" w:rsidR="008F63BF" w:rsidRDefault="00000000" w:rsidP="00D30CFE">
      <w:pPr>
        <w:pStyle w:val="Nagwek1"/>
        <w:ind w:left="278"/>
        <w:jc w:val="center"/>
      </w:pPr>
      <w:bookmarkStart w:id="11" w:name="_Toc89391"/>
      <w:r>
        <w:t>ROZDZIAŁ VI</w:t>
      </w:r>
      <w:bookmarkEnd w:id="11"/>
    </w:p>
    <w:p w14:paraId="6B2E824E" w14:textId="48AB3FC6" w:rsidR="008F63BF" w:rsidRDefault="00000000" w:rsidP="00D30CFE">
      <w:pPr>
        <w:pStyle w:val="Nagwek1"/>
        <w:ind w:left="278"/>
        <w:jc w:val="center"/>
      </w:pPr>
      <w:bookmarkStart w:id="12" w:name="_Toc89392"/>
      <w:r>
        <w:t>ZASADY OCHRONY DANYCH OSOBOWYCH I WIZERUNKU MAŁOLETNIEGO</w:t>
      </w:r>
      <w:bookmarkEnd w:id="12"/>
    </w:p>
    <w:p w14:paraId="7249EA50" w14:textId="77777777" w:rsidR="008F63BF" w:rsidRDefault="00000000">
      <w:pPr>
        <w:spacing w:after="45" w:line="259" w:lineRule="auto"/>
        <w:ind w:left="283" w:firstLine="0"/>
        <w:jc w:val="left"/>
      </w:pPr>
      <w:r>
        <w:t xml:space="preserve"> </w:t>
      </w:r>
    </w:p>
    <w:p w14:paraId="18AEE232" w14:textId="1859958D" w:rsidR="008F63BF" w:rsidRDefault="00000000" w:rsidP="00D30CFE">
      <w:pPr>
        <w:spacing w:after="89"/>
        <w:ind w:left="278"/>
        <w:jc w:val="center"/>
      </w:pPr>
      <w:r>
        <w:rPr>
          <w:b/>
        </w:rPr>
        <w:t>§ 10.</w:t>
      </w:r>
    </w:p>
    <w:p w14:paraId="082857A2" w14:textId="6E4A0934" w:rsidR="008F63BF" w:rsidRDefault="00000000">
      <w:pPr>
        <w:numPr>
          <w:ilvl w:val="0"/>
          <w:numId w:val="17"/>
        </w:numPr>
        <w:spacing w:after="34" w:line="299" w:lineRule="auto"/>
      </w:pPr>
      <w:r>
        <w:t xml:space="preserve">Dane osobowe Małoletniego podlegają ochronie na zasadach określonych w Rozporządzeniu Parlamentu Europejskiego i Rady (UE) 2016/679 z dnia 27 kwietnia 2016 r. w sprawie ochrony osób fizycznych w związku </w:t>
      </w:r>
      <w:r w:rsidR="00D30CFE">
        <w:t xml:space="preserve">          </w:t>
      </w:r>
      <w:r>
        <w:t xml:space="preserve">z przetwarzaniem danych osobowych i w sprawie swobodnego przepływu takich danych oraz uchylenia dyrektywy 95/46/WE (ogólne rozporządzenie o ochronie danych). </w:t>
      </w:r>
    </w:p>
    <w:p w14:paraId="0EB68F90" w14:textId="77777777" w:rsidR="008F63BF" w:rsidRDefault="00000000">
      <w:pPr>
        <w:numPr>
          <w:ilvl w:val="0"/>
          <w:numId w:val="17"/>
        </w:numPr>
        <w:spacing w:after="35" w:line="298" w:lineRule="auto"/>
      </w:pPr>
      <w:r>
        <w:t xml:space="preserve">Personel ma obowiązek zachowania w tajemnicy danych osobowych, które przetwarza, oraz zachowania w tajemnicy sposobów zabezpieczenia danych osobowych przed nieuprawnionym dostępem. Naruszenie tego obowiązku może prowadzić do natychmiastowego (w tym dyscyplinarnego – w przypadku Pracowników) rozwiązania umowy. </w:t>
      </w:r>
    </w:p>
    <w:p w14:paraId="0CAE3326" w14:textId="77777777" w:rsidR="008F63BF" w:rsidRDefault="00000000">
      <w:pPr>
        <w:numPr>
          <w:ilvl w:val="0"/>
          <w:numId w:val="17"/>
        </w:numPr>
        <w:spacing w:line="299" w:lineRule="auto"/>
      </w:pPr>
      <w:r>
        <w:t xml:space="preserve">Dane osobowe Małoletniego są udostępniane wyłącznie osobom i podmiotom uprawnionym na podstawie odrębnych przepisów. </w:t>
      </w:r>
    </w:p>
    <w:p w14:paraId="11ECF640" w14:textId="77777777" w:rsidR="008F63BF" w:rsidRDefault="00000000">
      <w:pPr>
        <w:numPr>
          <w:ilvl w:val="0"/>
          <w:numId w:val="17"/>
        </w:numPr>
        <w:spacing w:after="34" w:line="299" w:lineRule="auto"/>
      </w:pPr>
      <w:r>
        <w:t xml:space="preserve">Członek Personelu jest uprawniony do przetwarzania danych osobowych Małoletniego i udostępniania tych danych w ramach zespołu interdyscyplinarnego, powołanego na podstawie Ustawy z dnia 29 lipca 2005 r. o przeciwdziałaniu przemocy domowej. </w:t>
      </w:r>
    </w:p>
    <w:p w14:paraId="4AAFA6A1" w14:textId="77777777" w:rsidR="008F63BF" w:rsidRDefault="00000000">
      <w:pPr>
        <w:numPr>
          <w:ilvl w:val="0"/>
          <w:numId w:val="17"/>
        </w:numPr>
        <w:spacing w:after="35" w:line="298" w:lineRule="auto"/>
      </w:pPr>
      <w:r>
        <w:t xml:space="preserve">Wolontariusze Jednostki oraz osoby zatrudnione na krótkoterminowych umowach cywilnoprawnych mogą mieć dostęp do danych osobowych wrażliwych tylko w uzasadnionych przypadkach i pod warunkiem uprzedniego zawarcia umowy powierzenia przetwarzania tych danych lub upoważnienia do przetwarzania tych danych. </w:t>
      </w:r>
    </w:p>
    <w:p w14:paraId="4F983CDD" w14:textId="77777777" w:rsidR="008F63BF" w:rsidRDefault="00000000">
      <w:pPr>
        <w:numPr>
          <w:ilvl w:val="0"/>
          <w:numId w:val="17"/>
        </w:numPr>
        <w:spacing w:after="26" w:line="271" w:lineRule="auto"/>
      </w:pPr>
      <w:r>
        <w:t xml:space="preserve">Personel przed podjęciem pracy lub współpracy jest obligatoryjnie zaznajamiany z obowiązującymi w Jednostce zasadami przetwarzania danych osobowych.  </w:t>
      </w:r>
    </w:p>
    <w:p w14:paraId="1E63C3FA" w14:textId="77777777" w:rsidR="008F63BF" w:rsidRDefault="00000000">
      <w:pPr>
        <w:spacing w:after="45" w:line="259" w:lineRule="auto"/>
        <w:ind w:left="326" w:firstLine="0"/>
        <w:jc w:val="center"/>
      </w:pPr>
      <w:r>
        <w:rPr>
          <w:b/>
        </w:rPr>
        <w:t xml:space="preserve"> </w:t>
      </w:r>
    </w:p>
    <w:p w14:paraId="7462118D" w14:textId="29500F45" w:rsidR="008F63BF" w:rsidRDefault="00000000" w:rsidP="00D30CFE">
      <w:pPr>
        <w:spacing w:after="89"/>
        <w:ind w:left="278"/>
        <w:jc w:val="center"/>
      </w:pPr>
      <w:r>
        <w:rPr>
          <w:b/>
        </w:rPr>
        <w:t>§ 11.</w:t>
      </w:r>
    </w:p>
    <w:p w14:paraId="71485637" w14:textId="77777777" w:rsidR="008F63BF" w:rsidRDefault="00000000">
      <w:pPr>
        <w:numPr>
          <w:ilvl w:val="0"/>
          <w:numId w:val="18"/>
        </w:numPr>
        <w:spacing w:after="36" w:line="298" w:lineRule="auto"/>
        <w:ind w:hanging="284"/>
      </w:pPr>
      <w:r>
        <w:t xml:space="preserve">Personel nie udostępnia przedstawicielom mediów informacji o Małoletnim ani o jego Rodzicu oraz danych kontaktowych, chyba że Rodzic wyrazi na to uprzednio pisemną zgodę. </w:t>
      </w:r>
    </w:p>
    <w:p w14:paraId="7F206FE4" w14:textId="77777777" w:rsidR="008F63BF" w:rsidRDefault="00000000">
      <w:pPr>
        <w:numPr>
          <w:ilvl w:val="0"/>
          <w:numId w:val="18"/>
        </w:numPr>
        <w:spacing w:after="34" w:line="299" w:lineRule="auto"/>
        <w:ind w:hanging="284"/>
      </w:pPr>
      <w:r>
        <w:t xml:space="preserve">Personel nie wypowiada się w kontakcie z przedstawicielami mediów o sprawach Małoletniego lub jego Rodzica, w tym kierując się nawet dobrą wiarą. Obejmuje to również sytuację, w których członek Personelu jest przeświadczony, że jego wypowiedź nie jest utrwalana. </w:t>
      </w:r>
    </w:p>
    <w:p w14:paraId="1A717E08" w14:textId="77777777" w:rsidR="008F63BF" w:rsidRDefault="00000000">
      <w:pPr>
        <w:numPr>
          <w:ilvl w:val="0"/>
          <w:numId w:val="18"/>
        </w:numPr>
        <w:spacing w:after="34" w:line="299" w:lineRule="auto"/>
        <w:ind w:hanging="284"/>
      </w:pPr>
      <w:r>
        <w:t xml:space="preserve">Personel, w wyjątkowych i uzasadnionych sytuacjach, może się wypowiedzieć w kontakcie z przedstawicielami mediów o sprawie Małoletniego lub jego Rodzica, wyłącznie za uprzednim wyrażeniem pisemnej zgody przez Rodzica. </w:t>
      </w:r>
    </w:p>
    <w:p w14:paraId="0EFCCAA8" w14:textId="77777777" w:rsidR="008F63BF" w:rsidRDefault="00000000">
      <w:pPr>
        <w:numPr>
          <w:ilvl w:val="0"/>
          <w:numId w:val="18"/>
        </w:numPr>
        <w:spacing w:after="53"/>
        <w:ind w:hanging="284"/>
      </w:pPr>
      <w:r>
        <w:t xml:space="preserve">W celu realizacji materiału medialnego można udostępnić mediom wybrane pomieszczenia Jednostki. </w:t>
      </w:r>
    </w:p>
    <w:p w14:paraId="12F74907" w14:textId="77777777" w:rsidR="008F63BF" w:rsidRDefault="00000000">
      <w:pPr>
        <w:spacing w:after="34" w:line="271" w:lineRule="auto"/>
        <w:ind w:left="278"/>
      </w:pPr>
      <w:r>
        <w:t xml:space="preserve">Decyzję w tej sprawie podejmuje Kierownik. </w:t>
      </w:r>
    </w:p>
    <w:p w14:paraId="33B95BA6" w14:textId="77777777" w:rsidR="008F63BF" w:rsidRDefault="00000000">
      <w:pPr>
        <w:spacing w:after="45" w:line="259" w:lineRule="auto"/>
        <w:ind w:left="283" w:firstLine="0"/>
        <w:jc w:val="left"/>
      </w:pPr>
      <w:r>
        <w:t xml:space="preserve"> </w:t>
      </w:r>
    </w:p>
    <w:p w14:paraId="68FDBB6E" w14:textId="7F669BCF" w:rsidR="008F63BF" w:rsidRDefault="00000000" w:rsidP="00D30CFE">
      <w:pPr>
        <w:spacing w:after="89"/>
        <w:ind w:left="278"/>
        <w:jc w:val="center"/>
      </w:pPr>
      <w:r>
        <w:rPr>
          <w:b/>
        </w:rPr>
        <w:t>§ 12.</w:t>
      </w:r>
    </w:p>
    <w:p w14:paraId="690C59C7" w14:textId="77777777" w:rsidR="008F63BF" w:rsidRDefault="00000000">
      <w:pPr>
        <w:numPr>
          <w:ilvl w:val="0"/>
          <w:numId w:val="19"/>
        </w:numPr>
        <w:spacing w:after="34" w:line="299" w:lineRule="auto"/>
      </w:pPr>
      <w:r>
        <w:lastRenderedPageBreak/>
        <w:t xml:space="preserve">Personelowi nie wolno - bez pisemnej zgody Rodzica - umożliwiać przedstawicielom mediów utrwalania wizerunku Małoletniego (w szczególności filmowanie, fotografowanie, nagrywanie głosu) przebywającego na terenie Jednostki, z zastrzeżeniem ust. 3. Wzór zgody rodzica na wykorzystanie wizerunku Małoletniego stanowi </w:t>
      </w:r>
      <w:r>
        <w:rPr>
          <w:b/>
        </w:rPr>
        <w:t>Załącznik nr 4.</w:t>
      </w:r>
      <w:r>
        <w:t xml:space="preserve"> do niniejszych Standardów.</w:t>
      </w:r>
      <w:r>
        <w:rPr>
          <w:b/>
        </w:rPr>
        <w:t xml:space="preserve"> </w:t>
      </w:r>
    </w:p>
    <w:p w14:paraId="19DD19F0" w14:textId="77777777" w:rsidR="008F63BF" w:rsidRDefault="00000000">
      <w:pPr>
        <w:numPr>
          <w:ilvl w:val="0"/>
          <w:numId w:val="19"/>
        </w:numPr>
        <w:spacing w:after="35" w:line="298" w:lineRule="auto"/>
      </w:pPr>
      <w:r>
        <w:t>W celu uzyskania zgody, o której mowa w ust. 1, członek Personelu lub Koordynator może skontaktować się z</w:t>
      </w:r>
      <w:r>
        <w:rPr>
          <w:b/>
        </w:rPr>
        <w:t xml:space="preserve"> </w:t>
      </w:r>
      <w:r>
        <w:t>Rodzicem</w:t>
      </w:r>
      <w:r>
        <w:rPr>
          <w:b/>
        </w:rPr>
        <w:t xml:space="preserve"> </w:t>
      </w:r>
      <w:r>
        <w:t xml:space="preserve">i ustalić zasady uzyskania zgody. Niedopuszczalne jest podanie przedstawicielowi mediów danych kontaktowych do Rodzica – bez uprzedniej wiedzy i zgody tego Rodzica. </w:t>
      </w:r>
    </w:p>
    <w:p w14:paraId="5238BC37" w14:textId="77777777" w:rsidR="008F63BF" w:rsidRDefault="00000000">
      <w:pPr>
        <w:numPr>
          <w:ilvl w:val="0"/>
          <w:numId w:val="19"/>
        </w:numPr>
        <w:spacing w:after="34" w:line="299" w:lineRule="auto"/>
      </w:pPr>
      <w:r>
        <w:t xml:space="preserve">Jeżeli wizerunek Małoletniego stanowi jedynie szczegół całości, takiej jak: zgromadzenie, krajobraz, publiczna impreza, zgoda Rodzica na utrwalanie wizerunku Małoletniego nie jest wymagana. </w:t>
      </w:r>
    </w:p>
    <w:p w14:paraId="65997460" w14:textId="77777777" w:rsidR="008F63BF" w:rsidRDefault="00000000">
      <w:pPr>
        <w:numPr>
          <w:ilvl w:val="0"/>
          <w:numId w:val="19"/>
        </w:numPr>
        <w:spacing w:after="65" w:line="271" w:lineRule="auto"/>
      </w:pPr>
      <w:r>
        <w:t xml:space="preserve">Upublicznienie przez członka Personelu wizerunku Małoletniego utrwalonego w jakiejkolwiek formie (fotografia, nagranie audio-wideo) wymaga pisemnej zgody Rodzica. </w:t>
      </w:r>
    </w:p>
    <w:p w14:paraId="4B128461" w14:textId="77777777" w:rsidR="008F63BF" w:rsidRDefault="00000000">
      <w:pPr>
        <w:numPr>
          <w:ilvl w:val="0"/>
          <w:numId w:val="19"/>
        </w:numPr>
        <w:spacing w:after="32" w:line="299" w:lineRule="auto"/>
      </w:pPr>
      <w:r>
        <w:t xml:space="preserve">Pisemna zgoda, o której mowa w ust. 4, powinna zawierać informację, gdzie będzie umieszczony zarejestrowany wizerunek i w jakim kontekście będzie wykorzystywany. </w:t>
      </w:r>
    </w:p>
    <w:p w14:paraId="206D6098" w14:textId="77777777" w:rsidR="008F63BF" w:rsidRDefault="00000000">
      <w:pPr>
        <w:numPr>
          <w:ilvl w:val="0"/>
          <w:numId w:val="19"/>
        </w:numPr>
        <w:spacing w:line="299" w:lineRule="auto"/>
      </w:pPr>
      <w:r>
        <w:t xml:space="preserve">Niedopuszczalne jest używane wizerunku Małoletnich w celach </w:t>
      </w:r>
      <w:proofErr w:type="spellStart"/>
      <w:r>
        <w:t>fundraisingowych</w:t>
      </w:r>
      <w:proofErr w:type="spellEnd"/>
      <w:r>
        <w:t xml:space="preserve">, jak też ich historii i innych danych na ich temat, bez uprzedniej </w:t>
      </w:r>
      <w:proofErr w:type="spellStart"/>
      <w:r>
        <w:t>anonimizacji</w:t>
      </w:r>
      <w:proofErr w:type="spellEnd"/>
      <w:r>
        <w:t xml:space="preserve"> i podjęciu wszelkich działań mających na celu uniemożliwienie odbiorcom powiązanie historii z konkretnym Małoletnim. </w:t>
      </w:r>
    </w:p>
    <w:p w14:paraId="1F1F7B84" w14:textId="77777777" w:rsidR="008F63BF" w:rsidRDefault="00000000">
      <w:pPr>
        <w:spacing w:after="45" w:line="259" w:lineRule="auto"/>
        <w:ind w:left="283" w:firstLine="0"/>
        <w:jc w:val="left"/>
      </w:pPr>
      <w:r>
        <w:t xml:space="preserve"> </w:t>
      </w:r>
    </w:p>
    <w:p w14:paraId="15D237B2" w14:textId="77777777" w:rsidR="008F63BF" w:rsidRDefault="00000000">
      <w:pPr>
        <w:spacing w:after="0" w:line="259" w:lineRule="auto"/>
        <w:ind w:left="283" w:firstLine="0"/>
        <w:jc w:val="left"/>
      </w:pPr>
      <w:r>
        <w:rPr>
          <w:b/>
        </w:rPr>
        <w:t xml:space="preserve"> </w:t>
      </w:r>
    </w:p>
    <w:p w14:paraId="3CAF58BE" w14:textId="77777777" w:rsidR="008F63BF" w:rsidRDefault="00000000">
      <w:pPr>
        <w:spacing w:after="0" w:line="259" w:lineRule="auto"/>
        <w:ind w:left="283" w:firstLine="0"/>
        <w:jc w:val="left"/>
      </w:pPr>
      <w:r>
        <w:rPr>
          <w:b/>
        </w:rPr>
        <w:t xml:space="preserve"> </w:t>
      </w:r>
    </w:p>
    <w:p w14:paraId="2DEC49E4" w14:textId="77777777" w:rsidR="008F63BF" w:rsidRDefault="00000000">
      <w:pPr>
        <w:spacing w:after="0" w:line="259" w:lineRule="auto"/>
        <w:ind w:left="283" w:firstLine="0"/>
        <w:jc w:val="left"/>
      </w:pPr>
      <w:r>
        <w:rPr>
          <w:b/>
        </w:rPr>
        <w:t xml:space="preserve"> </w:t>
      </w:r>
    </w:p>
    <w:p w14:paraId="5CDB73A3" w14:textId="77777777" w:rsidR="008F63BF" w:rsidRDefault="00000000">
      <w:pPr>
        <w:spacing w:after="0" w:line="259" w:lineRule="auto"/>
        <w:ind w:left="283" w:firstLine="0"/>
        <w:jc w:val="left"/>
      </w:pPr>
      <w:r>
        <w:rPr>
          <w:b/>
        </w:rPr>
        <w:t xml:space="preserve"> </w:t>
      </w:r>
    </w:p>
    <w:p w14:paraId="69F01CD0" w14:textId="1E745AEC" w:rsidR="008F63BF" w:rsidRDefault="00000000" w:rsidP="00D30CFE">
      <w:pPr>
        <w:pStyle w:val="Nagwek1"/>
        <w:ind w:left="278"/>
        <w:jc w:val="center"/>
      </w:pPr>
      <w:bookmarkStart w:id="13" w:name="_Toc89393"/>
      <w:r>
        <w:t>ROZDZIAŁ VII</w:t>
      </w:r>
      <w:bookmarkEnd w:id="13"/>
    </w:p>
    <w:p w14:paraId="3B8E4748" w14:textId="30C46F2F" w:rsidR="008F63BF" w:rsidRDefault="00000000" w:rsidP="00D30CFE">
      <w:pPr>
        <w:pStyle w:val="Nagwek1"/>
        <w:spacing w:after="5" w:line="249" w:lineRule="auto"/>
        <w:ind w:left="278"/>
        <w:jc w:val="center"/>
      </w:pPr>
      <w:bookmarkStart w:id="14" w:name="_Toc89394"/>
      <w:r>
        <w:t>ZASADY USTALENIA PLANU WSPARCIA MAŁOLETNIEGO PO UJAWNIENIU KRZYWDZENIA</w:t>
      </w:r>
      <w:bookmarkEnd w:id="14"/>
    </w:p>
    <w:p w14:paraId="5C516853" w14:textId="02B86A0A" w:rsidR="008F63BF" w:rsidRDefault="008F63BF" w:rsidP="00D30CFE">
      <w:pPr>
        <w:spacing w:after="0" w:line="259" w:lineRule="auto"/>
        <w:ind w:left="283" w:firstLine="0"/>
        <w:jc w:val="center"/>
      </w:pPr>
    </w:p>
    <w:p w14:paraId="3A1C29D2" w14:textId="77C8B614" w:rsidR="008F63BF" w:rsidRDefault="00000000" w:rsidP="00D30CFE">
      <w:pPr>
        <w:spacing w:after="5" w:line="249" w:lineRule="auto"/>
        <w:ind w:left="278"/>
        <w:jc w:val="center"/>
      </w:pPr>
      <w:r>
        <w:rPr>
          <w:b/>
        </w:rPr>
        <w:t>§ 13.</w:t>
      </w:r>
    </w:p>
    <w:p w14:paraId="657D25D1" w14:textId="77777777" w:rsidR="008F63BF" w:rsidRDefault="00000000">
      <w:pPr>
        <w:numPr>
          <w:ilvl w:val="0"/>
          <w:numId w:val="20"/>
        </w:numPr>
        <w:spacing w:line="298" w:lineRule="auto"/>
      </w:pPr>
      <w:r>
        <w:t xml:space="preserve">W bardziej złożonych przypadkach krzywdzenia Małoletniego i dotyczących w szczególności wykorzystywania seksualnego, przemocy fizycznej lub psychicznej o dużym nasileniu, Kierownik powołuje Zespół interwencyjny. Zarządzenie w sprawie powołania Zespołu interwencyjnego stanowi </w:t>
      </w:r>
      <w:r>
        <w:rPr>
          <w:b/>
        </w:rPr>
        <w:t>Załącznik nr 5</w:t>
      </w:r>
      <w:r>
        <w:t xml:space="preserve"> do niniejszych Standardów. </w:t>
      </w:r>
    </w:p>
    <w:p w14:paraId="0D20BC8A" w14:textId="77777777" w:rsidR="008F63BF" w:rsidRDefault="00000000">
      <w:pPr>
        <w:numPr>
          <w:ilvl w:val="0"/>
          <w:numId w:val="20"/>
        </w:numPr>
        <w:spacing w:line="299" w:lineRule="auto"/>
      </w:pPr>
      <w:r>
        <w:t xml:space="preserve">W skład Zespołu interwencyjnego wchodzą członkowie Personelu znający sytuację osobistą Małoletniego i inni mający wiedzę o krzywdzeniu Małoletniego. </w:t>
      </w:r>
    </w:p>
    <w:p w14:paraId="3BEDA60B" w14:textId="77777777" w:rsidR="008F63BF" w:rsidRDefault="00000000">
      <w:pPr>
        <w:numPr>
          <w:ilvl w:val="0"/>
          <w:numId w:val="20"/>
        </w:numPr>
        <w:spacing w:after="26" w:line="271" w:lineRule="auto"/>
      </w:pPr>
      <w:r>
        <w:t xml:space="preserve">Zespołu interwencyjnego można poszerzyć o kolejnych specjalistów w zależności od indywidualnego przypadku krzywdzenia. </w:t>
      </w:r>
    </w:p>
    <w:p w14:paraId="2707B868" w14:textId="77777777" w:rsidR="008F63BF" w:rsidRDefault="00000000">
      <w:pPr>
        <w:numPr>
          <w:ilvl w:val="0"/>
          <w:numId w:val="20"/>
        </w:numPr>
        <w:spacing w:line="299" w:lineRule="auto"/>
      </w:pPr>
      <w:r>
        <w:t xml:space="preserve">W przypadku, gdy podejrzenie krzywdzenia zgłosili Rodzice, powołanie Zespołu interwencyjnego jest obligatoryjne. Zespół interwencyjny wzywa Rodziców na spotkanie wyjaśniające, podczas którego może zaproponować im zdiagnozowanie zgłaszanego podejrzenia w zewnętrznej, bezstronnej instytucji. Ze spotkania sporządza się protokół. </w:t>
      </w:r>
    </w:p>
    <w:p w14:paraId="6E3A4166" w14:textId="77777777" w:rsidR="008F63BF" w:rsidRDefault="00000000">
      <w:pPr>
        <w:numPr>
          <w:ilvl w:val="0"/>
          <w:numId w:val="20"/>
        </w:numPr>
        <w:spacing w:line="299" w:lineRule="auto"/>
      </w:pPr>
      <w:r>
        <w:t xml:space="preserve">Zespół interwencyjny ustala, jaka pomoc będzie niezbędna Małoletniemu, zarówno doraźnie, jak i w dalszej perspektywie czasu. </w:t>
      </w:r>
    </w:p>
    <w:p w14:paraId="4BEBDB2B" w14:textId="77777777" w:rsidR="008F63BF" w:rsidRDefault="00000000">
      <w:pPr>
        <w:numPr>
          <w:ilvl w:val="0"/>
          <w:numId w:val="20"/>
        </w:numPr>
        <w:spacing w:after="26" w:line="271" w:lineRule="auto"/>
      </w:pPr>
      <w:r>
        <w:t xml:space="preserve">Zespół interwencyjny tworzy plan pomocy małoletniemu(PPM), który stanowi dokument zapisany i przechowywany w aktach Małoletniego. </w:t>
      </w:r>
    </w:p>
    <w:p w14:paraId="3243D6DD" w14:textId="77777777" w:rsidR="008F63BF" w:rsidRDefault="00000000">
      <w:pPr>
        <w:numPr>
          <w:ilvl w:val="0"/>
          <w:numId w:val="20"/>
        </w:numPr>
        <w:spacing w:after="26" w:line="271" w:lineRule="auto"/>
      </w:pPr>
      <w:r>
        <w:t xml:space="preserve">PPM zawiera przede wszystkim informacje o podjętych działaniach, plan spotkań ze specjalistami / Rodzicami / Pracownikami/ Współpracownikami oraz przypuszczalny czas trwania wsparcia. </w:t>
      </w:r>
    </w:p>
    <w:p w14:paraId="6F96B8BE" w14:textId="77777777" w:rsidR="008F63BF" w:rsidRDefault="00000000">
      <w:pPr>
        <w:numPr>
          <w:ilvl w:val="0"/>
          <w:numId w:val="20"/>
        </w:numPr>
        <w:spacing w:line="299" w:lineRule="auto"/>
      </w:pPr>
      <w:r>
        <w:lastRenderedPageBreak/>
        <w:t xml:space="preserve">Wnioski ze spotkań z pedagogiem i psychologiem stanowią dane wrażliwe małoletnich i nie są dołączane do IPD, chyba że doszło do sytuacji zagrożenia życia lub zdrowia Małoletniego (np. planowane samobójstwo). </w:t>
      </w:r>
    </w:p>
    <w:p w14:paraId="043A56C6" w14:textId="77777777" w:rsidR="008F63BF" w:rsidRDefault="00000000">
      <w:pPr>
        <w:spacing w:after="45" w:line="259" w:lineRule="auto"/>
        <w:ind w:left="283" w:firstLine="0"/>
        <w:jc w:val="left"/>
      </w:pPr>
      <w:r>
        <w:t xml:space="preserve"> </w:t>
      </w:r>
    </w:p>
    <w:p w14:paraId="4D1FA63F" w14:textId="49B8B10E" w:rsidR="008F63BF" w:rsidRDefault="00000000" w:rsidP="00E80C0F">
      <w:pPr>
        <w:pStyle w:val="Nagwek1"/>
        <w:ind w:left="278"/>
        <w:jc w:val="center"/>
      </w:pPr>
      <w:bookmarkStart w:id="15" w:name="_Toc89395"/>
      <w:r>
        <w:t>ROZDZIAŁ VIII</w:t>
      </w:r>
      <w:bookmarkEnd w:id="15"/>
    </w:p>
    <w:p w14:paraId="5239A131" w14:textId="46CE9089" w:rsidR="008F63BF" w:rsidRDefault="00000000" w:rsidP="00E80C0F">
      <w:pPr>
        <w:pStyle w:val="Nagwek1"/>
        <w:ind w:left="278"/>
        <w:jc w:val="center"/>
      </w:pPr>
      <w:bookmarkStart w:id="16" w:name="_Toc89396"/>
      <w:bookmarkStart w:id="17" w:name="_Hlk174525785"/>
      <w:r>
        <w:t>PROCEDURA I OSOBY ODPOWIEDZIALNE ZA SKŁADANIE ZAWIADOMIEŃ O PODEJRZENIU POPEŁNIENIA PRZESTĘPSTWA NA SZKODĘ MAŁOLETNIEGO, ZAWIADAMIANIE SĄDU OPIEKUŃCZEGO ORAZ WSZCZYNANIE PROCEDURY „NIEBIESKIE KARTY”</w:t>
      </w:r>
      <w:bookmarkEnd w:id="16"/>
    </w:p>
    <w:bookmarkEnd w:id="17"/>
    <w:p w14:paraId="07E9BAA2" w14:textId="77777777" w:rsidR="008F63BF" w:rsidRDefault="00000000">
      <w:pPr>
        <w:spacing w:after="45" w:line="259" w:lineRule="auto"/>
        <w:ind w:left="326" w:firstLine="0"/>
        <w:jc w:val="center"/>
      </w:pPr>
      <w:r>
        <w:rPr>
          <w:b/>
        </w:rPr>
        <w:t xml:space="preserve"> </w:t>
      </w:r>
    </w:p>
    <w:p w14:paraId="2CA9868F" w14:textId="09D72325" w:rsidR="008F63BF" w:rsidRDefault="00000000" w:rsidP="00E80C0F">
      <w:pPr>
        <w:spacing w:after="5" w:line="249" w:lineRule="auto"/>
        <w:ind w:left="278"/>
        <w:jc w:val="center"/>
      </w:pPr>
      <w:r>
        <w:rPr>
          <w:b/>
        </w:rPr>
        <w:t>§ 14.</w:t>
      </w:r>
    </w:p>
    <w:p w14:paraId="7E9BEE24" w14:textId="77777777" w:rsidR="008F63BF" w:rsidRDefault="00000000">
      <w:pPr>
        <w:spacing w:after="89"/>
        <w:ind w:left="278"/>
      </w:pPr>
      <w:r>
        <w:t>1</w:t>
      </w:r>
      <w:bookmarkStart w:id="18" w:name="_Hlk174525696"/>
      <w:r>
        <w:t>.</w:t>
      </w:r>
      <w:r>
        <w:rPr>
          <w:rFonts w:ascii="Arial" w:eastAsia="Arial" w:hAnsi="Arial" w:cs="Arial"/>
        </w:rPr>
        <w:t xml:space="preserve"> </w:t>
      </w:r>
      <w:r>
        <w:t xml:space="preserve">Osobą odpowiedzialną w Jednostce za: </w:t>
      </w:r>
    </w:p>
    <w:p w14:paraId="3F0BE53F" w14:textId="77777777" w:rsidR="008F63BF" w:rsidRDefault="00000000">
      <w:pPr>
        <w:numPr>
          <w:ilvl w:val="0"/>
          <w:numId w:val="21"/>
        </w:numPr>
        <w:spacing w:after="89"/>
        <w:ind w:hanging="360"/>
      </w:pPr>
      <w:r>
        <w:t xml:space="preserve">składanie zawiadomień o podejrzeniu popełnienia przestępstwa na szkodę Małoletniego, </w:t>
      </w:r>
    </w:p>
    <w:p w14:paraId="466679A1" w14:textId="77777777" w:rsidR="008F63BF" w:rsidRDefault="00000000">
      <w:pPr>
        <w:numPr>
          <w:ilvl w:val="0"/>
          <w:numId w:val="21"/>
        </w:numPr>
        <w:spacing w:after="89"/>
        <w:ind w:hanging="360"/>
      </w:pPr>
      <w:r>
        <w:t xml:space="preserve">składanie zawiadomień do Sądu Opiekuńczego o wgląd sytuację Małoletniego, </w:t>
      </w:r>
    </w:p>
    <w:p w14:paraId="6454E3DD" w14:textId="77777777" w:rsidR="008F63BF" w:rsidRDefault="00000000">
      <w:pPr>
        <w:numPr>
          <w:ilvl w:val="0"/>
          <w:numId w:val="21"/>
        </w:numPr>
        <w:spacing w:after="56"/>
        <w:ind w:hanging="360"/>
      </w:pPr>
      <w:r>
        <w:t xml:space="preserve">wszczynanie procedury „Niebieskiej Karty” </w:t>
      </w:r>
    </w:p>
    <w:p w14:paraId="27B66EFA" w14:textId="6A23B15F" w:rsidR="008F63BF" w:rsidRDefault="00000000">
      <w:pPr>
        <w:spacing w:line="299" w:lineRule="auto"/>
        <w:ind w:left="278"/>
      </w:pPr>
      <w:r>
        <w:t xml:space="preserve">- jest Kierownik, a w razie jego nieobecności – zastępujący go  </w:t>
      </w:r>
      <w:r w:rsidR="00E80C0F">
        <w:t>koordynator</w:t>
      </w:r>
      <w:r>
        <w:t xml:space="preserve">  pieczy zastępczej. </w:t>
      </w:r>
    </w:p>
    <w:bookmarkEnd w:id="18"/>
    <w:p w14:paraId="1CCC308F" w14:textId="77777777" w:rsidR="008F63BF" w:rsidRDefault="00000000">
      <w:pPr>
        <w:numPr>
          <w:ilvl w:val="0"/>
          <w:numId w:val="22"/>
        </w:numPr>
        <w:spacing w:after="47"/>
        <w:ind w:left="486" w:hanging="218"/>
      </w:pPr>
      <w:r>
        <w:t xml:space="preserve">Informacja o osobie odpowiedzialnej za działania określone w ust. 1 jest wywieszana na tablicy ogłoszeń na terenie Jednostki. </w:t>
      </w:r>
    </w:p>
    <w:p w14:paraId="606F9937" w14:textId="77777777" w:rsidR="008F63BF" w:rsidRDefault="00000000">
      <w:pPr>
        <w:numPr>
          <w:ilvl w:val="0"/>
          <w:numId w:val="22"/>
        </w:numPr>
        <w:spacing w:after="55"/>
        <w:ind w:left="486" w:hanging="218"/>
      </w:pPr>
      <w:r>
        <w:t xml:space="preserve">Procedura podejmowania działań, o których mowa w ust. 1, jest określona w odrębnych przepisach prawa. </w:t>
      </w:r>
    </w:p>
    <w:p w14:paraId="3455C6D2" w14:textId="77777777" w:rsidR="008F63BF" w:rsidRDefault="00000000">
      <w:pPr>
        <w:numPr>
          <w:ilvl w:val="0"/>
          <w:numId w:val="22"/>
        </w:numPr>
        <w:spacing w:after="55"/>
        <w:ind w:left="486" w:hanging="218"/>
      </w:pPr>
      <w:r>
        <w:t xml:space="preserve">Wzór:  </w:t>
      </w:r>
    </w:p>
    <w:p w14:paraId="59B93915" w14:textId="77777777" w:rsidR="008F63BF" w:rsidRDefault="00000000">
      <w:pPr>
        <w:numPr>
          <w:ilvl w:val="1"/>
          <w:numId w:val="22"/>
        </w:numPr>
        <w:spacing w:line="299" w:lineRule="auto"/>
        <w:ind w:hanging="283"/>
      </w:pPr>
      <w:r>
        <w:t xml:space="preserve">zawiadomienia o podejrzeniu popełnienia przestępstwa na szkodę Małoletniego stanowi </w:t>
      </w:r>
      <w:r>
        <w:rPr>
          <w:b/>
        </w:rPr>
        <w:t>Załącznik nr 6</w:t>
      </w:r>
      <w:r>
        <w:t xml:space="preserve"> do niniejszych Standardów. </w:t>
      </w:r>
    </w:p>
    <w:p w14:paraId="31CFCFD1" w14:textId="77777777" w:rsidR="008F63BF" w:rsidRDefault="00000000">
      <w:pPr>
        <w:numPr>
          <w:ilvl w:val="1"/>
          <w:numId w:val="22"/>
        </w:numPr>
        <w:spacing w:line="299" w:lineRule="auto"/>
        <w:ind w:hanging="283"/>
      </w:pPr>
      <w:r>
        <w:t xml:space="preserve">zawiadomienia do Sądu Opiekuńczego o wgląd sytuację Małoletniego stanowi </w:t>
      </w:r>
      <w:r>
        <w:rPr>
          <w:b/>
        </w:rPr>
        <w:t>Załącznik nr 7</w:t>
      </w:r>
      <w:r>
        <w:t xml:space="preserve"> do niniejszych Standardów. </w:t>
      </w:r>
    </w:p>
    <w:p w14:paraId="0C646211" w14:textId="77777777" w:rsidR="008F63BF" w:rsidRDefault="00000000">
      <w:pPr>
        <w:numPr>
          <w:ilvl w:val="1"/>
          <w:numId w:val="22"/>
        </w:numPr>
        <w:spacing w:after="54" w:line="249" w:lineRule="auto"/>
        <w:ind w:hanging="283"/>
      </w:pPr>
      <w:r>
        <w:t xml:space="preserve">dokumentów z zakresu procedury „Niebieskiej Karty” stanowi </w:t>
      </w:r>
      <w:r>
        <w:rPr>
          <w:b/>
        </w:rPr>
        <w:t>Załącznik nr 8</w:t>
      </w:r>
      <w:r>
        <w:t xml:space="preserve"> do niniejszych Standardów. </w:t>
      </w:r>
    </w:p>
    <w:p w14:paraId="0212D130" w14:textId="77777777" w:rsidR="008F63BF" w:rsidRDefault="00000000">
      <w:pPr>
        <w:spacing w:after="45" w:line="259" w:lineRule="auto"/>
        <w:ind w:left="283" w:firstLine="0"/>
        <w:jc w:val="left"/>
      </w:pPr>
      <w:r>
        <w:t xml:space="preserve"> </w:t>
      </w:r>
    </w:p>
    <w:p w14:paraId="3D54A6E7" w14:textId="7393C9CD" w:rsidR="00E80C0F" w:rsidRDefault="00000000" w:rsidP="00E80C0F">
      <w:pPr>
        <w:pStyle w:val="Nagwek1"/>
        <w:ind w:left="278"/>
        <w:jc w:val="center"/>
      </w:pPr>
      <w:bookmarkStart w:id="19" w:name="_Toc89397"/>
      <w:r>
        <w:t>ROZDZIAŁ IX</w:t>
      </w:r>
    </w:p>
    <w:p w14:paraId="26EFDBF5" w14:textId="538E9356" w:rsidR="008F63BF" w:rsidRDefault="00000000" w:rsidP="00E80C0F">
      <w:pPr>
        <w:pStyle w:val="Nagwek1"/>
        <w:ind w:left="278"/>
        <w:jc w:val="center"/>
      </w:pPr>
      <w:r>
        <w:t>ZAKRES KOMPETENCJI OSOBY ODPOWIEDZIALNYCH ZA PRZYGOTOWANIE PERSONELU DO STOSOWANIA STANDARDÓW OCHRONY MAŁOLETNICH. ZASADY PRZYGOTOWANIA PERSONELU DO STOSOWANIA</w:t>
      </w:r>
      <w:bookmarkEnd w:id="19"/>
    </w:p>
    <w:p w14:paraId="5AD5FE5A" w14:textId="52198088" w:rsidR="008F63BF" w:rsidRDefault="00000000" w:rsidP="00E80C0F">
      <w:pPr>
        <w:pStyle w:val="Nagwek1"/>
        <w:ind w:left="278"/>
        <w:jc w:val="center"/>
      </w:pPr>
      <w:bookmarkStart w:id="20" w:name="_Toc89398"/>
      <w:r>
        <w:t>STANDARDÓW ORAZ SPOSÓB DOKUMENTOWANIA TEJ CZYNNOŚCI</w:t>
      </w:r>
      <w:bookmarkEnd w:id="20"/>
    </w:p>
    <w:p w14:paraId="5E8BA3F3" w14:textId="6DE43612" w:rsidR="008F63BF" w:rsidRDefault="008F63BF" w:rsidP="00E80C0F">
      <w:pPr>
        <w:spacing w:after="45" w:line="259" w:lineRule="auto"/>
        <w:ind w:left="326" w:firstLine="0"/>
        <w:jc w:val="center"/>
      </w:pPr>
    </w:p>
    <w:p w14:paraId="2E1D98A4" w14:textId="66FB53BD" w:rsidR="008F63BF" w:rsidRDefault="00000000" w:rsidP="00E80C0F">
      <w:pPr>
        <w:spacing w:after="88" w:line="249" w:lineRule="auto"/>
        <w:ind w:left="278"/>
        <w:jc w:val="center"/>
      </w:pPr>
      <w:r>
        <w:rPr>
          <w:b/>
        </w:rPr>
        <w:t>§15.</w:t>
      </w:r>
    </w:p>
    <w:p w14:paraId="40758C9E" w14:textId="77777777" w:rsidR="008F63BF" w:rsidRDefault="00000000">
      <w:pPr>
        <w:numPr>
          <w:ilvl w:val="0"/>
          <w:numId w:val="23"/>
        </w:numPr>
        <w:spacing w:after="34" w:line="299" w:lineRule="auto"/>
      </w:pPr>
      <w:r>
        <w:t xml:space="preserve">Kierownik wyznacza osobę odpowiedzialną za wdrożenie i monitorowanie stosowania postanowień niniejszych Standardów, reagowanie na sygnały ich naruszenia, ewaluowanie i modyfikowanie postanowień Standardów i prowadzenie rejestru interwencji i zgłoszeń </w:t>
      </w:r>
      <w:r>
        <w:rPr>
          <w:b/>
        </w:rPr>
        <w:t>(Koordynator).</w:t>
      </w:r>
      <w:r>
        <w:t xml:space="preserve"> </w:t>
      </w:r>
    </w:p>
    <w:p w14:paraId="78A05659" w14:textId="77777777" w:rsidR="008F63BF" w:rsidRDefault="00000000">
      <w:pPr>
        <w:numPr>
          <w:ilvl w:val="0"/>
          <w:numId w:val="23"/>
        </w:numPr>
        <w:spacing w:after="35" w:line="299" w:lineRule="auto"/>
      </w:pPr>
      <w:r>
        <w:t xml:space="preserve">Koordynator przeprowadza wśród Personelu - przynajmniej raz w roku – dwie ankiety, których wzory stanowią </w:t>
      </w:r>
      <w:r>
        <w:rPr>
          <w:b/>
        </w:rPr>
        <w:t>Załącznik nr 9. i 10.</w:t>
      </w:r>
      <w:r>
        <w:t xml:space="preserve"> do niniejszych Standardów. W Jednostce można ponadto przeprowadzić ankietę wśród Małoletnich (zgodnie ze wzorem w </w:t>
      </w:r>
      <w:r>
        <w:rPr>
          <w:b/>
        </w:rPr>
        <w:t>Załączniku nr 11</w:t>
      </w:r>
      <w:r>
        <w:t xml:space="preserve">) lub Rodziców, na temat ich świadomości z form pomocy realizowanych przez Jednostkę. </w:t>
      </w:r>
    </w:p>
    <w:p w14:paraId="3A1D8314" w14:textId="77777777" w:rsidR="008F63BF" w:rsidRDefault="00000000">
      <w:pPr>
        <w:numPr>
          <w:ilvl w:val="0"/>
          <w:numId w:val="23"/>
        </w:numPr>
        <w:spacing w:after="34" w:line="299" w:lineRule="auto"/>
      </w:pPr>
      <w:r>
        <w:t xml:space="preserve">Koordynator opracowuje wypełnione ankiety oraz sporządza z nich raport, który przedstawia Kierownikowi wraz z rekomendacjami działań. </w:t>
      </w:r>
    </w:p>
    <w:p w14:paraId="193A5BBA" w14:textId="77777777" w:rsidR="008F63BF" w:rsidRDefault="00000000">
      <w:pPr>
        <w:numPr>
          <w:ilvl w:val="0"/>
          <w:numId w:val="23"/>
        </w:numPr>
        <w:spacing w:after="65" w:line="271" w:lineRule="auto"/>
      </w:pPr>
      <w:r>
        <w:t xml:space="preserve">Koordynator w razie potrzeby opracowuje zmiany w obowiązującym Standardzie i przedkłada je do zatwierdzenia Kierownikowi. </w:t>
      </w:r>
    </w:p>
    <w:p w14:paraId="6EDDB0A8" w14:textId="77777777" w:rsidR="008F63BF" w:rsidRDefault="00000000">
      <w:pPr>
        <w:numPr>
          <w:ilvl w:val="0"/>
          <w:numId w:val="23"/>
        </w:numPr>
        <w:spacing w:line="298" w:lineRule="auto"/>
      </w:pPr>
      <w:r>
        <w:t xml:space="preserve">Każdy członek Personelu ma obowiązek zapoznać się ze Standardami najpóźniej w dniu zawarcia umowy, a fakt zapoznania się i przyjęcia do stosowania potwierdza podpisem na oświadczeniu, którego wzór stanowi </w:t>
      </w:r>
      <w:r>
        <w:rPr>
          <w:b/>
        </w:rPr>
        <w:lastRenderedPageBreak/>
        <w:t xml:space="preserve">Załącznik nr 12 </w:t>
      </w:r>
      <w:r>
        <w:t>do niniejszych Standardów</w:t>
      </w:r>
      <w:r>
        <w:rPr>
          <w:b/>
        </w:rPr>
        <w:t>.</w:t>
      </w:r>
      <w:r>
        <w:t xml:space="preserve"> Oświadczenie jest dołączane do akt osobowych Pracownika lub do dokumentacji Współpracownika  </w:t>
      </w:r>
    </w:p>
    <w:p w14:paraId="49CEFED0" w14:textId="77777777" w:rsidR="008F63BF" w:rsidRDefault="00000000">
      <w:pPr>
        <w:spacing w:after="0" w:line="259" w:lineRule="auto"/>
        <w:ind w:left="326" w:firstLine="0"/>
        <w:jc w:val="center"/>
      </w:pPr>
      <w:r>
        <w:rPr>
          <w:b/>
        </w:rPr>
        <w:t xml:space="preserve"> </w:t>
      </w:r>
    </w:p>
    <w:p w14:paraId="25124D0D" w14:textId="619D7DD4" w:rsidR="008F63BF" w:rsidRDefault="00000000" w:rsidP="00E80C0F">
      <w:pPr>
        <w:pStyle w:val="Nagwek1"/>
        <w:ind w:left="278"/>
        <w:jc w:val="center"/>
      </w:pPr>
      <w:bookmarkStart w:id="21" w:name="_Toc89399"/>
      <w:r>
        <w:t>ROZDZIAŁ X</w:t>
      </w:r>
      <w:bookmarkEnd w:id="21"/>
    </w:p>
    <w:p w14:paraId="4A22BD3F" w14:textId="679CBBC4" w:rsidR="008F63BF" w:rsidRDefault="00000000" w:rsidP="00E80C0F">
      <w:pPr>
        <w:pStyle w:val="Nagwek1"/>
        <w:spacing w:after="5" w:line="249" w:lineRule="auto"/>
        <w:ind w:left="278"/>
        <w:jc w:val="center"/>
      </w:pPr>
      <w:bookmarkStart w:id="22" w:name="_Toc89400"/>
      <w:r>
        <w:t>ZASADY PRZEGLĄDU I AKTUALIZACJI STANDARDÓW OCHRONY MAŁOLETNICH</w:t>
      </w:r>
      <w:bookmarkEnd w:id="22"/>
    </w:p>
    <w:p w14:paraId="31C2E557" w14:textId="77777777" w:rsidR="008F63BF" w:rsidRDefault="00000000">
      <w:pPr>
        <w:spacing w:after="45" w:line="259" w:lineRule="auto"/>
        <w:ind w:left="326" w:firstLine="0"/>
        <w:jc w:val="center"/>
      </w:pPr>
      <w:r>
        <w:rPr>
          <w:b/>
        </w:rPr>
        <w:t xml:space="preserve"> </w:t>
      </w:r>
    </w:p>
    <w:p w14:paraId="1CE51113" w14:textId="01748F9D" w:rsidR="008F63BF" w:rsidRDefault="00000000" w:rsidP="00E80C0F">
      <w:pPr>
        <w:spacing w:after="5" w:line="249" w:lineRule="auto"/>
        <w:ind w:left="278"/>
        <w:jc w:val="center"/>
      </w:pPr>
      <w:r>
        <w:rPr>
          <w:b/>
        </w:rPr>
        <w:t>§ 16.</w:t>
      </w:r>
    </w:p>
    <w:p w14:paraId="1ACCD0E8" w14:textId="77777777" w:rsidR="008F63BF" w:rsidRDefault="00000000">
      <w:pPr>
        <w:numPr>
          <w:ilvl w:val="0"/>
          <w:numId w:val="24"/>
        </w:numPr>
        <w:spacing w:after="65" w:line="271" w:lineRule="auto"/>
        <w:ind w:left="571" w:hanging="449"/>
      </w:pPr>
      <w:r>
        <w:t xml:space="preserve">Aktualizowanie Standardów odbywa się w razie uzasadnionego sygnału takiej potrzeby zgłoszonego przez Kierownika, członka Personelu, Koordynatora, Małoletnich lub Rodziców, jednak nie rzadziej niż raz na 2 lata.  </w:t>
      </w:r>
    </w:p>
    <w:p w14:paraId="3E77274D" w14:textId="77777777" w:rsidR="008F63BF" w:rsidRDefault="00000000">
      <w:pPr>
        <w:numPr>
          <w:ilvl w:val="0"/>
          <w:numId w:val="24"/>
        </w:numPr>
        <w:spacing w:after="30" w:line="299" w:lineRule="auto"/>
        <w:ind w:left="571" w:hanging="449"/>
      </w:pPr>
      <w:r>
        <w:t xml:space="preserve">Monitorowanie przestrzegania Standardów odbywa się na bieżąco przez Kierownika, Personel i Koordynatora, w szczególności z wykorzystaniem obserwacji, badań ankietowych, wywiadów pogłębionych i podczas szkoleń z zakresu ochrony Małoletnich. </w:t>
      </w:r>
    </w:p>
    <w:p w14:paraId="7C2B98B3" w14:textId="77777777" w:rsidR="008F63BF" w:rsidRDefault="00000000">
      <w:pPr>
        <w:numPr>
          <w:ilvl w:val="0"/>
          <w:numId w:val="24"/>
        </w:numPr>
        <w:spacing w:after="89"/>
        <w:ind w:left="571" w:hanging="449"/>
      </w:pPr>
      <w:r>
        <w:t xml:space="preserve">Kierownik we współpracy z Koordynatorem ustala: </w:t>
      </w:r>
    </w:p>
    <w:p w14:paraId="2F8E022A" w14:textId="77777777" w:rsidR="008F63BF" w:rsidRDefault="00000000">
      <w:pPr>
        <w:numPr>
          <w:ilvl w:val="1"/>
          <w:numId w:val="24"/>
        </w:numPr>
        <w:spacing w:after="90"/>
        <w:ind w:hanging="343"/>
      </w:pPr>
      <w:r>
        <w:t xml:space="preserve">sposoby i terminy przeprowadzenia przeglądu oraz aktualizacji Standardów, </w:t>
      </w:r>
    </w:p>
    <w:p w14:paraId="75F5D7E7" w14:textId="77777777" w:rsidR="008F63BF" w:rsidRDefault="00000000">
      <w:pPr>
        <w:numPr>
          <w:ilvl w:val="1"/>
          <w:numId w:val="24"/>
        </w:numPr>
        <w:spacing w:after="88"/>
        <w:ind w:hanging="343"/>
      </w:pPr>
      <w:r>
        <w:t xml:space="preserve">sposób opracowania i wykorzystania wniosków z przeprowadzonej diagnozy stosowania Standardów. </w:t>
      </w:r>
    </w:p>
    <w:p w14:paraId="7368A02B" w14:textId="77777777" w:rsidR="008F63BF" w:rsidRDefault="00000000">
      <w:pPr>
        <w:numPr>
          <w:ilvl w:val="0"/>
          <w:numId w:val="24"/>
        </w:numPr>
        <w:spacing w:after="87"/>
        <w:ind w:left="571" w:hanging="449"/>
      </w:pPr>
      <w:r>
        <w:t xml:space="preserve">W ramach przeprowadzanej diagnozy należy uwzględnić w szczególności: </w:t>
      </w:r>
    </w:p>
    <w:p w14:paraId="0FD57727" w14:textId="77777777" w:rsidR="008F63BF" w:rsidRDefault="00000000">
      <w:pPr>
        <w:numPr>
          <w:ilvl w:val="1"/>
          <w:numId w:val="24"/>
        </w:numPr>
        <w:spacing w:after="89"/>
        <w:ind w:hanging="343"/>
      </w:pPr>
      <w:r>
        <w:t xml:space="preserve">znajomość i stosowanie Standardów przez społeczność Jednostki, </w:t>
      </w:r>
    </w:p>
    <w:p w14:paraId="0B48CB71" w14:textId="12904E40" w:rsidR="008F63BF" w:rsidRDefault="00000000">
      <w:pPr>
        <w:numPr>
          <w:ilvl w:val="1"/>
          <w:numId w:val="24"/>
        </w:numPr>
        <w:spacing w:line="329" w:lineRule="auto"/>
        <w:ind w:hanging="343"/>
      </w:pPr>
      <w:r>
        <w:t xml:space="preserve">liczbę i charakter występowania zdarzeń podejrzenia krzywdzenia lub krzywdzenia Małoletnich, </w:t>
      </w:r>
      <w:r w:rsidR="00EE1FC9">
        <w:t xml:space="preserve">                  </w:t>
      </w:r>
      <w:r>
        <w:t>c)</w:t>
      </w:r>
      <w:r>
        <w:rPr>
          <w:rFonts w:ascii="Arial" w:eastAsia="Arial" w:hAnsi="Arial" w:cs="Arial"/>
        </w:rPr>
        <w:t xml:space="preserve"> </w:t>
      </w:r>
      <w:r>
        <w:t xml:space="preserve">skuteczność stosowanych procedur, </w:t>
      </w:r>
    </w:p>
    <w:p w14:paraId="02B17157" w14:textId="77777777" w:rsidR="008F63BF" w:rsidRDefault="00000000">
      <w:pPr>
        <w:numPr>
          <w:ilvl w:val="1"/>
          <w:numId w:val="25"/>
        </w:numPr>
        <w:spacing w:after="65" w:line="271" w:lineRule="auto"/>
        <w:ind w:hanging="293"/>
      </w:pPr>
      <w:r>
        <w:t xml:space="preserve">charakter i przebieg interwencji, </w:t>
      </w:r>
    </w:p>
    <w:p w14:paraId="6C55CE6D" w14:textId="77777777" w:rsidR="008F63BF" w:rsidRDefault="00000000">
      <w:pPr>
        <w:numPr>
          <w:ilvl w:val="1"/>
          <w:numId w:val="25"/>
        </w:numPr>
        <w:spacing w:after="89"/>
        <w:ind w:hanging="293"/>
      </w:pPr>
      <w:r>
        <w:t xml:space="preserve">propozycje zmian Standardów wyrażone przez Personel, Rodziców lub Małoletnich, </w:t>
      </w:r>
    </w:p>
    <w:p w14:paraId="32DD11CE" w14:textId="77777777" w:rsidR="008F63BF" w:rsidRDefault="00000000">
      <w:pPr>
        <w:numPr>
          <w:ilvl w:val="1"/>
          <w:numId w:val="25"/>
        </w:numPr>
        <w:spacing w:after="89"/>
        <w:ind w:hanging="293"/>
      </w:pPr>
      <w:r>
        <w:t xml:space="preserve">zmiany prawne i organizacyjne dotyczące pracy Jednostki. </w:t>
      </w:r>
    </w:p>
    <w:p w14:paraId="6600CD19" w14:textId="77777777" w:rsidR="008F63BF" w:rsidRDefault="00000000">
      <w:pPr>
        <w:numPr>
          <w:ilvl w:val="0"/>
          <w:numId w:val="24"/>
        </w:numPr>
        <w:spacing w:line="299" w:lineRule="auto"/>
        <w:ind w:left="571" w:hanging="449"/>
      </w:pPr>
      <w:r>
        <w:t xml:space="preserve">Zmodyfikowane Standardy zostają opublikowane na stronie internetowej Jednostki, BIP, przyjętym miejscu ogłoszeń oraz przedstawione Personelowi, Małoletni i Rodzicom, zgodnie z zasadami określonymi w </w:t>
      </w:r>
    </w:p>
    <w:p w14:paraId="47C919F0" w14:textId="77777777" w:rsidR="008F63BF" w:rsidRDefault="00000000">
      <w:pPr>
        <w:spacing w:after="34" w:line="271" w:lineRule="auto"/>
        <w:ind w:left="577"/>
      </w:pPr>
      <w:r>
        <w:t xml:space="preserve">Rozdziale XI. </w:t>
      </w:r>
      <w:r>
        <w:rPr>
          <w:b/>
        </w:rPr>
        <w:t xml:space="preserve"> </w:t>
      </w:r>
    </w:p>
    <w:p w14:paraId="08F4EE92" w14:textId="6FB619CD" w:rsidR="008F63BF" w:rsidRDefault="00000000" w:rsidP="00E80C0F">
      <w:pPr>
        <w:pStyle w:val="Nagwek1"/>
        <w:ind w:left="278"/>
        <w:jc w:val="center"/>
      </w:pPr>
      <w:bookmarkStart w:id="23" w:name="_Toc89401"/>
      <w:r>
        <w:t>ROZDZIAŁ XI</w:t>
      </w:r>
      <w:bookmarkEnd w:id="23"/>
    </w:p>
    <w:p w14:paraId="37711D79" w14:textId="1D9A9DCA" w:rsidR="008F63BF" w:rsidRDefault="00000000" w:rsidP="00E80C0F">
      <w:pPr>
        <w:pStyle w:val="Nagwek1"/>
        <w:ind w:left="278"/>
        <w:jc w:val="center"/>
      </w:pPr>
      <w:bookmarkStart w:id="24" w:name="_Toc89402"/>
      <w:r>
        <w:t>ZASADY UDOSTĘPNIANIA STANDARDÓW</w:t>
      </w:r>
      <w:bookmarkEnd w:id="24"/>
    </w:p>
    <w:p w14:paraId="09847AE9" w14:textId="77777777" w:rsidR="008F63BF" w:rsidRDefault="00000000">
      <w:pPr>
        <w:spacing w:after="43" w:line="259" w:lineRule="auto"/>
        <w:ind w:left="283" w:firstLine="0"/>
        <w:jc w:val="left"/>
      </w:pPr>
      <w:r>
        <w:rPr>
          <w:b/>
        </w:rPr>
        <w:t xml:space="preserve"> </w:t>
      </w:r>
    </w:p>
    <w:p w14:paraId="3A6BE8DA" w14:textId="33B7E79D" w:rsidR="008F63BF" w:rsidRDefault="00000000" w:rsidP="00E80C0F">
      <w:pPr>
        <w:spacing w:after="5" w:line="249" w:lineRule="auto"/>
        <w:ind w:left="278"/>
        <w:jc w:val="center"/>
      </w:pPr>
      <w:r>
        <w:rPr>
          <w:b/>
        </w:rPr>
        <w:t>§ 17.</w:t>
      </w:r>
    </w:p>
    <w:p w14:paraId="58D0D37A" w14:textId="77777777" w:rsidR="008F63BF" w:rsidRDefault="00000000">
      <w:pPr>
        <w:numPr>
          <w:ilvl w:val="0"/>
          <w:numId w:val="26"/>
        </w:numPr>
        <w:spacing w:after="34" w:line="299" w:lineRule="auto"/>
      </w:pPr>
      <w:r>
        <w:t xml:space="preserve">Niniejszy dokument pn. „Standardy Ochrony Małoletnich” jest dokumentem wewnętrznym, przyjętym przez władze Jednostki. Każdy przedstawiciel Personelu, Małoletni i ich Rodzice mają dostęp do treści Standardów na żądanie. </w:t>
      </w:r>
    </w:p>
    <w:p w14:paraId="5E4DD8D1" w14:textId="26D6C9D4" w:rsidR="008F63BF" w:rsidRDefault="00000000">
      <w:pPr>
        <w:numPr>
          <w:ilvl w:val="0"/>
          <w:numId w:val="26"/>
        </w:numPr>
        <w:spacing w:after="65" w:line="271" w:lineRule="auto"/>
      </w:pPr>
      <w:r>
        <w:t>Dokument Standardów jest dostępny na stronie internetowej Jednostki</w:t>
      </w:r>
      <w:r w:rsidR="00EE1FC9">
        <w:t>,www.</w:t>
      </w:r>
      <w:r w:rsidR="00EE1FC9" w:rsidRPr="00EE1FC9">
        <w:t>pcpr.powiatzambrowski.com</w:t>
      </w:r>
      <w:r>
        <w:t xml:space="preserve"> </w:t>
      </w:r>
      <w:r w:rsidR="00EE1FC9">
        <w:t xml:space="preserve">  </w:t>
      </w:r>
      <w:r>
        <w:t xml:space="preserve">i w przyjętym na terenie podmiotu miejscu ogłoszeń. </w:t>
      </w:r>
    </w:p>
    <w:p w14:paraId="6B83C089" w14:textId="4FAC3793" w:rsidR="008F63BF" w:rsidRDefault="00000000">
      <w:pPr>
        <w:numPr>
          <w:ilvl w:val="0"/>
          <w:numId w:val="26"/>
        </w:numPr>
        <w:spacing w:line="299" w:lineRule="auto"/>
      </w:pPr>
      <w:r>
        <w:t xml:space="preserve">Wersja skrócona Standardów dostępna jest na tablicy ogłoszeń oraz w </w:t>
      </w:r>
      <w:r w:rsidR="00EE1FC9">
        <w:t xml:space="preserve">miejscu pracy starszego koordynatora </w:t>
      </w:r>
      <w:r>
        <w:t xml:space="preserve">rodzinnej pieczy zastępczej . </w:t>
      </w:r>
    </w:p>
    <w:p w14:paraId="387E3637" w14:textId="77777777" w:rsidR="008F63BF" w:rsidRDefault="00000000">
      <w:pPr>
        <w:spacing w:after="0" w:line="259" w:lineRule="auto"/>
        <w:ind w:left="283" w:firstLine="0"/>
        <w:jc w:val="left"/>
      </w:pPr>
      <w:r>
        <w:rPr>
          <w:b/>
        </w:rPr>
        <w:t xml:space="preserve"> </w:t>
      </w:r>
    </w:p>
    <w:p w14:paraId="5CF2ABED" w14:textId="45C01F0A" w:rsidR="008F63BF" w:rsidRDefault="00000000" w:rsidP="00E80C0F">
      <w:pPr>
        <w:pStyle w:val="Nagwek1"/>
        <w:ind w:left="278"/>
        <w:jc w:val="center"/>
      </w:pPr>
      <w:bookmarkStart w:id="25" w:name="_Toc89403"/>
      <w:r>
        <w:t>ROZDZIAŁ XII</w:t>
      </w:r>
      <w:bookmarkEnd w:id="25"/>
    </w:p>
    <w:p w14:paraId="64BA9C08" w14:textId="3EB9292F" w:rsidR="008F63BF" w:rsidRDefault="00000000" w:rsidP="00E80C0F">
      <w:pPr>
        <w:pStyle w:val="Nagwek1"/>
        <w:ind w:left="278"/>
        <w:jc w:val="center"/>
      </w:pPr>
      <w:bookmarkStart w:id="26" w:name="_Toc89404"/>
      <w:r>
        <w:t>PRZEPISY KOŃCOWE</w:t>
      </w:r>
      <w:bookmarkEnd w:id="26"/>
    </w:p>
    <w:p w14:paraId="6600BF30" w14:textId="6512178F" w:rsidR="008F63BF" w:rsidRDefault="008F63BF" w:rsidP="00E80C0F">
      <w:pPr>
        <w:spacing w:after="45" w:line="259" w:lineRule="auto"/>
        <w:ind w:left="283" w:firstLine="0"/>
        <w:jc w:val="center"/>
      </w:pPr>
    </w:p>
    <w:p w14:paraId="45B37DF0" w14:textId="021EAEC8" w:rsidR="008F63BF" w:rsidRDefault="00000000" w:rsidP="00E80C0F">
      <w:pPr>
        <w:spacing w:after="5" w:line="249" w:lineRule="auto"/>
        <w:ind w:left="278"/>
        <w:jc w:val="center"/>
      </w:pPr>
      <w:r>
        <w:rPr>
          <w:b/>
        </w:rPr>
        <w:t>§ 18.</w:t>
      </w:r>
    </w:p>
    <w:p w14:paraId="11F33070" w14:textId="77777777" w:rsidR="008F63BF" w:rsidRDefault="00000000">
      <w:pPr>
        <w:numPr>
          <w:ilvl w:val="0"/>
          <w:numId w:val="27"/>
        </w:numPr>
        <w:spacing w:after="89"/>
        <w:ind w:hanging="284"/>
      </w:pPr>
      <w:r>
        <w:t xml:space="preserve">Standardy wchodzą w życie z dniem ich ogłoszenia. </w:t>
      </w:r>
    </w:p>
    <w:p w14:paraId="399600C5" w14:textId="77777777" w:rsidR="008F63BF" w:rsidRDefault="00000000">
      <w:pPr>
        <w:numPr>
          <w:ilvl w:val="0"/>
          <w:numId w:val="27"/>
        </w:numPr>
        <w:spacing w:after="89"/>
        <w:ind w:hanging="284"/>
      </w:pPr>
      <w:r>
        <w:t xml:space="preserve">Standardy w aktualnej treści obowiązują do czasu ich zmiany. </w:t>
      </w:r>
    </w:p>
    <w:p w14:paraId="4AA8555D" w14:textId="77777777" w:rsidR="008F63BF" w:rsidRDefault="00000000">
      <w:pPr>
        <w:numPr>
          <w:ilvl w:val="0"/>
          <w:numId w:val="27"/>
        </w:numPr>
        <w:spacing w:after="35" w:line="298" w:lineRule="auto"/>
        <w:ind w:hanging="284"/>
      </w:pPr>
      <w:r>
        <w:lastRenderedPageBreak/>
        <w:t xml:space="preserve">Ogłoszenie następuje w sposób przyjęty zwyczajowo w danej Jednostce, tak, aby zapewnić dostęp do Standardów Personelowi, Małoletnim i ich Rodzicom, w szczególności poprzez wywieszenie w miejscu ogłoszeń, przesłanie tekstu drogą elektroniczną lub poprzez zamieszczenie na stronie internetowej Jednostki. </w:t>
      </w:r>
    </w:p>
    <w:p w14:paraId="36DFBBC9" w14:textId="77777777" w:rsidR="008F63BF" w:rsidRDefault="00000000">
      <w:pPr>
        <w:numPr>
          <w:ilvl w:val="0"/>
          <w:numId w:val="27"/>
        </w:numPr>
        <w:spacing w:after="34" w:line="299" w:lineRule="auto"/>
        <w:ind w:hanging="284"/>
      </w:pPr>
      <w:r>
        <w:t xml:space="preserve">W sprawach nieuregulowanych niniejszymi Standardami, stosuje się przepisy prawa powszechnie obowiązującego, w tym z zakresu prawa pracy, prawa rodzinnego i opiekuńczego, pomocy społecznej, o przeciwdziałaniu przemocy domowej oraz ochrony danych osobowych, a także wewnętrzne polityki, instrukcje, procedury i inne regulaminy obowiązujące w Jednostce. </w:t>
      </w:r>
    </w:p>
    <w:p w14:paraId="4033D02E" w14:textId="77777777" w:rsidR="008F63BF" w:rsidRDefault="00000000">
      <w:pPr>
        <w:numPr>
          <w:ilvl w:val="0"/>
          <w:numId w:val="27"/>
        </w:numPr>
        <w:spacing w:line="299" w:lineRule="auto"/>
        <w:ind w:hanging="284"/>
      </w:pPr>
      <w:r>
        <w:t xml:space="preserve">Szczegółowy opis niniejszych „Standardów Ochrony Małoletnich” stanowi </w:t>
      </w:r>
      <w:r>
        <w:rPr>
          <w:b/>
        </w:rPr>
        <w:t>Załącznik nr 13</w:t>
      </w:r>
      <w:r>
        <w:t xml:space="preserve"> do niniejszych Standardów. </w:t>
      </w:r>
    </w:p>
    <w:p w14:paraId="1EC65D77" w14:textId="77777777" w:rsidR="008F63BF" w:rsidRDefault="00000000">
      <w:pPr>
        <w:spacing w:after="43" w:line="259" w:lineRule="auto"/>
        <w:ind w:left="283" w:firstLine="0"/>
        <w:jc w:val="left"/>
      </w:pPr>
      <w:r>
        <w:t xml:space="preserve"> </w:t>
      </w:r>
    </w:p>
    <w:p w14:paraId="3AFC4F29" w14:textId="556E8E10" w:rsidR="008F63BF" w:rsidRDefault="00000000" w:rsidP="00EE1FC9">
      <w:pPr>
        <w:pStyle w:val="Nagwek1"/>
        <w:ind w:left="278"/>
        <w:jc w:val="center"/>
      </w:pPr>
      <w:bookmarkStart w:id="27" w:name="_Toc89405"/>
      <w:r>
        <w:t>ROZDZIAŁ XIII</w:t>
      </w:r>
      <w:bookmarkEnd w:id="27"/>
    </w:p>
    <w:p w14:paraId="7C75A2D2" w14:textId="7A1E9DCB" w:rsidR="008F63BF" w:rsidRDefault="00000000" w:rsidP="00EE1FC9">
      <w:pPr>
        <w:pStyle w:val="Nagwek1"/>
        <w:ind w:left="278"/>
        <w:jc w:val="center"/>
      </w:pPr>
      <w:bookmarkStart w:id="28" w:name="_Toc89406"/>
      <w:r>
        <w:t>WYKAZ  ZAŁĄCZNIKÓW</w:t>
      </w:r>
      <w:bookmarkEnd w:id="28"/>
    </w:p>
    <w:p w14:paraId="47F444B4" w14:textId="77777777" w:rsidR="008F63BF" w:rsidRDefault="00000000">
      <w:pPr>
        <w:ind w:left="278"/>
      </w:pPr>
      <w:r>
        <w:t xml:space="preserve">ZAŁĄCZNIK 1: Zakres danych wymaganych od kandydata na Pracownika/Współpracownika niezbędnych do sprawdzenia w Rejestrze Sprawców Przestępstw na Tle Seksualnym. </w:t>
      </w:r>
    </w:p>
    <w:p w14:paraId="00FC9552" w14:textId="77777777" w:rsidR="008F63BF" w:rsidRDefault="00000000">
      <w:pPr>
        <w:ind w:left="278"/>
      </w:pPr>
      <w:r>
        <w:t xml:space="preserve">ZAŁĄCZNIK 2: Oświadczenie o posiadaniu pełnej zdolności do czynności prawnych i korzystaniu z praw publicznych; o niekaralności oraz o toczących się postępowaniach przygotowawczych, sądowych i dyscyplinarnych. </w:t>
      </w:r>
    </w:p>
    <w:p w14:paraId="74F91BCA" w14:textId="77777777" w:rsidR="008F63BF" w:rsidRDefault="00000000">
      <w:pPr>
        <w:ind w:left="278"/>
      </w:pPr>
      <w:r>
        <w:t xml:space="preserve">ZAŁĄCZNIK 3: Wzór Karty Interwencji </w:t>
      </w:r>
    </w:p>
    <w:p w14:paraId="13AC0CA6" w14:textId="77777777" w:rsidR="008F63BF" w:rsidRDefault="00000000">
      <w:pPr>
        <w:ind w:left="278"/>
      </w:pPr>
      <w:r>
        <w:t xml:space="preserve">ZAŁĄCZNIK 4: Wzór zgody Rodzica na wykorzystanie wizerunku Małoletniego </w:t>
      </w:r>
    </w:p>
    <w:p w14:paraId="4A6DE97C" w14:textId="77777777" w:rsidR="008F63BF" w:rsidRDefault="00000000">
      <w:pPr>
        <w:ind w:left="278"/>
      </w:pPr>
      <w:r>
        <w:t xml:space="preserve">ZAŁĄCZNIK 5: Zarządzenie w sprawie powołania Zespołu interwencyjnego </w:t>
      </w:r>
    </w:p>
    <w:p w14:paraId="75A32830" w14:textId="54A894CA" w:rsidR="008F63BF" w:rsidRDefault="00000000">
      <w:pPr>
        <w:ind w:left="278"/>
      </w:pPr>
      <w:r>
        <w:t xml:space="preserve">ZAŁĄCZNIK 6: Wzór zawiadomienia o podejrzeniu popełnienia przestępstwa na szkodę Małoletniego </w:t>
      </w:r>
      <w:r w:rsidR="00EE1FC9">
        <w:t xml:space="preserve">      </w:t>
      </w:r>
      <w:r>
        <w:t xml:space="preserve">ZAŁĄCZNIK 7: Wzór zawiadomienia do Sądu Opiekuńczego o wgląd sytuację Małoletniego. </w:t>
      </w:r>
    </w:p>
    <w:p w14:paraId="0F49BA18" w14:textId="77777777" w:rsidR="008F63BF" w:rsidRDefault="00000000">
      <w:pPr>
        <w:ind w:left="278"/>
      </w:pPr>
      <w:r>
        <w:t xml:space="preserve">ZAŁĄCZNIK 8: Wzór dokumentów z zakresu procedury „Niebieskiej Karty”. </w:t>
      </w:r>
    </w:p>
    <w:p w14:paraId="1A74D98D" w14:textId="77777777" w:rsidR="008F63BF" w:rsidRDefault="00000000">
      <w:pPr>
        <w:ind w:left="278"/>
      </w:pPr>
      <w:r>
        <w:t xml:space="preserve">ZAŁĄCZNIK 9: Wzór ankiety dla personelu w sprawie monitorowania Standardów. </w:t>
      </w:r>
    </w:p>
    <w:p w14:paraId="0FCABDDB" w14:textId="77777777" w:rsidR="008F63BF" w:rsidRDefault="00000000">
      <w:pPr>
        <w:ind w:left="278"/>
      </w:pPr>
      <w:r>
        <w:t xml:space="preserve">ZAŁĄCZNIK 10: Wzór ankiety dla personelu w sprawie zidentyfikowania potrzeb szkoleniowych. </w:t>
      </w:r>
    </w:p>
    <w:p w14:paraId="6FE246E8" w14:textId="77777777" w:rsidR="008F63BF" w:rsidRDefault="00000000">
      <w:pPr>
        <w:ind w:left="278"/>
      </w:pPr>
      <w:r>
        <w:t xml:space="preserve">ZAŁĄCZNIK 11: Wzór ankiety dla Małoletnich w sprawie monitorowania Standardów. </w:t>
      </w:r>
    </w:p>
    <w:p w14:paraId="56C73601" w14:textId="34454C02" w:rsidR="008F63BF" w:rsidRDefault="00000000">
      <w:pPr>
        <w:ind w:left="278"/>
      </w:pPr>
      <w:r>
        <w:t xml:space="preserve">ZAŁĄCZNIK 12: Oświadczenie pracownika o zapoznaniu się ze Standardami i zobowiązaniu do ich przestrzegania. ZAŁĄCZNIK 13: Szczegółowy opis „Standardów Ochrony Małoletnich” przyjętych w Powiatowym Centrum Pomocy Rodzinie w </w:t>
      </w:r>
      <w:r w:rsidR="00EE1FC9">
        <w:t>Zambrowie</w:t>
      </w:r>
      <w:r>
        <w:t>.</w:t>
      </w:r>
    </w:p>
    <w:p w14:paraId="5F648EEB" w14:textId="77777777" w:rsidR="00EE1FC9" w:rsidRDefault="00EE1FC9">
      <w:pPr>
        <w:spacing w:after="59" w:line="259" w:lineRule="auto"/>
        <w:ind w:left="278"/>
        <w:jc w:val="left"/>
        <w:rPr>
          <w:b/>
          <w:i/>
          <w:sz w:val="20"/>
        </w:rPr>
      </w:pPr>
    </w:p>
    <w:p w14:paraId="3627AE45" w14:textId="77777777" w:rsidR="00EE1FC9" w:rsidRDefault="00EE1FC9">
      <w:pPr>
        <w:spacing w:after="59" w:line="259" w:lineRule="auto"/>
        <w:ind w:left="278"/>
        <w:jc w:val="left"/>
        <w:rPr>
          <w:b/>
          <w:i/>
          <w:sz w:val="20"/>
        </w:rPr>
      </w:pPr>
    </w:p>
    <w:p w14:paraId="02EFCB46" w14:textId="77777777" w:rsidR="00EE1FC9" w:rsidRDefault="00EE1FC9">
      <w:pPr>
        <w:spacing w:after="59" w:line="259" w:lineRule="auto"/>
        <w:ind w:left="278"/>
        <w:jc w:val="left"/>
        <w:rPr>
          <w:b/>
          <w:i/>
          <w:sz w:val="20"/>
        </w:rPr>
      </w:pPr>
    </w:p>
    <w:p w14:paraId="5D106213" w14:textId="77777777" w:rsidR="00EE1FC9" w:rsidRDefault="00EE1FC9" w:rsidP="00EE1FC9">
      <w:pPr>
        <w:spacing w:after="59" w:line="259" w:lineRule="auto"/>
        <w:ind w:left="278"/>
        <w:jc w:val="center"/>
        <w:rPr>
          <w:rFonts w:ascii="Times New Roman" w:hAnsi="Times New Roman" w:cs="Times New Roman"/>
          <w:b/>
          <w:iCs/>
          <w:sz w:val="24"/>
          <w:szCs w:val="24"/>
        </w:rPr>
      </w:pPr>
    </w:p>
    <w:p w14:paraId="0F62A576" w14:textId="77777777" w:rsidR="00EE1FC9" w:rsidRDefault="00EE1FC9" w:rsidP="00EE1FC9">
      <w:pPr>
        <w:spacing w:after="59" w:line="259" w:lineRule="auto"/>
        <w:ind w:left="278"/>
        <w:jc w:val="center"/>
        <w:rPr>
          <w:rFonts w:ascii="Times New Roman" w:hAnsi="Times New Roman" w:cs="Times New Roman"/>
          <w:b/>
          <w:iCs/>
          <w:sz w:val="24"/>
          <w:szCs w:val="24"/>
        </w:rPr>
      </w:pPr>
    </w:p>
    <w:p w14:paraId="7D24AF6B" w14:textId="77777777" w:rsidR="00EE1FC9" w:rsidRDefault="00EE1FC9" w:rsidP="00EE1FC9">
      <w:pPr>
        <w:spacing w:after="59" w:line="259" w:lineRule="auto"/>
        <w:ind w:left="278"/>
        <w:jc w:val="center"/>
        <w:rPr>
          <w:rFonts w:ascii="Times New Roman" w:hAnsi="Times New Roman" w:cs="Times New Roman"/>
          <w:b/>
          <w:iCs/>
          <w:sz w:val="24"/>
          <w:szCs w:val="24"/>
        </w:rPr>
      </w:pPr>
    </w:p>
    <w:p w14:paraId="2C2EB3DC" w14:textId="77777777" w:rsidR="00EE1FC9" w:rsidRDefault="00EE1FC9" w:rsidP="00EE1FC9">
      <w:pPr>
        <w:spacing w:after="59" w:line="259" w:lineRule="auto"/>
        <w:ind w:left="278"/>
        <w:jc w:val="center"/>
        <w:rPr>
          <w:rFonts w:ascii="Times New Roman" w:hAnsi="Times New Roman" w:cs="Times New Roman"/>
          <w:b/>
          <w:iCs/>
          <w:sz w:val="24"/>
          <w:szCs w:val="24"/>
        </w:rPr>
      </w:pPr>
    </w:p>
    <w:p w14:paraId="7E1CB43A" w14:textId="77777777" w:rsidR="00EE1FC9" w:rsidRDefault="00EE1FC9" w:rsidP="00EE1FC9">
      <w:pPr>
        <w:spacing w:after="59" w:line="259" w:lineRule="auto"/>
        <w:ind w:left="278"/>
        <w:jc w:val="center"/>
        <w:rPr>
          <w:rFonts w:ascii="Times New Roman" w:hAnsi="Times New Roman" w:cs="Times New Roman"/>
          <w:b/>
          <w:iCs/>
          <w:sz w:val="24"/>
          <w:szCs w:val="24"/>
        </w:rPr>
      </w:pPr>
    </w:p>
    <w:p w14:paraId="29F9E3A2" w14:textId="77777777" w:rsidR="00EE1FC9" w:rsidRDefault="00EE1FC9" w:rsidP="00EE1FC9">
      <w:pPr>
        <w:spacing w:after="59" w:line="259" w:lineRule="auto"/>
        <w:ind w:left="278"/>
        <w:jc w:val="center"/>
        <w:rPr>
          <w:rFonts w:ascii="Times New Roman" w:hAnsi="Times New Roman" w:cs="Times New Roman"/>
          <w:b/>
          <w:iCs/>
          <w:sz w:val="24"/>
          <w:szCs w:val="24"/>
        </w:rPr>
      </w:pPr>
    </w:p>
    <w:p w14:paraId="44A2075A" w14:textId="77777777" w:rsidR="00EE1FC9" w:rsidRDefault="00EE1FC9" w:rsidP="00EE1FC9">
      <w:pPr>
        <w:spacing w:after="59" w:line="259" w:lineRule="auto"/>
        <w:ind w:left="278"/>
        <w:jc w:val="center"/>
        <w:rPr>
          <w:rFonts w:ascii="Times New Roman" w:hAnsi="Times New Roman" w:cs="Times New Roman"/>
          <w:b/>
          <w:iCs/>
          <w:sz w:val="24"/>
          <w:szCs w:val="24"/>
        </w:rPr>
      </w:pPr>
    </w:p>
    <w:p w14:paraId="14F377CF" w14:textId="77777777" w:rsidR="00EE1FC9" w:rsidRDefault="00EE1FC9" w:rsidP="00EE1FC9">
      <w:pPr>
        <w:spacing w:after="59" w:line="259" w:lineRule="auto"/>
        <w:ind w:left="278"/>
        <w:jc w:val="center"/>
        <w:rPr>
          <w:rFonts w:ascii="Times New Roman" w:hAnsi="Times New Roman" w:cs="Times New Roman"/>
          <w:b/>
          <w:iCs/>
          <w:sz w:val="24"/>
          <w:szCs w:val="24"/>
        </w:rPr>
      </w:pPr>
    </w:p>
    <w:p w14:paraId="7666D6F6" w14:textId="77777777" w:rsidR="00EE1FC9" w:rsidRDefault="00EE1FC9" w:rsidP="00EE1FC9">
      <w:pPr>
        <w:spacing w:after="59" w:line="259" w:lineRule="auto"/>
        <w:ind w:left="278"/>
        <w:jc w:val="center"/>
        <w:rPr>
          <w:rFonts w:ascii="Times New Roman" w:hAnsi="Times New Roman" w:cs="Times New Roman"/>
          <w:b/>
          <w:iCs/>
          <w:sz w:val="24"/>
          <w:szCs w:val="24"/>
        </w:rPr>
      </w:pPr>
    </w:p>
    <w:p w14:paraId="6BDBEF0C" w14:textId="77777777" w:rsidR="00EE1FC9" w:rsidRDefault="00EE1FC9" w:rsidP="00EE1FC9">
      <w:pPr>
        <w:spacing w:after="59" w:line="259" w:lineRule="auto"/>
        <w:ind w:left="278"/>
        <w:jc w:val="center"/>
        <w:rPr>
          <w:rFonts w:ascii="Times New Roman" w:hAnsi="Times New Roman" w:cs="Times New Roman"/>
          <w:b/>
          <w:iCs/>
          <w:sz w:val="24"/>
          <w:szCs w:val="24"/>
        </w:rPr>
      </w:pPr>
    </w:p>
    <w:p w14:paraId="00961861" w14:textId="77777777" w:rsidR="00EE1FC9" w:rsidRDefault="00EE1FC9" w:rsidP="00EE1FC9">
      <w:pPr>
        <w:spacing w:after="59" w:line="259" w:lineRule="auto"/>
        <w:ind w:left="278"/>
        <w:jc w:val="center"/>
        <w:rPr>
          <w:rFonts w:ascii="Times New Roman" w:hAnsi="Times New Roman" w:cs="Times New Roman"/>
          <w:b/>
          <w:iCs/>
          <w:sz w:val="24"/>
          <w:szCs w:val="24"/>
        </w:rPr>
      </w:pPr>
    </w:p>
    <w:p w14:paraId="2B387128" w14:textId="77777777" w:rsidR="00EE1FC9" w:rsidRDefault="00EE1FC9" w:rsidP="00EE1FC9">
      <w:pPr>
        <w:spacing w:after="59" w:line="259" w:lineRule="auto"/>
        <w:ind w:left="278"/>
        <w:jc w:val="center"/>
        <w:rPr>
          <w:rFonts w:ascii="Times New Roman" w:hAnsi="Times New Roman" w:cs="Times New Roman"/>
          <w:b/>
          <w:iCs/>
          <w:sz w:val="24"/>
          <w:szCs w:val="24"/>
        </w:rPr>
      </w:pPr>
    </w:p>
    <w:p w14:paraId="254FDFCE" w14:textId="77777777" w:rsidR="00EE1FC9" w:rsidRDefault="00EE1FC9" w:rsidP="00EE1FC9">
      <w:pPr>
        <w:spacing w:after="59" w:line="259" w:lineRule="auto"/>
        <w:ind w:left="278"/>
        <w:jc w:val="center"/>
        <w:rPr>
          <w:rFonts w:ascii="Times New Roman" w:hAnsi="Times New Roman" w:cs="Times New Roman"/>
          <w:b/>
          <w:iCs/>
          <w:sz w:val="24"/>
          <w:szCs w:val="24"/>
        </w:rPr>
      </w:pPr>
    </w:p>
    <w:p w14:paraId="179FAC67" w14:textId="77777777" w:rsidR="00EE1FC9" w:rsidRDefault="00EE1FC9" w:rsidP="00EE1FC9">
      <w:pPr>
        <w:spacing w:after="59" w:line="259" w:lineRule="auto"/>
        <w:ind w:left="278"/>
        <w:jc w:val="center"/>
        <w:rPr>
          <w:rFonts w:ascii="Times New Roman" w:hAnsi="Times New Roman" w:cs="Times New Roman"/>
          <w:b/>
          <w:iCs/>
          <w:sz w:val="24"/>
          <w:szCs w:val="24"/>
        </w:rPr>
      </w:pPr>
    </w:p>
    <w:p w14:paraId="66447C79" w14:textId="77777777" w:rsidR="00EE1FC9" w:rsidRDefault="00EE1FC9" w:rsidP="00EE1FC9">
      <w:pPr>
        <w:spacing w:after="59" w:line="259" w:lineRule="auto"/>
        <w:ind w:left="278"/>
        <w:jc w:val="center"/>
        <w:rPr>
          <w:rFonts w:ascii="Times New Roman" w:hAnsi="Times New Roman" w:cs="Times New Roman"/>
          <w:b/>
          <w:iCs/>
          <w:sz w:val="24"/>
          <w:szCs w:val="24"/>
        </w:rPr>
      </w:pPr>
    </w:p>
    <w:p w14:paraId="733892A4" w14:textId="77777777" w:rsidR="00EE1FC9" w:rsidRDefault="00EE1FC9" w:rsidP="00EE1FC9">
      <w:pPr>
        <w:spacing w:after="59" w:line="259" w:lineRule="auto"/>
        <w:ind w:left="278"/>
        <w:jc w:val="center"/>
        <w:rPr>
          <w:rFonts w:ascii="Times New Roman" w:hAnsi="Times New Roman" w:cs="Times New Roman"/>
          <w:b/>
          <w:iCs/>
          <w:sz w:val="24"/>
          <w:szCs w:val="24"/>
        </w:rPr>
      </w:pPr>
    </w:p>
    <w:p w14:paraId="336FAACB" w14:textId="6C682AA3" w:rsidR="008F63BF" w:rsidRPr="00EE1FC9" w:rsidRDefault="00000000" w:rsidP="00EE1FC9">
      <w:pPr>
        <w:spacing w:after="59" w:line="259" w:lineRule="auto"/>
        <w:ind w:left="278"/>
        <w:jc w:val="center"/>
        <w:rPr>
          <w:rFonts w:ascii="Times New Roman" w:hAnsi="Times New Roman" w:cs="Times New Roman"/>
          <w:b/>
          <w:iCs/>
          <w:sz w:val="24"/>
          <w:szCs w:val="24"/>
        </w:rPr>
      </w:pPr>
      <w:r w:rsidRPr="00EE1FC9">
        <w:rPr>
          <w:rFonts w:ascii="Times New Roman" w:hAnsi="Times New Roman" w:cs="Times New Roman"/>
          <w:b/>
          <w:iCs/>
          <w:sz w:val="24"/>
          <w:szCs w:val="24"/>
        </w:rPr>
        <w:t>Załącznik nr 1</w:t>
      </w:r>
    </w:p>
    <w:p w14:paraId="5DF7ECD6" w14:textId="20387365" w:rsidR="008F63BF" w:rsidRPr="00EE1FC9" w:rsidRDefault="00000000" w:rsidP="00EE1FC9">
      <w:pPr>
        <w:spacing w:after="83" w:line="250" w:lineRule="auto"/>
        <w:ind w:left="278" w:right="6094"/>
        <w:rPr>
          <w:rFonts w:ascii="Times New Roman" w:hAnsi="Times New Roman" w:cs="Times New Roman"/>
          <w:b/>
          <w:iCs/>
          <w:sz w:val="24"/>
          <w:szCs w:val="24"/>
        </w:rPr>
      </w:pPr>
      <w:r w:rsidRPr="00EE1FC9">
        <w:rPr>
          <w:rFonts w:ascii="Times New Roman" w:hAnsi="Times New Roman" w:cs="Times New Roman"/>
          <w:b/>
          <w:iCs/>
          <w:sz w:val="24"/>
          <w:szCs w:val="24"/>
        </w:rPr>
        <w:t>do Standardów Ochrony Małoletnich</w:t>
      </w:r>
    </w:p>
    <w:p w14:paraId="0B45A556" w14:textId="77777777" w:rsidR="008F63BF" w:rsidRDefault="00000000">
      <w:pPr>
        <w:spacing w:after="55" w:line="259" w:lineRule="auto"/>
        <w:ind w:left="4003" w:firstLine="0"/>
        <w:jc w:val="center"/>
      </w:pPr>
      <w:r>
        <w:rPr>
          <w:b/>
          <w:i/>
          <w:color w:val="00B050"/>
        </w:rPr>
        <w:t xml:space="preserve"> </w:t>
      </w:r>
    </w:p>
    <w:p w14:paraId="09E494AF" w14:textId="77777777" w:rsidR="008F63BF" w:rsidRDefault="00000000">
      <w:pPr>
        <w:spacing w:after="69"/>
        <w:ind w:left="278"/>
      </w:pPr>
      <w:r>
        <w:rPr>
          <w:b/>
        </w:rPr>
        <w:t xml:space="preserve">Zakres danych pracownika/współpracownika niezbędnych do sprawdzenia w Rejestrze Sprawców Przestępstw na Tle Seksualnym. </w:t>
      </w:r>
    </w:p>
    <w:p w14:paraId="2128B925" w14:textId="77777777" w:rsidR="008F63BF" w:rsidRDefault="00000000">
      <w:pPr>
        <w:spacing w:after="55" w:line="259" w:lineRule="auto"/>
        <w:ind w:left="283" w:firstLine="0"/>
        <w:jc w:val="left"/>
      </w:pPr>
      <w:r>
        <w:t xml:space="preserve"> </w:t>
      </w:r>
    </w:p>
    <w:p w14:paraId="3253836E" w14:textId="77777777" w:rsidR="008F63BF" w:rsidRDefault="00000000">
      <w:pPr>
        <w:spacing w:line="308" w:lineRule="auto"/>
        <w:ind w:left="278" w:right="5259"/>
      </w:pPr>
      <w:r>
        <w:t xml:space="preserve">Imię i nazwisko: ……………………………………………..  Data urodzenia: ……………………………………………..  </w:t>
      </w:r>
    </w:p>
    <w:p w14:paraId="48E5D546" w14:textId="77777777" w:rsidR="008F63BF" w:rsidRDefault="00000000">
      <w:pPr>
        <w:spacing w:line="308" w:lineRule="auto"/>
        <w:ind w:left="278" w:right="4814"/>
      </w:pPr>
      <w:r>
        <w:t xml:space="preserve">Pesel: ……………………………………………….…………….  Nazwisko rodowe: …………………………….……………  </w:t>
      </w:r>
    </w:p>
    <w:p w14:paraId="3433AEC1" w14:textId="77777777" w:rsidR="008F63BF" w:rsidRDefault="00000000">
      <w:pPr>
        <w:spacing w:after="65"/>
        <w:ind w:left="278"/>
      </w:pPr>
      <w:r>
        <w:t xml:space="preserve">Imię ojca: ……………………………………….………………  </w:t>
      </w:r>
    </w:p>
    <w:p w14:paraId="3DC3F12A" w14:textId="77777777" w:rsidR="008F63BF" w:rsidRDefault="00000000">
      <w:pPr>
        <w:spacing w:after="65"/>
        <w:ind w:left="278"/>
      </w:pPr>
      <w:r>
        <w:t xml:space="preserve">Imię matki: …………………………………….………………   </w:t>
      </w:r>
    </w:p>
    <w:p w14:paraId="2107A3F0" w14:textId="77777777" w:rsidR="008F63BF" w:rsidRDefault="00000000">
      <w:pPr>
        <w:spacing w:after="55" w:line="259" w:lineRule="auto"/>
        <w:ind w:left="4003" w:firstLine="0"/>
        <w:jc w:val="center"/>
      </w:pPr>
      <w:r>
        <w:rPr>
          <w:b/>
          <w:i/>
        </w:rPr>
        <w:t xml:space="preserve"> </w:t>
      </w:r>
    </w:p>
    <w:p w14:paraId="3D28F332" w14:textId="77777777" w:rsidR="008F63BF" w:rsidRDefault="00000000">
      <w:pPr>
        <w:spacing w:after="55" w:line="259" w:lineRule="auto"/>
        <w:ind w:left="4003" w:firstLine="0"/>
        <w:jc w:val="center"/>
      </w:pPr>
      <w:r>
        <w:rPr>
          <w:b/>
          <w:i/>
          <w:color w:val="00B050"/>
        </w:rPr>
        <w:t xml:space="preserve"> </w:t>
      </w:r>
    </w:p>
    <w:p w14:paraId="6706AA2A" w14:textId="77777777" w:rsidR="008F63BF" w:rsidRDefault="00000000">
      <w:pPr>
        <w:spacing w:after="55" w:line="259" w:lineRule="auto"/>
        <w:ind w:left="4003" w:firstLine="0"/>
        <w:jc w:val="center"/>
      </w:pPr>
      <w:r>
        <w:rPr>
          <w:b/>
          <w:i/>
          <w:color w:val="00B050"/>
        </w:rPr>
        <w:t xml:space="preserve"> </w:t>
      </w:r>
    </w:p>
    <w:p w14:paraId="05BB07C5" w14:textId="77777777" w:rsidR="008F63BF" w:rsidRDefault="00000000">
      <w:pPr>
        <w:spacing w:after="55" w:line="259" w:lineRule="auto"/>
        <w:ind w:left="4003" w:firstLine="0"/>
        <w:jc w:val="center"/>
      </w:pPr>
      <w:r>
        <w:rPr>
          <w:b/>
          <w:i/>
          <w:color w:val="00B050"/>
        </w:rPr>
        <w:t xml:space="preserve"> </w:t>
      </w:r>
    </w:p>
    <w:p w14:paraId="7325C35D" w14:textId="77777777" w:rsidR="008F63BF" w:rsidRDefault="00000000">
      <w:pPr>
        <w:spacing w:after="55" w:line="259" w:lineRule="auto"/>
        <w:ind w:left="4003" w:firstLine="0"/>
        <w:jc w:val="center"/>
      </w:pPr>
      <w:r>
        <w:rPr>
          <w:b/>
          <w:i/>
          <w:color w:val="00B050"/>
        </w:rPr>
        <w:t xml:space="preserve"> </w:t>
      </w:r>
    </w:p>
    <w:p w14:paraId="0AC4CCD6" w14:textId="77777777" w:rsidR="008F63BF" w:rsidRDefault="00000000">
      <w:pPr>
        <w:spacing w:after="55" w:line="259" w:lineRule="auto"/>
        <w:ind w:left="4003" w:firstLine="0"/>
        <w:jc w:val="center"/>
      </w:pPr>
      <w:r>
        <w:rPr>
          <w:b/>
          <w:i/>
          <w:color w:val="00B050"/>
        </w:rPr>
        <w:t xml:space="preserve"> </w:t>
      </w:r>
    </w:p>
    <w:p w14:paraId="3AF2DF92" w14:textId="77777777" w:rsidR="008F63BF" w:rsidRDefault="00000000">
      <w:pPr>
        <w:spacing w:after="55" w:line="259" w:lineRule="auto"/>
        <w:ind w:left="4003" w:firstLine="0"/>
        <w:jc w:val="center"/>
      </w:pPr>
      <w:r>
        <w:rPr>
          <w:b/>
          <w:i/>
          <w:color w:val="00B050"/>
        </w:rPr>
        <w:t xml:space="preserve"> </w:t>
      </w:r>
    </w:p>
    <w:p w14:paraId="1277B5DD" w14:textId="77777777" w:rsidR="008F63BF" w:rsidRDefault="00000000">
      <w:pPr>
        <w:spacing w:after="55" w:line="259" w:lineRule="auto"/>
        <w:ind w:left="4003" w:firstLine="0"/>
        <w:jc w:val="center"/>
      </w:pPr>
      <w:r>
        <w:rPr>
          <w:b/>
          <w:i/>
          <w:color w:val="00B050"/>
        </w:rPr>
        <w:t xml:space="preserve"> </w:t>
      </w:r>
    </w:p>
    <w:p w14:paraId="1588A040" w14:textId="77777777" w:rsidR="008F63BF" w:rsidRDefault="00000000">
      <w:pPr>
        <w:spacing w:after="55" w:line="259" w:lineRule="auto"/>
        <w:ind w:left="4003" w:firstLine="0"/>
        <w:jc w:val="center"/>
      </w:pPr>
      <w:r>
        <w:rPr>
          <w:b/>
          <w:i/>
          <w:color w:val="00B050"/>
        </w:rPr>
        <w:t xml:space="preserve"> </w:t>
      </w:r>
    </w:p>
    <w:p w14:paraId="35787D3C" w14:textId="77777777" w:rsidR="008F63BF" w:rsidRDefault="00000000">
      <w:pPr>
        <w:spacing w:after="55" w:line="259" w:lineRule="auto"/>
        <w:ind w:left="4003" w:firstLine="0"/>
        <w:jc w:val="center"/>
      </w:pPr>
      <w:r>
        <w:rPr>
          <w:b/>
          <w:i/>
          <w:color w:val="00B050"/>
        </w:rPr>
        <w:t xml:space="preserve"> </w:t>
      </w:r>
    </w:p>
    <w:p w14:paraId="6A69334C" w14:textId="77777777" w:rsidR="008F63BF" w:rsidRDefault="00000000">
      <w:pPr>
        <w:spacing w:after="55" w:line="259" w:lineRule="auto"/>
        <w:ind w:left="4003" w:firstLine="0"/>
        <w:jc w:val="center"/>
      </w:pPr>
      <w:r>
        <w:rPr>
          <w:b/>
          <w:i/>
          <w:color w:val="00B050"/>
        </w:rPr>
        <w:t xml:space="preserve"> </w:t>
      </w:r>
    </w:p>
    <w:p w14:paraId="60E1D5E8" w14:textId="77777777" w:rsidR="008F63BF" w:rsidRDefault="00000000">
      <w:pPr>
        <w:spacing w:after="55" w:line="259" w:lineRule="auto"/>
        <w:ind w:left="4003" w:firstLine="0"/>
        <w:jc w:val="center"/>
      </w:pPr>
      <w:r>
        <w:rPr>
          <w:b/>
          <w:i/>
          <w:color w:val="00B050"/>
        </w:rPr>
        <w:t xml:space="preserve"> </w:t>
      </w:r>
    </w:p>
    <w:p w14:paraId="52D80351" w14:textId="77777777" w:rsidR="008F63BF" w:rsidRDefault="00000000">
      <w:pPr>
        <w:spacing w:after="55" w:line="259" w:lineRule="auto"/>
        <w:ind w:left="4003" w:firstLine="0"/>
        <w:jc w:val="center"/>
      </w:pPr>
      <w:r>
        <w:rPr>
          <w:b/>
          <w:i/>
          <w:color w:val="00B050"/>
        </w:rPr>
        <w:t xml:space="preserve"> </w:t>
      </w:r>
    </w:p>
    <w:p w14:paraId="440412B1" w14:textId="77777777" w:rsidR="008F63BF" w:rsidRDefault="00000000">
      <w:pPr>
        <w:spacing w:after="55" w:line="259" w:lineRule="auto"/>
        <w:ind w:left="4003" w:firstLine="0"/>
        <w:jc w:val="center"/>
      </w:pPr>
      <w:r>
        <w:rPr>
          <w:b/>
          <w:i/>
          <w:color w:val="00B050"/>
        </w:rPr>
        <w:t xml:space="preserve"> </w:t>
      </w:r>
    </w:p>
    <w:p w14:paraId="6B4DE917" w14:textId="77777777" w:rsidR="008F63BF" w:rsidRDefault="00000000">
      <w:pPr>
        <w:spacing w:after="55" w:line="259" w:lineRule="auto"/>
        <w:ind w:left="4003" w:firstLine="0"/>
        <w:jc w:val="center"/>
      </w:pPr>
      <w:r>
        <w:rPr>
          <w:b/>
          <w:i/>
          <w:color w:val="00B050"/>
        </w:rPr>
        <w:t xml:space="preserve"> </w:t>
      </w:r>
    </w:p>
    <w:p w14:paraId="26F3FA90" w14:textId="77777777" w:rsidR="008F63BF" w:rsidRDefault="00000000">
      <w:pPr>
        <w:spacing w:after="55" w:line="259" w:lineRule="auto"/>
        <w:ind w:left="4003" w:firstLine="0"/>
        <w:jc w:val="center"/>
      </w:pPr>
      <w:r>
        <w:rPr>
          <w:b/>
          <w:i/>
          <w:color w:val="00B050"/>
        </w:rPr>
        <w:t xml:space="preserve"> </w:t>
      </w:r>
    </w:p>
    <w:p w14:paraId="78E02CAB" w14:textId="77777777" w:rsidR="008F63BF" w:rsidRDefault="00000000">
      <w:pPr>
        <w:spacing w:after="55" w:line="259" w:lineRule="auto"/>
        <w:ind w:left="4003" w:firstLine="0"/>
        <w:jc w:val="center"/>
      </w:pPr>
      <w:r>
        <w:rPr>
          <w:b/>
          <w:i/>
          <w:color w:val="00B050"/>
        </w:rPr>
        <w:t xml:space="preserve"> </w:t>
      </w:r>
    </w:p>
    <w:p w14:paraId="4B1E8B77" w14:textId="77777777" w:rsidR="008F63BF" w:rsidRDefault="00000000">
      <w:pPr>
        <w:spacing w:after="55" w:line="259" w:lineRule="auto"/>
        <w:ind w:left="4003" w:firstLine="0"/>
        <w:jc w:val="center"/>
      </w:pPr>
      <w:r>
        <w:rPr>
          <w:b/>
          <w:i/>
          <w:color w:val="00B050"/>
        </w:rPr>
        <w:t xml:space="preserve"> </w:t>
      </w:r>
    </w:p>
    <w:p w14:paraId="6DD92B12" w14:textId="77777777" w:rsidR="008F63BF" w:rsidRDefault="00000000">
      <w:pPr>
        <w:spacing w:after="55" w:line="259" w:lineRule="auto"/>
        <w:ind w:left="4003" w:firstLine="0"/>
        <w:jc w:val="center"/>
      </w:pPr>
      <w:r>
        <w:rPr>
          <w:b/>
          <w:i/>
          <w:color w:val="00B050"/>
        </w:rPr>
        <w:t xml:space="preserve"> </w:t>
      </w:r>
    </w:p>
    <w:p w14:paraId="3F563F62" w14:textId="77777777" w:rsidR="008F63BF" w:rsidRDefault="00000000">
      <w:pPr>
        <w:spacing w:after="55" w:line="259" w:lineRule="auto"/>
        <w:ind w:left="4003" w:firstLine="0"/>
        <w:jc w:val="center"/>
      </w:pPr>
      <w:r>
        <w:rPr>
          <w:b/>
          <w:i/>
          <w:color w:val="00B050"/>
        </w:rPr>
        <w:t xml:space="preserve"> </w:t>
      </w:r>
    </w:p>
    <w:p w14:paraId="6ACA7787" w14:textId="77777777" w:rsidR="008F63BF" w:rsidRDefault="00000000">
      <w:pPr>
        <w:spacing w:after="55" w:line="259" w:lineRule="auto"/>
        <w:ind w:left="4003" w:firstLine="0"/>
        <w:jc w:val="center"/>
      </w:pPr>
      <w:r>
        <w:rPr>
          <w:b/>
          <w:i/>
          <w:color w:val="00B050"/>
        </w:rPr>
        <w:t xml:space="preserve"> </w:t>
      </w:r>
    </w:p>
    <w:p w14:paraId="74586994" w14:textId="77777777" w:rsidR="008F63BF" w:rsidRDefault="00000000">
      <w:pPr>
        <w:spacing w:after="55" w:line="259" w:lineRule="auto"/>
        <w:ind w:left="4003" w:firstLine="0"/>
        <w:jc w:val="center"/>
      </w:pPr>
      <w:r>
        <w:rPr>
          <w:b/>
          <w:i/>
          <w:color w:val="00B050"/>
        </w:rPr>
        <w:t xml:space="preserve"> </w:t>
      </w:r>
    </w:p>
    <w:p w14:paraId="7ED75690" w14:textId="77777777" w:rsidR="008F63BF" w:rsidRDefault="00000000">
      <w:pPr>
        <w:spacing w:after="55" w:line="259" w:lineRule="auto"/>
        <w:ind w:left="4003" w:firstLine="0"/>
        <w:jc w:val="center"/>
      </w:pPr>
      <w:r>
        <w:rPr>
          <w:b/>
          <w:i/>
          <w:color w:val="00B050"/>
        </w:rPr>
        <w:t xml:space="preserve"> </w:t>
      </w:r>
    </w:p>
    <w:p w14:paraId="2620BFA3" w14:textId="77777777" w:rsidR="008F63BF" w:rsidRDefault="00000000">
      <w:pPr>
        <w:spacing w:after="55" w:line="259" w:lineRule="auto"/>
        <w:ind w:left="4003" w:firstLine="0"/>
        <w:jc w:val="center"/>
      </w:pPr>
      <w:r>
        <w:rPr>
          <w:b/>
          <w:i/>
          <w:color w:val="00B050"/>
        </w:rPr>
        <w:t xml:space="preserve"> </w:t>
      </w:r>
    </w:p>
    <w:p w14:paraId="5164844A" w14:textId="77777777" w:rsidR="008F63BF" w:rsidRDefault="00000000">
      <w:pPr>
        <w:spacing w:after="55" w:line="259" w:lineRule="auto"/>
        <w:ind w:left="4003" w:firstLine="0"/>
        <w:jc w:val="center"/>
      </w:pPr>
      <w:r>
        <w:rPr>
          <w:b/>
          <w:i/>
          <w:color w:val="00B050"/>
        </w:rPr>
        <w:t xml:space="preserve"> </w:t>
      </w:r>
    </w:p>
    <w:p w14:paraId="1833EDF1" w14:textId="77777777" w:rsidR="008F63BF" w:rsidRDefault="00000000">
      <w:pPr>
        <w:spacing w:after="55" w:line="259" w:lineRule="auto"/>
        <w:ind w:left="4003" w:firstLine="0"/>
        <w:jc w:val="center"/>
      </w:pPr>
      <w:r>
        <w:rPr>
          <w:b/>
          <w:i/>
          <w:color w:val="00B050"/>
        </w:rPr>
        <w:t xml:space="preserve"> </w:t>
      </w:r>
    </w:p>
    <w:p w14:paraId="1B3BEEF9" w14:textId="77777777" w:rsidR="008F63BF" w:rsidRDefault="00000000">
      <w:pPr>
        <w:spacing w:after="54" w:line="259" w:lineRule="auto"/>
        <w:ind w:left="4003" w:firstLine="0"/>
        <w:jc w:val="center"/>
      </w:pPr>
      <w:r>
        <w:rPr>
          <w:b/>
          <w:i/>
          <w:color w:val="00B050"/>
        </w:rPr>
        <w:t xml:space="preserve"> </w:t>
      </w:r>
    </w:p>
    <w:p w14:paraId="654B97AD" w14:textId="77777777" w:rsidR="008F63BF" w:rsidRDefault="00000000">
      <w:pPr>
        <w:spacing w:after="52" w:line="259" w:lineRule="auto"/>
        <w:ind w:left="4003" w:firstLine="0"/>
        <w:jc w:val="center"/>
      </w:pPr>
      <w:r>
        <w:rPr>
          <w:b/>
          <w:i/>
          <w:color w:val="00B050"/>
        </w:rPr>
        <w:lastRenderedPageBreak/>
        <w:t xml:space="preserve"> </w:t>
      </w:r>
    </w:p>
    <w:p w14:paraId="2006C428" w14:textId="77777777" w:rsidR="008F63BF" w:rsidRDefault="00000000">
      <w:pPr>
        <w:spacing w:after="55" w:line="259" w:lineRule="auto"/>
        <w:ind w:left="4003" w:firstLine="0"/>
        <w:jc w:val="center"/>
      </w:pPr>
      <w:r>
        <w:rPr>
          <w:b/>
          <w:i/>
          <w:color w:val="00B050"/>
        </w:rPr>
        <w:t xml:space="preserve"> </w:t>
      </w:r>
    </w:p>
    <w:p w14:paraId="3E9FF31F" w14:textId="77777777" w:rsidR="008F63BF" w:rsidRDefault="00000000">
      <w:pPr>
        <w:spacing w:after="0" w:line="259" w:lineRule="auto"/>
        <w:ind w:left="4003" w:firstLine="0"/>
        <w:jc w:val="center"/>
      </w:pPr>
      <w:r>
        <w:rPr>
          <w:b/>
          <w:i/>
        </w:rPr>
        <w:t xml:space="preserve"> </w:t>
      </w:r>
    </w:p>
    <w:p w14:paraId="193EB5C5" w14:textId="77777777" w:rsidR="008F63BF" w:rsidRDefault="00000000">
      <w:pPr>
        <w:spacing w:after="59" w:line="259" w:lineRule="auto"/>
        <w:ind w:left="278"/>
        <w:jc w:val="left"/>
      </w:pPr>
      <w:r>
        <w:rPr>
          <w:b/>
          <w:i/>
          <w:sz w:val="20"/>
        </w:rPr>
        <w:t>Załącznik nr 2</w:t>
      </w:r>
    </w:p>
    <w:p w14:paraId="15D00150" w14:textId="77777777" w:rsidR="008F63BF" w:rsidRDefault="00000000">
      <w:pPr>
        <w:spacing w:after="8" w:line="250" w:lineRule="auto"/>
        <w:ind w:left="278" w:right="6094"/>
        <w:jc w:val="left"/>
      </w:pPr>
      <w:r>
        <w:rPr>
          <w:i/>
          <w:sz w:val="20"/>
        </w:rPr>
        <w:t xml:space="preserve">do Standardów Ochrony Małoletnich </w:t>
      </w:r>
    </w:p>
    <w:p w14:paraId="67CF1D1F" w14:textId="77777777" w:rsidR="008F63BF" w:rsidRDefault="00000000">
      <w:pPr>
        <w:spacing w:after="0" w:line="259" w:lineRule="auto"/>
        <w:ind w:left="283" w:firstLine="0"/>
        <w:jc w:val="left"/>
      </w:pPr>
      <w:r>
        <w:t xml:space="preserve"> </w:t>
      </w:r>
    </w:p>
    <w:p w14:paraId="0F9D1DE8" w14:textId="77777777" w:rsidR="008F63BF" w:rsidRDefault="00000000">
      <w:pPr>
        <w:pStyle w:val="Nagwek2"/>
        <w:spacing w:after="0" w:line="259" w:lineRule="auto"/>
        <w:ind w:left="10" w:right="288"/>
        <w:jc w:val="center"/>
      </w:pPr>
      <w:r>
        <w:t xml:space="preserve">OŚWIADCZENIE </w:t>
      </w:r>
    </w:p>
    <w:p w14:paraId="1991197C" w14:textId="77777777" w:rsidR="008F63BF" w:rsidRDefault="00000000">
      <w:pPr>
        <w:spacing w:after="0" w:line="259" w:lineRule="auto"/>
        <w:ind w:left="283" w:firstLine="0"/>
        <w:jc w:val="left"/>
      </w:pPr>
      <w:r>
        <w:t xml:space="preserve"> </w:t>
      </w:r>
    </w:p>
    <w:p w14:paraId="6E8B7978" w14:textId="77777777" w:rsidR="008F63BF" w:rsidRDefault="00000000">
      <w:pPr>
        <w:spacing w:after="0" w:line="259" w:lineRule="auto"/>
        <w:ind w:left="283" w:firstLine="0"/>
        <w:jc w:val="left"/>
      </w:pPr>
      <w:r>
        <w:t xml:space="preserve"> </w:t>
      </w:r>
    </w:p>
    <w:p w14:paraId="77BFDF1C" w14:textId="77777777" w:rsidR="008F63BF" w:rsidRDefault="00000000">
      <w:pPr>
        <w:spacing w:after="0" w:line="271" w:lineRule="auto"/>
        <w:ind w:left="278" w:right="263"/>
      </w:pPr>
      <w:r>
        <w:t xml:space="preserve">Ja niżej podpisany/a .................................................................................................................................... </w:t>
      </w:r>
      <w:r>
        <w:rPr>
          <w:i/>
        </w:rPr>
        <w:t xml:space="preserve">                                                                                         (imię i nazwisko) </w:t>
      </w:r>
    </w:p>
    <w:p w14:paraId="16DF3261" w14:textId="77777777" w:rsidR="008F63BF" w:rsidRDefault="00000000">
      <w:pPr>
        <w:spacing w:after="0" w:line="259" w:lineRule="auto"/>
        <w:ind w:left="283" w:firstLine="0"/>
        <w:jc w:val="left"/>
      </w:pPr>
      <w:r>
        <w:t xml:space="preserve"> </w:t>
      </w:r>
    </w:p>
    <w:p w14:paraId="0B9C7ACC" w14:textId="77777777" w:rsidR="008F63BF" w:rsidRDefault="00000000">
      <w:pPr>
        <w:ind w:left="278" w:right="184"/>
      </w:pPr>
      <w:r>
        <w:t xml:space="preserve">Zamieszkały/a ............................................................................................................................................. </w:t>
      </w:r>
      <w:r>
        <w:rPr>
          <w:i/>
        </w:rPr>
        <w:t xml:space="preserve">                                                                                       (adres zamieszkania) </w:t>
      </w:r>
    </w:p>
    <w:p w14:paraId="0D1FA97F" w14:textId="77777777" w:rsidR="008F63BF" w:rsidRDefault="00000000">
      <w:pPr>
        <w:spacing w:after="0" w:line="259" w:lineRule="auto"/>
        <w:ind w:left="283" w:firstLine="0"/>
        <w:jc w:val="left"/>
      </w:pPr>
      <w:r>
        <w:t xml:space="preserve"> </w:t>
      </w:r>
    </w:p>
    <w:p w14:paraId="12B62842" w14:textId="77777777" w:rsidR="008F63BF" w:rsidRDefault="00000000">
      <w:pPr>
        <w:ind w:left="278"/>
      </w:pPr>
      <w:r>
        <w:t xml:space="preserve">legitymujący/a się dowodem osobistym ............................................ z numerem PESEL………………... </w:t>
      </w:r>
    </w:p>
    <w:p w14:paraId="71332B83" w14:textId="77777777" w:rsidR="008F63BF" w:rsidRDefault="00000000">
      <w:pPr>
        <w:spacing w:after="0" w:line="271" w:lineRule="auto"/>
        <w:ind w:left="278" w:right="778"/>
      </w:pPr>
      <w:r>
        <w:t xml:space="preserve"> wydanym przez ........................................................................................................................................... </w:t>
      </w:r>
    </w:p>
    <w:p w14:paraId="531941FD" w14:textId="77777777" w:rsidR="008F63BF" w:rsidRDefault="00000000">
      <w:pPr>
        <w:spacing w:after="0" w:line="259" w:lineRule="auto"/>
        <w:ind w:left="283" w:firstLine="0"/>
        <w:jc w:val="left"/>
      </w:pPr>
      <w:r>
        <w:t xml:space="preserve"> </w:t>
      </w:r>
    </w:p>
    <w:p w14:paraId="0B057B6D" w14:textId="77777777" w:rsidR="008F63BF" w:rsidRDefault="00000000">
      <w:pPr>
        <w:spacing w:after="1" w:line="239" w:lineRule="auto"/>
        <w:ind w:left="278" w:right="776"/>
        <w:jc w:val="left"/>
      </w:pPr>
      <w:r>
        <w:t xml:space="preserve">świadomy/a odpowiedzialności karnej wynikającej z art. 233 § 1 kodeksu karnego przewidującego karę  pozbawienia wolności do lat 3 za składanie fałszywych zeznań, w związku z ubieganiem się o zatrudnienie w…………………………………………………………….. </w:t>
      </w:r>
    </w:p>
    <w:p w14:paraId="6C5CC961" w14:textId="77777777" w:rsidR="008F63BF" w:rsidRDefault="00000000">
      <w:pPr>
        <w:spacing w:after="14"/>
        <w:ind w:left="3987" w:right="4291" w:hanging="3719"/>
      </w:pPr>
      <w:r>
        <w:t xml:space="preserve"> </w:t>
      </w:r>
      <w:r>
        <w:rPr>
          <w:b/>
        </w:rPr>
        <w:t xml:space="preserve">o ś w i a d c z a m, że: </w:t>
      </w:r>
    </w:p>
    <w:p w14:paraId="3EA684B3" w14:textId="77777777" w:rsidR="008F63BF" w:rsidRDefault="00000000">
      <w:pPr>
        <w:spacing w:after="0" w:line="259" w:lineRule="auto"/>
        <w:ind w:left="283" w:firstLine="0"/>
        <w:jc w:val="left"/>
      </w:pPr>
      <w:r>
        <w:t xml:space="preserve"> </w:t>
      </w:r>
    </w:p>
    <w:p w14:paraId="153DA79D" w14:textId="77777777" w:rsidR="008F63BF" w:rsidRDefault="00000000">
      <w:pPr>
        <w:spacing w:after="1" w:line="239" w:lineRule="auto"/>
        <w:ind w:left="278" w:right="521"/>
        <w:jc w:val="left"/>
      </w:pPr>
      <w:r>
        <w:t xml:space="preserve">1/ nie byłam/em skazana/y za przestępstwo przeciwko wolności seksualnej i obyczajności, przestępstwa  z użyciem przemocy na szkodę małoletniego i nie toczy się przeciwko mnie żadne postępowanie karne  (w tym postępowanie przygotowawcze), ani dyscyplinarne w tym zakresie. </w:t>
      </w:r>
    </w:p>
    <w:p w14:paraId="7953EAAE" w14:textId="77777777" w:rsidR="008F63BF" w:rsidRDefault="00000000">
      <w:pPr>
        <w:ind w:left="278"/>
      </w:pPr>
      <w:r>
        <w:t xml:space="preserve">2/ posiadam pełną zdolność do czynności prawnych i korzystam z praw publicznych. </w:t>
      </w:r>
    </w:p>
    <w:p w14:paraId="235EFB57" w14:textId="77777777" w:rsidR="008F63BF" w:rsidRDefault="00000000">
      <w:pPr>
        <w:spacing w:after="0" w:line="259" w:lineRule="auto"/>
        <w:ind w:left="283" w:firstLine="0"/>
        <w:jc w:val="left"/>
      </w:pPr>
      <w:r>
        <w:t xml:space="preserve"> </w:t>
      </w:r>
    </w:p>
    <w:p w14:paraId="0DDD0243" w14:textId="77777777" w:rsidR="008F63BF" w:rsidRDefault="00000000">
      <w:pPr>
        <w:spacing w:after="0" w:line="259" w:lineRule="auto"/>
        <w:ind w:left="283" w:firstLine="0"/>
        <w:jc w:val="left"/>
      </w:pPr>
      <w:r>
        <w:t xml:space="preserve"> </w:t>
      </w:r>
    </w:p>
    <w:p w14:paraId="72AC8D04" w14:textId="77777777" w:rsidR="008F63BF" w:rsidRDefault="00000000">
      <w:pPr>
        <w:ind w:left="278"/>
      </w:pPr>
      <w:r>
        <w:t xml:space="preserve">                                    ……………………………                                                                               …………………… </w:t>
      </w:r>
    </w:p>
    <w:p w14:paraId="60AAD9FF" w14:textId="77777777" w:rsidR="008F63BF" w:rsidRDefault="00000000">
      <w:pPr>
        <w:spacing w:after="64" w:line="249" w:lineRule="auto"/>
        <w:ind w:left="10" w:right="931"/>
        <w:jc w:val="right"/>
      </w:pPr>
      <w:r>
        <w:rPr>
          <w:i/>
        </w:rPr>
        <w:t xml:space="preserve">(Miejscowość, data)                                                              (własnoręczny podpis) </w:t>
      </w:r>
    </w:p>
    <w:p w14:paraId="1579FC1B" w14:textId="77777777" w:rsidR="008F63BF" w:rsidRDefault="00000000">
      <w:pPr>
        <w:spacing w:after="55" w:line="259" w:lineRule="auto"/>
        <w:ind w:left="283" w:firstLine="0"/>
        <w:jc w:val="left"/>
      </w:pPr>
      <w:r>
        <w:rPr>
          <w:b/>
          <w:i/>
        </w:rPr>
        <w:t xml:space="preserve"> </w:t>
      </w:r>
    </w:p>
    <w:p w14:paraId="03C963F1" w14:textId="77777777" w:rsidR="008F63BF" w:rsidRDefault="00000000">
      <w:pPr>
        <w:spacing w:after="55" w:line="259" w:lineRule="auto"/>
        <w:ind w:left="4003" w:firstLine="0"/>
        <w:jc w:val="center"/>
      </w:pPr>
      <w:r>
        <w:rPr>
          <w:b/>
          <w:i/>
        </w:rPr>
        <w:t xml:space="preserve"> </w:t>
      </w:r>
    </w:p>
    <w:p w14:paraId="600BB6A4" w14:textId="77777777" w:rsidR="008F63BF" w:rsidRDefault="00000000">
      <w:pPr>
        <w:spacing w:after="55" w:line="259" w:lineRule="auto"/>
        <w:ind w:left="4003" w:firstLine="0"/>
        <w:jc w:val="center"/>
      </w:pPr>
      <w:r>
        <w:rPr>
          <w:b/>
          <w:i/>
        </w:rPr>
        <w:t xml:space="preserve"> </w:t>
      </w:r>
    </w:p>
    <w:p w14:paraId="3C6AA438" w14:textId="77777777" w:rsidR="008F63BF" w:rsidRDefault="00000000">
      <w:pPr>
        <w:spacing w:after="55" w:line="259" w:lineRule="auto"/>
        <w:ind w:left="4003" w:firstLine="0"/>
        <w:jc w:val="center"/>
      </w:pPr>
      <w:r>
        <w:rPr>
          <w:b/>
          <w:i/>
        </w:rPr>
        <w:t xml:space="preserve"> </w:t>
      </w:r>
    </w:p>
    <w:p w14:paraId="622ACEBC" w14:textId="77777777" w:rsidR="008F63BF" w:rsidRDefault="00000000">
      <w:pPr>
        <w:spacing w:after="55" w:line="259" w:lineRule="auto"/>
        <w:ind w:left="4003" w:firstLine="0"/>
        <w:jc w:val="center"/>
      </w:pPr>
      <w:r>
        <w:rPr>
          <w:b/>
          <w:i/>
        </w:rPr>
        <w:t xml:space="preserve"> </w:t>
      </w:r>
    </w:p>
    <w:p w14:paraId="1F49ECB3" w14:textId="77777777" w:rsidR="008F63BF" w:rsidRDefault="00000000">
      <w:pPr>
        <w:spacing w:after="55" w:line="259" w:lineRule="auto"/>
        <w:ind w:left="4003" w:firstLine="0"/>
        <w:jc w:val="center"/>
      </w:pPr>
      <w:r>
        <w:rPr>
          <w:b/>
          <w:i/>
        </w:rPr>
        <w:t xml:space="preserve"> </w:t>
      </w:r>
    </w:p>
    <w:p w14:paraId="720A3FCE" w14:textId="77777777" w:rsidR="008F63BF" w:rsidRDefault="00000000">
      <w:pPr>
        <w:spacing w:after="55" w:line="259" w:lineRule="auto"/>
        <w:ind w:left="4003" w:firstLine="0"/>
        <w:jc w:val="center"/>
      </w:pPr>
      <w:r>
        <w:rPr>
          <w:b/>
          <w:i/>
        </w:rPr>
        <w:t xml:space="preserve"> </w:t>
      </w:r>
    </w:p>
    <w:p w14:paraId="0E3EA532" w14:textId="77777777" w:rsidR="008F63BF" w:rsidRDefault="00000000">
      <w:pPr>
        <w:spacing w:after="55" w:line="259" w:lineRule="auto"/>
        <w:ind w:left="4003" w:firstLine="0"/>
        <w:jc w:val="center"/>
      </w:pPr>
      <w:r>
        <w:rPr>
          <w:b/>
          <w:i/>
          <w:color w:val="00B050"/>
        </w:rPr>
        <w:t xml:space="preserve"> </w:t>
      </w:r>
    </w:p>
    <w:p w14:paraId="14541D3F" w14:textId="77777777" w:rsidR="008F63BF" w:rsidRDefault="00000000">
      <w:pPr>
        <w:spacing w:after="55" w:line="259" w:lineRule="auto"/>
        <w:ind w:left="4003" w:firstLine="0"/>
        <w:jc w:val="center"/>
      </w:pPr>
      <w:r>
        <w:rPr>
          <w:b/>
          <w:i/>
          <w:color w:val="00B050"/>
        </w:rPr>
        <w:t xml:space="preserve"> </w:t>
      </w:r>
    </w:p>
    <w:p w14:paraId="79F2C88F" w14:textId="77777777" w:rsidR="008F63BF" w:rsidRDefault="00000000">
      <w:pPr>
        <w:spacing w:after="55" w:line="259" w:lineRule="auto"/>
        <w:ind w:left="4003" w:firstLine="0"/>
        <w:jc w:val="center"/>
      </w:pPr>
      <w:r>
        <w:rPr>
          <w:b/>
          <w:i/>
          <w:color w:val="00B050"/>
        </w:rPr>
        <w:t xml:space="preserve"> </w:t>
      </w:r>
    </w:p>
    <w:p w14:paraId="72050B82" w14:textId="77777777" w:rsidR="008F63BF" w:rsidRDefault="00000000">
      <w:pPr>
        <w:spacing w:after="55" w:line="259" w:lineRule="auto"/>
        <w:ind w:left="4003" w:firstLine="0"/>
        <w:jc w:val="center"/>
      </w:pPr>
      <w:r>
        <w:rPr>
          <w:b/>
          <w:i/>
          <w:color w:val="00B050"/>
        </w:rPr>
        <w:t xml:space="preserve"> </w:t>
      </w:r>
    </w:p>
    <w:p w14:paraId="46977A47" w14:textId="77777777" w:rsidR="008F63BF" w:rsidRDefault="00000000">
      <w:pPr>
        <w:spacing w:after="55" w:line="259" w:lineRule="auto"/>
        <w:ind w:left="4003" w:firstLine="0"/>
        <w:jc w:val="center"/>
      </w:pPr>
      <w:r>
        <w:rPr>
          <w:b/>
          <w:i/>
          <w:color w:val="00B050"/>
        </w:rPr>
        <w:t xml:space="preserve"> </w:t>
      </w:r>
    </w:p>
    <w:p w14:paraId="3C3ADFF8" w14:textId="77777777" w:rsidR="008F63BF" w:rsidRDefault="00000000">
      <w:pPr>
        <w:spacing w:after="55" w:line="259" w:lineRule="auto"/>
        <w:ind w:left="4003" w:firstLine="0"/>
        <w:jc w:val="center"/>
      </w:pPr>
      <w:r>
        <w:rPr>
          <w:b/>
          <w:i/>
          <w:color w:val="00B050"/>
        </w:rPr>
        <w:t xml:space="preserve"> </w:t>
      </w:r>
    </w:p>
    <w:p w14:paraId="39AEEF55" w14:textId="77777777" w:rsidR="008F63BF" w:rsidRDefault="00000000">
      <w:pPr>
        <w:spacing w:after="55" w:line="259" w:lineRule="auto"/>
        <w:ind w:left="4003" w:firstLine="0"/>
        <w:jc w:val="center"/>
      </w:pPr>
      <w:r>
        <w:rPr>
          <w:b/>
          <w:i/>
          <w:color w:val="00B050"/>
        </w:rPr>
        <w:t xml:space="preserve"> </w:t>
      </w:r>
    </w:p>
    <w:p w14:paraId="0720593D" w14:textId="77777777" w:rsidR="008F63BF" w:rsidRDefault="00000000">
      <w:pPr>
        <w:spacing w:after="54" w:line="259" w:lineRule="auto"/>
        <w:ind w:left="4003" w:firstLine="0"/>
        <w:jc w:val="center"/>
      </w:pPr>
      <w:r>
        <w:rPr>
          <w:b/>
          <w:i/>
          <w:color w:val="00B050"/>
        </w:rPr>
        <w:t xml:space="preserve"> </w:t>
      </w:r>
    </w:p>
    <w:p w14:paraId="7F0C25F7" w14:textId="77777777" w:rsidR="008F63BF" w:rsidRDefault="00000000">
      <w:pPr>
        <w:spacing w:after="55" w:line="259" w:lineRule="auto"/>
        <w:ind w:left="4003" w:firstLine="0"/>
        <w:jc w:val="center"/>
      </w:pPr>
      <w:r>
        <w:rPr>
          <w:b/>
          <w:i/>
          <w:color w:val="00B050"/>
        </w:rPr>
        <w:t xml:space="preserve"> </w:t>
      </w:r>
    </w:p>
    <w:p w14:paraId="10196666" w14:textId="77777777" w:rsidR="008F63BF" w:rsidRDefault="00000000">
      <w:pPr>
        <w:spacing w:after="55" w:line="259" w:lineRule="auto"/>
        <w:ind w:left="4003" w:firstLine="0"/>
        <w:jc w:val="center"/>
      </w:pPr>
      <w:r>
        <w:rPr>
          <w:b/>
          <w:i/>
          <w:color w:val="00B050"/>
        </w:rPr>
        <w:lastRenderedPageBreak/>
        <w:t xml:space="preserve"> </w:t>
      </w:r>
    </w:p>
    <w:p w14:paraId="397A1FA9" w14:textId="77777777" w:rsidR="008F63BF" w:rsidRDefault="00000000">
      <w:pPr>
        <w:spacing w:after="0" w:line="259" w:lineRule="auto"/>
        <w:ind w:left="4003" w:firstLine="0"/>
        <w:jc w:val="center"/>
      </w:pPr>
      <w:r>
        <w:rPr>
          <w:b/>
          <w:i/>
          <w:color w:val="00B050"/>
        </w:rPr>
        <w:t xml:space="preserve"> </w:t>
      </w:r>
    </w:p>
    <w:p w14:paraId="1D1D709C" w14:textId="77777777" w:rsidR="008F63BF" w:rsidRDefault="00000000">
      <w:pPr>
        <w:spacing w:after="0" w:line="259" w:lineRule="auto"/>
        <w:ind w:left="3148" w:firstLine="0"/>
        <w:jc w:val="center"/>
      </w:pPr>
      <w:r>
        <w:rPr>
          <w:b/>
          <w:i/>
          <w:sz w:val="20"/>
        </w:rPr>
        <w:t xml:space="preserve"> </w:t>
      </w:r>
    </w:p>
    <w:p w14:paraId="0D75DED3" w14:textId="77777777" w:rsidR="008F63BF" w:rsidRDefault="00000000">
      <w:pPr>
        <w:spacing w:after="0" w:line="259" w:lineRule="auto"/>
        <w:ind w:left="278"/>
        <w:jc w:val="left"/>
      </w:pPr>
      <w:r>
        <w:rPr>
          <w:b/>
          <w:i/>
          <w:sz w:val="20"/>
        </w:rPr>
        <w:t>Załącznik nr 3</w:t>
      </w:r>
    </w:p>
    <w:p w14:paraId="7DF2096F" w14:textId="77777777" w:rsidR="008F63BF" w:rsidRDefault="00000000">
      <w:pPr>
        <w:spacing w:after="8" w:line="250" w:lineRule="auto"/>
        <w:ind w:left="278" w:right="6094"/>
        <w:jc w:val="left"/>
      </w:pPr>
      <w:r>
        <w:rPr>
          <w:i/>
          <w:sz w:val="20"/>
        </w:rPr>
        <w:t xml:space="preserve">do Standardów Ochrony Małoletnich </w:t>
      </w:r>
    </w:p>
    <w:p w14:paraId="4960DDC9" w14:textId="77777777" w:rsidR="008F63BF" w:rsidRDefault="00000000">
      <w:pPr>
        <w:spacing w:after="50" w:line="259" w:lineRule="auto"/>
        <w:ind w:left="283" w:firstLine="0"/>
        <w:jc w:val="left"/>
      </w:pPr>
      <w:r>
        <w:rPr>
          <w:i/>
          <w:color w:val="00B050"/>
        </w:rPr>
        <w:t xml:space="preserve"> </w:t>
      </w:r>
    </w:p>
    <w:p w14:paraId="2429489B" w14:textId="77777777" w:rsidR="008F63BF" w:rsidRDefault="00000000">
      <w:pPr>
        <w:spacing w:after="0" w:line="259" w:lineRule="auto"/>
        <w:ind w:left="283" w:firstLine="0"/>
        <w:jc w:val="left"/>
      </w:pPr>
      <w:r>
        <w:rPr>
          <w:i/>
        </w:rPr>
        <w:t xml:space="preserve"> </w:t>
      </w:r>
    </w:p>
    <w:p w14:paraId="5ED31AF4" w14:textId="77777777" w:rsidR="008F63BF" w:rsidRDefault="00000000">
      <w:pPr>
        <w:spacing w:after="5" w:line="249" w:lineRule="auto"/>
        <w:ind w:left="799" w:hanging="151"/>
        <w:jc w:val="left"/>
      </w:pPr>
      <w:r>
        <w:rPr>
          <w:b/>
        </w:rPr>
        <w:t>KARTA INTERWENCJI W PRZYPADKU STWIERDZENIA PODEJRZENIA KRZYWDZENIA LUB KRZYWDZENIA MAŁOLETNCH OBOWIĄZUJĄCA W POWIATOWYM CENTRUM POMOCY RODZINIE W RAWICZU</w:t>
      </w:r>
      <w:r>
        <w:t xml:space="preserve"> </w:t>
      </w:r>
    </w:p>
    <w:p w14:paraId="63BDE8C4" w14:textId="77777777" w:rsidR="008F63BF" w:rsidRDefault="00000000">
      <w:pPr>
        <w:spacing w:after="0" w:line="259" w:lineRule="auto"/>
        <w:ind w:left="0" w:right="1398" w:firstLine="0"/>
        <w:jc w:val="center"/>
      </w:pPr>
      <w:r>
        <w:t xml:space="preserve"> </w:t>
      </w:r>
    </w:p>
    <w:p w14:paraId="07979726" w14:textId="77777777" w:rsidR="008F63BF" w:rsidRDefault="00000000">
      <w:pPr>
        <w:spacing w:after="0" w:line="259" w:lineRule="auto"/>
        <w:ind w:left="0" w:right="1398" w:firstLine="0"/>
        <w:jc w:val="center"/>
      </w:pPr>
      <w:r>
        <w:t xml:space="preserve"> </w:t>
      </w:r>
    </w:p>
    <w:tbl>
      <w:tblPr>
        <w:tblStyle w:val="TableGrid"/>
        <w:tblW w:w="9367" w:type="dxa"/>
        <w:tblInd w:w="600" w:type="dxa"/>
        <w:tblCellMar>
          <w:top w:w="45" w:type="dxa"/>
          <w:left w:w="0" w:type="dxa"/>
          <w:bottom w:w="0" w:type="dxa"/>
          <w:right w:w="0" w:type="dxa"/>
        </w:tblCellMar>
        <w:tblLook w:val="04A0" w:firstRow="1" w:lastRow="0" w:firstColumn="1" w:lastColumn="0" w:noHBand="0" w:noVBand="1"/>
      </w:tblPr>
      <w:tblGrid>
        <w:gridCol w:w="3512"/>
        <w:gridCol w:w="2801"/>
        <w:gridCol w:w="3054"/>
      </w:tblGrid>
      <w:tr w:rsidR="008F63BF" w14:paraId="1A284389" w14:textId="77777777">
        <w:trPr>
          <w:trHeight w:val="566"/>
        </w:trPr>
        <w:tc>
          <w:tcPr>
            <w:tcW w:w="3512" w:type="dxa"/>
            <w:tcBorders>
              <w:top w:val="single" w:sz="4" w:space="0" w:color="000000"/>
              <w:left w:val="single" w:sz="4" w:space="0" w:color="000000"/>
              <w:bottom w:val="single" w:sz="4" w:space="0" w:color="000000"/>
              <w:right w:val="single" w:sz="4" w:space="0" w:color="000000"/>
            </w:tcBorders>
          </w:tcPr>
          <w:p w14:paraId="5D8E4E84" w14:textId="77777777" w:rsidR="008F63BF" w:rsidRDefault="00000000">
            <w:pPr>
              <w:spacing w:after="0" w:line="259" w:lineRule="auto"/>
              <w:ind w:left="5" w:firstLine="0"/>
              <w:jc w:val="left"/>
            </w:pPr>
            <w:r>
              <w:rPr>
                <w:sz w:val="20"/>
              </w:rPr>
              <w:t xml:space="preserve">Data i miejsce sporządzenia Karty Interwencji </w:t>
            </w:r>
          </w:p>
        </w:tc>
        <w:tc>
          <w:tcPr>
            <w:tcW w:w="2801" w:type="dxa"/>
            <w:tcBorders>
              <w:top w:val="single" w:sz="4" w:space="0" w:color="000000"/>
              <w:left w:val="single" w:sz="4" w:space="0" w:color="000000"/>
              <w:bottom w:val="single" w:sz="4" w:space="0" w:color="000000"/>
              <w:right w:val="nil"/>
            </w:tcBorders>
          </w:tcPr>
          <w:p w14:paraId="37670342"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nil"/>
              <w:bottom w:val="single" w:sz="4" w:space="0" w:color="000000"/>
              <w:right w:val="single" w:sz="4" w:space="0" w:color="000000"/>
            </w:tcBorders>
          </w:tcPr>
          <w:p w14:paraId="05F4C4A3" w14:textId="77777777" w:rsidR="008F63BF" w:rsidRDefault="008F63BF">
            <w:pPr>
              <w:spacing w:after="160" w:line="259" w:lineRule="auto"/>
              <w:ind w:left="0" w:firstLine="0"/>
              <w:jc w:val="left"/>
            </w:pPr>
          </w:p>
        </w:tc>
      </w:tr>
      <w:tr w:rsidR="008F63BF" w14:paraId="4E1402B4" w14:textId="77777777">
        <w:trPr>
          <w:trHeight w:val="569"/>
        </w:trPr>
        <w:tc>
          <w:tcPr>
            <w:tcW w:w="3512" w:type="dxa"/>
            <w:tcBorders>
              <w:top w:val="single" w:sz="4" w:space="0" w:color="000000"/>
              <w:left w:val="single" w:sz="4" w:space="0" w:color="000000"/>
              <w:bottom w:val="single" w:sz="4" w:space="0" w:color="000000"/>
              <w:right w:val="single" w:sz="4" w:space="0" w:color="000000"/>
            </w:tcBorders>
          </w:tcPr>
          <w:p w14:paraId="15B39997" w14:textId="77777777" w:rsidR="008F63BF" w:rsidRDefault="00000000">
            <w:pPr>
              <w:spacing w:after="0" w:line="259" w:lineRule="auto"/>
              <w:ind w:left="5" w:firstLine="0"/>
              <w:jc w:val="left"/>
            </w:pPr>
            <w:r>
              <w:rPr>
                <w:sz w:val="20"/>
              </w:rPr>
              <w:t xml:space="preserve">Małoletni, wobec którego zachodzi podejrzenie krzywdzenia lub krzywdzenie </w:t>
            </w:r>
          </w:p>
        </w:tc>
        <w:tc>
          <w:tcPr>
            <w:tcW w:w="2801" w:type="dxa"/>
            <w:tcBorders>
              <w:top w:val="single" w:sz="4" w:space="0" w:color="000000"/>
              <w:left w:val="single" w:sz="4" w:space="0" w:color="000000"/>
              <w:bottom w:val="single" w:sz="4" w:space="0" w:color="000000"/>
              <w:right w:val="nil"/>
            </w:tcBorders>
          </w:tcPr>
          <w:p w14:paraId="2617FFE3"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nil"/>
              <w:bottom w:val="single" w:sz="4" w:space="0" w:color="000000"/>
              <w:right w:val="single" w:sz="4" w:space="0" w:color="000000"/>
            </w:tcBorders>
          </w:tcPr>
          <w:p w14:paraId="01C06CA1" w14:textId="77777777" w:rsidR="008F63BF" w:rsidRDefault="008F63BF">
            <w:pPr>
              <w:spacing w:after="160" w:line="259" w:lineRule="auto"/>
              <w:ind w:left="0" w:firstLine="0"/>
              <w:jc w:val="left"/>
            </w:pPr>
          </w:p>
        </w:tc>
      </w:tr>
      <w:tr w:rsidR="008F63BF" w14:paraId="46A3563F" w14:textId="77777777">
        <w:trPr>
          <w:trHeight w:val="569"/>
        </w:trPr>
        <w:tc>
          <w:tcPr>
            <w:tcW w:w="3512" w:type="dxa"/>
            <w:tcBorders>
              <w:top w:val="single" w:sz="4" w:space="0" w:color="000000"/>
              <w:left w:val="single" w:sz="4" w:space="0" w:color="000000"/>
              <w:bottom w:val="single" w:sz="4" w:space="0" w:color="000000"/>
              <w:right w:val="single" w:sz="4" w:space="0" w:color="000000"/>
            </w:tcBorders>
          </w:tcPr>
          <w:p w14:paraId="70B87F4B" w14:textId="77777777" w:rsidR="008F63BF" w:rsidRDefault="00000000">
            <w:pPr>
              <w:spacing w:after="0" w:line="259" w:lineRule="auto"/>
              <w:ind w:left="5" w:firstLine="0"/>
              <w:jc w:val="left"/>
            </w:pPr>
            <w:r>
              <w:rPr>
                <w:sz w:val="20"/>
              </w:rPr>
              <w:t xml:space="preserve">Osoba zgłaszająca podejrzenia </w:t>
            </w:r>
          </w:p>
          <w:p w14:paraId="70F85129" w14:textId="77777777" w:rsidR="008F63BF" w:rsidRDefault="00000000">
            <w:pPr>
              <w:spacing w:after="0" w:line="259" w:lineRule="auto"/>
              <w:ind w:left="5" w:firstLine="0"/>
            </w:pPr>
            <w:r>
              <w:rPr>
                <w:sz w:val="20"/>
              </w:rPr>
              <w:t xml:space="preserve">krzywdzenia lub krzywdzenie małoletniego </w:t>
            </w:r>
          </w:p>
        </w:tc>
        <w:tc>
          <w:tcPr>
            <w:tcW w:w="2801" w:type="dxa"/>
            <w:tcBorders>
              <w:top w:val="single" w:sz="4" w:space="0" w:color="000000"/>
              <w:left w:val="single" w:sz="4" w:space="0" w:color="000000"/>
              <w:bottom w:val="single" w:sz="4" w:space="0" w:color="000000"/>
              <w:right w:val="nil"/>
            </w:tcBorders>
          </w:tcPr>
          <w:p w14:paraId="014E87E9"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nil"/>
              <w:bottom w:val="single" w:sz="4" w:space="0" w:color="000000"/>
              <w:right w:val="single" w:sz="4" w:space="0" w:color="000000"/>
            </w:tcBorders>
          </w:tcPr>
          <w:p w14:paraId="3CC0AC6B" w14:textId="77777777" w:rsidR="008F63BF" w:rsidRDefault="008F63BF">
            <w:pPr>
              <w:spacing w:after="160" w:line="259" w:lineRule="auto"/>
              <w:ind w:left="0" w:firstLine="0"/>
              <w:jc w:val="left"/>
            </w:pPr>
          </w:p>
        </w:tc>
      </w:tr>
      <w:tr w:rsidR="008F63BF" w14:paraId="28F5B994" w14:textId="77777777">
        <w:trPr>
          <w:trHeight w:val="987"/>
        </w:trPr>
        <w:tc>
          <w:tcPr>
            <w:tcW w:w="3512" w:type="dxa"/>
            <w:tcBorders>
              <w:top w:val="single" w:sz="4" w:space="0" w:color="000000"/>
              <w:left w:val="single" w:sz="4" w:space="0" w:color="000000"/>
              <w:bottom w:val="single" w:sz="4" w:space="0" w:color="000000"/>
              <w:right w:val="single" w:sz="4" w:space="0" w:color="000000"/>
            </w:tcBorders>
          </w:tcPr>
          <w:p w14:paraId="033077DF" w14:textId="77777777" w:rsidR="008F63BF" w:rsidRDefault="00000000">
            <w:pPr>
              <w:spacing w:after="0" w:line="259" w:lineRule="auto"/>
              <w:ind w:left="5" w:firstLine="0"/>
              <w:jc w:val="left"/>
            </w:pPr>
            <w:r>
              <w:rPr>
                <w:sz w:val="20"/>
              </w:rPr>
              <w:t xml:space="preserve">Przyczyna interwencji </w:t>
            </w:r>
          </w:p>
          <w:p w14:paraId="75735656" w14:textId="77777777" w:rsidR="008F63BF" w:rsidRDefault="00000000">
            <w:pPr>
              <w:spacing w:after="0" w:line="242" w:lineRule="auto"/>
              <w:ind w:left="5" w:firstLine="0"/>
              <w:jc w:val="left"/>
            </w:pPr>
            <w:r>
              <w:rPr>
                <w:sz w:val="20"/>
              </w:rPr>
              <w:t xml:space="preserve">(forma krzywdzenia, data podejrzenia krzywdzenia lub krzywdzenia małoletniego </w:t>
            </w:r>
          </w:p>
          <w:p w14:paraId="64C42784" w14:textId="77777777" w:rsidR="008F63BF" w:rsidRDefault="00000000">
            <w:pPr>
              <w:spacing w:after="0" w:line="259" w:lineRule="auto"/>
              <w:ind w:left="5" w:firstLine="0"/>
              <w:jc w:val="left"/>
            </w:pPr>
            <w:r>
              <w:rPr>
                <w:sz w:val="20"/>
              </w:rPr>
              <w:t xml:space="preserve">oraz miejsce zdarzenia) </w:t>
            </w:r>
          </w:p>
        </w:tc>
        <w:tc>
          <w:tcPr>
            <w:tcW w:w="2801" w:type="dxa"/>
            <w:tcBorders>
              <w:top w:val="single" w:sz="4" w:space="0" w:color="000000"/>
              <w:left w:val="single" w:sz="4" w:space="0" w:color="000000"/>
              <w:bottom w:val="single" w:sz="4" w:space="0" w:color="000000"/>
              <w:right w:val="nil"/>
            </w:tcBorders>
          </w:tcPr>
          <w:p w14:paraId="542CD0B0"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nil"/>
              <w:bottom w:val="single" w:sz="4" w:space="0" w:color="000000"/>
              <w:right w:val="single" w:sz="4" w:space="0" w:color="000000"/>
            </w:tcBorders>
          </w:tcPr>
          <w:p w14:paraId="564ED2B1" w14:textId="77777777" w:rsidR="008F63BF" w:rsidRDefault="008F63BF">
            <w:pPr>
              <w:spacing w:after="160" w:line="259" w:lineRule="auto"/>
              <w:ind w:left="0" w:firstLine="0"/>
              <w:jc w:val="left"/>
            </w:pPr>
          </w:p>
        </w:tc>
      </w:tr>
      <w:tr w:rsidR="008F63BF" w14:paraId="7448DFF8" w14:textId="77777777">
        <w:trPr>
          <w:trHeight w:val="566"/>
        </w:trPr>
        <w:tc>
          <w:tcPr>
            <w:tcW w:w="3512" w:type="dxa"/>
            <w:tcBorders>
              <w:top w:val="single" w:sz="4" w:space="0" w:color="000000"/>
              <w:left w:val="single" w:sz="4" w:space="0" w:color="000000"/>
              <w:bottom w:val="single" w:sz="4" w:space="0" w:color="000000"/>
              <w:right w:val="single" w:sz="4" w:space="0" w:color="000000"/>
            </w:tcBorders>
          </w:tcPr>
          <w:p w14:paraId="75DD1E1B" w14:textId="77777777" w:rsidR="008F63BF" w:rsidRDefault="00000000">
            <w:pPr>
              <w:spacing w:after="0" w:line="259" w:lineRule="auto"/>
              <w:ind w:left="5" w:firstLine="0"/>
              <w:jc w:val="left"/>
            </w:pPr>
            <w:r>
              <w:rPr>
                <w:sz w:val="20"/>
              </w:rPr>
              <w:t xml:space="preserve">Osoba/osoby podejrzane o krzywdzenie lub krzywdzące małoletniego </w:t>
            </w:r>
          </w:p>
        </w:tc>
        <w:tc>
          <w:tcPr>
            <w:tcW w:w="2801" w:type="dxa"/>
            <w:tcBorders>
              <w:top w:val="single" w:sz="4" w:space="0" w:color="000000"/>
              <w:left w:val="single" w:sz="4" w:space="0" w:color="000000"/>
              <w:bottom w:val="single" w:sz="4" w:space="0" w:color="000000"/>
              <w:right w:val="nil"/>
            </w:tcBorders>
          </w:tcPr>
          <w:p w14:paraId="3ED8EC9E"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nil"/>
              <w:bottom w:val="single" w:sz="4" w:space="0" w:color="000000"/>
              <w:right w:val="single" w:sz="4" w:space="0" w:color="000000"/>
            </w:tcBorders>
          </w:tcPr>
          <w:p w14:paraId="22FA3826" w14:textId="77777777" w:rsidR="008F63BF" w:rsidRDefault="008F63BF">
            <w:pPr>
              <w:spacing w:after="160" w:line="259" w:lineRule="auto"/>
              <w:ind w:left="0" w:firstLine="0"/>
              <w:jc w:val="left"/>
            </w:pPr>
          </w:p>
        </w:tc>
      </w:tr>
      <w:tr w:rsidR="008F63BF" w14:paraId="4C0ABC37" w14:textId="77777777">
        <w:trPr>
          <w:trHeight w:val="317"/>
        </w:trPr>
        <w:tc>
          <w:tcPr>
            <w:tcW w:w="3512" w:type="dxa"/>
            <w:vMerge w:val="restart"/>
            <w:tcBorders>
              <w:top w:val="single" w:sz="4" w:space="0" w:color="000000"/>
              <w:left w:val="single" w:sz="4" w:space="0" w:color="000000"/>
              <w:bottom w:val="single" w:sz="4" w:space="0" w:color="000000"/>
              <w:right w:val="single" w:sz="4" w:space="0" w:color="000000"/>
            </w:tcBorders>
          </w:tcPr>
          <w:p w14:paraId="2AC528F4" w14:textId="77777777" w:rsidR="008F63BF" w:rsidRDefault="00000000">
            <w:pPr>
              <w:spacing w:after="0" w:line="259" w:lineRule="auto"/>
              <w:ind w:left="5" w:firstLine="0"/>
              <w:jc w:val="left"/>
            </w:pPr>
            <w:r>
              <w:rPr>
                <w:sz w:val="20"/>
              </w:rPr>
              <w:t xml:space="preserve">Opis działań podjętych przez Personel </w:t>
            </w:r>
          </w:p>
        </w:tc>
        <w:tc>
          <w:tcPr>
            <w:tcW w:w="2801" w:type="dxa"/>
            <w:tcBorders>
              <w:top w:val="single" w:sz="4" w:space="0" w:color="000000"/>
              <w:left w:val="single" w:sz="4" w:space="0" w:color="000000"/>
              <w:bottom w:val="single" w:sz="4" w:space="0" w:color="000000"/>
              <w:right w:val="single" w:sz="4" w:space="0" w:color="000000"/>
            </w:tcBorders>
          </w:tcPr>
          <w:p w14:paraId="68C0D5DB" w14:textId="77777777" w:rsidR="008F63BF" w:rsidRDefault="00000000">
            <w:pPr>
              <w:spacing w:after="0" w:line="259" w:lineRule="auto"/>
              <w:ind w:left="0" w:firstLine="0"/>
              <w:jc w:val="center"/>
            </w:pPr>
            <w:r>
              <w:rPr>
                <w:sz w:val="20"/>
              </w:rPr>
              <w:t xml:space="preserve">Data </w:t>
            </w:r>
          </w:p>
        </w:tc>
        <w:tc>
          <w:tcPr>
            <w:tcW w:w="3054" w:type="dxa"/>
            <w:tcBorders>
              <w:top w:val="single" w:sz="4" w:space="0" w:color="000000"/>
              <w:left w:val="single" w:sz="4" w:space="0" w:color="000000"/>
              <w:bottom w:val="single" w:sz="4" w:space="0" w:color="000000"/>
              <w:right w:val="single" w:sz="4" w:space="0" w:color="000000"/>
            </w:tcBorders>
          </w:tcPr>
          <w:p w14:paraId="48D91BC2" w14:textId="77777777" w:rsidR="008F63BF" w:rsidRDefault="00000000">
            <w:pPr>
              <w:spacing w:after="0" w:line="259" w:lineRule="auto"/>
              <w:ind w:left="2" w:firstLine="0"/>
              <w:jc w:val="center"/>
            </w:pPr>
            <w:r>
              <w:rPr>
                <w:sz w:val="20"/>
              </w:rPr>
              <w:t xml:space="preserve">Działanie i uczestnicy </w:t>
            </w:r>
          </w:p>
        </w:tc>
      </w:tr>
      <w:tr w:rsidR="008F63BF" w14:paraId="009EEB42" w14:textId="77777777">
        <w:trPr>
          <w:trHeight w:val="564"/>
        </w:trPr>
        <w:tc>
          <w:tcPr>
            <w:tcW w:w="0" w:type="auto"/>
            <w:vMerge/>
            <w:tcBorders>
              <w:top w:val="nil"/>
              <w:left w:val="single" w:sz="4" w:space="0" w:color="000000"/>
              <w:bottom w:val="nil"/>
              <w:right w:val="single" w:sz="4" w:space="0" w:color="000000"/>
            </w:tcBorders>
          </w:tcPr>
          <w:p w14:paraId="52E3628B" w14:textId="77777777" w:rsidR="008F63BF" w:rsidRDefault="008F63BF">
            <w:pPr>
              <w:spacing w:after="160" w:line="259" w:lineRule="auto"/>
              <w:ind w:left="0" w:firstLine="0"/>
              <w:jc w:val="left"/>
            </w:pPr>
          </w:p>
        </w:tc>
        <w:tc>
          <w:tcPr>
            <w:tcW w:w="2801" w:type="dxa"/>
            <w:tcBorders>
              <w:top w:val="single" w:sz="4" w:space="0" w:color="000000"/>
              <w:left w:val="single" w:sz="4" w:space="0" w:color="000000"/>
              <w:bottom w:val="single" w:sz="4" w:space="0" w:color="000000"/>
              <w:right w:val="single" w:sz="4" w:space="0" w:color="000000"/>
            </w:tcBorders>
          </w:tcPr>
          <w:p w14:paraId="78486328"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single" w:sz="4" w:space="0" w:color="000000"/>
              <w:bottom w:val="single" w:sz="4" w:space="0" w:color="000000"/>
              <w:right w:val="single" w:sz="4" w:space="0" w:color="000000"/>
            </w:tcBorders>
          </w:tcPr>
          <w:p w14:paraId="0C10EE9E" w14:textId="77777777" w:rsidR="008F63BF" w:rsidRDefault="00000000">
            <w:pPr>
              <w:spacing w:after="0" w:line="259" w:lineRule="auto"/>
              <w:ind w:left="5" w:firstLine="0"/>
              <w:jc w:val="left"/>
            </w:pPr>
            <w:r>
              <w:rPr>
                <w:sz w:val="20"/>
              </w:rPr>
              <w:t xml:space="preserve"> </w:t>
            </w:r>
          </w:p>
        </w:tc>
      </w:tr>
      <w:tr w:rsidR="008F63BF" w14:paraId="63183BF8" w14:textId="77777777">
        <w:trPr>
          <w:trHeight w:val="571"/>
        </w:trPr>
        <w:tc>
          <w:tcPr>
            <w:tcW w:w="0" w:type="auto"/>
            <w:vMerge/>
            <w:tcBorders>
              <w:top w:val="nil"/>
              <w:left w:val="single" w:sz="4" w:space="0" w:color="000000"/>
              <w:bottom w:val="nil"/>
              <w:right w:val="single" w:sz="4" w:space="0" w:color="000000"/>
            </w:tcBorders>
          </w:tcPr>
          <w:p w14:paraId="6BB3FDDE" w14:textId="77777777" w:rsidR="008F63BF" w:rsidRDefault="008F63BF">
            <w:pPr>
              <w:spacing w:after="160" w:line="259" w:lineRule="auto"/>
              <w:ind w:left="0" w:firstLine="0"/>
              <w:jc w:val="left"/>
            </w:pPr>
          </w:p>
        </w:tc>
        <w:tc>
          <w:tcPr>
            <w:tcW w:w="2801" w:type="dxa"/>
            <w:tcBorders>
              <w:top w:val="single" w:sz="4" w:space="0" w:color="000000"/>
              <w:left w:val="single" w:sz="4" w:space="0" w:color="000000"/>
              <w:bottom w:val="single" w:sz="4" w:space="0" w:color="000000"/>
              <w:right w:val="single" w:sz="4" w:space="0" w:color="000000"/>
            </w:tcBorders>
          </w:tcPr>
          <w:p w14:paraId="731F2502"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single" w:sz="4" w:space="0" w:color="000000"/>
              <w:bottom w:val="single" w:sz="4" w:space="0" w:color="000000"/>
              <w:right w:val="single" w:sz="4" w:space="0" w:color="000000"/>
            </w:tcBorders>
          </w:tcPr>
          <w:p w14:paraId="0CDBB0BF" w14:textId="77777777" w:rsidR="008F63BF" w:rsidRDefault="00000000">
            <w:pPr>
              <w:spacing w:after="0" w:line="259" w:lineRule="auto"/>
              <w:ind w:left="5" w:firstLine="0"/>
              <w:jc w:val="left"/>
            </w:pPr>
            <w:r>
              <w:rPr>
                <w:sz w:val="20"/>
              </w:rPr>
              <w:t xml:space="preserve"> </w:t>
            </w:r>
          </w:p>
        </w:tc>
      </w:tr>
      <w:tr w:rsidR="008F63BF" w14:paraId="6A5C6A2C" w14:textId="77777777">
        <w:trPr>
          <w:trHeight w:val="706"/>
        </w:trPr>
        <w:tc>
          <w:tcPr>
            <w:tcW w:w="0" w:type="auto"/>
            <w:vMerge/>
            <w:tcBorders>
              <w:top w:val="nil"/>
              <w:left w:val="single" w:sz="4" w:space="0" w:color="000000"/>
              <w:bottom w:val="single" w:sz="4" w:space="0" w:color="000000"/>
              <w:right w:val="single" w:sz="4" w:space="0" w:color="000000"/>
            </w:tcBorders>
          </w:tcPr>
          <w:p w14:paraId="33C175DB" w14:textId="77777777" w:rsidR="008F63BF" w:rsidRDefault="008F63BF">
            <w:pPr>
              <w:spacing w:after="160" w:line="259" w:lineRule="auto"/>
              <w:ind w:left="0" w:firstLine="0"/>
              <w:jc w:val="left"/>
            </w:pPr>
          </w:p>
        </w:tc>
        <w:tc>
          <w:tcPr>
            <w:tcW w:w="2801" w:type="dxa"/>
            <w:tcBorders>
              <w:top w:val="single" w:sz="4" w:space="0" w:color="000000"/>
              <w:left w:val="single" w:sz="4" w:space="0" w:color="000000"/>
              <w:bottom w:val="single" w:sz="4" w:space="0" w:color="000000"/>
              <w:right w:val="single" w:sz="4" w:space="0" w:color="000000"/>
            </w:tcBorders>
          </w:tcPr>
          <w:p w14:paraId="1FD32774"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single" w:sz="4" w:space="0" w:color="000000"/>
              <w:bottom w:val="single" w:sz="4" w:space="0" w:color="000000"/>
              <w:right w:val="single" w:sz="4" w:space="0" w:color="000000"/>
            </w:tcBorders>
          </w:tcPr>
          <w:p w14:paraId="029D5F44" w14:textId="77777777" w:rsidR="008F63BF" w:rsidRDefault="00000000">
            <w:pPr>
              <w:spacing w:after="0" w:line="259" w:lineRule="auto"/>
              <w:ind w:left="5" w:firstLine="0"/>
              <w:jc w:val="left"/>
            </w:pPr>
            <w:r>
              <w:rPr>
                <w:sz w:val="20"/>
              </w:rPr>
              <w:t xml:space="preserve"> </w:t>
            </w:r>
          </w:p>
        </w:tc>
      </w:tr>
      <w:tr w:rsidR="008F63BF" w14:paraId="379AB072" w14:textId="77777777">
        <w:trPr>
          <w:trHeight w:val="276"/>
        </w:trPr>
        <w:tc>
          <w:tcPr>
            <w:tcW w:w="3512" w:type="dxa"/>
            <w:vMerge w:val="restart"/>
            <w:tcBorders>
              <w:top w:val="single" w:sz="4" w:space="0" w:color="000000"/>
              <w:left w:val="single" w:sz="4" w:space="0" w:color="000000"/>
              <w:bottom w:val="single" w:sz="4" w:space="0" w:color="000000"/>
              <w:right w:val="single" w:sz="4" w:space="0" w:color="000000"/>
            </w:tcBorders>
          </w:tcPr>
          <w:p w14:paraId="76621C36" w14:textId="77777777" w:rsidR="008F63BF" w:rsidRDefault="00000000">
            <w:pPr>
              <w:spacing w:after="0" w:line="259" w:lineRule="auto"/>
              <w:ind w:left="0" w:right="1" w:firstLine="0"/>
              <w:jc w:val="center"/>
            </w:pPr>
            <w:r>
              <w:rPr>
                <w:sz w:val="20"/>
              </w:rPr>
              <w:t xml:space="preserve">Spotkania z Rodzicami Małoletniego </w:t>
            </w:r>
          </w:p>
        </w:tc>
        <w:tc>
          <w:tcPr>
            <w:tcW w:w="2801" w:type="dxa"/>
            <w:tcBorders>
              <w:top w:val="single" w:sz="4" w:space="0" w:color="000000"/>
              <w:left w:val="single" w:sz="4" w:space="0" w:color="000000"/>
              <w:bottom w:val="single" w:sz="4" w:space="0" w:color="000000"/>
              <w:right w:val="single" w:sz="4" w:space="0" w:color="000000"/>
            </w:tcBorders>
          </w:tcPr>
          <w:p w14:paraId="2CE1289F" w14:textId="77777777" w:rsidR="008F63BF" w:rsidRDefault="00000000">
            <w:pPr>
              <w:spacing w:after="0" w:line="259" w:lineRule="auto"/>
              <w:ind w:left="0" w:firstLine="0"/>
              <w:jc w:val="center"/>
            </w:pPr>
            <w:r>
              <w:rPr>
                <w:sz w:val="20"/>
              </w:rPr>
              <w:t xml:space="preserve">Data </w:t>
            </w:r>
          </w:p>
        </w:tc>
        <w:tc>
          <w:tcPr>
            <w:tcW w:w="3054" w:type="dxa"/>
            <w:tcBorders>
              <w:top w:val="single" w:sz="4" w:space="0" w:color="000000"/>
              <w:left w:val="single" w:sz="4" w:space="0" w:color="000000"/>
              <w:bottom w:val="single" w:sz="4" w:space="0" w:color="000000"/>
              <w:right w:val="single" w:sz="4" w:space="0" w:color="000000"/>
            </w:tcBorders>
          </w:tcPr>
          <w:p w14:paraId="54E02FE8" w14:textId="77777777" w:rsidR="008F63BF" w:rsidRDefault="00000000">
            <w:pPr>
              <w:spacing w:after="0" w:line="259" w:lineRule="auto"/>
              <w:ind w:left="2" w:firstLine="0"/>
              <w:jc w:val="center"/>
            </w:pPr>
            <w:r>
              <w:rPr>
                <w:sz w:val="20"/>
              </w:rPr>
              <w:t xml:space="preserve">Działanie i uczestnicy </w:t>
            </w:r>
          </w:p>
        </w:tc>
      </w:tr>
      <w:tr w:rsidR="008F63BF" w14:paraId="229ACFB0" w14:textId="77777777">
        <w:trPr>
          <w:trHeight w:val="425"/>
        </w:trPr>
        <w:tc>
          <w:tcPr>
            <w:tcW w:w="0" w:type="auto"/>
            <w:vMerge/>
            <w:tcBorders>
              <w:top w:val="nil"/>
              <w:left w:val="single" w:sz="4" w:space="0" w:color="000000"/>
              <w:bottom w:val="nil"/>
              <w:right w:val="single" w:sz="4" w:space="0" w:color="000000"/>
            </w:tcBorders>
          </w:tcPr>
          <w:p w14:paraId="446FE519" w14:textId="77777777" w:rsidR="008F63BF" w:rsidRDefault="008F63BF">
            <w:pPr>
              <w:spacing w:after="160" w:line="259" w:lineRule="auto"/>
              <w:ind w:left="0" w:firstLine="0"/>
              <w:jc w:val="left"/>
            </w:pPr>
          </w:p>
        </w:tc>
        <w:tc>
          <w:tcPr>
            <w:tcW w:w="2801" w:type="dxa"/>
            <w:tcBorders>
              <w:top w:val="single" w:sz="4" w:space="0" w:color="000000"/>
              <w:left w:val="single" w:sz="4" w:space="0" w:color="000000"/>
              <w:bottom w:val="single" w:sz="4" w:space="0" w:color="000000"/>
              <w:right w:val="single" w:sz="4" w:space="0" w:color="000000"/>
            </w:tcBorders>
          </w:tcPr>
          <w:p w14:paraId="13B4C833"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single" w:sz="4" w:space="0" w:color="000000"/>
              <w:bottom w:val="single" w:sz="4" w:space="0" w:color="000000"/>
              <w:right w:val="single" w:sz="4" w:space="0" w:color="000000"/>
            </w:tcBorders>
          </w:tcPr>
          <w:p w14:paraId="19711762" w14:textId="77777777" w:rsidR="008F63BF" w:rsidRDefault="00000000">
            <w:pPr>
              <w:spacing w:after="0" w:line="259" w:lineRule="auto"/>
              <w:ind w:left="5" w:firstLine="0"/>
              <w:jc w:val="left"/>
            </w:pPr>
            <w:r>
              <w:rPr>
                <w:sz w:val="20"/>
              </w:rPr>
              <w:t xml:space="preserve"> </w:t>
            </w:r>
          </w:p>
        </w:tc>
      </w:tr>
      <w:tr w:rsidR="008F63BF" w14:paraId="65493CBD" w14:textId="77777777">
        <w:trPr>
          <w:trHeight w:val="427"/>
        </w:trPr>
        <w:tc>
          <w:tcPr>
            <w:tcW w:w="0" w:type="auto"/>
            <w:vMerge/>
            <w:tcBorders>
              <w:top w:val="nil"/>
              <w:left w:val="single" w:sz="4" w:space="0" w:color="000000"/>
              <w:bottom w:val="nil"/>
              <w:right w:val="single" w:sz="4" w:space="0" w:color="000000"/>
            </w:tcBorders>
          </w:tcPr>
          <w:p w14:paraId="281E588C" w14:textId="77777777" w:rsidR="008F63BF" w:rsidRDefault="008F63BF">
            <w:pPr>
              <w:spacing w:after="160" w:line="259" w:lineRule="auto"/>
              <w:ind w:left="0" w:firstLine="0"/>
              <w:jc w:val="left"/>
            </w:pPr>
          </w:p>
        </w:tc>
        <w:tc>
          <w:tcPr>
            <w:tcW w:w="2801" w:type="dxa"/>
            <w:tcBorders>
              <w:top w:val="single" w:sz="4" w:space="0" w:color="000000"/>
              <w:left w:val="single" w:sz="4" w:space="0" w:color="000000"/>
              <w:bottom w:val="single" w:sz="4" w:space="0" w:color="000000"/>
              <w:right w:val="single" w:sz="4" w:space="0" w:color="000000"/>
            </w:tcBorders>
          </w:tcPr>
          <w:p w14:paraId="2F37C2E2"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single" w:sz="4" w:space="0" w:color="000000"/>
              <w:bottom w:val="single" w:sz="4" w:space="0" w:color="000000"/>
              <w:right w:val="single" w:sz="4" w:space="0" w:color="000000"/>
            </w:tcBorders>
          </w:tcPr>
          <w:p w14:paraId="093C31A5" w14:textId="77777777" w:rsidR="008F63BF" w:rsidRDefault="00000000">
            <w:pPr>
              <w:spacing w:after="0" w:line="259" w:lineRule="auto"/>
              <w:ind w:left="5" w:firstLine="0"/>
              <w:jc w:val="left"/>
            </w:pPr>
            <w:r>
              <w:rPr>
                <w:sz w:val="20"/>
              </w:rPr>
              <w:t xml:space="preserve"> </w:t>
            </w:r>
          </w:p>
        </w:tc>
      </w:tr>
      <w:tr w:rsidR="008F63BF" w14:paraId="1FF82192" w14:textId="77777777">
        <w:trPr>
          <w:trHeight w:val="437"/>
        </w:trPr>
        <w:tc>
          <w:tcPr>
            <w:tcW w:w="0" w:type="auto"/>
            <w:vMerge/>
            <w:tcBorders>
              <w:top w:val="nil"/>
              <w:left w:val="single" w:sz="4" w:space="0" w:color="000000"/>
              <w:bottom w:val="single" w:sz="4" w:space="0" w:color="000000"/>
              <w:right w:val="single" w:sz="4" w:space="0" w:color="000000"/>
            </w:tcBorders>
          </w:tcPr>
          <w:p w14:paraId="45AC0889" w14:textId="77777777" w:rsidR="008F63BF" w:rsidRDefault="008F63BF">
            <w:pPr>
              <w:spacing w:after="160" w:line="259" w:lineRule="auto"/>
              <w:ind w:left="0" w:firstLine="0"/>
              <w:jc w:val="left"/>
            </w:pPr>
          </w:p>
        </w:tc>
        <w:tc>
          <w:tcPr>
            <w:tcW w:w="2801" w:type="dxa"/>
            <w:tcBorders>
              <w:top w:val="single" w:sz="4" w:space="0" w:color="000000"/>
              <w:left w:val="single" w:sz="4" w:space="0" w:color="000000"/>
              <w:bottom w:val="single" w:sz="4" w:space="0" w:color="000000"/>
              <w:right w:val="single" w:sz="4" w:space="0" w:color="000000"/>
            </w:tcBorders>
          </w:tcPr>
          <w:p w14:paraId="73D03C7E"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single" w:sz="4" w:space="0" w:color="000000"/>
              <w:bottom w:val="single" w:sz="4" w:space="0" w:color="000000"/>
              <w:right w:val="single" w:sz="4" w:space="0" w:color="000000"/>
            </w:tcBorders>
          </w:tcPr>
          <w:p w14:paraId="16ADADFB" w14:textId="77777777" w:rsidR="008F63BF" w:rsidRDefault="00000000">
            <w:pPr>
              <w:spacing w:after="0" w:line="259" w:lineRule="auto"/>
              <w:ind w:left="5" w:firstLine="0"/>
              <w:jc w:val="left"/>
            </w:pPr>
            <w:r>
              <w:rPr>
                <w:sz w:val="20"/>
              </w:rPr>
              <w:t xml:space="preserve"> </w:t>
            </w:r>
          </w:p>
        </w:tc>
      </w:tr>
      <w:tr w:rsidR="008F63BF" w14:paraId="287674D3" w14:textId="77777777">
        <w:trPr>
          <w:trHeight w:val="1555"/>
        </w:trPr>
        <w:tc>
          <w:tcPr>
            <w:tcW w:w="3512" w:type="dxa"/>
            <w:tcBorders>
              <w:top w:val="single" w:sz="4" w:space="0" w:color="000000"/>
              <w:left w:val="single" w:sz="4" w:space="0" w:color="000000"/>
              <w:bottom w:val="single" w:sz="4" w:space="0" w:color="000000"/>
              <w:right w:val="single" w:sz="4" w:space="0" w:color="000000"/>
            </w:tcBorders>
          </w:tcPr>
          <w:p w14:paraId="0D2C9809" w14:textId="77777777" w:rsidR="008F63BF" w:rsidRDefault="00000000">
            <w:pPr>
              <w:spacing w:after="0" w:line="259" w:lineRule="auto"/>
              <w:ind w:left="5" w:firstLine="0"/>
              <w:jc w:val="left"/>
            </w:pPr>
            <w:r>
              <w:rPr>
                <w:sz w:val="20"/>
              </w:rPr>
              <w:t xml:space="preserve">Osoby i instytucje powiadomione, w tym formy interwencji, (m.in.: powiadomienie OPS, Policji, sądu rodzinnego, wszczęcie procedury „Niebieskie Karty”) </w:t>
            </w:r>
          </w:p>
        </w:tc>
        <w:tc>
          <w:tcPr>
            <w:tcW w:w="2801" w:type="dxa"/>
            <w:tcBorders>
              <w:top w:val="single" w:sz="4" w:space="0" w:color="000000"/>
              <w:left w:val="single" w:sz="4" w:space="0" w:color="000000"/>
              <w:bottom w:val="single" w:sz="4" w:space="0" w:color="000000"/>
              <w:right w:val="nil"/>
            </w:tcBorders>
          </w:tcPr>
          <w:p w14:paraId="02D15B61" w14:textId="77777777" w:rsidR="008F63BF" w:rsidRDefault="00000000">
            <w:pPr>
              <w:spacing w:after="0" w:line="259" w:lineRule="auto"/>
              <w:ind w:left="5" w:firstLine="0"/>
              <w:jc w:val="left"/>
            </w:pPr>
            <w:r>
              <w:rPr>
                <w:b/>
              </w:rPr>
              <w:t xml:space="preserve"> </w:t>
            </w:r>
          </w:p>
        </w:tc>
        <w:tc>
          <w:tcPr>
            <w:tcW w:w="3054" w:type="dxa"/>
            <w:tcBorders>
              <w:top w:val="single" w:sz="4" w:space="0" w:color="000000"/>
              <w:left w:val="nil"/>
              <w:bottom w:val="single" w:sz="4" w:space="0" w:color="000000"/>
              <w:right w:val="single" w:sz="4" w:space="0" w:color="000000"/>
            </w:tcBorders>
          </w:tcPr>
          <w:p w14:paraId="34AB3E01" w14:textId="77777777" w:rsidR="008F63BF" w:rsidRDefault="008F63BF">
            <w:pPr>
              <w:spacing w:after="160" w:line="259" w:lineRule="auto"/>
              <w:ind w:left="0" w:firstLine="0"/>
              <w:jc w:val="left"/>
            </w:pPr>
          </w:p>
        </w:tc>
      </w:tr>
      <w:tr w:rsidR="008F63BF" w14:paraId="1F320723" w14:textId="77777777">
        <w:trPr>
          <w:trHeight w:val="1280"/>
        </w:trPr>
        <w:tc>
          <w:tcPr>
            <w:tcW w:w="3512" w:type="dxa"/>
            <w:tcBorders>
              <w:top w:val="single" w:sz="4" w:space="0" w:color="000000"/>
              <w:left w:val="single" w:sz="4" w:space="0" w:color="000000"/>
              <w:bottom w:val="single" w:sz="4" w:space="0" w:color="000000"/>
              <w:right w:val="single" w:sz="4" w:space="0" w:color="000000"/>
            </w:tcBorders>
          </w:tcPr>
          <w:p w14:paraId="636C7F91" w14:textId="77777777" w:rsidR="008F63BF" w:rsidRDefault="00000000">
            <w:pPr>
              <w:spacing w:after="0" w:line="259" w:lineRule="auto"/>
              <w:ind w:left="120" w:right="5" w:firstLine="0"/>
            </w:pPr>
            <w:r>
              <w:rPr>
                <w:sz w:val="20"/>
              </w:rPr>
              <w:t xml:space="preserve">Efekty podjętych interwencji, w tym we współpracy z instytucjami zewnętrznymi oraz pomocy udzielonej małoletniemu przez jednostkę </w:t>
            </w:r>
          </w:p>
        </w:tc>
        <w:tc>
          <w:tcPr>
            <w:tcW w:w="2801" w:type="dxa"/>
            <w:tcBorders>
              <w:top w:val="single" w:sz="4" w:space="0" w:color="000000"/>
              <w:left w:val="single" w:sz="4" w:space="0" w:color="000000"/>
              <w:bottom w:val="single" w:sz="4" w:space="0" w:color="000000"/>
              <w:right w:val="nil"/>
            </w:tcBorders>
          </w:tcPr>
          <w:p w14:paraId="5466D15D" w14:textId="77777777" w:rsidR="008F63BF" w:rsidRDefault="00000000">
            <w:pPr>
              <w:spacing w:after="18" w:line="259" w:lineRule="auto"/>
              <w:ind w:left="-7" w:firstLine="0"/>
              <w:jc w:val="left"/>
            </w:pPr>
            <w:r>
              <w:rPr>
                <w:sz w:val="20"/>
              </w:rPr>
              <w:t xml:space="preserve"> </w:t>
            </w:r>
          </w:p>
          <w:p w14:paraId="077AC803" w14:textId="77777777" w:rsidR="008F63BF" w:rsidRDefault="00000000">
            <w:pPr>
              <w:spacing w:after="0" w:line="259" w:lineRule="auto"/>
              <w:ind w:left="-5" w:firstLine="0"/>
              <w:jc w:val="left"/>
            </w:pPr>
            <w:r>
              <w:rPr>
                <w:sz w:val="20"/>
              </w:rPr>
              <w:t xml:space="preserve"> </w:t>
            </w:r>
          </w:p>
        </w:tc>
        <w:tc>
          <w:tcPr>
            <w:tcW w:w="3054" w:type="dxa"/>
            <w:tcBorders>
              <w:top w:val="single" w:sz="4" w:space="0" w:color="000000"/>
              <w:left w:val="nil"/>
              <w:bottom w:val="single" w:sz="4" w:space="0" w:color="000000"/>
              <w:right w:val="single" w:sz="4" w:space="0" w:color="000000"/>
            </w:tcBorders>
          </w:tcPr>
          <w:p w14:paraId="0C57CBCC" w14:textId="77777777" w:rsidR="008F63BF" w:rsidRDefault="00000000">
            <w:pPr>
              <w:spacing w:after="0" w:line="259" w:lineRule="auto"/>
              <w:ind w:left="182" w:firstLine="0"/>
              <w:jc w:val="left"/>
            </w:pPr>
            <w:r>
              <w:rPr>
                <w:b/>
              </w:rPr>
              <w:t xml:space="preserve"> </w:t>
            </w:r>
          </w:p>
        </w:tc>
      </w:tr>
      <w:tr w:rsidR="008F63BF" w14:paraId="071F01B5" w14:textId="77777777">
        <w:trPr>
          <w:trHeight w:val="1030"/>
        </w:trPr>
        <w:tc>
          <w:tcPr>
            <w:tcW w:w="3512" w:type="dxa"/>
            <w:tcBorders>
              <w:top w:val="single" w:sz="4" w:space="0" w:color="000000"/>
              <w:left w:val="single" w:sz="4" w:space="0" w:color="000000"/>
              <w:bottom w:val="single" w:sz="4" w:space="0" w:color="000000"/>
              <w:right w:val="single" w:sz="4" w:space="0" w:color="000000"/>
            </w:tcBorders>
          </w:tcPr>
          <w:p w14:paraId="5D487BC4" w14:textId="77777777" w:rsidR="008F63BF" w:rsidRDefault="00000000">
            <w:pPr>
              <w:spacing w:after="0" w:line="259" w:lineRule="auto"/>
              <w:ind w:left="120" w:firstLine="0"/>
            </w:pPr>
            <w:r>
              <w:rPr>
                <w:sz w:val="20"/>
              </w:rPr>
              <w:lastRenderedPageBreak/>
              <w:t xml:space="preserve">Imiona i nazwiska oraz podpisy osób sporządzających Kartę Interwencji </w:t>
            </w:r>
          </w:p>
        </w:tc>
        <w:tc>
          <w:tcPr>
            <w:tcW w:w="2801" w:type="dxa"/>
            <w:tcBorders>
              <w:top w:val="single" w:sz="4" w:space="0" w:color="000000"/>
              <w:left w:val="single" w:sz="4" w:space="0" w:color="000000"/>
              <w:bottom w:val="single" w:sz="4" w:space="0" w:color="000000"/>
              <w:right w:val="nil"/>
            </w:tcBorders>
          </w:tcPr>
          <w:p w14:paraId="40C0F4EE" w14:textId="77777777" w:rsidR="008F63BF" w:rsidRDefault="00000000">
            <w:pPr>
              <w:spacing w:after="0" w:line="259" w:lineRule="auto"/>
              <w:ind w:left="-6" w:firstLine="0"/>
              <w:jc w:val="left"/>
            </w:pPr>
            <w:r>
              <w:rPr>
                <w:sz w:val="20"/>
              </w:rPr>
              <w:t xml:space="preserve"> </w:t>
            </w:r>
          </w:p>
        </w:tc>
        <w:tc>
          <w:tcPr>
            <w:tcW w:w="3054" w:type="dxa"/>
            <w:tcBorders>
              <w:top w:val="single" w:sz="4" w:space="0" w:color="000000"/>
              <w:left w:val="nil"/>
              <w:bottom w:val="single" w:sz="4" w:space="0" w:color="000000"/>
              <w:right w:val="single" w:sz="4" w:space="0" w:color="000000"/>
            </w:tcBorders>
          </w:tcPr>
          <w:p w14:paraId="4581296D" w14:textId="77777777" w:rsidR="008F63BF" w:rsidRDefault="00000000">
            <w:pPr>
              <w:spacing w:after="0" w:line="259" w:lineRule="auto"/>
              <w:ind w:left="182" w:firstLine="0"/>
              <w:jc w:val="left"/>
            </w:pPr>
            <w:r>
              <w:rPr>
                <w:b/>
              </w:rPr>
              <w:t xml:space="preserve"> </w:t>
            </w:r>
          </w:p>
        </w:tc>
      </w:tr>
    </w:tbl>
    <w:p w14:paraId="77094B07" w14:textId="77777777" w:rsidR="00EE1FC9" w:rsidRDefault="00EE1FC9">
      <w:pPr>
        <w:spacing w:after="0" w:line="259" w:lineRule="auto"/>
        <w:ind w:left="278"/>
        <w:jc w:val="left"/>
        <w:rPr>
          <w:b/>
          <w:i/>
          <w:sz w:val="20"/>
        </w:rPr>
      </w:pPr>
    </w:p>
    <w:p w14:paraId="4B913EB1" w14:textId="6EDEDE76" w:rsidR="008F63BF" w:rsidRDefault="00000000">
      <w:pPr>
        <w:spacing w:after="0" w:line="259" w:lineRule="auto"/>
        <w:ind w:left="278"/>
        <w:jc w:val="left"/>
      </w:pPr>
      <w:r>
        <w:rPr>
          <w:b/>
          <w:i/>
          <w:sz w:val="20"/>
        </w:rPr>
        <w:t xml:space="preserve">Załącznik nr 4 </w:t>
      </w:r>
    </w:p>
    <w:p w14:paraId="1E1EE026" w14:textId="77777777" w:rsidR="008F63BF" w:rsidRDefault="00000000">
      <w:pPr>
        <w:spacing w:after="8" w:line="250" w:lineRule="auto"/>
        <w:ind w:left="278" w:right="6094"/>
        <w:jc w:val="left"/>
      </w:pPr>
      <w:r>
        <w:rPr>
          <w:i/>
          <w:sz w:val="20"/>
        </w:rPr>
        <w:t xml:space="preserve">do Standardów Ochrony Małoletnich </w:t>
      </w:r>
    </w:p>
    <w:p w14:paraId="2189CF19" w14:textId="77777777" w:rsidR="008F63BF" w:rsidRDefault="00000000">
      <w:pPr>
        <w:spacing w:after="0" w:line="259" w:lineRule="auto"/>
        <w:ind w:left="43" w:firstLine="0"/>
        <w:jc w:val="center"/>
      </w:pPr>
      <w:r>
        <w:rPr>
          <w:b/>
          <w:color w:val="00B050"/>
        </w:rPr>
        <w:t xml:space="preserve"> </w:t>
      </w:r>
    </w:p>
    <w:p w14:paraId="3EDABBE3" w14:textId="77777777" w:rsidR="008F63BF" w:rsidRDefault="00000000">
      <w:pPr>
        <w:spacing w:after="0" w:line="259" w:lineRule="auto"/>
        <w:ind w:left="43" w:firstLine="0"/>
        <w:jc w:val="center"/>
      </w:pPr>
      <w:r>
        <w:rPr>
          <w:b/>
          <w:color w:val="00B050"/>
        </w:rPr>
        <w:t xml:space="preserve"> </w:t>
      </w:r>
    </w:p>
    <w:p w14:paraId="6866CA14" w14:textId="77777777" w:rsidR="008F63BF" w:rsidRDefault="00000000">
      <w:pPr>
        <w:spacing w:after="122"/>
        <w:ind w:left="278"/>
      </w:pPr>
      <w:r>
        <w:rPr>
          <w:b/>
        </w:rPr>
        <w:t xml:space="preserve">…………………………….. </w:t>
      </w:r>
    </w:p>
    <w:p w14:paraId="4A636092" w14:textId="77777777" w:rsidR="008F63BF" w:rsidRDefault="00000000">
      <w:pPr>
        <w:spacing w:after="112" w:line="259" w:lineRule="auto"/>
        <w:ind w:left="283" w:firstLine="0"/>
        <w:jc w:val="left"/>
      </w:pPr>
      <w:r>
        <w:rPr>
          <w:b/>
        </w:rPr>
        <w:t xml:space="preserve"> </w:t>
      </w:r>
    </w:p>
    <w:p w14:paraId="617C8BD1" w14:textId="77777777" w:rsidR="008F63BF" w:rsidRDefault="00000000">
      <w:pPr>
        <w:spacing w:after="112" w:line="259" w:lineRule="auto"/>
        <w:ind w:left="283" w:firstLine="0"/>
        <w:jc w:val="left"/>
      </w:pPr>
      <w:r>
        <w:rPr>
          <w:i/>
        </w:rPr>
        <w:t xml:space="preserve">Dane rodzica/opiekuna prawnego </w:t>
      </w:r>
    </w:p>
    <w:p w14:paraId="020CB569" w14:textId="77777777" w:rsidR="008F63BF" w:rsidRDefault="00000000">
      <w:pPr>
        <w:spacing w:after="112" w:line="259" w:lineRule="auto"/>
        <w:ind w:left="1700" w:firstLine="0"/>
        <w:jc w:val="left"/>
      </w:pPr>
      <w:r>
        <w:rPr>
          <w:b/>
        </w:rPr>
        <w:t xml:space="preserve"> </w:t>
      </w:r>
    </w:p>
    <w:p w14:paraId="3C982083" w14:textId="77777777" w:rsidR="008F63BF" w:rsidRDefault="00000000">
      <w:pPr>
        <w:spacing w:after="110" w:line="259" w:lineRule="auto"/>
        <w:ind w:left="1700" w:firstLine="0"/>
        <w:jc w:val="left"/>
      </w:pPr>
      <w:r>
        <w:rPr>
          <w:b/>
        </w:rPr>
        <w:t xml:space="preserve"> </w:t>
      </w:r>
    </w:p>
    <w:p w14:paraId="3324113E" w14:textId="77777777" w:rsidR="008F63BF" w:rsidRDefault="00000000">
      <w:pPr>
        <w:pStyle w:val="Nagwek2"/>
        <w:spacing w:after="0" w:line="259" w:lineRule="auto"/>
        <w:ind w:left="10" w:right="8"/>
        <w:jc w:val="center"/>
      </w:pPr>
      <w:r>
        <w:t xml:space="preserve">ZGODA NA WYKORZYSTANIE WIZERUNKU DZIECKA </w:t>
      </w:r>
    </w:p>
    <w:p w14:paraId="09B6453A" w14:textId="77777777" w:rsidR="008F63BF" w:rsidRDefault="00000000">
      <w:pPr>
        <w:spacing w:after="0" w:line="259" w:lineRule="auto"/>
        <w:ind w:left="283" w:firstLine="0"/>
        <w:jc w:val="left"/>
      </w:pPr>
      <w:r>
        <w:rPr>
          <w:b/>
        </w:rPr>
        <w:t xml:space="preserve"> </w:t>
      </w:r>
    </w:p>
    <w:p w14:paraId="308A8369" w14:textId="7EAB0017" w:rsidR="008F63BF" w:rsidRDefault="00000000">
      <w:pPr>
        <w:ind w:left="278" w:right="289"/>
      </w:pPr>
      <w:r>
        <w:t>Zgodnie z art. 81 ust. 1 ustawy o prawie autorskim i prawach pokrewnych z 4 lutego 1994 r. (tekst jedn.:</w:t>
      </w:r>
      <w:r w:rsidR="00EE1FC9" w:rsidRPr="00EE1FC9">
        <w:t xml:space="preserve"> </w:t>
      </w:r>
      <w:r w:rsidR="00EE1FC9">
        <w:t>Dz. U. z 2022 r. poz. 2509.</w:t>
      </w:r>
      <w:r w:rsidR="00EE1FC9">
        <w:t>ze zm</w:t>
      </w:r>
      <w:r>
        <w:t xml:space="preserve">.) oświadczam, że jako rodzic/opiekun prawny* wyrażam zgodę na umieszczanie fotografii i filmów zawierających wizerunek mojego syna/córki ………………………………………………………………. - na stronie www. …………………………………………….., prasie, telewizji, gazetkach innych publikacjach okolicznościowych, </w:t>
      </w:r>
    </w:p>
    <w:p w14:paraId="4CE0159B" w14:textId="77777777" w:rsidR="008F63BF" w:rsidRDefault="00000000">
      <w:pPr>
        <w:ind w:left="577" w:right="288"/>
      </w:pPr>
      <w:r>
        <w:t xml:space="preserve">- zarejestrowany podczas: szkoleń, warsztatów, zajęć kulturalnych, wycieczek, konkursów i innych wydarzeń w Jednostce wyłącznie w celu archiwizacji, promocji i informacji o działaniach prowadzonych w Jednostce. </w:t>
      </w:r>
    </w:p>
    <w:p w14:paraId="4BA9B991" w14:textId="77777777" w:rsidR="008F63BF" w:rsidRDefault="00000000">
      <w:pPr>
        <w:spacing w:after="0" w:line="259" w:lineRule="auto"/>
        <w:ind w:left="283" w:firstLine="0"/>
        <w:jc w:val="left"/>
      </w:pPr>
      <w:r>
        <w:t xml:space="preserve"> </w:t>
      </w:r>
    </w:p>
    <w:p w14:paraId="4940DCD9" w14:textId="77777777" w:rsidR="008F63BF" w:rsidRDefault="00000000">
      <w:pPr>
        <w:spacing w:after="0" w:line="259" w:lineRule="auto"/>
        <w:ind w:left="283" w:firstLine="0"/>
        <w:jc w:val="left"/>
      </w:pPr>
      <w:r>
        <w:t xml:space="preserve"> </w:t>
      </w:r>
    </w:p>
    <w:p w14:paraId="58653D42" w14:textId="77777777" w:rsidR="008F63BF" w:rsidRDefault="00000000">
      <w:pPr>
        <w:spacing w:after="0" w:line="259" w:lineRule="auto"/>
        <w:ind w:left="10" w:right="278"/>
        <w:jc w:val="right"/>
      </w:pPr>
      <w:r>
        <w:t xml:space="preserve">        ..................................................................... </w:t>
      </w:r>
    </w:p>
    <w:p w14:paraId="3EEBF14E" w14:textId="77777777" w:rsidR="008F63BF" w:rsidRDefault="00000000">
      <w:pPr>
        <w:spacing w:after="0" w:line="259" w:lineRule="auto"/>
        <w:ind w:left="10" w:right="274"/>
        <w:jc w:val="right"/>
      </w:pPr>
      <w:r>
        <w:rPr>
          <w:i/>
        </w:rPr>
        <w:t xml:space="preserve"> (podpis rodzica/opiekuna prawnego) </w:t>
      </w:r>
    </w:p>
    <w:p w14:paraId="7C951F7D" w14:textId="77777777" w:rsidR="008F63BF" w:rsidRDefault="00000000">
      <w:pPr>
        <w:spacing w:after="0" w:line="259" w:lineRule="auto"/>
        <w:ind w:left="43" w:firstLine="0"/>
        <w:jc w:val="center"/>
      </w:pPr>
      <w:r>
        <w:rPr>
          <w:b/>
        </w:rPr>
        <w:t xml:space="preserve"> </w:t>
      </w:r>
    </w:p>
    <w:p w14:paraId="7FE5FCA9" w14:textId="77777777" w:rsidR="008F63BF" w:rsidRDefault="00000000">
      <w:pPr>
        <w:spacing w:after="0" w:line="259" w:lineRule="auto"/>
        <w:ind w:left="43" w:firstLine="0"/>
        <w:jc w:val="center"/>
      </w:pPr>
      <w:r>
        <w:rPr>
          <w:b/>
        </w:rPr>
        <w:t xml:space="preserve"> </w:t>
      </w:r>
    </w:p>
    <w:p w14:paraId="351AE225" w14:textId="77777777" w:rsidR="008F63BF" w:rsidRDefault="00000000">
      <w:pPr>
        <w:pStyle w:val="Nagwek2"/>
        <w:spacing w:after="0" w:line="259" w:lineRule="auto"/>
        <w:ind w:left="10" w:right="5"/>
        <w:jc w:val="center"/>
      </w:pPr>
      <w:r>
        <w:t xml:space="preserve">INFORMACJA </w:t>
      </w:r>
    </w:p>
    <w:p w14:paraId="63627DEE" w14:textId="77777777" w:rsidR="008F63BF" w:rsidRDefault="00000000">
      <w:pPr>
        <w:ind w:left="278"/>
      </w:pPr>
      <w:r>
        <w:t xml:space="preserve">Przyjmuję do wiadomości, że:  </w:t>
      </w:r>
    </w:p>
    <w:p w14:paraId="54860128" w14:textId="79C54CB9" w:rsidR="008F63BF" w:rsidRDefault="00000000">
      <w:pPr>
        <w:numPr>
          <w:ilvl w:val="0"/>
          <w:numId w:val="28"/>
        </w:numPr>
        <w:spacing w:after="0" w:line="271" w:lineRule="auto"/>
        <w:ind w:hanging="218"/>
      </w:pPr>
      <w:r>
        <w:t xml:space="preserve">Administratorem danych osobowych jest Powiatowe Centrum Pomocy Rodzinie w </w:t>
      </w:r>
      <w:r w:rsidR="00EE1FC9">
        <w:t>Zambrowie</w:t>
      </w:r>
      <w:r>
        <w:t xml:space="preserve">, z siedzibą przy ul. </w:t>
      </w:r>
      <w:r w:rsidR="00EE1FC9">
        <w:t>Fabrycznej</w:t>
      </w:r>
      <w:r>
        <w:t xml:space="preserve"> </w:t>
      </w:r>
      <w:r w:rsidR="00EE1FC9">
        <w:t>3, 18-300 Zambrów</w:t>
      </w:r>
      <w:r>
        <w:t xml:space="preserve">, tel. </w:t>
      </w:r>
      <w:r w:rsidR="00EE1FC9">
        <w:t>862711509</w:t>
      </w:r>
      <w:r>
        <w:t xml:space="preserve"> , email: </w:t>
      </w:r>
      <w:r w:rsidR="00EE1FC9">
        <w:t>pcpr@powiatzambrowski.com.</w:t>
      </w:r>
    </w:p>
    <w:p w14:paraId="33E73260" w14:textId="77777777" w:rsidR="008F63BF" w:rsidRDefault="00000000">
      <w:pPr>
        <w:numPr>
          <w:ilvl w:val="0"/>
          <w:numId w:val="28"/>
        </w:numPr>
        <w:ind w:hanging="218"/>
      </w:pPr>
      <w:r>
        <w:t xml:space="preserve">Administrator danych wyznaczył Inspektora Ochrony Danych nadzorującego prawidłowość przetwarzania danych osobowych. Kontakt z Inspektorem Ochrony Danych możliwy jest za pośrednictwem adresu e-mail: </w:t>
      </w:r>
    </w:p>
    <w:p w14:paraId="4784545B" w14:textId="5FD7C31F" w:rsidR="008F63BF" w:rsidRDefault="00000000">
      <w:pPr>
        <w:spacing w:after="0" w:line="271" w:lineRule="auto"/>
        <w:ind w:left="278"/>
      </w:pPr>
      <w:r>
        <w:t>iod</w:t>
      </w:r>
      <w:r w:rsidR="00EE1FC9">
        <w:t>o</w:t>
      </w:r>
      <w:r>
        <w:t>@powia</w:t>
      </w:r>
      <w:r w:rsidR="00EE1FC9">
        <w:t>tzambrowski</w:t>
      </w:r>
      <w:r>
        <w:t>.</w:t>
      </w:r>
      <w:r w:rsidR="00EE1FC9">
        <w:t>com.</w:t>
      </w:r>
    </w:p>
    <w:p w14:paraId="3AA50BD6" w14:textId="77777777" w:rsidR="008F63BF" w:rsidRDefault="00000000">
      <w:pPr>
        <w:numPr>
          <w:ilvl w:val="0"/>
          <w:numId w:val="28"/>
        </w:numPr>
        <w:ind w:hanging="218"/>
      </w:pPr>
      <w:r>
        <w:t xml:space="preserve">Podane dane będą przewarzane na podstawie niniejszej zgody. </w:t>
      </w:r>
    </w:p>
    <w:p w14:paraId="68C3F658" w14:textId="77777777" w:rsidR="008F63BF" w:rsidRDefault="00000000">
      <w:pPr>
        <w:numPr>
          <w:ilvl w:val="0"/>
          <w:numId w:val="28"/>
        </w:numPr>
        <w:ind w:hanging="218"/>
      </w:pPr>
      <w:r>
        <w:t xml:space="preserve">Dane nie będą udostępniane podmiotom innym niż podmioty upoważnione na podstawie stosownych przepisów prawa.  </w:t>
      </w:r>
    </w:p>
    <w:p w14:paraId="40CE737F" w14:textId="77777777" w:rsidR="008F63BF" w:rsidRDefault="00000000">
      <w:pPr>
        <w:numPr>
          <w:ilvl w:val="0"/>
          <w:numId w:val="28"/>
        </w:numPr>
        <w:ind w:hanging="218"/>
      </w:pPr>
      <w:r>
        <w:t xml:space="preserve">Przysługuje mi prawo żądania dostępu do podanych przez mnie danych osobowych, ich sprostowania, usunięcia lub ograniczenia przetwarzania oraz prawo do wniesienia sprzeciwu wobec przetwarzania, a także prawo do przenoszenia danych.  </w:t>
      </w:r>
    </w:p>
    <w:p w14:paraId="4B31ADB2" w14:textId="77777777" w:rsidR="008F63BF" w:rsidRDefault="00000000">
      <w:pPr>
        <w:numPr>
          <w:ilvl w:val="0"/>
          <w:numId w:val="28"/>
        </w:numPr>
        <w:ind w:hanging="218"/>
      </w:pPr>
      <w:r>
        <w:t xml:space="preserve">Ponadto, przysługuje mi prawo do cofnięcia wyrażonej zgody w dowolnym momencie. Powyższe nie wpływa na zgodność z prawem przewarzania, którego dokonano na podstawie wyrażonej przez mnie zgody przed jej cofnięciem. 7 </w:t>
      </w:r>
    </w:p>
    <w:p w14:paraId="4BE16858" w14:textId="77777777" w:rsidR="008F63BF" w:rsidRDefault="00000000">
      <w:pPr>
        <w:ind w:left="278"/>
      </w:pPr>
      <w:r>
        <w:t xml:space="preserve">. Dodatkowo, przysługuje mi prawo do złożenia skargi do organu nadzorczego – Prezesa Urzędu Ochrony Danych Osobowych.  </w:t>
      </w:r>
    </w:p>
    <w:p w14:paraId="216CDA47" w14:textId="77777777" w:rsidR="008F63BF" w:rsidRDefault="00000000">
      <w:pPr>
        <w:spacing w:after="0" w:line="271" w:lineRule="auto"/>
        <w:ind w:left="278"/>
      </w:pPr>
      <w:r>
        <w:t xml:space="preserve">8. Podanie przez mnie danych osobowych jest dobrowolne. </w:t>
      </w:r>
    </w:p>
    <w:p w14:paraId="67FE9541" w14:textId="77777777" w:rsidR="008F63BF" w:rsidRDefault="00000000">
      <w:pPr>
        <w:spacing w:after="0" w:line="259" w:lineRule="auto"/>
        <w:ind w:left="283" w:firstLine="0"/>
        <w:jc w:val="left"/>
      </w:pPr>
      <w:r>
        <w:rPr>
          <w:i/>
        </w:rPr>
        <w:lastRenderedPageBreak/>
        <w:t xml:space="preserve"> </w:t>
      </w:r>
    </w:p>
    <w:p w14:paraId="2CB0D90C" w14:textId="77777777" w:rsidR="008F63BF" w:rsidRDefault="00000000">
      <w:pPr>
        <w:spacing w:after="0" w:line="259" w:lineRule="auto"/>
        <w:ind w:left="283" w:firstLine="0"/>
        <w:jc w:val="left"/>
      </w:pPr>
      <w:r>
        <w:rPr>
          <w:i/>
        </w:rPr>
        <w:t xml:space="preserve"> </w:t>
      </w:r>
    </w:p>
    <w:p w14:paraId="1783738F" w14:textId="77777777" w:rsidR="008F63BF" w:rsidRDefault="00000000">
      <w:pPr>
        <w:spacing w:after="0" w:line="259" w:lineRule="auto"/>
        <w:ind w:left="283" w:firstLine="0"/>
        <w:jc w:val="left"/>
      </w:pPr>
      <w:r>
        <w:rPr>
          <w:i/>
        </w:rPr>
        <w:t xml:space="preserve"> </w:t>
      </w:r>
    </w:p>
    <w:p w14:paraId="28F4F264" w14:textId="77777777" w:rsidR="008F63BF" w:rsidRDefault="00000000">
      <w:pPr>
        <w:spacing w:after="0" w:line="259" w:lineRule="auto"/>
        <w:ind w:left="10" w:right="274"/>
        <w:jc w:val="right"/>
      </w:pPr>
      <w:r>
        <w:rPr>
          <w:i/>
          <w:sz w:val="20"/>
        </w:rPr>
        <w:t xml:space="preserve">        ..................................................................... </w:t>
      </w:r>
    </w:p>
    <w:p w14:paraId="5803BE11" w14:textId="77777777" w:rsidR="008F63BF" w:rsidRDefault="00000000">
      <w:pPr>
        <w:spacing w:after="0" w:line="259" w:lineRule="auto"/>
        <w:ind w:left="10" w:right="274"/>
        <w:jc w:val="right"/>
      </w:pPr>
      <w:r>
        <w:rPr>
          <w:i/>
          <w:sz w:val="20"/>
        </w:rPr>
        <w:t xml:space="preserve"> (podpis rodzica/opiekuna prawnego) </w:t>
      </w:r>
    </w:p>
    <w:p w14:paraId="229F86EB" w14:textId="77777777" w:rsidR="008F63BF" w:rsidRDefault="00000000">
      <w:pPr>
        <w:spacing w:after="0" w:line="259" w:lineRule="auto"/>
        <w:ind w:left="283" w:firstLine="0"/>
        <w:jc w:val="left"/>
      </w:pPr>
      <w:r>
        <w:rPr>
          <w:i/>
        </w:rPr>
        <w:t xml:space="preserve"> </w:t>
      </w:r>
    </w:p>
    <w:p w14:paraId="5D0798B2" w14:textId="77777777" w:rsidR="008F63BF" w:rsidRDefault="00000000">
      <w:pPr>
        <w:spacing w:after="0" w:line="259" w:lineRule="auto"/>
        <w:ind w:left="283" w:firstLine="0"/>
        <w:jc w:val="left"/>
      </w:pPr>
      <w:r>
        <w:rPr>
          <w:i/>
          <w:color w:val="00B050"/>
        </w:rPr>
        <w:t xml:space="preserve"> </w:t>
      </w:r>
    </w:p>
    <w:p w14:paraId="0779CEC4" w14:textId="77777777" w:rsidR="008F63BF" w:rsidRDefault="00000000">
      <w:pPr>
        <w:spacing w:after="0" w:line="259" w:lineRule="auto"/>
        <w:ind w:left="283" w:firstLine="0"/>
        <w:jc w:val="left"/>
      </w:pPr>
      <w:r>
        <w:rPr>
          <w:i/>
          <w:color w:val="00B050"/>
        </w:rPr>
        <w:t xml:space="preserve"> </w:t>
      </w:r>
    </w:p>
    <w:p w14:paraId="66FDF078" w14:textId="77777777" w:rsidR="008F63BF" w:rsidRDefault="00000000">
      <w:pPr>
        <w:spacing w:after="0" w:line="259" w:lineRule="auto"/>
        <w:ind w:left="283" w:firstLine="0"/>
        <w:jc w:val="left"/>
      </w:pPr>
      <w:r>
        <w:rPr>
          <w:i/>
          <w:color w:val="00B050"/>
        </w:rPr>
        <w:t xml:space="preserve"> </w:t>
      </w:r>
    </w:p>
    <w:p w14:paraId="36FF1F6F" w14:textId="77777777" w:rsidR="008F63BF" w:rsidRDefault="00000000">
      <w:pPr>
        <w:spacing w:after="0" w:line="259" w:lineRule="auto"/>
        <w:ind w:left="278"/>
        <w:jc w:val="left"/>
      </w:pPr>
      <w:r>
        <w:rPr>
          <w:b/>
          <w:i/>
          <w:sz w:val="20"/>
        </w:rPr>
        <w:t>Załącznik nr 5</w:t>
      </w:r>
    </w:p>
    <w:p w14:paraId="7465B81E" w14:textId="77777777" w:rsidR="008F63BF" w:rsidRDefault="00000000">
      <w:pPr>
        <w:spacing w:after="8" w:line="250" w:lineRule="auto"/>
        <w:ind w:left="278" w:right="6094"/>
        <w:jc w:val="left"/>
      </w:pPr>
      <w:r>
        <w:rPr>
          <w:i/>
          <w:sz w:val="20"/>
        </w:rPr>
        <w:t>do Standardów Ochrony Małoletnich</w:t>
      </w:r>
      <w:r>
        <w:rPr>
          <w:i/>
          <w:color w:val="00B050"/>
          <w:sz w:val="20"/>
        </w:rPr>
        <w:t xml:space="preserve"> </w:t>
      </w:r>
    </w:p>
    <w:p w14:paraId="7D554C15" w14:textId="77777777" w:rsidR="008F63BF" w:rsidRDefault="00000000">
      <w:pPr>
        <w:spacing w:after="0" w:line="259" w:lineRule="auto"/>
        <w:ind w:left="283" w:firstLine="0"/>
        <w:jc w:val="left"/>
      </w:pPr>
      <w:r>
        <w:rPr>
          <w:i/>
          <w:color w:val="00B050"/>
        </w:rPr>
        <w:t xml:space="preserve"> </w:t>
      </w:r>
    </w:p>
    <w:p w14:paraId="4C54C521" w14:textId="77777777" w:rsidR="008F63BF" w:rsidRDefault="00000000">
      <w:pPr>
        <w:spacing w:after="0" w:line="259" w:lineRule="auto"/>
        <w:ind w:left="283" w:firstLine="0"/>
        <w:jc w:val="left"/>
      </w:pPr>
      <w:r>
        <w:rPr>
          <w:i/>
          <w:color w:val="00B050"/>
        </w:rPr>
        <w:t xml:space="preserve"> </w:t>
      </w:r>
    </w:p>
    <w:p w14:paraId="6B1B546F" w14:textId="77777777" w:rsidR="008F63BF" w:rsidRDefault="00000000">
      <w:pPr>
        <w:spacing w:after="0" w:line="259" w:lineRule="auto"/>
        <w:ind w:left="283" w:firstLine="0"/>
        <w:jc w:val="left"/>
      </w:pPr>
      <w:r>
        <w:rPr>
          <w:i/>
          <w:color w:val="00B050"/>
        </w:rPr>
        <w:t xml:space="preserve"> </w:t>
      </w:r>
    </w:p>
    <w:p w14:paraId="1283112D" w14:textId="77777777" w:rsidR="008F63BF" w:rsidRDefault="00000000">
      <w:pPr>
        <w:spacing w:after="0" w:line="259" w:lineRule="auto"/>
        <w:ind w:left="283" w:firstLine="0"/>
        <w:jc w:val="left"/>
      </w:pPr>
      <w:r>
        <w:rPr>
          <w:i/>
          <w:color w:val="00B050"/>
        </w:rPr>
        <w:t xml:space="preserve"> </w:t>
      </w:r>
    </w:p>
    <w:p w14:paraId="49369FB9" w14:textId="77777777" w:rsidR="008F63BF" w:rsidRDefault="00000000">
      <w:pPr>
        <w:spacing w:after="0" w:line="259" w:lineRule="auto"/>
        <w:ind w:left="283" w:firstLine="0"/>
        <w:jc w:val="left"/>
      </w:pPr>
      <w:r>
        <w:rPr>
          <w:i/>
          <w:color w:val="00B050"/>
        </w:rPr>
        <w:t xml:space="preserve"> </w:t>
      </w:r>
    </w:p>
    <w:p w14:paraId="4F9A54C6" w14:textId="77777777" w:rsidR="008F63BF" w:rsidRDefault="00000000">
      <w:pPr>
        <w:spacing w:after="0" w:line="259" w:lineRule="auto"/>
        <w:ind w:left="283" w:firstLine="0"/>
        <w:jc w:val="left"/>
      </w:pPr>
      <w:r>
        <w:rPr>
          <w:b/>
          <w:color w:val="00B050"/>
        </w:rPr>
        <w:t xml:space="preserve"> </w:t>
      </w:r>
    </w:p>
    <w:p w14:paraId="6EB2FE3A" w14:textId="77777777" w:rsidR="008F63BF" w:rsidRDefault="00000000">
      <w:pPr>
        <w:pStyle w:val="Nagwek2"/>
        <w:spacing w:after="0" w:line="259" w:lineRule="auto"/>
        <w:ind w:left="10" w:right="7"/>
        <w:jc w:val="center"/>
      </w:pPr>
      <w:r>
        <w:t xml:space="preserve">Zarządzenie Kierownika w sprawie powołania Zespołu interwencyjnego </w:t>
      </w:r>
    </w:p>
    <w:p w14:paraId="63CFF027" w14:textId="77777777" w:rsidR="008F63BF" w:rsidRDefault="00000000">
      <w:pPr>
        <w:spacing w:after="12" w:line="259" w:lineRule="auto"/>
        <w:ind w:left="283" w:firstLine="0"/>
        <w:jc w:val="left"/>
      </w:pPr>
      <w:r>
        <w:t xml:space="preserve"> </w:t>
      </w:r>
    </w:p>
    <w:p w14:paraId="3B3CF663" w14:textId="1438E4FD" w:rsidR="008F63BF" w:rsidRDefault="00000000">
      <w:pPr>
        <w:numPr>
          <w:ilvl w:val="0"/>
          <w:numId w:val="29"/>
        </w:numPr>
        <w:spacing w:after="26"/>
        <w:ind w:hanging="360"/>
      </w:pPr>
      <w:r>
        <w:t xml:space="preserve">Na podstawie § 16 ust. 1 Standardów Ochrony Małoletnich w Powiatowym Centrum Pomocy Rodzinie w </w:t>
      </w:r>
      <w:r w:rsidR="00EE1FC9">
        <w:t>Zambrowie</w:t>
      </w:r>
      <w:r>
        <w:t xml:space="preserve"> powołuję z dniem …………. Zespół interwencyjny do zbadania przypadku pokrzywdzonego Małoletniego ………………….. i podjęcia niezbędnych czynności pomocowych w związku ze zdarzeniem zgłoszonym dnia …………. przez ……………. </w:t>
      </w:r>
    </w:p>
    <w:p w14:paraId="2CC51539" w14:textId="77777777" w:rsidR="008F63BF" w:rsidRDefault="00000000">
      <w:pPr>
        <w:numPr>
          <w:ilvl w:val="0"/>
          <w:numId w:val="29"/>
        </w:numPr>
        <w:ind w:hanging="360"/>
      </w:pPr>
      <w:r>
        <w:t xml:space="preserve">W skład Zespołu interwencyjnego wchodzą:  ……………………………………………………………... </w:t>
      </w:r>
    </w:p>
    <w:p w14:paraId="1FCBFCB5" w14:textId="77777777" w:rsidR="008F63BF" w:rsidRDefault="00000000">
      <w:pPr>
        <w:numPr>
          <w:ilvl w:val="0"/>
          <w:numId w:val="29"/>
        </w:numPr>
        <w:spacing w:after="191"/>
        <w:ind w:hanging="360"/>
      </w:pPr>
      <w:r>
        <w:t xml:space="preserve">Zadaniem Zespołu interwencyjnego jest ustaleni, jaka pomoc jest niezbędna Małoletniemu, zarówno doraźnie, jak i w dalszej perspektywie czasu. </w:t>
      </w:r>
    </w:p>
    <w:p w14:paraId="6FAA6CCA" w14:textId="77777777" w:rsidR="008F63BF" w:rsidRDefault="00000000">
      <w:pPr>
        <w:spacing w:after="0" w:line="259" w:lineRule="auto"/>
        <w:ind w:left="283" w:firstLine="0"/>
        <w:jc w:val="left"/>
      </w:pPr>
      <w:r>
        <w:t xml:space="preserve"> </w:t>
      </w:r>
    </w:p>
    <w:p w14:paraId="781C74B2" w14:textId="77777777" w:rsidR="008F63BF" w:rsidRDefault="00000000">
      <w:pPr>
        <w:spacing w:after="0" w:line="259" w:lineRule="auto"/>
        <w:ind w:left="283" w:firstLine="0"/>
        <w:jc w:val="left"/>
      </w:pPr>
      <w:r>
        <w:rPr>
          <w:i/>
          <w:color w:val="00B050"/>
        </w:rPr>
        <w:t xml:space="preserve"> </w:t>
      </w:r>
    </w:p>
    <w:p w14:paraId="76B5BF7B" w14:textId="77777777" w:rsidR="008F63BF" w:rsidRDefault="00000000">
      <w:pPr>
        <w:spacing w:after="0" w:line="259" w:lineRule="auto"/>
        <w:ind w:left="283" w:firstLine="0"/>
        <w:jc w:val="left"/>
      </w:pPr>
      <w:r>
        <w:rPr>
          <w:i/>
          <w:color w:val="00B050"/>
        </w:rPr>
        <w:t xml:space="preserve"> </w:t>
      </w:r>
    </w:p>
    <w:p w14:paraId="357FC466" w14:textId="77777777" w:rsidR="008F63BF" w:rsidRDefault="00000000">
      <w:pPr>
        <w:spacing w:after="9" w:line="249" w:lineRule="auto"/>
        <w:ind w:left="10" w:right="268"/>
        <w:jc w:val="right"/>
      </w:pPr>
      <w:r>
        <w:rPr>
          <w:i/>
        </w:rPr>
        <w:t xml:space="preserve">…………………………………………………….. </w:t>
      </w:r>
    </w:p>
    <w:p w14:paraId="019E5A7F" w14:textId="77777777" w:rsidR="008F63BF" w:rsidRDefault="00000000">
      <w:pPr>
        <w:spacing w:after="0" w:line="259" w:lineRule="auto"/>
        <w:ind w:left="43" w:firstLine="0"/>
        <w:jc w:val="center"/>
      </w:pPr>
      <w:r>
        <w:rPr>
          <w:b/>
          <w:color w:val="00B050"/>
        </w:rPr>
        <w:t xml:space="preserve"> </w:t>
      </w:r>
    </w:p>
    <w:p w14:paraId="33025AA8" w14:textId="77777777" w:rsidR="008F63BF" w:rsidRDefault="00000000">
      <w:pPr>
        <w:spacing w:after="0" w:line="259" w:lineRule="auto"/>
        <w:ind w:left="43" w:firstLine="0"/>
        <w:jc w:val="center"/>
      </w:pPr>
      <w:r>
        <w:rPr>
          <w:b/>
          <w:color w:val="00B050"/>
        </w:rPr>
        <w:t xml:space="preserve"> </w:t>
      </w:r>
    </w:p>
    <w:p w14:paraId="7C5CB26D" w14:textId="77777777" w:rsidR="008F63BF" w:rsidRDefault="00000000">
      <w:pPr>
        <w:spacing w:after="0" w:line="259" w:lineRule="auto"/>
        <w:ind w:left="43" w:firstLine="0"/>
        <w:jc w:val="center"/>
      </w:pPr>
      <w:r>
        <w:rPr>
          <w:b/>
          <w:color w:val="00B050"/>
        </w:rPr>
        <w:t xml:space="preserve"> </w:t>
      </w:r>
    </w:p>
    <w:p w14:paraId="0B35EB50" w14:textId="77777777" w:rsidR="008F63BF" w:rsidRDefault="00000000">
      <w:pPr>
        <w:spacing w:after="0" w:line="259" w:lineRule="auto"/>
        <w:ind w:left="43" w:firstLine="0"/>
        <w:jc w:val="center"/>
      </w:pPr>
      <w:r>
        <w:rPr>
          <w:b/>
          <w:color w:val="00B050"/>
        </w:rPr>
        <w:t xml:space="preserve"> </w:t>
      </w:r>
    </w:p>
    <w:p w14:paraId="2E91008E" w14:textId="77777777" w:rsidR="008F63BF" w:rsidRDefault="00000000">
      <w:pPr>
        <w:spacing w:after="0" w:line="259" w:lineRule="auto"/>
        <w:ind w:left="43" w:firstLine="0"/>
        <w:jc w:val="center"/>
      </w:pPr>
      <w:r>
        <w:rPr>
          <w:b/>
          <w:color w:val="00B050"/>
        </w:rPr>
        <w:t xml:space="preserve"> </w:t>
      </w:r>
    </w:p>
    <w:p w14:paraId="0BCF0CAC" w14:textId="77777777" w:rsidR="008F63BF" w:rsidRDefault="00000000">
      <w:pPr>
        <w:spacing w:after="0" w:line="259" w:lineRule="auto"/>
        <w:ind w:left="43" w:firstLine="0"/>
        <w:jc w:val="center"/>
      </w:pPr>
      <w:r>
        <w:rPr>
          <w:b/>
          <w:color w:val="00B050"/>
        </w:rPr>
        <w:t xml:space="preserve"> </w:t>
      </w:r>
    </w:p>
    <w:p w14:paraId="2125E818" w14:textId="77777777" w:rsidR="008F63BF" w:rsidRDefault="00000000">
      <w:pPr>
        <w:spacing w:after="0" w:line="259" w:lineRule="auto"/>
        <w:ind w:left="43" w:firstLine="0"/>
        <w:jc w:val="center"/>
      </w:pPr>
      <w:r>
        <w:rPr>
          <w:b/>
          <w:color w:val="00B050"/>
        </w:rPr>
        <w:t xml:space="preserve"> </w:t>
      </w:r>
    </w:p>
    <w:p w14:paraId="4645B0BE" w14:textId="77777777" w:rsidR="008F63BF" w:rsidRDefault="00000000">
      <w:pPr>
        <w:spacing w:after="0" w:line="259" w:lineRule="auto"/>
        <w:ind w:left="43" w:firstLine="0"/>
        <w:jc w:val="center"/>
      </w:pPr>
      <w:r>
        <w:rPr>
          <w:b/>
          <w:color w:val="00B050"/>
        </w:rPr>
        <w:t xml:space="preserve"> </w:t>
      </w:r>
    </w:p>
    <w:p w14:paraId="7A9A428F" w14:textId="77777777" w:rsidR="008F63BF" w:rsidRDefault="00000000">
      <w:pPr>
        <w:spacing w:after="0" w:line="259" w:lineRule="auto"/>
        <w:ind w:left="43" w:firstLine="0"/>
        <w:jc w:val="center"/>
      </w:pPr>
      <w:r>
        <w:rPr>
          <w:b/>
          <w:color w:val="00B050"/>
        </w:rPr>
        <w:t xml:space="preserve"> </w:t>
      </w:r>
    </w:p>
    <w:p w14:paraId="0AF86A7A" w14:textId="77777777" w:rsidR="008F63BF" w:rsidRDefault="00000000">
      <w:pPr>
        <w:spacing w:after="0" w:line="259" w:lineRule="auto"/>
        <w:ind w:left="43" w:firstLine="0"/>
        <w:jc w:val="center"/>
      </w:pPr>
      <w:r>
        <w:rPr>
          <w:b/>
          <w:color w:val="00B050"/>
        </w:rPr>
        <w:t xml:space="preserve"> </w:t>
      </w:r>
    </w:p>
    <w:p w14:paraId="77198DFA" w14:textId="77777777" w:rsidR="008F63BF" w:rsidRDefault="00000000">
      <w:pPr>
        <w:spacing w:after="0" w:line="259" w:lineRule="auto"/>
        <w:ind w:left="43" w:firstLine="0"/>
        <w:jc w:val="center"/>
      </w:pPr>
      <w:r>
        <w:rPr>
          <w:b/>
          <w:color w:val="00B050"/>
        </w:rPr>
        <w:t xml:space="preserve"> </w:t>
      </w:r>
    </w:p>
    <w:p w14:paraId="2A68B0D9" w14:textId="77777777" w:rsidR="008F63BF" w:rsidRDefault="00000000">
      <w:pPr>
        <w:spacing w:after="0" w:line="259" w:lineRule="auto"/>
        <w:ind w:left="43" w:firstLine="0"/>
        <w:jc w:val="center"/>
      </w:pPr>
      <w:r>
        <w:rPr>
          <w:b/>
          <w:color w:val="00B050"/>
        </w:rPr>
        <w:t xml:space="preserve"> </w:t>
      </w:r>
    </w:p>
    <w:p w14:paraId="0D554695" w14:textId="77777777" w:rsidR="008F63BF" w:rsidRDefault="00000000">
      <w:pPr>
        <w:spacing w:after="0" w:line="259" w:lineRule="auto"/>
        <w:ind w:left="43" w:firstLine="0"/>
        <w:jc w:val="center"/>
      </w:pPr>
      <w:r>
        <w:rPr>
          <w:b/>
          <w:color w:val="00B050"/>
        </w:rPr>
        <w:t xml:space="preserve"> </w:t>
      </w:r>
    </w:p>
    <w:p w14:paraId="1B817C20" w14:textId="77777777" w:rsidR="008F63BF" w:rsidRDefault="00000000">
      <w:pPr>
        <w:spacing w:after="0" w:line="259" w:lineRule="auto"/>
        <w:ind w:left="43" w:firstLine="0"/>
        <w:jc w:val="center"/>
      </w:pPr>
      <w:r>
        <w:rPr>
          <w:b/>
          <w:color w:val="00B050"/>
        </w:rPr>
        <w:t xml:space="preserve"> </w:t>
      </w:r>
    </w:p>
    <w:p w14:paraId="5183A1BA" w14:textId="77777777" w:rsidR="008F63BF" w:rsidRDefault="00000000">
      <w:pPr>
        <w:spacing w:after="0" w:line="259" w:lineRule="auto"/>
        <w:ind w:left="43" w:firstLine="0"/>
        <w:jc w:val="center"/>
      </w:pPr>
      <w:r>
        <w:rPr>
          <w:b/>
          <w:color w:val="00B050"/>
        </w:rPr>
        <w:t xml:space="preserve"> </w:t>
      </w:r>
    </w:p>
    <w:p w14:paraId="41E04F10" w14:textId="77777777" w:rsidR="008F63BF" w:rsidRDefault="00000000">
      <w:pPr>
        <w:spacing w:after="0" w:line="259" w:lineRule="auto"/>
        <w:ind w:left="43" w:firstLine="0"/>
        <w:jc w:val="center"/>
      </w:pPr>
      <w:r>
        <w:rPr>
          <w:b/>
          <w:color w:val="00B050"/>
        </w:rPr>
        <w:t xml:space="preserve"> </w:t>
      </w:r>
    </w:p>
    <w:p w14:paraId="5545E144" w14:textId="77777777" w:rsidR="008F63BF" w:rsidRDefault="00000000">
      <w:pPr>
        <w:spacing w:after="0" w:line="259" w:lineRule="auto"/>
        <w:ind w:left="43" w:firstLine="0"/>
        <w:jc w:val="center"/>
      </w:pPr>
      <w:r>
        <w:rPr>
          <w:b/>
          <w:color w:val="00B050"/>
        </w:rPr>
        <w:t xml:space="preserve"> </w:t>
      </w:r>
    </w:p>
    <w:p w14:paraId="74DFE057" w14:textId="77777777" w:rsidR="008F63BF" w:rsidRDefault="00000000">
      <w:pPr>
        <w:spacing w:after="0" w:line="259" w:lineRule="auto"/>
        <w:ind w:left="43" w:firstLine="0"/>
        <w:jc w:val="center"/>
      </w:pPr>
      <w:r>
        <w:rPr>
          <w:b/>
          <w:color w:val="00B050"/>
        </w:rPr>
        <w:t xml:space="preserve"> </w:t>
      </w:r>
    </w:p>
    <w:p w14:paraId="4BAE665C" w14:textId="77777777" w:rsidR="008F63BF" w:rsidRDefault="00000000">
      <w:pPr>
        <w:spacing w:after="0" w:line="259" w:lineRule="auto"/>
        <w:ind w:left="43" w:firstLine="0"/>
        <w:jc w:val="center"/>
      </w:pPr>
      <w:r>
        <w:rPr>
          <w:b/>
          <w:color w:val="00B050"/>
        </w:rPr>
        <w:t xml:space="preserve"> </w:t>
      </w:r>
    </w:p>
    <w:p w14:paraId="7C99C1E4" w14:textId="77777777" w:rsidR="008F63BF" w:rsidRDefault="00000000">
      <w:pPr>
        <w:spacing w:after="0" w:line="259" w:lineRule="auto"/>
        <w:ind w:left="43" w:firstLine="0"/>
        <w:jc w:val="center"/>
      </w:pPr>
      <w:r>
        <w:rPr>
          <w:b/>
          <w:color w:val="00B050"/>
        </w:rPr>
        <w:t xml:space="preserve"> </w:t>
      </w:r>
    </w:p>
    <w:p w14:paraId="31B04C4D" w14:textId="77777777" w:rsidR="008F63BF" w:rsidRDefault="00000000">
      <w:pPr>
        <w:spacing w:after="0" w:line="259" w:lineRule="auto"/>
        <w:ind w:left="43" w:firstLine="0"/>
        <w:jc w:val="center"/>
      </w:pPr>
      <w:r>
        <w:rPr>
          <w:b/>
          <w:color w:val="00B050"/>
        </w:rPr>
        <w:lastRenderedPageBreak/>
        <w:t xml:space="preserve"> </w:t>
      </w:r>
    </w:p>
    <w:p w14:paraId="536C0535" w14:textId="77777777" w:rsidR="008F63BF" w:rsidRDefault="00000000">
      <w:pPr>
        <w:spacing w:after="0" w:line="259" w:lineRule="auto"/>
        <w:ind w:left="43" w:firstLine="0"/>
        <w:jc w:val="center"/>
      </w:pPr>
      <w:r>
        <w:rPr>
          <w:b/>
          <w:color w:val="00B050"/>
        </w:rPr>
        <w:t xml:space="preserve"> </w:t>
      </w:r>
    </w:p>
    <w:p w14:paraId="721096EC" w14:textId="77777777" w:rsidR="008F63BF" w:rsidRDefault="00000000">
      <w:pPr>
        <w:spacing w:after="0" w:line="259" w:lineRule="auto"/>
        <w:ind w:left="43" w:firstLine="0"/>
        <w:jc w:val="center"/>
      </w:pPr>
      <w:r>
        <w:rPr>
          <w:b/>
          <w:color w:val="00B050"/>
        </w:rPr>
        <w:t xml:space="preserve"> </w:t>
      </w:r>
    </w:p>
    <w:p w14:paraId="5E40F8E3" w14:textId="77777777" w:rsidR="00EE1FC9" w:rsidRDefault="00000000" w:rsidP="00EE1FC9">
      <w:pPr>
        <w:spacing w:after="0" w:line="259" w:lineRule="auto"/>
        <w:ind w:left="43" w:firstLine="0"/>
        <w:jc w:val="center"/>
      </w:pPr>
      <w:r>
        <w:rPr>
          <w:b/>
          <w:color w:val="00B050"/>
        </w:rPr>
        <w:t xml:space="preserve"> </w:t>
      </w:r>
    </w:p>
    <w:p w14:paraId="3AB4B714" w14:textId="64D1C35F" w:rsidR="008F63BF" w:rsidRDefault="00000000" w:rsidP="00EE1FC9">
      <w:pPr>
        <w:spacing w:after="0" w:line="259" w:lineRule="auto"/>
        <w:ind w:left="43" w:firstLine="0"/>
        <w:jc w:val="center"/>
      </w:pPr>
      <w:r>
        <w:rPr>
          <w:b/>
          <w:color w:val="00B050"/>
        </w:rPr>
        <w:t xml:space="preserve"> </w:t>
      </w:r>
    </w:p>
    <w:p w14:paraId="41E05933" w14:textId="77777777" w:rsidR="008F63BF" w:rsidRDefault="00000000">
      <w:pPr>
        <w:spacing w:after="0" w:line="259" w:lineRule="auto"/>
        <w:ind w:left="278"/>
        <w:jc w:val="left"/>
      </w:pPr>
      <w:r>
        <w:rPr>
          <w:b/>
          <w:i/>
          <w:sz w:val="20"/>
        </w:rPr>
        <w:t>Załącznik nr 6</w:t>
      </w:r>
    </w:p>
    <w:p w14:paraId="56CAD8AF" w14:textId="77777777" w:rsidR="008F63BF" w:rsidRDefault="00000000">
      <w:pPr>
        <w:spacing w:after="8" w:line="250" w:lineRule="auto"/>
        <w:ind w:left="278" w:right="6094"/>
        <w:jc w:val="left"/>
      </w:pPr>
      <w:r>
        <w:rPr>
          <w:i/>
          <w:sz w:val="20"/>
        </w:rPr>
        <w:t>do Standardów Ochrony Małoletnich</w:t>
      </w:r>
      <w:r>
        <w:rPr>
          <w:i/>
          <w:color w:val="00B050"/>
          <w:sz w:val="20"/>
        </w:rPr>
        <w:t xml:space="preserve"> </w:t>
      </w:r>
    </w:p>
    <w:p w14:paraId="3EE7A5A3" w14:textId="77777777" w:rsidR="008F63BF" w:rsidRDefault="00000000">
      <w:pPr>
        <w:spacing w:after="0" w:line="259" w:lineRule="auto"/>
        <w:ind w:left="5857" w:firstLine="0"/>
        <w:jc w:val="center"/>
      </w:pPr>
      <w:r>
        <w:rPr>
          <w:b/>
          <w:color w:val="00B050"/>
        </w:rPr>
        <w:t xml:space="preserve"> </w:t>
      </w:r>
    </w:p>
    <w:p w14:paraId="57CA45EA" w14:textId="77777777" w:rsidR="008F63BF" w:rsidRDefault="00000000">
      <w:pPr>
        <w:spacing w:after="0" w:line="259" w:lineRule="auto"/>
        <w:ind w:left="43" w:firstLine="0"/>
        <w:jc w:val="center"/>
      </w:pPr>
      <w:r>
        <w:rPr>
          <w:b/>
          <w:color w:val="00B050"/>
        </w:rPr>
        <w:t xml:space="preserve"> </w:t>
      </w:r>
    </w:p>
    <w:p w14:paraId="05E90AD6" w14:textId="77777777" w:rsidR="008F63BF" w:rsidRDefault="00000000">
      <w:pPr>
        <w:spacing w:after="0" w:line="259" w:lineRule="auto"/>
        <w:ind w:left="43" w:firstLine="0"/>
        <w:jc w:val="center"/>
      </w:pPr>
      <w:r>
        <w:rPr>
          <w:b/>
          <w:color w:val="00B050"/>
        </w:rPr>
        <w:t xml:space="preserve"> </w:t>
      </w:r>
    </w:p>
    <w:p w14:paraId="58516BA3" w14:textId="77777777" w:rsidR="008F63BF" w:rsidRDefault="00000000">
      <w:pPr>
        <w:spacing w:after="14"/>
        <w:ind w:left="4816" w:right="804" w:hanging="3380"/>
      </w:pPr>
      <w:r>
        <w:rPr>
          <w:b/>
        </w:rPr>
        <w:t>Zawiadomienie o podejrzeniu popełnienia przestępstwa na szkodę Małoletniego (wzór)</w:t>
      </w:r>
      <w:r>
        <w:t xml:space="preserve">  </w:t>
      </w:r>
    </w:p>
    <w:p w14:paraId="469B3963" w14:textId="77777777" w:rsidR="008F63BF" w:rsidRDefault="00000000">
      <w:pPr>
        <w:spacing w:after="0" w:line="259" w:lineRule="auto"/>
        <w:ind w:left="93" w:firstLine="0"/>
        <w:jc w:val="center"/>
      </w:pPr>
      <w:r>
        <w:t xml:space="preserve">  </w:t>
      </w:r>
    </w:p>
    <w:p w14:paraId="4BF55764" w14:textId="77777777" w:rsidR="008F63BF" w:rsidRDefault="00000000">
      <w:pPr>
        <w:spacing w:after="0" w:line="259" w:lineRule="auto"/>
        <w:ind w:left="43" w:firstLine="0"/>
        <w:jc w:val="center"/>
      </w:pPr>
      <w:r>
        <w:t xml:space="preserve"> </w:t>
      </w:r>
    </w:p>
    <w:p w14:paraId="1E267BA9" w14:textId="77777777" w:rsidR="008F63BF" w:rsidRDefault="00000000">
      <w:pPr>
        <w:spacing w:after="0" w:line="259" w:lineRule="auto"/>
        <w:ind w:left="43" w:firstLine="0"/>
        <w:jc w:val="center"/>
      </w:pPr>
      <w:r>
        <w:t xml:space="preserve"> </w:t>
      </w:r>
    </w:p>
    <w:p w14:paraId="4562BE30" w14:textId="77777777" w:rsidR="008F63BF" w:rsidRDefault="00000000">
      <w:pPr>
        <w:spacing w:after="5" w:line="249" w:lineRule="auto"/>
        <w:ind w:left="10" w:right="274"/>
        <w:jc w:val="right"/>
      </w:pPr>
      <w:r>
        <w:rPr>
          <w:i/>
        </w:rPr>
        <w:t>………………….</w:t>
      </w:r>
      <w:r>
        <w:t xml:space="preserve">, dnia …………………………… r.   </w:t>
      </w:r>
    </w:p>
    <w:p w14:paraId="78270F53" w14:textId="77777777" w:rsidR="008F63BF" w:rsidRDefault="00000000">
      <w:pPr>
        <w:spacing w:after="0" w:line="259" w:lineRule="auto"/>
        <w:ind w:left="283" w:firstLine="0"/>
        <w:jc w:val="left"/>
      </w:pPr>
      <w:r>
        <w:t xml:space="preserve">   </w:t>
      </w:r>
    </w:p>
    <w:p w14:paraId="0D83E5D5" w14:textId="77777777" w:rsidR="008F63BF" w:rsidRDefault="00000000">
      <w:pPr>
        <w:pStyle w:val="Nagwek2"/>
        <w:ind w:left="5675"/>
      </w:pPr>
      <w:r>
        <w:t xml:space="preserve">Prokuratura Rejonowa w …………………………… </w:t>
      </w:r>
      <w:r>
        <w:rPr>
          <w:vertAlign w:val="superscript"/>
        </w:rPr>
        <w:t>[1]</w:t>
      </w:r>
      <w:r>
        <w:t xml:space="preserve"> </w:t>
      </w:r>
    </w:p>
    <w:p w14:paraId="1814C777" w14:textId="77777777" w:rsidR="008F63BF" w:rsidRDefault="00000000">
      <w:pPr>
        <w:spacing w:after="0" w:line="259" w:lineRule="auto"/>
        <w:ind w:left="0" w:right="238" w:firstLine="0"/>
        <w:jc w:val="right"/>
      </w:pPr>
      <w:r>
        <w:t xml:space="preserve"> </w:t>
      </w:r>
    </w:p>
    <w:p w14:paraId="7034E4B6" w14:textId="77777777" w:rsidR="008F63BF" w:rsidRDefault="00000000">
      <w:pPr>
        <w:spacing w:after="0" w:line="259" w:lineRule="auto"/>
        <w:ind w:left="0" w:right="238" w:firstLine="0"/>
        <w:jc w:val="right"/>
      </w:pPr>
      <w:r>
        <w:t xml:space="preserve"> </w:t>
      </w:r>
    </w:p>
    <w:p w14:paraId="38371B12" w14:textId="77777777" w:rsidR="008F63BF" w:rsidRDefault="00000000">
      <w:pPr>
        <w:ind w:left="7151" w:right="103" w:hanging="466"/>
      </w:pPr>
      <w:r>
        <w:rPr>
          <w:b/>
        </w:rPr>
        <w:t>Zawiadamiający</w:t>
      </w:r>
      <w:r>
        <w:t xml:space="preserve">: ……………………………  z siedzibą w …………………………… </w:t>
      </w:r>
    </w:p>
    <w:p w14:paraId="35164C3E" w14:textId="77777777" w:rsidR="008F63BF" w:rsidRDefault="00000000">
      <w:pPr>
        <w:ind w:left="5958" w:firstLine="197"/>
      </w:pPr>
      <w:r>
        <w:t xml:space="preserve">reprezentowana przez: …………………………… adres do korespondencji: …………………………… </w:t>
      </w:r>
    </w:p>
    <w:p w14:paraId="3377C409" w14:textId="77777777" w:rsidR="008F63BF" w:rsidRDefault="00000000">
      <w:pPr>
        <w:spacing w:after="0" w:line="259" w:lineRule="auto"/>
        <w:ind w:left="283" w:firstLine="0"/>
        <w:jc w:val="left"/>
      </w:pPr>
      <w:r>
        <w:rPr>
          <w:b/>
        </w:rPr>
        <w:t xml:space="preserve">  </w:t>
      </w:r>
      <w:r>
        <w:t xml:space="preserve"> </w:t>
      </w:r>
    </w:p>
    <w:p w14:paraId="14A85B1F" w14:textId="77777777" w:rsidR="008F63BF" w:rsidRDefault="00000000">
      <w:pPr>
        <w:spacing w:after="14"/>
        <w:ind w:left="2528"/>
      </w:pPr>
      <w:r>
        <w:rPr>
          <w:b/>
        </w:rPr>
        <w:t>Zawiadomienie o podejrzeniu popełnienia przestępstwa.</w:t>
      </w:r>
      <w:r>
        <w:t xml:space="preserve"> </w:t>
      </w:r>
    </w:p>
    <w:p w14:paraId="19BC838A" w14:textId="77777777" w:rsidR="008F63BF" w:rsidRDefault="00000000">
      <w:pPr>
        <w:spacing w:after="0" w:line="259" w:lineRule="auto"/>
        <w:ind w:left="283" w:firstLine="0"/>
        <w:jc w:val="left"/>
      </w:pPr>
      <w:r>
        <w:t xml:space="preserve"> </w:t>
      </w:r>
    </w:p>
    <w:p w14:paraId="700EFF59" w14:textId="77777777" w:rsidR="008F63BF" w:rsidRDefault="00000000">
      <w:pPr>
        <w:ind w:left="278" w:right="288"/>
      </w:pPr>
      <w:r>
        <w:t xml:space="preserve">Niniejszym składam zawiadomienie o podejrzeniu popełnienia przestępstwa polegającego na …………………… </w:t>
      </w:r>
      <w:r>
        <w:rPr>
          <w:i/>
        </w:rPr>
        <w:t>(skrócony opis lub podanie przepisu prawa)</w:t>
      </w:r>
      <w:r>
        <w:t xml:space="preserve"> popełnionego na szkodę małoletniego …………………………… </w:t>
      </w:r>
      <w:r>
        <w:rPr>
          <w:i/>
        </w:rPr>
        <w:t>(imię i nazwisko, data urodzenia)</w:t>
      </w:r>
      <w:r>
        <w:t xml:space="preserve"> przez …………………………… </w:t>
      </w:r>
      <w:r>
        <w:rPr>
          <w:i/>
        </w:rPr>
        <w:t xml:space="preserve">(imię i nazwisko domniemanego sprawcy).    </w:t>
      </w:r>
    </w:p>
    <w:p w14:paraId="0A66FEB5" w14:textId="77777777" w:rsidR="008F63BF" w:rsidRDefault="00000000">
      <w:pPr>
        <w:spacing w:after="0" w:line="259" w:lineRule="auto"/>
        <w:ind w:left="43" w:firstLine="0"/>
        <w:jc w:val="center"/>
      </w:pPr>
      <w:r>
        <w:rPr>
          <w:b/>
        </w:rPr>
        <w:t xml:space="preserve"> </w:t>
      </w:r>
    </w:p>
    <w:p w14:paraId="2C462585" w14:textId="77777777" w:rsidR="008F63BF" w:rsidRDefault="00000000">
      <w:pPr>
        <w:pStyle w:val="Nagwek2"/>
        <w:spacing w:after="0" w:line="259" w:lineRule="auto"/>
        <w:ind w:left="10" w:right="6"/>
        <w:jc w:val="center"/>
      </w:pPr>
      <w:r>
        <w:t>Uzasadnienie</w:t>
      </w:r>
      <w:r>
        <w:rPr>
          <w:b w:val="0"/>
        </w:rPr>
        <w:t xml:space="preserve"> </w:t>
      </w:r>
    </w:p>
    <w:p w14:paraId="1A1A28E6" w14:textId="77777777" w:rsidR="008F63BF" w:rsidRDefault="00000000">
      <w:pPr>
        <w:spacing w:after="32"/>
        <w:ind w:left="278" w:right="287"/>
      </w:pPr>
      <w:r>
        <w:t xml:space="preserve">W trakcie wykonywania przez …………………………… </w:t>
      </w:r>
      <w:r>
        <w:rPr>
          <w:i/>
        </w:rPr>
        <w:t>(imię i nazwisko pracownika/wolontariusza)</w:t>
      </w:r>
      <w:r>
        <w:t xml:space="preserve"> czynności służbowych - wobec małoletniej/go………………… </w:t>
      </w:r>
      <w:r>
        <w:rPr>
          <w:i/>
        </w:rPr>
        <w:t>(imię i nazwisko),</w:t>
      </w:r>
      <w:r>
        <w:t xml:space="preserve"> dziecko ujawniło niepokojące treści dotyczące relacji z …………………………… </w:t>
      </w:r>
      <w:r>
        <w:rPr>
          <w:vertAlign w:val="superscript"/>
        </w:rPr>
        <w:t>[2].</w:t>
      </w:r>
      <w:r>
        <w:t xml:space="preserve">   </w:t>
      </w:r>
    </w:p>
    <w:p w14:paraId="789FC144" w14:textId="77777777" w:rsidR="008F63BF" w:rsidRDefault="00000000">
      <w:pPr>
        <w:tabs>
          <w:tab w:val="center" w:pos="566"/>
          <w:tab w:val="center" w:pos="3234"/>
          <w:tab w:val="center" w:pos="6149"/>
          <w:tab w:val="center" w:pos="9408"/>
        </w:tabs>
        <w:ind w:left="0" w:firstLine="0"/>
        <w:jc w:val="left"/>
      </w:pPr>
      <w:r>
        <w:tab/>
        <w:t xml:space="preserve">Dalszy </w:t>
      </w:r>
      <w:r>
        <w:tab/>
        <w:t xml:space="preserve">opis </w:t>
      </w:r>
      <w:r>
        <w:tab/>
        <w:t xml:space="preserve">podejrzenia </w:t>
      </w:r>
      <w:r>
        <w:tab/>
        <w:t xml:space="preserve">popełnienia </w:t>
      </w:r>
    </w:p>
    <w:p w14:paraId="23C63302" w14:textId="77777777" w:rsidR="008F63BF" w:rsidRDefault="00000000">
      <w:pPr>
        <w:ind w:left="278"/>
      </w:pPr>
      <w:r>
        <w:t xml:space="preserve">przestępstwa: …………………………………………………………...…………………………………………………………………………....…… ………………………………………………………………………...……………………………………………………………………………...….……… </w:t>
      </w:r>
    </w:p>
    <w:p w14:paraId="059F9D63" w14:textId="77777777" w:rsidR="008F63BF" w:rsidRDefault="00000000">
      <w:pPr>
        <w:spacing w:after="0" w:line="259" w:lineRule="auto"/>
        <w:ind w:left="283" w:firstLine="0"/>
        <w:jc w:val="left"/>
      </w:pPr>
      <w:r>
        <w:t xml:space="preserve"> </w:t>
      </w:r>
    </w:p>
    <w:p w14:paraId="57658148" w14:textId="77777777" w:rsidR="008F63BF" w:rsidRDefault="00000000">
      <w:pPr>
        <w:ind w:left="278"/>
      </w:pPr>
      <w:r>
        <w:t xml:space="preserve">Mając na uwadze powyższe informacje, a także dobro i bezpieczeństwo małoletniej/małoletniego wnoszę o wszczęcie postępowania w tej sprawie. </w:t>
      </w:r>
    </w:p>
    <w:p w14:paraId="6C1D8856" w14:textId="77777777" w:rsidR="008F63BF" w:rsidRDefault="00000000">
      <w:pPr>
        <w:ind w:left="278"/>
      </w:pPr>
      <w:r>
        <w:t xml:space="preserve">Osobą mogącą udzielić więcej informacji jest …………………………… (imię, nazwisko, telefon, adres do korespondencji). </w:t>
      </w:r>
    </w:p>
    <w:p w14:paraId="44043BA2" w14:textId="77777777" w:rsidR="008F63BF" w:rsidRDefault="00000000">
      <w:pPr>
        <w:ind w:left="278" w:right="190"/>
      </w:pPr>
      <w:r>
        <w:t xml:space="preserve">Wszelką korespondencję w sprawie proszę przesyłać na adres korespondencyjny, z powołaniem się na numer i liczbę dziennika pisma. </w:t>
      </w:r>
    </w:p>
    <w:p w14:paraId="7170A15F" w14:textId="77777777" w:rsidR="008F63BF" w:rsidRDefault="00000000">
      <w:pPr>
        <w:spacing w:after="0" w:line="259" w:lineRule="auto"/>
        <w:ind w:left="283" w:firstLine="0"/>
        <w:jc w:val="left"/>
      </w:pPr>
      <w:r>
        <w:t xml:space="preserve">   </w:t>
      </w:r>
    </w:p>
    <w:p w14:paraId="08EBAC75" w14:textId="77777777" w:rsidR="008F63BF" w:rsidRDefault="00000000">
      <w:pPr>
        <w:spacing w:after="0" w:line="259" w:lineRule="auto"/>
        <w:ind w:left="283" w:firstLine="0"/>
        <w:jc w:val="left"/>
      </w:pPr>
      <w:r>
        <w:t xml:space="preserve">   </w:t>
      </w:r>
    </w:p>
    <w:p w14:paraId="5443AA31" w14:textId="77777777" w:rsidR="008F63BF" w:rsidRDefault="00000000">
      <w:pPr>
        <w:ind w:left="7447" w:firstLine="857"/>
      </w:pPr>
      <w:r>
        <w:t xml:space="preserve">…………………………..                       podpis osoby upoważnionej                 </w:t>
      </w:r>
    </w:p>
    <w:p w14:paraId="42E501A7" w14:textId="77777777" w:rsidR="008F63BF" w:rsidRDefault="00000000">
      <w:pPr>
        <w:spacing w:after="0" w:line="259" w:lineRule="auto"/>
        <w:ind w:left="283" w:firstLine="0"/>
        <w:jc w:val="left"/>
      </w:pPr>
      <w:r>
        <w:t xml:space="preserve">      </w:t>
      </w:r>
    </w:p>
    <w:p w14:paraId="667D3410" w14:textId="77777777" w:rsidR="008F63BF" w:rsidRDefault="00000000">
      <w:pPr>
        <w:spacing w:after="0" w:line="259" w:lineRule="auto"/>
        <w:ind w:left="283" w:firstLine="0"/>
        <w:jc w:val="left"/>
      </w:pPr>
      <w:r>
        <w:t xml:space="preserve">  </w:t>
      </w:r>
    </w:p>
    <w:p w14:paraId="6C434631" w14:textId="77777777" w:rsidR="008F63BF" w:rsidRDefault="00000000">
      <w:pPr>
        <w:numPr>
          <w:ilvl w:val="0"/>
          <w:numId w:val="30"/>
        </w:numPr>
        <w:spacing w:after="5" w:line="250" w:lineRule="auto"/>
        <w:ind w:right="278"/>
      </w:pPr>
      <w:r>
        <w:rPr>
          <w:i/>
        </w:rPr>
        <w:lastRenderedPageBreak/>
        <w:t>Zawiadomienie należy złożyć do prokuratury rejonowej/policji właściwej ze względu na miejsce popełnienia przestępstwa.</w:t>
      </w:r>
      <w:r>
        <w:t xml:space="preserve"> </w:t>
      </w:r>
    </w:p>
    <w:p w14:paraId="500EE9E1" w14:textId="77777777" w:rsidR="00EE1FC9" w:rsidRDefault="00000000" w:rsidP="00EE1FC9">
      <w:pPr>
        <w:numPr>
          <w:ilvl w:val="0"/>
          <w:numId w:val="30"/>
        </w:numPr>
        <w:spacing w:after="5" w:line="250" w:lineRule="auto"/>
        <w:ind w:right="278"/>
      </w:pPr>
      <w:r>
        <w:rPr>
          <w:i/>
        </w:rPr>
        <w:t>Opis sytuacji, która miała miejsce. Należy uzupełnić zgodnie z tym, co się wydarzyło (ważne jest, by zaznaczyć np.: kiedy i gdzie miało miejsce zdarzenie, kto mógł je widzieć/wiedzieć o nim, kto mógł popełnić przestępstwo).</w:t>
      </w:r>
      <w:r>
        <w:t xml:space="preserve"> </w:t>
      </w:r>
    </w:p>
    <w:p w14:paraId="59EDD092" w14:textId="0090DA2F" w:rsidR="008F63BF" w:rsidRDefault="00000000" w:rsidP="00EE1FC9">
      <w:pPr>
        <w:spacing w:after="5" w:line="250" w:lineRule="auto"/>
        <w:ind w:left="268" w:right="278" w:firstLine="0"/>
      </w:pPr>
      <w:r w:rsidRPr="00EE1FC9">
        <w:rPr>
          <w:b/>
          <w:i/>
          <w:sz w:val="20"/>
        </w:rPr>
        <w:t>Załącznik nr 7</w:t>
      </w:r>
    </w:p>
    <w:p w14:paraId="13676255" w14:textId="77777777" w:rsidR="008F63BF" w:rsidRDefault="00000000">
      <w:pPr>
        <w:spacing w:after="8" w:line="250" w:lineRule="auto"/>
        <w:ind w:left="278" w:right="6094"/>
        <w:jc w:val="left"/>
      </w:pPr>
      <w:r>
        <w:rPr>
          <w:i/>
          <w:sz w:val="20"/>
        </w:rPr>
        <w:t>do Standardów Ochrony Małoletnich</w:t>
      </w:r>
      <w:r>
        <w:rPr>
          <w:b/>
          <w:i/>
          <w:sz w:val="20"/>
        </w:rPr>
        <w:t xml:space="preserve"> </w:t>
      </w:r>
    </w:p>
    <w:p w14:paraId="003422EF" w14:textId="77777777" w:rsidR="008F63BF" w:rsidRDefault="00000000">
      <w:pPr>
        <w:spacing w:after="0" w:line="259" w:lineRule="auto"/>
        <w:ind w:left="43" w:firstLine="0"/>
        <w:jc w:val="center"/>
      </w:pPr>
      <w:r>
        <w:rPr>
          <w:b/>
        </w:rPr>
        <w:t xml:space="preserve"> </w:t>
      </w:r>
    </w:p>
    <w:p w14:paraId="6B2CEC4F" w14:textId="77777777" w:rsidR="008F63BF" w:rsidRDefault="00000000">
      <w:pPr>
        <w:spacing w:after="0" w:line="259" w:lineRule="auto"/>
        <w:ind w:left="43" w:firstLine="0"/>
        <w:jc w:val="center"/>
      </w:pPr>
      <w:r>
        <w:rPr>
          <w:b/>
        </w:rPr>
        <w:t xml:space="preserve"> </w:t>
      </w:r>
    </w:p>
    <w:p w14:paraId="35728977" w14:textId="77777777" w:rsidR="008F63BF" w:rsidRDefault="00000000">
      <w:pPr>
        <w:pStyle w:val="Nagwek2"/>
        <w:ind w:left="3515" w:right="3516" w:firstLine="552"/>
      </w:pPr>
      <w:r>
        <w:t>Wzór wniosku do Sądu  o wgląd w sytuację rodziny dziecka</w:t>
      </w:r>
      <w:r>
        <w:rPr>
          <w:b w:val="0"/>
        </w:rPr>
        <w:t xml:space="preserve"> </w:t>
      </w:r>
    </w:p>
    <w:p w14:paraId="0610585A" w14:textId="77777777" w:rsidR="008F63BF" w:rsidRDefault="00000000">
      <w:pPr>
        <w:spacing w:after="0" w:line="259" w:lineRule="auto"/>
        <w:ind w:left="283" w:firstLine="0"/>
        <w:jc w:val="left"/>
      </w:pPr>
      <w:r>
        <w:t xml:space="preserve"> </w:t>
      </w:r>
    </w:p>
    <w:p w14:paraId="3C1A1810" w14:textId="77777777" w:rsidR="008F63BF" w:rsidRDefault="00000000">
      <w:pPr>
        <w:spacing w:after="0" w:line="259" w:lineRule="auto"/>
        <w:ind w:left="0" w:right="238" w:firstLine="0"/>
        <w:jc w:val="right"/>
      </w:pPr>
      <w:r>
        <w:rPr>
          <w:i/>
        </w:rPr>
        <w:t xml:space="preserve"> </w:t>
      </w:r>
    </w:p>
    <w:p w14:paraId="5019ED76" w14:textId="77777777" w:rsidR="008F63BF" w:rsidRDefault="00000000">
      <w:pPr>
        <w:spacing w:after="0" w:line="259" w:lineRule="auto"/>
        <w:ind w:left="0" w:right="238" w:firstLine="0"/>
        <w:jc w:val="right"/>
      </w:pPr>
      <w:r>
        <w:rPr>
          <w:i/>
        </w:rPr>
        <w:t xml:space="preserve"> </w:t>
      </w:r>
    </w:p>
    <w:p w14:paraId="0DB7A4EE" w14:textId="77777777" w:rsidR="008F63BF" w:rsidRDefault="00000000">
      <w:pPr>
        <w:spacing w:after="0" w:line="259" w:lineRule="auto"/>
        <w:ind w:left="10" w:right="278"/>
        <w:jc w:val="right"/>
      </w:pPr>
      <w:r>
        <w:rPr>
          <w:i/>
        </w:rPr>
        <w:t>………………</w:t>
      </w:r>
      <w:r>
        <w:t xml:space="preserve">, dnia ............................... </w:t>
      </w:r>
    </w:p>
    <w:p w14:paraId="593F08DD" w14:textId="77777777" w:rsidR="008F63BF" w:rsidRDefault="00000000">
      <w:pPr>
        <w:spacing w:after="0" w:line="259" w:lineRule="auto"/>
        <w:ind w:left="283" w:firstLine="0"/>
        <w:jc w:val="left"/>
      </w:pPr>
      <w:r>
        <w:t xml:space="preserve">  </w:t>
      </w:r>
    </w:p>
    <w:p w14:paraId="6243EE49" w14:textId="77777777" w:rsidR="008F63BF" w:rsidRDefault="00000000">
      <w:pPr>
        <w:tabs>
          <w:tab w:val="center" w:pos="4321"/>
          <w:tab w:val="center" w:pos="7922"/>
          <w:tab w:val="center" w:pos="9289"/>
        </w:tabs>
        <w:spacing w:after="0" w:line="259" w:lineRule="auto"/>
        <w:ind w:left="0" w:firstLine="0"/>
        <w:jc w:val="left"/>
      </w:pPr>
      <w:r>
        <w:tab/>
        <w:t xml:space="preserve">                                                            </w:t>
      </w:r>
      <w:r>
        <w:tab/>
        <w:t xml:space="preserve"> </w:t>
      </w:r>
      <w:r>
        <w:tab/>
      </w:r>
      <w:r>
        <w:rPr>
          <w:b/>
        </w:rPr>
        <w:t xml:space="preserve">Sąd Rejonowy </w:t>
      </w:r>
    </w:p>
    <w:p w14:paraId="631944DA" w14:textId="77777777" w:rsidR="008F63BF" w:rsidRDefault="00000000">
      <w:pPr>
        <w:tabs>
          <w:tab w:val="center" w:pos="3695"/>
          <w:tab w:val="center" w:pos="7295"/>
          <w:tab w:val="center" w:pos="8975"/>
        </w:tabs>
        <w:spacing w:after="0" w:line="259" w:lineRule="auto"/>
        <w:ind w:left="0" w:firstLine="0"/>
        <w:jc w:val="left"/>
      </w:pPr>
      <w:r>
        <w:tab/>
      </w:r>
      <w:r>
        <w:rPr>
          <w:b/>
        </w:rPr>
        <w:t xml:space="preserve">                                                           </w:t>
      </w:r>
      <w:r>
        <w:rPr>
          <w:b/>
        </w:rPr>
        <w:tab/>
        <w:t xml:space="preserve"> </w:t>
      </w:r>
      <w:r>
        <w:rPr>
          <w:b/>
        </w:rPr>
        <w:tab/>
        <w:t xml:space="preserve">W…………………………… </w:t>
      </w:r>
    </w:p>
    <w:p w14:paraId="5B735355" w14:textId="77777777" w:rsidR="008F63BF" w:rsidRDefault="00000000">
      <w:pPr>
        <w:tabs>
          <w:tab w:val="center" w:pos="2518"/>
          <w:tab w:val="center" w:pos="6119"/>
          <w:tab w:val="center" w:pos="8387"/>
        </w:tabs>
        <w:spacing w:after="0" w:line="259" w:lineRule="auto"/>
        <w:ind w:left="0" w:firstLine="0"/>
        <w:jc w:val="left"/>
      </w:pPr>
      <w:r>
        <w:tab/>
      </w:r>
      <w:r>
        <w:rPr>
          <w:b/>
        </w:rPr>
        <w:t xml:space="preserve">                                                           </w:t>
      </w:r>
      <w:r>
        <w:rPr>
          <w:b/>
        </w:rPr>
        <w:tab/>
        <w:t xml:space="preserve"> </w:t>
      </w:r>
      <w:r>
        <w:rPr>
          <w:b/>
        </w:rPr>
        <w:tab/>
        <w:t>III Wydział Rodzinny i Nieletnich</w:t>
      </w:r>
      <w:hyperlink r:id="rId7" w:anchor="_ftn1">
        <w:r>
          <w:rPr>
            <w:b/>
            <w:u w:val="single" w:color="000000"/>
            <w:vertAlign w:val="superscript"/>
          </w:rPr>
          <w:t>[1]</w:t>
        </w:r>
      </w:hyperlink>
      <w:hyperlink r:id="rId8" w:anchor="_ftn1">
        <w:r>
          <w:rPr>
            <w:b/>
          </w:rPr>
          <w:t xml:space="preserve"> </w:t>
        </w:r>
      </w:hyperlink>
    </w:p>
    <w:p w14:paraId="7250D28C" w14:textId="77777777" w:rsidR="008F63BF" w:rsidRDefault="00000000">
      <w:pPr>
        <w:spacing w:after="0" w:line="259" w:lineRule="auto"/>
        <w:ind w:left="0" w:right="238" w:firstLine="0"/>
        <w:jc w:val="right"/>
      </w:pPr>
      <w:r>
        <w:t xml:space="preserve"> </w:t>
      </w:r>
    </w:p>
    <w:p w14:paraId="21AA2991" w14:textId="77777777" w:rsidR="008F63BF" w:rsidRDefault="00000000">
      <w:pPr>
        <w:spacing w:after="1" w:line="239" w:lineRule="auto"/>
        <w:ind w:left="6112" w:firstLine="348"/>
        <w:jc w:val="left"/>
      </w:pPr>
      <w:r>
        <w:rPr>
          <w:b/>
        </w:rPr>
        <w:t>Wnioskodawca</w:t>
      </w:r>
      <w:r>
        <w:t>: ………………………………… reprezentowana przez: ………………………… adres do korespondencji</w:t>
      </w:r>
      <w:r>
        <w:rPr>
          <w:i/>
        </w:rPr>
        <w:t>: …………………………</w:t>
      </w:r>
      <w:r>
        <w:t xml:space="preserve"> </w:t>
      </w:r>
    </w:p>
    <w:p w14:paraId="180957F3" w14:textId="77777777" w:rsidR="008F63BF" w:rsidRDefault="00000000">
      <w:pPr>
        <w:spacing w:after="0" w:line="259" w:lineRule="auto"/>
        <w:ind w:left="283" w:firstLine="0"/>
        <w:jc w:val="left"/>
      </w:pPr>
      <w:r>
        <w:t xml:space="preserve">  </w:t>
      </w:r>
    </w:p>
    <w:p w14:paraId="397FC890" w14:textId="77777777" w:rsidR="008F63BF" w:rsidRDefault="00000000">
      <w:pPr>
        <w:ind w:left="278"/>
      </w:pPr>
      <w:r>
        <w:t xml:space="preserve">Uczestnicy postępowania: .................... </w:t>
      </w:r>
    </w:p>
    <w:p w14:paraId="763E1A7F" w14:textId="77777777" w:rsidR="008F63BF" w:rsidRDefault="00000000">
      <w:pPr>
        <w:spacing w:after="0" w:line="271" w:lineRule="auto"/>
        <w:ind w:left="278" w:right="5556"/>
      </w:pPr>
      <w:r>
        <w:t xml:space="preserve"> (imiona i nazwiska rodziców) ul............................  </w:t>
      </w:r>
    </w:p>
    <w:p w14:paraId="478B6057" w14:textId="77777777" w:rsidR="008F63BF" w:rsidRDefault="00000000">
      <w:pPr>
        <w:spacing w:after="0" w:line="271" w:lineRule="auto"/>
        <w:ind w:left="278"/>
      </w:pPr>
      <w:r>
        <w:t xml:space="preserve">(adres zamieszkania) </w:t>
      </w:r>
    </w:p>
    <w:p w14:paraId="48FBBA27" w14:textId="77777777" w:rsidR="008F63BF" w:rsidRDefault="00000000">
      <w:pPr>
        <w:ind w:left="278"/>
      </w:pPr>
      <w:r>
        <w:t xml:space="preserve">rodzice małoletniego: ……………… </w:t>
      </w:r>
    </w:p>
    <w:p w14:paraId="7C214E1E" w14:textId="77777777" w:rsidR="008F63BF" w:rsidRDefault="00000000">
      <w:pPr>
        <w:ind w:left="278"/>
      </w:pPr>
      <w:r>
        <w:t xml:space="preserve">(imię i nazwisko dziecka, data urodzenia) </w:t>
      </w:r>
    </w:p>
    <w:p w14:paraId="24BEE0F1" w14:textId="77777777" w:rsidR="008F63BF" w:rsidRDefault="00000000">
      <w:pPr>
        <w:spacing w:after="0" w:line="259" w:lineRule="auto"/>
        <w:ind w:left="283" w:firstLine="0"/>
        <w:jc w:val="left"/>
      </w:pPr>
      <w:r>
        <w:t xml:space="preserve">  </w:t>
      </w:r>
    </w:p>
    <w:p w14:paraId="49C843C2" w14:textId="77777777" w:rsidR="008F63BF" w:rsidRDefault="00000000">
      <w:pPr>
        <w:pStyle w:val="Nagwek2"/>
        <w:spacing w:after="0" w:line="259" w:lineRule="auto"/>
        <w:ind w:left="10" w:right="4"/>
        <w:jc w:val="center"/>
      </w:pPr>
      <w:r>
        <w:t>Wniosek o wgląd w sytuację dziecka</w:t>
      </w:r>
      <w:r>
        <w:rPr>
          <w:b w:val="0"/>
        </w:rPr>
        <w:t xml:space="preserve"> </w:t>
      </w:r>
    </w:p>
    <w:p w14:paraId="22DC4AE3" w14:textId="77777777" w:rsidR="008F63BF" w:rsidRDefault="00000000">
      <w:pPr>
        <w:spacing w:after="0" w:line="259" w:lineRule="auto"/>
        <w:ind w:left="283" w:firstLine="0"/>
        <w:jc w:val="left"/>
      </w:pPr>
      <w:r>
        <w:t xml:space="preserve">  </w:t>
      </w:r>
    </w:p>
    <w:p w14:paraId="78319F08" w14:textId="77777777" w:rsidR="008F63BF" w:rsidRDefault="00000000">
      <w:pPr>
        <w:ind w:left="278" w:right="137"/>
      </w:pPr>
      <w:r>
        <w:t>Niniejszym  wnoszę o wgląd w sytuację małoletniego ………………… (imię i nazwisko dziecka, data urodzenia</w:t>
      </w:r>
      <w:hyperlink r:id="rId9" w:anchor="_ftn2">
        <w:r>
          <w:rPr>
            <w:u w:val="single" w:color="000000"/>
            <w:vertAlign w:val="superscript"/>
          </w:rPr>
          <w:t>[2]</w:t>
        </w:r>
      </w:hyperlink>
      <w:hyperlink r:id="rId10" w:anchor="_ftn2">
        <w:r>
          <w:t>)</w:t>
        </w:r>
      </w:hyperlink>
      <w:r>
        <w:t xml:space="preserve">  i wydanie odpowiednich zarządzeń opiekuńczych. </w:t>
      </w:r>
    </w:p>
    <w:p w14:paraId="22AEFB6E" w14:textId="77777777" w:rsidR="008F63BF" w:rsidRDefault="00000000">
      <w:pPr>
        <w:spacing w:after="0" w:line="259" w:lineRule="auto"/>
        <w:ind w:left="283" w:firstLine="0"/>
        <w:jc w:val="left"/>
      </w:pPr>
      <w:r>
        <w:t xml:space="preserve">  </w:t>
      </w:r>
    </w:p>
    <w:p w14:paraId="2DF078D0" w14:textId="77777777" w:rsidR="008F63BF" w:rsidRDefault="00000000">
      <w:pPr>
        <w:pStyle w:val="Nagwek2"/>
        <w:spacing w:after="0" w:line="259" w:lineRule="auto"/>
        <w:ind w:left="10" w:right="6"/>
        <w:jc w:val="center"/>
      </w:pPr>
      <w:r>
        <w:t xml:space="preserve">Uzasadnienie </w:t>
      </w:r>
      <w:r>
        <w:rPr>
          <w:b w:val="0"/>
        </w:rPr>
        <w:t xml:space="preserve"> </w:t>
      </w:r>
    </w:p>
    <w:p w14:paraId="7D5792D5" w14:textId="77777777" w:rsidR="008F63BF" w:rsidRDefault="00000000">
      <w:pPr>
        <w:ind w:left="278"/>
      </w:pPr>
      <w:r>
        <w:t xml:space="preserve">Z informacji uzyskanych od pracowników …………………… będących w kontakcie z małoletnim/ą wynika, że Rodzina nie ma założonej Niebieskiej Karty. </w:t>
      </w:r>
    </w:p>
    <w:p w14:paraId="23A8FC54" w14:textId="77777777" w:rsidR="008F63BF" w:rsidRDefault="00000000">
      <w:pPr>
        <w:ind w:left="278" w:right="293"/>
      </w:pPr>
      <w:r>
        <w:t xml:space="preserve">Mając powyższe fakty na uwadze można przypuszczać, ze dobro małoletniego ………………. jest zagrożone a ………………………….. nie wykonują właściwie władzy rodzicielskiej. Dlatego wniosek o wgląd w sytuację rodzinną małoletniego/ją i ewentualne wsparcie rodziców jest uzasadniony. </w:t>
      </w:r>
    </w:p>
    <w:p w14:paraId="24E4DB3D" w14:textId="77777777" w:rsidR="008F63BF" w:rsidRDefault="00000000">
      <w:pPr>
        <w:spacing w:after="0" w:line="259" w:lineRule="auto"/>
        <w:ind w:left="283" w:firstLine="0"/>
        <w:jc w:val="left"/>
      </w:pPr>
      <w:r>
        <w:t xml:space="preserve">  </w:t>
      </w:r>
    </w:p>
    <w:p w14:paraId="7ABB79E4" w14:textId="77777777" w:rsidR="008F63BF" w:rsidRDefault="00000000">
      <w:pPr>
        <w:ind w:left="278"/>
      </w:pPr>
      <w:r>
        <w:t xml:space="preserve">Pracownikiem opiekującym się małoletnim/ą w organizacji jest…………………….(imię, nazwisko, telefon służbowy, adres placówki). </w:t>
      </w:r>
    </w:p>
    <w:p w14:paraId="05400BA7" w14:textId="77777777" w:rsidR="008F63BF" w:rsidRDefault="00000000">
      <w:pPr>
        <w:spacing w:after="0" w:line="259" w:lineRule="auto"/>
        <w:ind w:left="283" w:firstLine="0"/>
        <w:jc w:val="left"/>
      </w:pPr>
      <w:r>
        <w:t xml:space="preserve">  </w:t>
      </w:r>
    </w:p>
    <w:p w14:paraId="050BC7D5" w14:textId="77777777" w:rsidR="008F63BF" w:rsidRDefault="00000000">
      <w:pPr>
        <w:spacing w:after="5" w:line="249" w:lineRule="auto"/>
        <w:ind w:left="10" w:right="274"/>
        <w:jc w:val="right"/>
      </w:pPr>
      <w:r>
        <w:t xml:space="preserve">………………………………… </w:t>
      </w:r>
    </w:p>
    <w:p w14:paraId="2FFDF8C4" w14:textId="77777777" w:rsidR="008F63BF" w:rsidRDefault="00000000">
      <w:pPr>
        <w:spacing w:after="0" w:line="259" w:lineRule="auto"/>
        <w:ind w:left="10" w:right="274"/>
        <w:jc w:val="right"/>
      </w:pPr>
      <w:r>
        <w:rPr>
          <w:i/>
        </w:rPr>
        <w:t xml:space="preserve">(podpis) </w:t>
      </w:r>
      <w:r>
        <w:t xml:space="preserve">      </w:t>
      </w:r>
    </w:p>
    <w:p w14:paraId="3D3D4E7F" w14:textId="77777777" w:rsidR="008F63BF" w:rsidRDefault="00000000">
      <w:pPr>
        <w:spacing w:after="0" w:line="259" w:lineRule="auto"/>
        <w:ind w:left="283" w:firstLine="0"/>
        <w:jc w:val="left"/>
      </w:pPr>
      <w:r>
        <w:t xml:space="preserve">  </w:t>
      </w:r>
    </w:p>
    <w:p w14:paraId="73F92910" w14:textId="77777777" w:rsidR="008F63BF" w:rsidRDefault="00000000">
      <w:pPr>
        <w:ind w:left="278"/>
      </w:pPr>
      <w:r>
        <w:t xml:space="preserve">Załączniki: </w:t>
      </w:r>
    </w:p>
    <w:p w14:paraId="38A93D3B" w14:textId="77777777" w:rsidR="008F63BF" w:rsidRDefault="00000000">
      <w:pPr>
        <w:numPr>
          <w:ilvl w:val="0"/>
          <w:numId w:val="31"/>
        </w:numPr>
        <w:spacing w:after="5" w:line="250" w:lineRule="auto"/>
        <w:ind w:right="139" w:hanging="360"/>
      </w:pPr>
      <w:r>
        <w:rPr>
          <w:i/>
        </w:rPr>
        <w:t>Ew. dokumenty, jak są dostępne,</w:t>
      </w:r>
      <w:r>
        <w:t xml:space="preserve"> </w:t>
      </w:r>
    </w:p>
    <w:p w14:paraId="4F9EC1FF" w14:textId="77777777" w:rsidR="008F63BF" w:rsidRDefault="00000000">
      <w:pPr>
        <w:numPr>
          <w:ilvl w:val="0"/>
          <w:numId w:val="31"/>
        </w:numPr>
        <w:spacing w:after="0" w:line="271" w:lineRule="auto"/>
        <w:ind w:right="139" w:hanging="360"/>
      </w:pPr>
      <w:r>
        <w:t xml:space="preserve">Odpis pisma. </w:t>
      </w:r>
    </w:p>
    <w:p w14:paraId="18852B01" w14:textId="77777777" w:rsidR="008F63BF" w:rsidRDefault="00000000">
      <w:pPr>
        <w:spacing w:after="0" w:line="259" w:lineRule="auto"/>
        <w:ind w:left="283" w:firstLine="0"/>
        <w:jc w:val="left"/>
      </w:pPr>
      <w:r>
        <w:lastRenderedPageBreak/>
        <w:t xml:space="preserve">  </w:t>
      </w:r>
    </w:p>
    <w:p w14:paraId="47CF9742" w14:textId="77777777" w:rsidR="008F63BF" w:rsidRDefault="00000000">
      <w:pPr>
        <w:spacing w:after="0" w:line="259" w:lineRule="auto"/>
        <w:ind w:left="283" w:firstLine="0"/>
        <w:jc w:val="left"/>
      </w:pPr>
      <w:r>
        <w:t xml:space="preserve"> </w:t>
      </w:r>
    </w:p>
    <w:p w14:paraId="01EAAD46" w14:textId="77777777" w:rsidR="008F63BF" w:rsidRDefault="00000000">
      <w:pPr>
        <w:spacing w:after="5" w:line="250" w:lineRule="auto"/>
        <w:ind w:left="278" w:right="278"/>
      </w:pPr>
      <w:hyperlink r:id="rId11" w:anchor="_ftnref1">
        <w:r>
          <w:rPr>
            <w:i/>
            <w:u w:val="single" w:color="000000"/>
            <w:vertAlign w:val="superscript"/>
          </w:rPr>
          <w:t>[1]</w:t>
        </w:r>
      </w:hyperlink>
      <w:hyperlink r:id="rId12" w:anchor="_ftnref1">
        <w:r>
          <w:rPr>
            <w:i/>
          </w:rPr>
          <w:t xml:space="preserve"> </w:t>
        </w:r>
      </w:hyperlink>
      <w:hyperlink r:id="rId13" w:anchor="_ftnref1">
        <w:r>
          <w:rPr>
            <w:i/>
          </w:rPr>
          <w:t>W</w:t>
        </w:r>
      </w:hyperlink>
      <w:r>
        <w:rPr>
          <w:i/>
        </w:rPr>
        <w:t xml:space="preserve">niosek należy złożyć do sądu właściwego ze względu na miejsce zamieszkania dziecka, nie zameldowania. </w:t>
      </w:r>
      <w:hyperlink r:id="rId14" w:anchor="_ftnref2">
        <w:r>
          <w:rPr>
            <w:i/>
            <w:u w:val="single" w:color="000000"/>
            <w:vertAlign w:val="superscript"/>
          </w:rPr>
          <w:t>[2]</w:t>
        </w:r>
      </w:hyperlink>
      <w:hyperlink r:id="rId15" w:anchor="_ftnref2">
        <w:r>
          <w:rPr>
            <w:i/>
          </w:rPr>
          <w:t xml:space="preserve"> </w:t>
        </w:r>
      </w:hyperlink>
      <w:r>
        <w:rPr>
          <w:i/>
        </w:rPr>
        <w:t xml:space="preserve">Należy zawsze podać imię i nazwisko dziecka i adres jego pobytu. Tylko w takim wypadku sąd może skutecznie pomóc, m.in. poprzez wysłanie do rodziny kuratora na wywiad. </w:t>
      </w:r>
    </w:p>
    <w:p w14:paraId="2306184B" w14:textId="77777777" w:rsidR="008F63BF" w:rsidRDefault="00000000">
      <w:pPr>
        <w:spacing w:after="0" w:line="259" w:lineRule="auto"/>
        <w:ind w:left="1860" w:firstLine="0"/>
        <w:jc w:val="center"/>
      </w:pPr>
      <w:r>
        <w:rPr>
          <w:b/>
          <w:i/>
        </w:rPr>
        <w:t xml:space="preserve">   </w:t>
      </w:r>
    </w:p>
    <w:p w14:paraId="3BDEC220" w14:textId="77777777" w:rsidR="008F63BF" w:rsidRDefault="00000000">
      <w:pPr>
        <w:spacing w:after="0" w:line="259" w:lineRule="auto"/>
        <w:ind w:left="1761" w:firstLine="0"/>
        <w:jc w:val="center"/>
      </w:pPr>
      <w:r>
        <w:rPr>
          <w:b/>
          <w:i/>
        </w:rPr>
        <w:t xml:space="preserve"> </w:t>
      </w:r>
    </w:p>
    <w:p w14:paraId="6BCA1E0A" w14:textId="77777777" w:rsidR="008F63BF" w:rsidRDefault="00000000">
      <w:pPr>
        <w:spacing w:after="0" w:line="259" w:lineRule="auto"/>
        <w:ind w:left="283" w:firstLine="0"/>
        <w:jc w:val="left"/>
      </w:pPr>
      <w:r>
        <w:rPr>
          <w:b/>
          <w:i/>
        </w:rPr>
        <w:t xml:space="preserve">Załącznik nr 8 </w:t>
      </w:r>
    </w:p>
    <w:p w14:paraId="43EF4C5C" w14:textId="77777777" w:rsidR="008F63BF" w:rsidRDefault="00000000">
      <w:pPr>
        <w:spacing w:after="5" w:line="250" w:lineRule="auto"/>
        <w:ind w:left="278" w:right="278"/>
      </w:pPr>
      <w:r>
        <w:rPr>
          <w:i/>
        </w:rPr>
        <w:t xml:space="preserve">do Standardów Ochrony Małoletnich </w:t>
      </w:r>
    </w:p>
    <w:p w14:paraId="4E514076" w14:textId="77777777" w:rsidR="008F63BF" w:rsidRDefault="00000000">
      <w:pPr>
        <w:spacing w:after="0" w:line="259" w:lineRule="auto"/>
        <w:ind w:left="283" w:firstLine="0"/>
        <w:jc w:val="left"/>
      </w:pPr>
      <w:r>
        <w:rPr>
          <w:i/>
        </w:rPr>
        <w:t xml:space="preserve"> </w:t>
      </w:r>
    </w:p>
    <w:p w14:paraId="1E22BCF2" w14:textId="77777777" w:rsidR="008F63BF" w:rsidRDefault="00000000">
      <w:pPr>
        <w:spacing w:after="0" w:line="259" w:lineRule="auto"/>
        <w:ind w:left="283" w:firstLine="0"/>
        <w:jc w:val="left"/>
      </w:pPr>
      <w:r>
        <w:rPr>
          <w:i/>
        </w:rPr>
        <w:t xml:space="preserve"> </w:t>
      </w:r>
    </w:p>
    <w:p w14:paraId="35B74DBB" w14:textId="77777777" w:rsidR="008F63BF" w:rsidRDefault="00000000">
      <w:pPr>
        <w:spacing w:after="0" w:line="259" w:lineRule="auto"/>
        <w:ind w:left="283" w:firstLine="0"/>
        <w:jc w:val="left"/>
      </w:pPr>
      <w:r>
        <w:t xml:space="preserve"> </w:t>
      </w:r>
    </w:p>
    <w:p w14:paraId="542DD327" w14:textId="77777777" w:rsidR="008F63BF" w:rsidRDefault="00000000">
      <w:pPr>
        <w:pStyle w:val="Nagwek2"/>
        <w:spacing w:after="0" w:line="259" w:lineRule="auto"/>
        <w:ind w:left="10" w:right="3"/>
        <w:jc w:val="center"/>
      </w:pPr>
      <w:r>
        <w:t xml:space="preserve">Procedura „NIEBIESKA KARTA” </w:t>
      </w:r>
    </w:p>
    <w:p w14:paraId="7D0A5F4C" w14:textId="79DDF5C9" w:rsidR="008F63BF" w:rsidRDefault="00000000">
      <w:pPr>
        <w:spacing w:after="26" w:line="259" w:lineRule="auto"/>
        <w:ind w:left="286" w:right="278"/>
        <w:jc w:val="center"/>
      </w:pPr>
      <w:r>
        <w:t xml:space="preserve">W POWIATOWYM CENTRUM POMOCY RODZINIE W </w:t>
      </w:r>
      <w:r w:rsidR="00EE1FC9">
        <w:t>ZAMBROWIE</w:t>
      </w:r>
    </w:p>
    <w:p w14:paraId="11F6E88A" w14:textId="77777777" w:rsidR="008F63BF" w:rsidRDefault="00000000">
      <w:pPr>
        <w:spacing w:after="0" w:line="259" w:lineRule="auto"/>
        <w:ind w:left="283" w:firstLine="0"/>
        <w:jc w:val="left"/>
      </w:pPr>
      <w:r>
        <w:rPr>
          <w:b/>
        </w:rPr>
        <w:t xml:space="preserve"> </w:t>
      </w:r>
    </w:p>
    <w:p w14:paraId="4843A869" w14:textId="77777777" w:rsidR="008F63BF" w:rsidRDefault="00000000">
      <w:pPr>
        <w:spacing w:after="151" w:line="271" w:lineRule="auto"/>
        <w:ind w:left="278"/>
      </w:pPr>
      <w:r>
        <w:t xml:space="preserve">Procedura "Niebieskie Karty" - przeciwdziałanie przemocy domowej </w:t>
      </w:r>
    </w:p>
    <w:p w14:paraId="66A09969" w14:textId="77777777" w:rsidR="008F63BF" w:rsidRDefault="00000000">
      <w:pPr>
        <w:numPr>
          <w:ilvl w:val="0"/>
          <w:numId w:val="32"/>
        </w:numPr>
        <w:spacing w:after="65" w:line="271" w:lineRule="auto"/>
        <w:ind w:right="298" w:hanging="286"/>
      </w:pPr>
      <w:r>
        <w:t xml:space="preserve">Od 28.09.2023 obowiązują przepisy Rozporządzenia Rady Ministrów z dnia 6 września 2023 r. w sprawie procedury "Niebieskie Karty" oraz wzorów formularzy "Niebieska Karta" (Dz. U. z 2023 r. poz. 1870). </w:t>
      </w:r>
    </w:p>
    <w:p w14:paraId="290A44D6" w14:textId="77777777" w:rsidR="00EE1FC9" w:rsidRDefault="00000000">
      <w:pPr>
        <w:numPr>
          <w:ilvl w:val="0"/>
          <w:numId w:val="32"/>
        </w:numPr>
        <w:spacing w:after="13" w:line="271" w:lineRule="auto"/>
        <w:ind w:right="298" w:hanging="286"/>
      </w:pPr>
      <w:r>
        <w:t xml:space="preserve">Typy przemocy domowej: </w:t>
      </w:r>
    </w:p>
    <w:p w14:paraId="3A2A461C" w14:textId="645B9905" w:rsidR="008F63BF" w:rsidRDefault="00000000" w:rsidP="00EE1FC9">
      <w:pPr>
        <w:spacing w:after="13" w:line="271" w:lineRule="auto"/>
        <w:ind w:left="860" w:right="298" w:firstLine="0"/>
      </w:pPr>
      <w:r>
        <w:rPr>
          <w:rFonts w:ascii="Times New Roman" w:eastAsia="Times New Roman" w:hAnsi="Times New Roman" w:cs="Times New Roman"/>
          <w:sz w:val="24"/>
        </w:rPr>
        <w:t>1)</w:t>
      </w:r>
      <w:r>
        <w:rPr>
          <w:rFonts w:ascii="Arial" w:eastAsia="Arial" w:hAnsi="Arial" w:cs="Arial"/>
          <w:sz w:val="24"/>
        </w:rPr>
        <w:t xml:space="preserve"> </w:t>
      </w:r>
      <w:r>
        <w:t xml:space="preserve">przemoc fizyczna; </w:t>
      </w:r>
    </w:p>
    <w:p w14:paraId="2C07A66B" w14:textId="77777777" w:rsidR="00EE1FC9" w:rsidRDefault="00000000">
      <w:pPr>
        <w:spacing w:after="13" w:line="271" w:lineRule="auto"/>
        <w:ind w:left="870" w:right="7014"/>
      </w:pPr>
      <w:r>
        <w:rPr>
          <w:rFonts w:ascii="Times New Roman" w:eastAsia="Times New Roman" w:hAnsi="Times New Roman" w:cs="Times New Roman"/>
          <w:sz w:val="24"/>
        </w:rPr>
        <w:t>2)</w:t>
      </w:r>
      <w:r>
        <w:rPr>
          <w:rFonts w:ascii="Arial" w:eastAsia="Arial" w:hAnsi="Arial" w:cs="Arial"/>
          <w:sz w:val="24"/>
        </w:rPr>
        <w:t xml:space="preserve"> </w:t>
      </w:r>
      <w:r>
        <w:t xml:space="preserve">przemoc psychiczna; </w:t>
      </w:r>
    </w:p>
    <w:p w14:paraId="02D06868" w14:textId="09FF8E6D" w:rsidR="008F63BF" w:rsidRDefault="00000000">
      <w:pPr>
        <w:spacing w:after="13" w:line="271" w:lineRule="auto"/>
        <w:ind w:left="870" w:right="7014"/>
      </w:pPr>
      <w:r>
        <w:rPr>
          <w:rFonts w:ascii="Times New Roman" w:eastAsia="Times New Roman" w:hAnsi="Times New Roman" w:cs="Times New Roman"/>
          <w:sz w:val="24"/>
        </w:rPr>
        <w:t>3)</w:t>
      </w:r>
      <w:r>
        <w:rPr>
          <w:rFonts w:ascii="Arial" w:eastAsia="Arial" w:hAnsi="Arial" w:cs="Arial"/>
          <w:sz w:val="24"/>
        </w:rPr>
        <w:t xml:space="preserve"> </w:t>
      </w:r>
      <w:r>
        <w:t xml:space="preserve">zaniedbywanie; </w:t>
      </w:r>
    </w:p>
    <w:p w14:paraId="10421528" w14:textId="77777777" w:rsidR="008F63BF" w:rsidRDefault="00000000">
      <w:pPr>
        <w:numPr>
          <w:ilvl w:val="1"/>
          <w:numId w:val="33"/>
        </w:numPr>
        <w:spacing w:after="19" w:line="271" w:lineRule="auto"/>
        <w:ind w:hanging="283"/>
      </w:pPr>
      <w:r>
        <w:t xml:space="preserve">przemoc seksualna; </w:t>
      </w:r>
    </w:p>
    <w:p w14:paraId="52325BED" w14:textId="77777777" w:rsidR="008F63BF" w:rsidRDefault="00000000">
      <w:pPr>
        <w:numPr>
          <w:ilvl w:val="1"/>
          <w:numId w:val="33"/>
        </w:numPr>
        <w:spacing w:after="16" w:line="271" w:lineRule="auto"/>
        <w:ind w:hanging="283"/>
      </w:pPr>
      <w:r>
        <w:t xml:space="preserve">przemoc ekonomiczna; </w:t>
      </w:r>
    </w:p>
    <w:p w14:paraId="70FD6D02" w14:textId="77777777" w:rsidR="008F63BF" w:rsidRDefault="00000000">
      <w:pPr>
        <w:numPr>
          <w:ilvl w:val="1"/>
          <w:numId w:val="33"/>
        </w:numPr>
        <w:spacing w:after="21" w:line="271" w:lineRule="auto"/>
        <w:ind w:hanging="283"/>
      </w:pPr>
      <w:r>
        <w:t xml:space="preserve">cyberprzemoc; </w:t>
      </w:r>
    </w:p>
    <w:p w14:paraId="454BE4BB" w14:textId="77777777" w:rsidR="008F63BF" w:rsidRDefault="00000000">
      <w:pPr>
        <w:numPr>
          <w:ilvl w:val="1"/>
          <w:numId w:val="33"/>
        </w:numPr>
        <w:spacing w:after="205"/>
        <w:ind w:hanging="283"/>
      </w:pPr>
      <w:r>
        <w:t xml:space="preserve">małoletni świadkiem przemocy. </w:t>
      </w:r>
    </w:p>
    <w:p w14:paraId="0B92AF48" w14:textId="77777777" w:rsidR="008F63BF" w:rsidRDefault="00000000">
      <w:pPr>
        <w:numPr>
          <w:ilvl w:val="0"/>
          <w:numId w:val="32"/>
        </w:numPr>
        <w:spacing w:after="210"/>
        <w:ind w:right="298" w:hanging="286"/>
      </w:pPr>
      <w:r>
        <w:t xml:space="preserve">Procedura „Niebieskie Karty” nakłada na Jednostkę określone zadania w przypadku uzasadnionego podejrzenia o stosowanie wobec Małoletniego przemocy domowej, jeżeli np. Małoletni: ma ślady przemocy fizycznej – ślady uderzeń, oparzeń, siniaki, rany, często zdarzające się opuchlizny, złamania, zwichnięcia itd. </w:t>
      </w:r>
    </w:p>
    <w:p w14:paraId="155B0C5D" w14:textId="77777777" w:rsidR="008F63BF" w:rsidRDefault="00000000">
      <w:pPr>
        <w:numPr>
          <w:ilvl w:val="0"/>
          <w:numId w:val="32"/>
        </w:numPr>
        <w:spacing w:after="210"/>
        <w:ind w:right="298" w:hanging="286"/>
      </w:pPr>
      <w:r>
        <w:t xml:space="preserve">Ma ślady przemocy psychicznej – moczenie, nadmierna potliwość, bóle, zaburzenia mowy związane z napięciem nerwowym itd. Przejawia trudności w nawiązywaniu kontaktu, ma niską samoocenę, wycofanie, lęki, depresję, płaczliwość, zachowania destrukcyjne, agresję, apatię, nieufność, uzależnianie się od innych, zastraszenie, unikanie rozmów itd. </w:t>
      </w:r>
    </w:p>
    <w:p w14:paraId="60F60FE5" w14:textId="77777777" w:rsidR="008F63BF" w:rsidRDefault="00000000">
      <w:pPr>
        <w:numPr>
          <w:ilvl w:val="0"/>
          <w:numId w:val="32"/>
        </w:numPr>
        <w:spacing w:after="187" w:line="271" w:lineRule="auto"/>
        <w:ind w:right="298" w:hanging="286"/>
      </w:pPr>
      <w:r>
        <w:t xml:space="preserve">Ma brudny strój, nieodpowiedni do pory roku, rozwój, wzrost i wagę nieadekwatne do wieku, nie korzysta z pomocy lekarza mimo przewlekłej choroby itd. Karta stanowi ważny element w walce z przemocą w rodzinie, ponieważ dokumentuje sytuacje pokrzywdzonego małoletniego i stanowi dowód w postępowaniu przygotowawczym i ewentualnej sprawie karnej o znęcanie się. </w:t>
      </w:r>
    </w:p>
    <w:p w14:paraId="5ACCA24D" w14:textId="77777777" w:rsidR="008F63BF" w:rsidRDefault="00000000">
      <w:pPr>
        <w:numPr>
          <w:ilvl w:val="0"/>
          <w:numId w:val="32"/>
        </w:numPr>
        <w:spacing w:after="166"/>
        <w:ind w:right="298" w:hanging="286"/>
      </w:pPr>
      <w:r>
        <w:t xml:space="preserve">Rozpoznanie przemocy w rodzinie i wypełnienie „Niebieskie Karty” to początek procesu wspierania osoby doznającej przemocy domowej. </w:t>
      </w:r>
    </w:p>
    <w:p w14:paraId="777B4334" w14:textId="77777777" w:rsidR="008F63BF" w:rsidRDefault="00000000">
      <w:pPr>
        <w:numPr>
          <w:ilvl w:val="0"/>
          <w:numId w:val="32"/>
        </w:numPr>
        <w:spacing w:after="205"/>
        <w:ind w:right="298" w:hanging="286"/>
      </w:pPr>
      <w:r>
        <w:t xml:space="preserve">Podejmowanie interwencji wobec rodziny dotkniętej przemocą odbywające się na podstawie procedury „Niebieskie karty” i nie wymaga zgody Małoletniego dotkniętego przemocą. </w:t>
      </w:r>
    </w:p>
    <w:p w14:paraId="4ECE1CEC" w14:textId="77777777" w:rsidR="008F63BF" w:rsidRDefault="00000000">
      <w:pPr>
        <w:numPr>
          <w:ilvl w:val="0"/>
          <w:numId w:val="32"/>
        </w:numPr>
        <w:spacing w:after="263"/>
        <w:ind w:right="298" w:hanging="286"/>
      </w:pPr>
      <w:r>
        <w:t xml:space="preserve">Wszczęcie procedury przez członka Personelu/Koordynatora/Kierownika następuje przez wypełnienie formularza Niebieska karta” – A w obecności Małoletniego, co do którego istnieje podejrzenie, że jest </w:t>
      </w:r>
      <w:r>
        <w:lastRenderedPageBreak/>
        <w:t xml:space="preserve">dotknięty przemocą domową. Wszczynając procedurę, podejmuje się działania interwencyjne mające na celu zapewnienie bezpieczeństwa takiemu Małoletniemu. </w:t>
      </w:r>
    </w:p>
    <w:p w14:paraId="54386D77" w14:textId="77777777" w:rsidR="008F63BF" w:rsidRDefault="00000000">
      <w:pPr>
        <w:spacing w:after="52" w:line="249" w:lineRule="auto"/>
        <w:ind w:left="2526"/>
        <w:jc w:val="left"/>
      </w:pPr>
      <w:r>
        <w:rPr>
          <w:b/>
        </w:rPr>
        <w:t xml:space="preserve">REALIZACJA PROCEDURY „NIEBIESKIE KARTY” </w:t>
      </w:r>
    </w:p>
    <w:p w14:paraId="13CC3F02" w14:textId="77777777" w:rsidR="008F63BF" w:rsidRDefault="00000000">
      <w:pPr>
        <w:numPr>
          <w:ilvl w:val="0"/>
          <w:numId w:val="34"/>
        </w:numPr>
        <w:spacing w:after="207"/>
        <w:ind w:left="936" w:right="298" w:hanging="360"/>
      </w:pPr>
      <w:r>
        <w:t xml:space="preserve">„Niebieskie Karty” zakłada członek Personelu/Koordynator/Kierownik, który stwierdza, że w rodzinie małoletniego dochodzi do przemocy (decyzję o założeniu „Niebieskie Karty” warto podjąć po konsultacjach oraz w porozumieniu z zespołem wychowawczym). </w:t>
      </w:r>
    </w:p>
    <w:p w14:paraId="1D99DBDD" w14:textId="77777777" w:rsidR="008F63BF" w:rsidRDefault="00000000">
      <w:pPr>
        <w:numPr>
          <w:ilvl w:val="0"/>
          <w:numId w:val="34"/>
        </w:numPr>
        <w:spacing w:after="216"/>
        <w:ind w:left="936" w:right="298" w:hanging="360"/>
      </w:pPr>
      <w:r>
        <w:t xml:space="preserve">Wszczęcie procedury następuje poprzez wypełnienie formularza „Niebieska Karta – A” w obecności osoby, co do której istnieje podejrzenie, że jest dotknięta przemocą domową. </w:t>
      </w:r>
    </w:p>
    <w:p w14:paraId="3294603D" w14:textId="77777777" w:rsidR="008F63BF" w:rsidRDefault="00000000">
      <w:pPr>
        <w:numPr>
          <w:ilvl w:val="0"/>
          <w:numId w:val="34"/>
        </w:numPr>
        <w:spacing w:after="184" w:line="271" w:lineRule="auto"/>
        <w:ind w:left="936" w:right="298" w:hanging="360"/>
      </w:pPr>
      <w:r>
        <w:t xml:space="preserve">W przypadku podejrzenia stosowania przemocy domowej wobec Małoletniego, czynności podejmowane i realizowane w ramach procedury, przeprowadza się w obecności rodzica, opiekuna prawnego lub faktycznego. </w:t>
      </w:r>
    </w:p>
    <w:p w14:paraId="013CCB6C" w14:textId="77777777" w:rsidR="008F63BF" w:rsidRDefault="00000000">
      <w:pPr>
        <w:numPr>
          <w:ilvl w:val="0"/>
          <w:numId w:val="34"/>
        </w:numPr>
        <w:spacing w:after="208"/>
        <w:ind w:left="936" w:right="298" w:hanging="360"/>
      </w:pPr>
      <w:r>
        <w:t xml:space="preserve">Jeżeli osobami, wobec których istnieje podejrzenie, że stosują przemoc domową wobec Małoletniego są rodzice, opiekunowie prawni lub faktyczni, działania z udziałem Małoletniego przeprowadza się w obecności pełnoletniej osoby najbliższej. </w:t>
      </w:r>
    </w:p>
    <w:p w14:paraId="145497BF" w14:textId="77777777" w:rsidR="008F63BF" w:rsidRDefault="00000000">
      <w:pPr>
        <w:numPr>
          <w:ilvl w:val="0"/>
          <w:numId w:val="34"/>
        </w:numPr>
        <w:spacing w:after="189" w:line="271" w:lineRule="auto"/>
        <w:ind w:left="936" w:right="298" w:hanging="360"/>
      </w:pPr>
      <w:r>
        <w:t xml:space="preserve">Po wypełnieniu formularza „Niebieska Karta – A” osobie, co do której istnieje podejrzenie, że jest dotknięta przemocą domową, przekazuje się formularz „Niebieska Karta –B”. </w:t>
      </w:r>
    </w:p>
    <w:p w14:paraId="0C4E45FE" w14:textId="77777777" w:rsidR="008F63BF" w:rsidRDefault="00000000">
      <w:pPr>
        <w:numPr>
          <w:ilvl w:val="0"/>
          <w:numId w:val="34"/>
        </w:numPr>
        <w:spacing w:after="205"/>
        <w:ind w:left="936" w:right="298" w:hanging="360"/>
      </w:pPr>
      <w:r>
        <w:t xml:space="preserve">W przypadku, gdy przemoc domowa dotyczy Małoletniego, formularz „Niebieska Karta – B” przekazuje się rodzicowi, opiekunowi prawnemu lub faktycznemu albo osobie, która zgłosiła podejrzenie stosowania przemocy domowej (formularza „Niebieska Karta – B” nie przekazuje się osobie, wobec której istnieje podejrzenie, że stosuje przemoc domową). </w:t>
      </w:r>
    </w:p>
    <w:p w14:paraId="31DFEAD1" w14:textId="77777777" w:rsidR="008F63BF" w:rsidRDefault="00000000">
      <w:pPr>
        <w:numPr>
          <w:ilvl w:val="0"/>
          <w:numId w:val="34"/>
        </w:numPr>
        <w:spacing w:after="37" w:line="271" w:lineRule="auto"/>
        <w:ind w:left="936" w:right="298" w:hanging="360"/>
      </w:pPr>
      <w:r>
        <w:t xml:space="preserve">Wypełniony formularz „Niebieska Karta – A” niezwłocznie, nie później niż w terminie 5 dni roboczych od dnia wszczęcia procedury, przekazuje się do zespołu interdyscyplinarnego. </w:t>
      </w:r>
    </w:p>
    <w:p w14:paraId="76402555" w14:textId="77777777" w:rsidR="008F63BF" w:rsidRDefault="00000000">
      <w:pPr>
        <w:spacing w:after="67" w:line="259" w:lineRule="auto"/>
        <w:ind w:left="4027" w:firstLine="0"/>
        <w:jc w:val="center"/>
      </w:pPr>
      <w:r>
        <w:rPr>
          <w:i/>
        </w:rPr>
        <w:t xml:space="preserve"> </w:t>
      </w:r>
    </w:p>
    <w:p w14:paraId="15E5286D" w14:textId="77777777" w:rsidR="008F63BF" w:rsidRDefault="00000000">
      <w:pPr>
        <w:spacing w:after="132" w:line="249" w:lineRule="auto"/>
        <w:ind w:left="4349" w:right="1412"/>
        <w:jc w:val="right"/>
      </w:pPr>
      <w:r>
        <w:rPr>
          <w:i/>
        </w:rPr>
        <w:t xml:space="preserve">Załączniki do Rozporządzenia </w:t>
      </w:r>
      <w:r>
        <w:rPr>
          <w:i/>
        </w:rPr>
        <w:tab/>
        <w:t xml:space="preserve">Rady Ministrów z dnia 6 września 2023 r. </w:t>
      </w:r>
    </w:p>
    <w:p w14:paraId="134CA71B" w14:textId="77777777" w:rsidR="008F63BF" w:rsidRDefault="00000000">
      <w:pPr>
        <w:spacing w:after="5" w:line="249" w:lineRule="auto"/>
        <w:ind w:left="10" w:right="1503"/>
        <w:jc w:val="right"/>
      </w:pPr>
      <w:r>
        <w:rPr>
          <w:i/>
        </w:rPr>
        <w:t xml:space="preserve"> </w:t>
      </w:r>
      <w:r>
        <w:t xml:space="preserve">miejscowość, data </w:t>
      </w:r>
    </w:p>
    <w:p w14:paraId="7EB3718D" w14:textId="77777777" w:rsidR="008F63BF" w:rsidRDefault="00000000">
      <w:pPr>
        <w:spacing w:after="21" w:line="259" w:lineRule="auto"/>
        <w:ind w:left="283" w:firstLine="0"/>
        <w:jc w:val="left"/>
      </w:pPr>
      <w:r>
        <w:t xml:space="preserve"> </w:t>
      </w:r>
    </w:p>
    <w:p w14:paraId="451817A6" w14:textId="77777777" w:rsidR="008F63BF" w:rsidRDefault="00000000">
      <w:pPr>
        <w:spacing w:after="0" w:line="259" w:lineRule="auto"/>
        <w:ind w:left="283" w:firstLine="0"/>
        <w:jc w:val="left"/>
      </w:pPr>
      <w:r>
        <w:t xml:space="preserve"> </w:t>
      </w:r>
    </w:p>
    <w:p w14:paraId="485004A9" w14:textId="77777777" w:rsidR="008F63BF" w:rsidRDefault="00000000">
      <w:pPr>
        <w:pStyle w:val="Nagwek2"/>
        <w:spacing w:after="146" w:line="259" w:lineRule="auto"/>
        <w:ind w:left="10" w:right="838"/>
        <w:jc w:val="center"/>
      </w:pPr>
      <w:r>
        <w:t xml:space="preserve">„NIEBIESKA KARTA – A” </w:t>
      </w:r>
    </w:p>
    <w:p w14:paraId="40CF9A91" w14:textId="77777777" w:rsidR="008F63BF" w:rsidRDefault="00000000">
      <w:pPr>
        <w:spacing w:after="220"/>
        <w:ind w:left="624" w:right="1465" w:firstLine="137"/>
      </w:pPr>
      <w:r>
        <w:rPr>
          <w:b/>
        </w:rPr>
        <w:t xml:space="preserve">W ZWIĄZKU Z POWZIĘCIEM UZASADNIONEGO PODEJRZENIA STOSOWANIA PRZEMOCY DOMOWEJ LUB W WYNIKU ZGŁOSZENIA PRZEZ ŚWIADKA PRZEMOCY DOMOWEJ USTALA SIĘ, CO NASTĘPUJE: </w:t>
      </w:r>
    </w:p>
    <w:p w14:paraId="776977FA" w14:textId="77777777" w:rsidR="008F63BF" w:rsidRDefault="00000000">
      <w:pPr>
        <w:spacing w:after="42" w:line="259" w:lineRule="auto"/>
        <w:ind w:left="283" w:firstLine="0"/>
        <w:jc w:val="left"/>
      </w:pPr>
      <w:r>
        <w:rPr>
          <w:b/>
        </w:rPr>
        <w:t xml:space="preserve"> </w:t>
      </w:r>
    </w:p>
    <w:p w14:paraId="242CA0B7" w14:textId="77777777" w:rsidR="008F63BF" w:rsidRDefault="00000000">
      <w:pPr>
        <w:numPr>
          <w:ilvl w:val="0"/>
          <w:numId w:val="35"/>
        </w:numPr>
        <w:ind w:hanging="708"/>
      </w:pPr>
      <w:r>
        <w:t xml:space="preserve">DANE OSOBY/OSÓB DOZNAJĄCYCH PRZEMOCY DOMOWEJ </w:t>
      </w:r>
    </w:p>
    <w:p w14:paraId="5F1E5FB9" w14:textId="77777777" w:rsidR="008F63BF" w:rsidRDefault="00000000">
      <w:pPr>
        <w:spacing w:after="0" w:line="259" w:lineRule="auto"/>
        <w:ind w:left="283" w:firstLine="0"/>
        <w:jc w:val="left"/>
      </w:pPr>
      <w:r>
        <w:t xml:space="preserve"> </w:t>
      </w:r>
    </w:p>
    <w:tbl>
      <w:tblPr>
        <w:tblStyle w:val="TableGrid"/>
        <w:tblW w:w="9463" w:type="dxa"/>
        <w:tblInd w:w="1030" w:type="dxa"/>
        <w:tblCellMar>
          <w:top w:w="22" w:type="dxa"/>
          <w:left w:w="5" w:type="dxa"/>
          <w:bottom w:w="0" w:type="dxa"/>
          <w:right w:w="115" w:type="dxa"/>
        </w:tblCellMar>
        <w:tblLook w:val="04A0" w:firstRow="1" w:lastRow="0" w:firstColumn="1" w:lastColumn="0" w:noHBand="0" w:noVBand="1"/>
      </w:tblPr>
      <w:tblGrid>
        <w:gridCol w:w="2314"/>
        <w:gridCol w:w="2295"/>
        <w:gridCol w:w="2297"/>
        <w:gridCol w:w="2557"/>
      </w:tblGrid>
      <w:tr w:rsidR="008F63BF" w14:paraId="3A39E73A" w14:textId="77777777">
        <w:trPr>
          <w:trHeight w:val="766"/>
        </w:trPr>
        <w:tc>
          <w:tcPr>
            <w:tcW w:w="2314" w:type="dxa"/>
            <w:tcBorders>
              <w:top w:val="single" w:sz="4" w:space="0" w:color="000000"/>
              <w:left w:val="single" w:sz="4" w:space="0" w:color="000000"/>
              <w:bottom w:val="single" w:sz="4" w:space="0" w:color="000000"/>
              <w:right w:val="single" w:sz="4" w:space="0" w:color="000000"/>
            </w:tcBorders>
          </w:tcPr>
          <w:p w14:paraId="2B4B34D8" w14:textId="77777777" w:rsidR="008F63BF" w:rsidRDefault="00000000">
            <w:pPr>
              <w:spacing w:after="0" w:line="259" w:lineRule="auto"/>
              <w:ind w:left="274" w:firstLine="0"/>
              <w:jc w:val="center"/>
            </w:pPr>
            <w:r>
              <w:t xml:space="preserve">Dane </w:t>
            </w:r>
          </w:p>
        </w:tc>
        <w:tc>
          <w:tcPr>
            <w:tcW w:w="2295" w:type="dxa"/>
            <w:tcBorders>
              <w:top w:val="single" w:sz="4" w:space="0" w:color="000000"/>
              <w:left w:val="single" w:sz="4" w:space="0" w:color="000000"/>
              <w:bottom w:val="single" w:sz="4" w:space="0" w:color="000000"/>
              <w:right w:val="single" w:sz="4" w:space="0" w:color="000000"/>
            </w:tcBorders>
          </w:tcPr>
          <w:p w14:paraId="7F3706E0" w14:textId="77777777" w:rsidR="008F63BF" w:rsidRDefault="00000000">
            <w:pPr>
              <w:spacing w:after="0" w:line="259" w:lineRule="auto"/>
              <w:ind w:left="276" w:firstLine="38"/>
              <w:jc w:val="left"/>
            </w:pPr>
            <w:r>
              <w:t xml:space="preserve">Osoba 1 doznająca przemocy domowej </w:t>
            </w:r>
          </w:p>
        </w:tc>
        <w:tc>
          <w:tcPr>
            <w:tcW w:w="2297" w:type="dxa"/>
            <w:tcBorders>
              <w:top w:val="single" w:sz="4" w:space="0" w:color="000000"/>
              <w:left w:val="single" w:sz="4" w:space="0" w:color="000000"/>
              <w:bottom w:val="single" w:sz="4" w:space="0" w:color="000000"/>
              <w:right w:val="single" w:sz="4" w:space="0" w:color="000000"/>
            </w:tcBorders>
          </w:tcPr>
          <w:p w14:paraId="7D0FB95B" w14:textId="77777777" w:rsidR="008F63BF" w:rsidRDefault="00000000">
            <w:pPr>
              <w:spacing w:after="0" w:line="259" w:lineRule="auto"/>
              <w:ind w:left="110" w:firstLine="0"/>
            </w:pPr>
            <w:r>
              <w:t xml:space="preserve">Osoba 2 doznająca przemocy domowej </w:t>
            </w:r>
          </w:p>
        </w:tc>
        <w:tc>
          <w:tcPr>
            <w:tcW w:w="2556" w:type="dxa"/>
            <w:tcBorders>
              <w:top w:val="single" w:sz="4" w:space="0" w:color="000000"/>
              <w:left w:val="single" w:sz="4" w:space="0" w:color="000000"/>
              <w:bottom w:val="single" w:sz="4" w:space="0" w:color="000000"/>
              <w:right w:val="single" w:sz="4" w:space="0" w:color="000000"/>
            </w:tcBorders>
          </w:tcPr>
          <w:p w14:paraId="5F46CD2C" w14:textId="77777777" w:rsidR="008F63BF" w:rsidRDefault="00000000">
            <w:pPr>
              <w:spacing w:after="0" w:line="259" w:lineRule="auto"/>
              <w:ind w:left="110" w:firstLine="0"/>
            </w:pPr>
            <w:r>
              <w:t xml:space="preserve">Osoba 3 doznająca przemocy domowej </w:t>
            </w:r>
          </w:p>
        </w:tc>
      </w:tr>
      <w:tr w:rsidR="008F63BF" w14:paraId="68AAC2D5"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5A687888" w14:textId="77777777" w:rsidR="008F63BF" w:rsidRDefault="00000000">
            <w:pPr>
              <w:spacing w:after="0" w:line="259" w:lineRule="auto"/>
              <w:ind w:left="113" w:firstLine="0"/>
              <w:jc w:val="left"/>
            </w:pPr>
            <w:r>
              <w:t xml:space="preserve">Małoletni (Tak/Nie) </w:t>
            </w:r>
          </w:p>
        </w:tc>
        <w:tc>
          <w:tcPr>
            <w:tcW w:w="2295" w:type="dxa"/>
            <w:tcBorders>
              <w:top w:val="single" w:sz="4" w:space="0" w:color="000000"/>
              <w:left w:val="single" w:sz="4" w:space="0" w:color="000000"/>
              <w:bottom w:val="single" w:sz="4" w:space="0" w:color="000000"/>
              <w:right w:val="single" w:sz="4" w:space="0" w:color="000000"/>
            </w:tcBorders>
          </w:tcPr>
          <w:p w14:paraId="74E4D8C9"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0A5D9FFE"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44CF883F" w14:textId="77777777" w:rsidR="008F63BF" w:rsidRDefault="00000000">
            <w:pPr>
              <w:spacing w:after="0" w:line="259" w:lineRule="auto"/>
              <w:ind w:left="0" w:firstLine="0"/>
              <w:jc w:val="left"/>
            </w:pPr>
            <w:r>
              <w:t xml:space="preserve"> </w:t>
            </w:r>
          </w:p>
        </w:tc>
      </w:tr>
      <w:tr w:rsidR="008F63BF" w14:paraId="20F23416"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7A015F6F" w14:textId="77777777" w:rsidR="008F63BF" w:rsidRDefault="00000000">
            <w:pPr>
              <w:spacing w:after="0" w:line="259" w:lineRule="auto"/>
              <w:ind w:left="113" w:firstLine="0"/>
              <w:jc w:val="left"/>
            </w:pPr>
            <w:r>
              <w:t xml:space="preserve">Imię i nazwisko </w:t>
            </w:r>
          </w:p>
        </w:tc>
        <w:tc>
          <w:tcPr>
            <w:tcW w:w="2295" w:type="dxa"/>
            <w:tcBorders>
              <w:top w:val="single" w:sz="4" w:space="0" w:color="000000"/>
              <w:left w:val="single" w:sz="4" w:space="0" w:color="000000"/>
              <w:bottom w:val="single" w:sz="4" w:space="0" w:color="000000"/>
              <w:right w:val="single" w:sz="4" w:space="0" w:color="000000"/>
            </w:tcBorders>
          </w:tcPr>
          <w:p w14:paraId="21B72168"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098964D5"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76EDEEE1" w14:textId="77777777" w:rsidR="008F63BF" w:rsidRDefault="00000000">
            <w:pPr>
              <w:spacing w:after="0" w:line="259" w:lineRule="auto"/>
              <w:ind w:left="0" w:firstLine="0"/>
              <w:jc w:val="left"/>
            </w:pPr>
            <w:r>
              <w:t xml:space="preserve"> </w:t>
            </w:r>
          </w:p>
        </w:tc>
      </w:tr>
      <w:tr w:rsidR="008F63BF" w14:paraId="597DBED0" w14:textId="77777777">
        <w:trPr>
          <w:trHeight w:val="279"/>
        </w:trPr>
        <w:tc>
          <w:tcPr>
            <w:tcW w:w="2314" w:type="dxa"/>
            <w:tcBorders>
              <w:top w:val="single" w:sz="4" w:space="0" w:color="000000"/>
              <w:left w:val="single" w:sz="4" w:space="0" w:color="000000"/>
              <w:bottom w:val="single" w:sz="4" w:space="0" w:color="000000"/>
              <w:right w:val="single" w:sz="4" w:space="0" w:color="000000"/>
            </w:tcBorders>
          </w:tcPr>
          <w:p w14:paraId="06C4FDB2" w14:textId="77777777" w:rsidR="008F63BF" w:rsidRDefault="00000000">
            <w:pPr>
              <w:spacing w:after="0" w:line="259" w:lineRule="auto"/>
              <w:ind w:left="113" w:firstLine="0"/>
              <w:jc w:val="left"/>
            </w:pPr>
            <w:r>
              <w:t xml:space="preserve">Imiona rodziców </w:t>
            </w:r>
          </w:p>
        </w:tc>
        <w:tc>
          <w:tcPr>
            <w:tcW w:w="2295" w:type="dxa"/>
            <w:tcBorders>
              <w:top w:val="single" w:sz="4" w:space="0" w:color="000000"/>
              <w:left w:val="single" w:sz="4" w:space="0" w:color="000000"/>
              <w:bottom w:val="single" w:sz="4" w:space="0" w:color="000000"/>
              <w:right w:val="single" w:sz="4" w:space="0" w:color="000000"/>
            </w:tcBorders>
          </w:tcPr>
          <w:p w14:paraId="4E455700"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552783D3"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67F913E9" w14:textId="77777777" w:rsidR="008F63BF" w:rsidRDefault="00000000">
            <w:pPr>
              <w:spacing w:after="0" w:line="259" w:lineRule="auto"/>
              <w:ind w:left="0" w:firstLine="0"/>
              <w:jc w:val="left"/>
            </w:pPr>
            <w:r>
              <w:t xml:space="preserve"> </w:t>
            </w:r>
          </w:p>
        </w:tc>
      </w:tr>
      <w:tr w:rsidR="008F63BF" w14:paraId="01FA34AB" w14:textId="77777777">
        <w:trPr>
          <w:trHeight w:val="281"/>
        </w:trPr>
        <w:tc>
          <w:tcPr>
            <w:tcW w:w="2314" w:type="dxa"/>
            <w:tcBorders>
              <w:top w:val="single" w:sz="4" w:space="0" w:color="000000"/>
              <w:left w:val="single" w:sz="4" w:space="0" w:color="000000"/>
              <w:bottom w:val="single" w:sz="4" w:space="0" w:color="000000"/>
              <w:right w:val="single" w:sz="4" w:space="0" w:color="000000"/>
            </w:tcBorders>
          </w:tcPr>
          <w:p w14:paraId="480E245A" w14:textId="77777777" w:rsidR="008F63BF" w:rsidRDefault="00000000">
            <w:pPr>
              <w:spacing w:after="0" w:line="259" w:lineRule="auto"/>
              <w:ind w:left="113" w:firstLine="0"/>
              <w:jc w:val="left"/>
            </w:pPr>
            <w:r>
              <w:t xml:space="preserve">Wiek </w:t>
            </w:r>
          </w:p>
        </w:tc>
        <w:tc>
          <w:tcPr>
            <w:tcW w:w="2295" w:type="dxa"/>
            <w:tcBorders>
              <w:top w:val="single" w:sz="4" w:space="0" w:color="000000"/>
              <w:left w:val="single" w:sz="4" w:space="0" w:color="000000"/>
              <w:bottom w:val="single" w:sz="4" w:space="0" w:color="000000"/>
              <w:right w:val="single" w:sz="4" w:space="0" w:color="000000"/>
            </w:tcBorders>
          </w:tcPr>
          <w:p w14:paraId="61957506"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3DB74956"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3B854022" w14:textId="77777777" w:rsidR="008F63BF" w:rsidRDefault="00000000">
            <w:pPr>
              <w:spacing w:after="0" w:line="259" w:lineRule="auto"/>
              <w:ind w:left="0" w:firstLine="0"/>
              <w:jc w:val="left"/>
            </w:pPr>
            <w:r>
              <w:t xml:space="preserve"> </w:t>
            </w:r>
          </w:p>
        </w:tc>
      </w:tr>
      <w:tr w:rsidR="008F63BF" w14:paraId="7F0C6E9A"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76C32F34" w14:textId="77777777" w:rsidR="008F63BF" w:rsidRDefault="00000000">
            <w:pPr>
              <w:spacing w:after="0" w:line="259" w:lineRule="auto"/>
              <w:ind w:left="113" w:firstLine="0"/>
              <w:jc w:val="left"/>
            </w:pPr>
            <w:r>
              <w:lastRenderedPageBreak/>
              <w:t xml:space="preserve">PESEL </w:t>
            </w:r>
          </w:p>
        </w:tc>
        <w:tc>
          <w:tcPr>
            <w:tcW w:w="2295" w:type="dxa"/>
            <w:tcBorders>
              <w:top w:val="single" w:sz="4" w:space="0" w:color="000000"/>
              <w:left w:val="single" w:sz="4" w:space="0" w:color="000000"/>
              <w:bottom w:val="single" w:sz="4" w:space="0" w:color="000000"/>
              <w:right w:val="single" w:sz="4" w:space="0" w:color="000000"/>
            </w:tcBorders>
          </w:tcPr>
          <w:p w14:paraId="38F6C8BE"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6E7FEC53"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3C9A1B0C" w14:textId="77777777" w:rsidR="008F63BF" w:rsidRDefault="00000000">
            <w:pPr>
              <w:spacing w:after="0" w:line="259" w:lineRule="auto"/>
              <w:ind w:left="0" w:firstLine="0"/>
              <w:jc w:val="left"/>
            </w:pPr>
            <w:r>
              <w:t xml:space="preserve"> </w:t>
            </w:r>
          </w:p>
        </w:tc>
      </w:tr>
      <w:tr w:rsidR="008F63BF" w14:paraId="611189DB" w14:textId="77777777">
        <w:trPr>
          <w:trHeight w:val="1318"/>
        </w:trPr>
        <w:tc>
          <w:tcPr>
            <w:tcW w:w="2314" w:type="dxa"/>
            <w:tcBorders>
              <w:top w:val="single" w:sz="4" w:space="0" w:color="000000"/>
              <w:left w:val="single" w:sz="4" w:space="0" w:color="000000"/>
              <w:bottom w:val="single" w:sz="4" w:space="0" w:color="000000"/>
              <w:right w:val="single" w:sz="4" w:space="0" w:color="000000"/>
            </w:tcBorders>
          </w:tcPr>
          <w:p w14:paraId="1AFC0295" w14:textId="77777777" w:rsidR="008F63BF" w:rsidRDefault="00000000">
            <w:pPr>
              <w:spacing w:after="0" w:line="259" w:lineRule="auto"/>
              <w:ind w:left="113" w:right="47" w:firstLine="0"/>
            </w:pPr>
            <w:r>
              <w:t xml:space="preserve">Nazwa i adres miejsca pracy/nazwa i adres placówki oświatowej do której uczęszcza małoletni </w:t>
            </w:r>
          </w:p>
        </w:tc>
        <w:tc>
          <w:tcPr>
            <w:tcW w:w="2295" w:type="dxa"/>
            <w:tcBorders>
              <w:top w:val="single" w:sz="4" w:space="0" w:color="000000"/>
              <w:left w:val="single" w:sz="4" w:space="0" w:color="000000"/>
              <w:bottom w:val="single" w:sz="4" w:space="0" w:color="000000"/>
              <w:right w:val="single" w:sz="4" w:space="0" w:color="000000"/>
            </w:tcBorders>
          </w:tcPr>
          <w:p w14:paraId="50FBD2B0"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67CE8B7E"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79CA4DA4" w14:textId="77777777" w:rsidR="008F63BF" w:rsidRDefault="00000000">
            <w:pPr>
              <w:spacing w:after="0" w:line="259" w:lineRule="auto"/>
              <w:ind w:left="0" w:firstLine="0"/>
              <w:jc w:val="left"/>
            </w:pPr>
            <w:r>
              <w:t xml:space="preserve"> </w:t>
            </w:r>
          </w:p>
        </w:tc>
      </w:tr>
      <w:tr w:rsidR="008F63BF" w14:paraId="29D1A655" w14:textId="77777777">
        <w:trPr>
          <w:trHeight w:val="262"/>
        </w:trPr>
        <w:tc>
          <w:tcPr>
            <w:tcW w:w="4609" w:type="dxa"/>
            <w:gridSpan w:val="2"/>
            <w:tcBorders>
              <w:top w:val="single" w:sz="4" w:space="0" w:color="000000"/>
              <w:left w:val="single" w:sz="4" w:space="0" w:color="000000"/>
              <w:bottom w:val="single" w:sz="4" w:space="0" w:color="000000"/>
              <w:right w:val="nil"/>
            </w:tcBorders>
          </w:tcPr>
          <w:p w14:paraId="78E28B5E" w14:textId="77777777" w:rsidR="008F63BF" w:rsidRDefault="00000000">
            <w:pPr>
              <w:spacing w:after="0" w:line="259" w:lineRule="auto"/>
              <w:ind w:left="113" w:firstLine="0"/>
              <w:jc w:val="left"/>
            </w:pPr>
            <w:r>
              <w:rPr>
                <w:b/>
              </w:rPr>
              <w:t xml:space="preserve">Adres miejsca zamieszkania </w:t>
            </w:r>
          </w:p>
        </w:tc>
        <w:tc>
          <w:tcPr>
            <w:tcW w:w="2297" w:type="dxa"/>
            <w:tcBorders>
              <w:top w:val="single" w:sz="4" w:space="0" w:color="000000"/>
              <w:left w:val="nil"/>
              <w:bottom w:val="single" w:sz="4" w:space="0" w:color="000000"/>
              <w:right w:val="nil"/>
            </w:tcBorders>
          </w:tcPr>
          <w:p w14:paraId="26099C2C" w14:textId="77777777" w:rsidR="008F63BF" w:rsidRDefault="008F63BF">
            <w:pPr>
              <w:spacing w:after="160" w:line="259" w:lineRule="auto"/>
              <w:ind w:left="0" w:firstLine="0"/>
              <w:jc w:val="left"/>
            </w:pPr>
          </w:p>
        </w:tc>
        <w:tc>
          <w:tcPr>
            <w:tcW w:w="2556" w:type="dxa"/>
            <w:tcBorders>
              <w:top w:val="single" w:sz="4" w:space="0" w:color="000000"/>
              <w:left w:val="nil"/>
              <w:bottom w:val="single" w:sz="4" w:space="0" w:color="000000"/>
              <w:right w:val="single" w:sz="4" w:space="0" w:color="000000"/>
            </w:tcBorders>
          </w:tcPr>
          <w:p w14:paraId="59B903BF" w14:textId="77777777" w:rsidR="008F63BF" w:rsidRDefault="008F63BF">
            <w:pPr>
              <w:spacing w:after="160" w:line="259" w:lineRule="auto"/>
              <w:ind w:left="0" w:firstLine="0"/>
              <w:jc w:val="left"/>
            </w:pPr>
          </w:p>
        </w:tc>
      </w:tr>
      <w:tr w:rsidR="008F63BF" w14:paraId="298C2C1A"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6AE6CC97" w14:textId="77777777" w:rsidR="008F63BF" w:rsidRDefault="00000000">
            <w:pPr>
              <w:spacing w:after="0" w:line="259" w:lineRule="auto"/>
              <w:ind w:left="113" w:firstLine="0"/>
              <w:jc w:val="left"/>
            </w:pPr>
            <w:r>
              <w:t xml:space="preserve">Kod pocztowy </w:t>
            </w:r>
          </w:p>
        </w:tc>
        <w:tc>
          <w:tcPr>
            <w:tcW w:w="2295" w:type="dxa"/>
            <w:tcBorders>
              <w:top w:val="single" w:sz="4" w:space="0" w:color="000000"/>
              <w:left w:val="single" w:sz="4" w:space="0" w:color="000000"/>
              <w:bottom w:val="single" w:sz="4" w:space="0" w:color="000000"/>
              <w:right w:val="single" w:sz="4" w:space="0" w:color="000000"/>
            </w:tcBorders>
          </w:tcPr>
          <w:p w14:paraId="3343A229"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44B0C88D"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4D0A91E7" w14:textId="77777777" w:rsidR="008F63BF" w:rsidRDefault="00000000">
            <w:pPr>
              <w:spacing w:after="0" w:line="259" w:lineRule="auto"/>
              <w:ind w:left="0" w:firstLine="0"/>
              <w:jc w:val="left"/>
            </w:pPr>
            <w:r>
              <w:t xml:space="preserve"> </w:t>
            </w:r>
          </w:p>
        </w:tc>
      </w:tr>
      <w:tr w:rsidR="008F63BF" w14:paraId="35D1DDA7"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0184AB7B" w14:textId="77777777" w:rsidR="008F63BF" w:rsidRDefault="00000000">
            <w:pPr>
              <w:spacing w:after="0" w:line="259" w:lineRule="auto"/>
              <w:ind w:left="113" w:firstLine="0"/>
              <w:jc w:val="left"/>
            </w:pPr>
            <w:r>
              <w:t xml:space="preserve">Miejscowość </w:t>
            </w:r>
          </w:p>
        </w:tc>
        <w:tc>
          <w:tcPr>
            <w:tcW w:w="2295" w:type="dxa"/>
            <w:tcBorders>
              <w:top w:val="single" w:sz="4" w:space="0" w:color="000000"/>
              <w:left w:val="single" w:sz="4" w:space="0" w:color="000000"/>
              <w:bottom w:val="single" w:sz="4" w:space="0" w:color="000000"/>
              <w:right w:val="single" w:sz="4" w:space="0" w:color="000000"/>
            </w:tcBorders>
          </w:tcPr>
          <w:p w14:paraId="59B32C7A"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49BE3743"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215ADCB5" w14:textId="77777777" w:rsidR="008F63BF" w:rsidRDefault="00000000">
            <w:pPr>
              <w:spacing w:after="0" w:line="259" w:lineRule="auto"/>
              <w:ind w:left="0" w:firstLine="0"/>
              <w:jc w:val="left"/>
            </w:pPr>
            <w:r>
              <w:t xml:space="preserve"> </w:t>
            </w:r>
          </w:p>
        </w:tc>
      </w:tr>
      <w:tr w:rsidR="008F63BF" w14:paraId="00416EA5" w14:textId="77777777">
        <w:trPr>
          <w:trHeight w:val="281"/>
        </w:trPr>
        <w:tc>
          <w:tcPr>
            <w:tcW w:w="2314" w:type="dxa"/>
            <w:tcBorders>
              <w:top w:val="single" w:sz="4" w:space="0" w:color="000000"/>
              <w:left w:val="single" w:sz="4" w:space="0" w:color="000000"/>
              <w:bottom w:val="single" w:sz="4" w:space="0" w:color="000000"/>
              <w:right w:val="single" w:sz="4" w:space="0" w:color="000000"/>
            </w:tcBorders>
          </w:tcPr>
          <w:p w14:paraId="4F311799" w14:textId="77777777" w:rsidR="008F63BF" w:rsidRDefault="00000000">
            <w:pPr>
              <w:spacing w:after="0" w:line="259" w:lineRule="auto"/>
              <w:ind w:left="113" w:firstLine="0"/>
              <w:jc w:val="left"/>
            </w:pPr>
            <w:r>
              <w:t xml:space="preserve">Gmina </w:t>
            </w:r>
          </w:p>
        </w:tc>
        <w:tc>
          <w:tcPr>
            <w:tcW w:w="2295" w:type="dxa"/>
            <w:tcBorders>
              <w:top w:val="single" w:sz="4" w:space="0" w:color="000000"/>
              <w:left w:val="single" w:sz="4" w:space="0" w:color="000000"/>
              <w:bottom w:val="single" w:sz="4" w:space="0" w:color="000000"/>
              <w:right w:val="single" w:sz="4" w:space="0" w:color="000000"/>
            </w:tcBorders>
          </w:tcPr>
          <w:p w14:paraId="296330CF"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5D544213"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0477BAAF" w14:textId="77777777" w:rsidR="008F63BF" w:rsidRDefault="00000000">
            <w:pPr>
              <w:spacing w:after="0" w:line="259" w:lineRule="auto"/>
              <w:ind w:left="0" w:firstLine="0"/>
              <w:jc w:val="left"/>
            </w:pPr>
            <w:r>
              <w:t xml:space="preserve"> </w:t>
            </w:r>
          </w:p>
        </w:tc>
      </w:tr>
      <w:tr w:rsidR="008F63BF" w14:paraId="20764E8A"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693E63B7" w14:textId="77777777" w:rsidR="008F63BF" w:rsidRDefault="00000000">
            <w:pPr>
              <w:spacing w:after="0" w:line="259" w:lineRule="auto"/>
              <w:ind w:left="113" w:firstLine="0"/>
              <w:jc w:val="left"/>
            </w:pPr>
            <w:r>
              <w:t xml:space="preserve">Województwo </w:t>
            </w:r>
          </w:p>
        </w:tc>
        <w:tc>
          <w:tcPr>
            <w:tcW w:w="2295" w:type="dxa"/>
            <w:tcBorders>
              <w:top w:val="single" w:sz="4" w:space="0" w:color="000000"/>
              <w:left w:val="single" w:sz="4" w:space="0" w:color="000000"/>
              <w:bottom w:val="single" w:sz="4" w:space="0" w:color="000000"/>
              <w:right w:val="single" w:sz="4" w:space="0" w:color="000000"/>
            </w:tcBorders>
          </w:tcPr>
          <w:p w14:paraId="19845108"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042550D7"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269AECAC" w14:textId="77777777" w:rsidR="008F63BF" w:rsidRDefault="00000000">
            <w:pPr>
              <w:spacing w:after="0" w:line="259" w:lineRule="auto"/>
              <w:ind w:left="0" w:firstLine="0"/>
              <w:jc w:val="left"/>
            </w:pPr>
            <w:r>
              <w:t xml:space="preserve"> </w:t>
            </w:r>
          </w:p>
        </w:tc>
      </w:tr>
      <w:tr w:rsidR="008F63BF" w14:paraId="0EEF94D3" w14:textId="77777777">
        <w:trPr>
          <w:trHeight w:val="279"/>
        </w:trPr>
        <w:tc>
          <w:tcPr>
            <w:tcW w:w="2314" w:type="dxa"/>
            <w:tcBorders>
              <w:top w:val="single" w:sz="4" w:space="0" w:color="000000"/>
              <w:left w:val="single" w:sz="4" w:space="0" w:color="000000"/>
              <w:bottom w:val="single" w:sz="4" w:space="0" w:color="000000"/>
              <w:right w:val="single" w:sz="4" w:space="0" w:color="000000"/>
            </w:tcBorders>
          </w:tcPr>
          <w:p w14:paraId="75AFC59E" w14:textId="77777777" w:rsidR="008F63BF" w:rsidRDefault="00000000">
            <w:pPr>
              <w:spacing w:after="0" w:line="259" w:lineRule="auto"/>
              <w:ind w:left="113" w:firstLine="0"/>
              <w:jc w:val="left"/>
            </w:pPr>
            <w:r>
              <w:t xml:space="preserve">Ulica </w:t>
            </w:r>
          </w:p>
        </w:tc>
        <w:tc>
          <w:tcPr>
            <w:tcW w:w="2295" w:type="dxa"/>
            <w:tcBorders>
              <w:top w:val="single" w:sz="4" w:space="0" w:color="000000"/>
              <w:left w:val="single" w:sz="4" w:space="0" w:color="000000"/>
              <w:bottom w:val="single" w:sz="4" w:space="0" w:color="000000"/>
              <w:right w:val="single" w:sz="4" w:space="0" w:color="000000"/>
            </w:tcBorders>
          </w:tcPr>
          <w:p w14:paraId="733D3528"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0E2D3BFE"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78632782" w14:textId="77777777" w:rsidR="008F63BF" w:rsidRDefault="00000000">
            <w:pPr>
              <w:spacing w:after="0" w:line="259" w:lineRule="auto"/>
              <w:ind w:left="0" w:firstLine="0"/>
              <w:jc w:val="left"/>
            </w:pPr>
            <w:r>
              <w:t xml:space="preserve"> </w:t>
            </w:r>
          </w:p>
        </w:tc>
      </w:tr>
      <w:tr w:rsidR="008F63BF" w14:paraId="465665D4"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182D1A07" w14:textId="77777777" w:rsidR="008F63BF" w:rsidRDefault="00000000">
            <w:pPr>
              <w:spacing w:after="0" w:line="259" w:lineRule="auto"/>
              <w:ind w:left="113" w:firstLine="0"/>
              <w:jc w:val="left"/>
            </w:pPr>
            <w:r>
              <w:t xml:space="preserve">Nr domu/ nr lokalu </w:t>
            </w:r>
          </w:p>
        </w:tc>
        <w:tc>
          <w:tcPr>
            <w:tcW w:w="2295" w:type="dxa"/>
            <w:tcBorders>
              <w:top w:val="single" w:sz="4" w:space="0" w:color="000000"/>
              <w:left w:val="single" w:sz="4" w:space="0" w:color="000000"/>
              <w:bottom w:val="single" w:sz="4" w:space="0" w:color="000000"/>
              <w:right w:val="single" w:sz="4" w:space="0" w:color="000000"/>
            </w:tcBorders>
          </w:tcPr>
          <w:p w14:paraId="154C3AF0"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287DCC1A"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7D0BBCC9" w14:textId="77777777" w:rsidR="008F63BF" w:rsidRDefault="00000000">
            <w:pPr>
              <w:spacing w:after="0" w:line="259" w:lineRule="auto"/>
              <w:ind w:left="0" w:firstLine="0"/>
              <w:jc w:val="left"/>
            </w:pPr>
            <w:r>
              <w:t xml:space="preserve"> </w:t>
            </w:r>
          </w:p>
        </w:tc>
      </w:tr>
      <w:tr w:rsidR="008F63BF" w14:paraId="5246CE88" w14:textId="77777777">
        <w:trPr>
          <w:trHeight w:val="516"/>
        </w:trPr>
        <w:tc>
          <w:tcPr>
            <w:tcW w:w="2314" w:type="dxa"/>
            <w:tcBorders>
              <w:top w:val="single" w:sz="4" w:space="0" w:color="000000"/>
              <w:left w:val="single" w:sz="4" w:space="0" w:color="000000"/>
              <w:bottom w:val="single" w:sz="4" w:space="0" w:color="000000"/>
              <w:right w:val="single" w:sz="4" w:space="0" w:color="000000"/>
            </w:tcBorders>
          </w:tcPr>
          <w:p w14:paraId="7B8D44C3" w14:textId="77777777" w:rsidR="008F63BF" w:rsidRDefault="00000000">
            <w:pPr>
              <w:spacing w:after="0" w:line="259" w:lineRule="auto"/>
              <w:ind w:left="113" w:firstLine="0"/>
              <w:jc w:val="left"/>
            </w:pPr>
            <w:r>
              <w:t xml:space="preserve">Telefon lub adres e- mail </w:t>
            </w:r>
          </w:p>
        </w:tc>
        <w:tc>
          <w:tcPr>
            <w:tcW w:w="2295" w:type="dxa"/>
            <w:tcBorders>
              <w:top w:val="single" w:sz="4" w:space="0" w:color="000000"/>
              <w:left w:val="single" w:sz="4" w:space="0" w:color="000000"/>
              <w:bottom w:val="single" w:sz="4" w:space="0" w:color="000000"/>
              <w:right w:val="single" w:sz="4" w:space="0" w:color="000000"/>
            </w:tcBorders>
          </w:tcPr>
          <w:p w14:paraId="7593E95E"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466CB728"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53BB44AF" w14:textId="77777777" w:rsidR="008F63BF" w:rsidRDefault="00000000">
            <w:pPr>
              <w:spacing w:after="0" w:line="259" w:lineRule="auto"/>
              <w:ind w:left="0" w:firstLine="0"/>
              <w:jc w:val="left"/>
            </w:pPr>
            <w:r>
              <w:t xml:space="preserve"> </w:t>
            </w:r>
          </w:p>
        </w:tc>
      </w:tr>
      <w:tr w:rsidR="008F63BF" w14:paraId="76D7ACB6" w14:textId="77777777">
        <w:trPr>
          <w:trHeight w:val="262"/>
        </w:trPr>
        <w:tc>
          <w:tcPr>
            <w:tcW w:w="9463" w:type="dxa"/>
            <w:gridSpan w:val="4"/>
            <w:tcBorders>
              <w:top w:val="single" w:sz="4" w:space="0" w:color="000000"/>
              <w:left w:val="single" w:sz="4" w:space="0" w:color="000000"/>
              <w:bottom w:val="single" w:sz="4" w:space="0" w:color="000000"/>
              <w:right w:val="single" w:sz="4" w:space="0" w:color="000000"/>
            </w:tcBorders>
          </w:tcPr>
          <w:p w14:paraId="016E12E6" w14:textId="77777777" w:rsidR="008F63BF" w:rsidRDefault="00000000">
            <w:pPr>
              <w:spacing w:after="0" w:line="259" w:lineRule="auto"/>
              <w:ind w:left="113" w:firstLine="0"/>
              <w:jc w:val="left"/>
            </w:pPr>
            <w:r>
              <w:rPr>
                <w:b/>
              </w:rPr>
              <w:t xml:space="preserve">Adres miejsca pobytu (jeżeli jest inny niż adres miejsca zamieszkania) </w:t>
            </w:r>
          </w:p>
        </w:tc>
      </w:tr>
      <w:tr w:rsidR="008F63BF" w14:paraId="7A4DFA39"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4B09B3EF" w14:textId="77777777" w:rsidR="008F63BF" w:rsidRDefault="00000000">
            <w:pPr>
              <w:spacing w:after="0" w:line="259" w:lineRule="auto"/>
              <w:ind w:left="113" w:firstLine="0"/>
              <w:jc w:val="left"/>
            </w:pPr>
            <w:r>
              <w:t xml:space="preserve">Kod pocztowy </w:t>
            </w:r>
          </w:p>
        </w:tc>
        <w:tc>
          <w:tcPr>
            <w:tcW w:w="2295" w:type="dxa"/>
            <w:tcBorders>
              <w:top w:val="single" w:sz="4" w:space="0" w:color="000000"/>
              <w:left w:val="single" w:sz="4" w:space="0" w:color="000000"/>
              <w:bottom w:val="single" w:sz="4" w:space="0" w:color="000000"/>
              <w:right w:val="single" w:sz="4" w:space="0" w:color="000000"/>
            </w:tcBorders>
          </w:tcPr>
          <w:p w14:paraId="4E48B9E8"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5710CA34"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3A2A0D53" w14:textId="77777777" w:rsidR="008F63BF" w:rsidRDefault="00000000">
            <w:pPr>
              <w:spacing w:after="0" w:line="259" w:lineRule="auto"/>
              <w:ind w:left="0" w:firstLine="0"/>
              <w:jc w:val="left"/>
            </w:pPr>
            <w:r>
              <w:t xml:space="preserve"> </w:t>
            </w:r>
          </w:p>
        </w:tc>
      </w:tr>
      <w:tr w:rsidR="008F63BF" w14:paraId="54FAFE4D"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1C854B14" w14:textId="77777777" w:rsidR="008F63BF" w:rsidRDefault="00000000">
            <w:pPr>
              <w:spacing w:after="0" w:line="259" w:lineRule="auto"/>
              <w:ind w:left="113" w:firstLine="0"/>
              <w:jc w:val="left"/>
            </w:pPr>
            <w:r>
              <w:t xml:space="preserve">Miejscowość </w:t>
            </w:r>
          </w:p>
        </w:tc>
        <w:tc>
          <w:tcPr>
            <w:tcW w:w="2295" w:type="dxa"/>
            <w:tcBorders>
              <w:top w:val="single" w:sz="4" w:space="0" w:color="000000"/>
              <w:left w:val="single" w:sz="4" w:space="0" w:color="000000"/>
              <w:bottom w:val="single" w:sz="4" w:space="0" w:color="000000"/>
              <w:right w:val="single" w:sz="4" w:space="0" w:color="000000"/>
            </w:tcBorders>
          </w:tcPr>
          <w:p w14:paraId="409E072C"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0985F2B6"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72BCEDC8" w14:textId="77777777" w:rsidR="008F63BF" w:rsidRDefault="00000000">
            <w:pPr>
              <w:spacing w:after="0" w:line="259" w:lineRule="auto"/>
              <w:ind w:left="0" w:firstLine="0"/>
              <w:jc w:val="left"/>
            </w:pPr>
            <w:r>
              <w:t xml:space="preserve"> </w:t>
            </w:r>
          </w:p>
        </w:tc>
      </w:tr>
      <w:tr w:rsidR="008F63BF" w14:paraId="277085D6"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3BFAB880" w14:textId="77777777" w:rsidR="008F63BF" w:rsidRDefault="00000000">
            <w:pPr>
              <w:spacing w:after="0" w:line="259" w:lineRule="auto"/>
              <w:ind w:left="113" w:firstLine="0"/>
              <w:jc w:val="left"/>
            </w:pPr>
            <w:r>
              <w:t xml:space="preserve">Gmina </w:t>
            </w:r>
          </w:p>
        </w:tc>
        <w:tc>
          <w:tcPr>
            <w:tcW w:w="2295" w:type="dxa"/>
            <w:tcBorders>
              <w:top w:val="single" w:sz="4" w:space="0" w:color="000000"/>
              <w:left w:val="single" w:sz="4" w:space="0" w:color="000000"/>
              <w:bottom w:val="single" w:sz="4" w:space="0" w:color="000000"/>
              <w:right w:val="single" w:sz="4" w:space="0" w:color="000000"/>
            </w:tcBorders>
          </w:tcPr>
          <w:p w14:paraId="1C84C8E4"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2D1B83C2"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139A7468" w14:textId="77777777" w:rsidR="008F63BF" w:rsidRDefault="00000000">
            <w:pPr>
              <w:spacing w:after="0" w:line="259" w:lineRule="auto"/>
              <w:ind w:left="0" w:firstLine="0"/>
              <w:jc w:val="left"/>
            </w:pPr>
            <w:r>
              <w:t xml:space="preserve"> </w:t>
            </w:r>
          </w:p>
        </w:tc>
      </w:tr>
      <w:tr w:rsidR="008F63BF" w14:paraId="388F4C6B"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22CB243B" w14:textId="77777777" w:rsidR="008F63BF" w:rsidRDefault="00000000">
            <w:pPr>
              <w:spacing w:after="0" w:line="259" w:lineRule="auto"/>
              <w:ind w:left="113" w:firstLine="0"/>
              <w:jc w:val="left"/>
            </w:pPr>
            <w:r>
              <w:t xml:space="preserve">Województwo </w:t>
            </w:r>
          </w:p>
        </w:tc>
        <w:tc>
          <w:tcPr>
            <w:tcW w:w="2295" w:type="dxa"/>
            <w:tcBorders>
              <w:top w:val="single" w:sz="4" w:space="0" w:color="000000"/>
              <w:left w:val="single" w:sz="4" w:space="0" w:color="000000"/>
              <w:bottom w:val="single" w:sz="4" w:space="0" w:color="000000"/>
              <w:right w:val="single" w:sz="4" w:space="0" w:color="000000"/>
            </w:tcBorders>
          </w:tcPr>
          <w:p w14:paraId="6639BBD4"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4FE7B065"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0667009D" w14:textId="77777777" w:rsidR="008F63BF" w:rsidRDefault="00000000">
            <w:pPr>
              <w:spacing w:after="0" w:line="259" w:lineRule="auto"/>
              <w:ind w:left="0" w:firstLine="0"/>
              <w:jc w:val="left"/>
            </w:pPr>
            <w:r>
              <w:t xml:space="preserve"> </w:t>
            </w:r>
          </w:p>
        </w:tc>
      </w:tr>
      <w:tr w:rsidR="008F63BF" w14:paraId="086FCAED"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6C73865A" w14:textId="77777777" w:rsidR="008F63BF" w:rsidRDefault="00000000">
            <w:pPr>
              <w:spacing w:after="0" w:line="259" w:lineRule="auto"/>
              <w:ind w:left="113" w:firstLine="0"/>
              <w:jc w:val="left"/>
            </w:pPr>
            <w:r>
              <w:t xml:space="preserve">Ulica </w:t>
            </w:r>
          </w:p>
        </w:tc>
        <w:tc>
          <w:tcPr>
            <w:tcW w:w="2295" w:type="dxa"/>
            <w:tcBorders>
              <w:top w:val="single" w:sz="4" w:space="0" w:color="000000"/>
              <w:left w:val="single" w:sz="4" w:space="0" w:color="000000"/>
              <w:bottom w:val="single" w:sz="4" w:space="0" w:color="000000"/>
              <w:right w:val="single" w:sz="4" w:space="0" w:color="000000"/>
            </w:tcBorders>
          </w:tcPr>
          <w:p w14:paraId="26F6109A"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48E7989F"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77D6D9D5" w14:textId="77777777" w:rsidR="008F63BF" w:rsidRDefault="00000000">
            <w:pPr>
              <w:spacing w:after="0" w:line="259" w:lineRule="auto"/>
              <w:ind w:left="0" w:firstLine="0"/>
              <w:jc w:val="left"/>
            </w:pPr>
            <w:r>
              <w:t xml:space="preserve"> </w:t>
            </w:r>
          </w:p>
        </w:tc>
      </w:tr>
      <w:tr w:rsidR="008F63BF" w14:paraId="06459EDF" w14:textId="77777777">
        <w:trPr>
          <w:trHeight w:val="278"/>
        </w:trPr>
        <w:tc>
          <w:tcPr>
            <w:tcW w:w="2314" w:type="dxa"/>
            <w:tcBorders>
              <w:top w:val="single" w:sz="4" w:space="0" w:color="000000"/>
              <w:left w:val="single" w:sz="4" w:space="0" w:color="000000"/>
              <w:bottom w:val="single" w:sz="4" w:space="0" w:color="000000"/>
              <w:right w:val="single" w:sz="4" w:space="0" w:color="000000"/>
            </w:tcBorders>
          </w:tcPr>
          <w:p w14:paraId="43C89407" w14:textId="77777777" w:rsidR="008F63BF" w:rsidRDefault="00000000">
            <w:pPr>
              <w:spacing w:after="0" w:line="259" w:lineRule="auto"/>
              <w:ind w:left="113" w:firstLine="0"/>
              <w:jc w:val="left"/>
            </w:pPr>
            <w:r>
              <w:t xml:space="preserve">Nr domu/ nr lokalu </w:t>
            </w:r>
          </w:p>
        </w:tc>
        <w:tc>
          <w:tcPr>
            <w:tcW w:w="2295" w:type="dxa"/>
            <w:tcBorders>
              <w:top w:val="single" w:sz="4" w:space="0" w:color="000000"/>
              <w:left w:val="single" w:sz="4" w:space="0" w:color="000000"/>
              <w:bottom w:val="single" w:sz="4" w:space="0" w:color="000000"/>
              <w:right w:val="single" w:sz="4" w:space="0" w:color="000000"/>
            </w:tcBorders>
          </w:tcPr>
          <w:p w14:paraId="00E3B7A6" w14:textId="77777777" w:rsidR="008F63BF" w:rsidRDefault="00000000">
            <w:pPr>
              <w:spacing w:after="0" w:line="259" w:lineRule="auto"/>
              <w:ind w:left="0" w:firstLine="0"/>
              <w:jc w:val="left"/>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3B090C62" w14:textId="77777777" w:rsidR="008F63BF" w:rsidRDefault="00000000">
            <w:pPr>
              <w:spacing w:after="0" w:line="259" w:lineRule="auto"/>
              <w:ind w:left="0"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652CE477" w14:textId="77777777" w:rsidR="008F63BF" w:rsidRDefault="00000000">
            <w:pPr>
              <w:spacing w:after="0" w:line="259" w:lineRule="auto"/>
              <w:ind w:left="0" w:firstLine="0"/>
              <w:jc w:val="left"/>
            </w:pPr>
            <w:r>
              <w:t xml:space="preserve"> </w:t>
            </w:r>
          </w:p>
        </w:tc>
      </w:tr>
      <w:tr w:rsidR="008F63BF" w14:paraId="6B5D162D" w14:textId="77777777">
        <w:trPr>
          <w:trHeight w:val="516"/>
        </w:trPr>
        <w:tc>
          <w:tcPr>
            <w:tcW w:w="9463" w:type="dxa"/>
            <w:gridSpan w:val="4"/>
            <w:tcBorders>
              <w:top w:val="single" w:sz="4" w:space="0" w:color="000000"/>
              <w:left w:val="single" w:sz="4" w:space="0" w:color="000000"/>
              <w:bottom w:val="single" w:sz="4" w:space="0" w:color="000000"/>
              <w:right w:val="single" w:sz="4" w:space="0" w:color="000000"/>
            </w:tcBorders>
          </w:tcPr>
          <w:p w14:paraId="37EC8B3B" w14:textId="77777777" w:rsidR="008F63BF" w:rsidRDefault="00000000">
            <w:pPr>
              <w:spacing w:after="0" w:line="259" w:lineRule="auto"/>
              <w:ind w:left="113" w:firstLine="0"/>
              <w:jc w:val="left"/>
            </w:pPr>
            <w:r>
              <w:t xml:space="preserve">Stosunek pokrewieństwa, powinowactwa lub rodzaj relacji z osobą stosującą przemoc domową (np. </w:t>
            </w:r>
          </w:p>
          <w:p w14:paraId="08A63572" w14:textId="77777777" w:rsidR="008F63BF" w:rsidRDefault="00000000">
            <w:pPr>
              <w:spacing w:after="0" w:line="259" w:lineRule="auto"/>
              <w:ind w:left="113" w:firstLine="0"/>
              <w:jc w:val="left"/>
            </w:pPr>
            <w:r>
              <w:t xml:space="preserve">żona, partner, były partner, córka, pasierb, matka, teść) </w:t>
            </w:r>
          </w:p>
        </w:tc>
      </w:tr>
    </w:tbl>
    <w:p w14:paraId="6D28AC4A" w14:textId="77777777" w:rsidR="008F63BF" w:rsidRDefault="00000000">
      <w:pPr>
        <w:spacing w:after="26"/>
        <w:ind w:left="586" w:right="440"/>
      </w:pPr>
      <w:r>
        <w:t xml:space="preserve">Uwaga! W przypadku większej niż 3 liczby osób doznających przemocy dołącz kolejną kartę zawierająca Tabelę I </w:t>
      </w:r>
    </w:p>
    <w:p w14:paraId="4C667B1C" w14:textId="77777777" w:rsidR="008F63BF" w:rsidRDefault="00000000">
      <w:pPr>
        <w:spacing w:after="155" w:line="259" w:lineRule="auto"/>
        <w:ind w:left="283" w:firstLine="0"/>
        <w:jc w:val="left"/>
      </w:pPr>
      <w:r>
        <w:t xml:space="preserve"> </w:t>
      </w:r>
    </w:p>
    <w:p w14:paraId="128DAE20" w14:textId="77777777" w:rsidR="008F63BF" w:rsidRDefault="00000000">
      <w:pPr>
        <w:numPr>
          <w:ilvl w:val="0"/>
          <w:numId w:val="35"/>
        </w:numPr>
        <w:spacing w:after="235"/>
        <w:ind w:hanging="708"/>
      </w:pPr>
      <w:r>
        <w:t xml:space="preserve">LICZBA MAŁOLETNICH W ŚRODOWISKU DOMOWYM, W KTÓRYM PODEJRZEWA SIĘ STOSOWANIE PRZEMOCY DOMOWEJ……………………………………………….. </w:t>
      </w:r>
    </w:p>
    <w:p w14:paraId="605DCA01" w14:textId="77777777" w:rsidR="008F63BF" w:rsidRDefault="00000000">
      <w:pPr>
        <w:numPr>
          <w:ilvl w:val="0"/>
          <w:numId w:val="35"/>
        </w:numPr>
        <w:ind w:hanging="708"/>
      </w:pPr>
      <w:r>
        <w:t xml:space="preserve">DANE OSOBY/OSÓB STOSUJĄCYCH PRZEMOC DOMOWĄ </w:t>
      </w:r>
    </w:p>
    <w:tbl>
      <w:tblPr>
        <w:tblStyle w:val="TableGrid"/>
        <w:tblW w:w="9453" w:type="dxa"/>
        <w:tblInd w:w="1040" w:type="dxa"/>
        <w:tblCellMar>
          <w:top w:w="29" w:type="dxa"/>
          <w:left w:w="0" w:type="dxa"/>
          <w:bottom w:w="0" w:type="dxa"/>
          <w:right w:w="153" w:type="dxa"/>
        </w:tblCellMar>
        <w:tblLook w:val="04A0" w:firstRow="1" w:lastRow="0" w:firstColumn="1" w:lastColumn="0" w:noHBand="0" w:noVBand="1"/>
      </w:tblPr>
      <w:tblGrid>
        <w:gridCol w:w="2600"/>
        <w:gridCol w:w="3684"/>
        <w:gridCol w:w="3169"/>
      </w:tblGrid>
      <w:tr w:rsidR="008F63BF" w14:paraId="5A3D56F3" w14:textId="77777777">
        <w:trPr>
          <w:trHeight w:val="552"/>
        </w:trPr>
        <w:tc>
          <w:tcPr>
            <w:tcW w:w="2600" w:type="dxa"/>
            <w:tcBorders>
              <w:top w:val="single" w:sz="4" w:space="0" w:color="000000"/>
              <w:left w:val="single" w:sz="4" w:space="0" w:color="000000"/>
              <w:bottom w:val="single" w:sz="4" w:space="0" w:color="000000"/>
              <w:right w:val="single" w:sz="4" w:space="0" w:color="000000"/>
            </w:tcBorders>
          </w:tcPr>
          <w:p w14:paraId="091B740A" w14:textId="77777777" w:rsidR="008F63BF" w:rsidRDefault="00000000">
            <w:pPr>
              <w:spacing w:after="0" w:line="259" w:lineRule="auto"/>
              <w:ind w:left="161" w:firstLine="0"/>
              <w:jc w:val="center"/>
            </w:pPr>
            <w:r>
              <w:t xml:space="preserve">Dane </w:t>
            </w:r>
          </w:p>
        </w:tc>
        <w:tc>
          <w:tcPr>
            <w:tcW w:w="3684" w:type="dxa"/>
            <w:tcBorders>
              <w:top w:val="single" w:sz="4" w:space="0" w:color="000000"/>
              <w:left w:val="single" w:sz="4" w:space="0" w:color="000000"/>
              <w:bottom w:val="single" w:sz="4" w:space="0" w:color="000000"/>
              <w:right w:val="single" w:sz="4" w:space="0" w:color="000000"/>
            </w:tcBorders>
          </w:tcPr>
          <w:p w14:paraId="7D3F57C8" w14:textId="77777777" w:rsidR="008F63BF" w:rsidRDefault="00000000">
            <w:pPr>
              <w:spacing w:after="0" w:line="259" w:lineRule="auto"/>
              <w:ind w:left="182" w:firstLine="0"/>
              <w:jc w:val="center"/>
            </w:pPr>
            <w:r>
              <w:t xml:space="preserve">Osoba 1 stosująca przemoc domową </w:t>
            </w:r>
          </w:p>
        </w:tc>
        <w:tc>
          <w:tcPr>
            <w:tcW w:w="3169" w:type="dxa"/>
            <w:tcBorders>
              <w:top w:val="single" w:sz="4" w:space="0" w:color="000000"/>
              <w:left w:val="single" w:sz="4" w:space="0" w:color="000000"/>
              <w:bottom w:val="single" w:sz="4" w:space="0" w:color="000000"/>
              <w:right w:val="single" w:sz="4" w:space="0" w:color="000000"/>
            </w:tcBorders>
          </w:tcPr>
          <w:p w14:paraId="02177DAF" w14:textId="77777777" w:rsidR="008F63BF" w:rsidRDefault="00000000">
            <w:pPr>
              <w:spacing w:after="0" w:line="259" w:lineRule="auto"/>
              <w:ind w:left="305" w:firstLine="0"/>
              <w:jc w:val="left"/>
            </w:pPr>
            <w:r>
              <w:t xml:space="preserve">Osoba 2 stosująca przemoc domową </w:t>
            </w:r>
          </w:p>
        </w:tc>
      </w:tr>
      <w:tr w:rsidR="008F63BF" w14:paraId="0821DF2D" w14:textId="77777777">
        <w:trPr>
          <w:trHeight w:val="300"/>
        </w:trPr>
        <w:tc>
          <w:tcPr>
            <w:tcW w:w="2600" w:type="dxa"/>
            <w:tcBorders>
              <w:top w:val="single" w:sz="4" w:space="0" w:color="000000"/>
              <w:left w:val="single" w:sz="4" w:space="0" w:color="000000"/>
              <w:bottom w:val="single" w:sz="4" w:space="0" w:color="000000"/>
              <w:right w:val="single" w:sz="4" w:space="0" w:color="000000"/>
            </w:tcBorders>
          </w:tcPr>
          <w:p w14:paraId="7E3D80D7" w14:textId="77777777" w:rsidR="008F63BF" w:rsidRDefault="00000000">
            <w:pPr>
              <w:spacing w:after="0" w:line="259" w:lineRule="auto"/>
              <w:ind w:left="115" w:firstLine="0"/>
              <w:jc w:val="left"/>
            </w:pPr>
            <w:r>
              <w:t xml:space="preserve">Imię i nazwisko </w:t>
            </w:r>
          </w:p>
        </w:tc>
        <w:tc>
          <w:tcPr>
            <w:tcW w:w="3684" w:type="dxa"/>
            <w:tcBorders>
              <w:top w:val="single" w:sz="4" w:space="0" w:color="000000"/>
              <w:left w:val="single" w:sz="4" w:space="0" w:color="000000"/>
              <w:bottom w:val="single" w:sz="4" w:space="0" w:color="000000"/>
              <w:right w:val="single" w:sz="4" w:space="0" w:color="000000"/>
            </w:tcBorders>
          </w:tcPr>
          <w:p w14:paraId="1884C3C6"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38574C96" w14:textId="77777777" w:rsidR="008F63BF" w:rsidRDefault="00000000">
            <w:pPr>
              <w:spacing w:after="0" w:line="259" w:lineRule="auto"/>
              <w:ind w:left="5" w:firstLine="0"/>
              <w:jc w:val="left"/>
            </w:pPr>
            <w:r>
              <w:t xml:space="preserve"> </w:t>
            </w:r>
          </w:p>
        </w:tc>
      </w:tr>
      <w:tr w:rsidR="008F63BF" w14:paraId="2AFB0F98" w14:textId="77777777">
        <w:trPr>
          <w:trHeight w:val="295"/>
        </w:trPr>
        <w:tc>
          <w:tcPr>
            <w:tcW w:w="2600" w:type="dxa"/>
            <w:tcBorders>
              <w:top w:val="single" w:sz="4" w:space="0" w:color="000000"/>
              <w:left w:val="single" w:sz="4" w:space="0" w:color="000000"/>
              <w:bottom w:val="single" w:sz="4" w:space="0" w:color="000000"/>
              <w:right w:val="single" w:sz="4" w:space="0" w:color="000000"/>
            </w:tcBorders>
          </w:tcPr>
          <w:p w14:paraId="167B7C2B" w14:textId="77777777" w:rsidR="008F63BF" w:rsidRDefault="00000000">
            <w:pPr>
              <w:spacing w:after="0" w:line="259" w:lineRule="auto"/>
              <w:ind w:left="115" w:firstLine="0"/>
              <w:jc w:val="left"/>
            </w:pPr>
            <w:r>
              <w:t xml:space="preserve">Imiona rodziców </w:t>
            </w:r>
          </w:p>
        </w:tc>
        <w:tc>
          <w:tcPr>
            <w:tcW w:w="3684" w:type="dxa"/>
            <w:tcBorders>
              <w:top w:val="single" w:sz="4" w:space="0" w:color="000000"/>
              <w:left w:val="single" w:sz="4" w:space="0" w:color="000000"/>
              <w:bottom w:val="single" w:sz="4" w:space="0" w:color="000000"/>
              <w:right w:val="single" w:sz="4" w:space="0" w:color="000000"/>
            </w:tcBorders>
          </w:tcPr>
          <w:p w14:paraId="1A5747A7"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216496D4" w14:textId="77777777" w:rsidR="008F63BF" w:rsidRDefault="00000000">
            <w:pPr>
              <w:spacing w:after="0" w:line="259" w:lineRule="auto"/>
              <w:ind w:left="5" w:firstLine="0"/>
              <w:jc w:val="left"/>
            </w:pPr>
            <w:r>
              <w:t xml:space="preserve"> </w:t>
            </w:r>
          </w:p>
        </w:tc>
      </w:tr>
      <w:tr w:rsidR="008F63BF" w14:paraId="3B9E122E" w14:textId="77777777">
        <w:trPr>
          <w:trHeight w:val="302"/>
        </w:trPr>
        <w:tc>
          <w:tcPr>
            <w:tcW w:w="2600" w:type="dxa"/>
            <w:tcBorders>
              <w:top w:val="single" w:sz="4" w:space="0" w:color="000000"/>
              <w:left w:val="single" w:sz="4" w:space="0" w:color="000000"/>
              <w:bottom w:val="single" w:sz="4" w:space="0" w:color="000000"/>
              <w:right w:val="single" w:sz="4" w:space="0" w:color="000000"/>
            </w:tcBorders>
          </w:tcPr>
          <w:p w14:paraId="7C92061E" w14:textId="77777777" w:rsidR="008F63BF" w:rsidRDefault="00000000">
            <w:pPr>
              <w:spacing w:after="0" w:line="259" w:lineRule="auto"/>
              <w:ind w:left="115" w:firstLine="0"/>
              <w:jc w:val="left"/>
            </w:pPr>
            <w:r>
              <w:t xml:space="preserve">Wiek </w:t>
            </w:r>
          </w:p>
        </w:tc>
        <w:tc>
          <w:tcPr>
            <w:tcW w:w="3684" w:type="dxa"/>
            <w:tcBorders>
              <w:top w:val="single" w:sz="4" w:space="0" w:color="000000"/>
              <w:left w:val="single" w:sz="4" w:space="0" w:color="000000"/>
              <w:bottom w:val="single" w:sz="4" w:space="0" w:color="000000"/>
              <w:right w:val="single" w:sz="4" w:space="0" w:color="000000"/>
            </w:tcBorders>
          </w:tcPr>
          <w:p w14:paraId="0901AD2E"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205D6FFD" w14:textId="77777777" w:rsidR="008F63BF" w:rsidRDefault="00000000">
            <w:pPr>
              <w:spacing w:after="0" w:line="259" w:lineRule="auto"/>
              <w:ind w:left="5" w:firstLine="0"/>
              <w:jc w:val="left"/>
            </w:pPr>
            <w:r>
              <w:t xml:space="preserve"> </w:t>
            </w:r>
          </w:p>
        </w:tc>
      </w:tr>
      <w:tr w:rsidR="008F63BF" w14:paraId="0B38CFF1" w14:textId="77777777">
        <w:trPr>
          <w:trHeight w:val="300"/>
        </w:trPr>
        <w:tc>
          <w:tcPr>
            <w:tcW w:w="2600" w:type="dxa"/>
            <w:tcBorders>
              <w:top w:val="single" w:sz="4" w:space="0" w:color="000000"/>
              <w:left w:val="single" w:sz="4" w:space="0" w:color="000000"/>
              <w:bottom w:val="single" w:sz="4" w:space="0" w:color="000000"/>
              <w:right w:val="single" w:sz="4" w:space="0" w:color="000000"/>
            </w:tcBorders>
          </w:tcPr>
          <w:p w14:paraId="3A2C3D50" w14:textId="77777777" w:rsidR="008F63BF" w:rsidRDefault="00000000">
            <w:pPr>
              <w:spacing w:after="0" w:line="259" w:lineRule="auto"/>
              <w:ind w:left="115" w:firstLine="0"/>
              <w:jc w:val="left"/>
            </w:pPr>
            <w:r>
              <w:t>PESEL</w:t>
            </w:r>
            <w:r>
              <w:rPr>
                <w:vertAlign w:val="superscript"/>
              </w:rPr>
              <w:t>2)</w:t>
            </w:r>
            <w:r>
              <w:t xml:space="preserve"> </w:t>
            </w:r>
          </w:p>
        </w:tc>
        <w:tc>
          <w:tcPr>
            <w:tcW w:w="3684" w:type="dxa"/>
            <w:tcBorders>
              <w:top w:val="single" w:sz="4" w:space="0" w:color="000000"/>
              <w:left w:val="single" w:sz="4" w:space="0" w:color="000000"/>
              <w:bottom w:val="single" w:sz="4" w:space="0" w:color="000000"/>
              <w:right w:val="single" w:sz="4" w:space="0" w:color="000000"/>
            </w:tcBorders>
          </w:tcPr>
          <w:p w14:paraId="4E38EE4B"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791A90FA" w14:textId="77777777" w:rsidR="008F63BF" w:rsidRDefault="00000000">
            <w:pPr>
              <w:spacing w:after="0" w:line="259" w:lineRule="auto"/>
              <w:ind w:left="5" w:firstLine="0"/>
              <w:jc w:val="left"/>
            </w:pPr>
            <w:r>
              <w:t xml:space="preserve"> </w:t>
            </w:r>
          </w:p>
        </w:tc>
      </w:tr>
      <w:tr w:rsidR="008F63BF" w14:paraId="6E933750" w14:textId="77777777">
        <w:trPr>
          <w:trHeight w:val="266"/>
        </w:trPr>
        <w:tc>
          <w:tcPr>
            <w:tcW w:w="9453" w:type="dxa"/>
            <w:gridSpan w:val="3"/>
            <w:tcBorders>
              <w:top w:val="single" w:sz="4" w:space="0" w:color="000000"/>
              <w:left w:val="single" w:sz="4" w:space="0" w:color="000000"/>
              <w:bottom w:val="single" w:sz="4" w:space="0" w:color="000000"/>
              <w:right w:val="single" w:sz="4" w:space="0" w:color="000000"/>
            </w:tcBorders>
          </w:tcPr>
          <w:p w14:paraId="1D8E139D" w14:textId="77777777" w:rsidR="008F63BF" w:rsidRDefault="00000000">
            <w:pPr>
              <w:spacing w:after="0" w:line="259" w:lineRule="auto"/>
              <w:ind w:left="115" w:firstLine="0"/>
              <w:jc w:val="left"/>
            </w:pPr>
            <w:r>
              <w:rPr>
                <w:i/>
              </w:rPr>
              <w:t xml:space="preserve">Adres miejsca zamieszkania: </w:t>
            </w:r>
          </w:p>
        </w:tc>
      </w:tr>
      <w:tr w:rsidR="008F63BF" w14:paraId="49E999EA" w14:textId="77777777">
        <w:trPr>
          <w:trHeight w:val="298"/>
        </w:trPr>
        <w:tc>
          <w:tcPr>
            <w:tcW w:w="2600" w:type="dxa"/>
            <w:tcBorders>
              <w:top w:val="single" w:sz="4" w:space="0" w:color="000000"/>
              <w:left w:val="single" w:sz="4" w:space="0" w:color="000000"/>
              <w:bottom w:val="single" w:sz="4" w:space="0" w:color="000000"/>
              <w:right w:val="single" w:sz="4" w:space="0" w:color="000000"/>
            </w:tcBorders>
          </w:tcPr>
          <w:p w14:paraId="20BDEAA1" w14:textId="77777777" w:rsidR="008F63BF" w:rsidRDefault="00000000">
            <w:pPr>
              <w:spacing w:after="0" w:line="259" w:lineRule="auto"/>
              <w:ind w:left="115" w:firstLine="0"/>
              <w:jc w:val="left"/>
            </w:pPr>
            <w:r>
              <w:t xml:space="preserve">Kod pocztowy </w:t>
            </w:r>
          </w:p>
        </w:tc>
        <w:tc>
          <w:tcPr>
            <w:tcW w:w="3684" w:type="dxa"/>
            <w:tcBorders>
              <w:top w:val="single" w:sz="4" w:space="0" w:color="000000"/>
              <w:left w:val="single" w:sz="4" w:space="0" w:color="000000"/>
              <w:bottom w:val="single" w:sz="4" w:space="0" w:color="000000"/>
              <w:right w:val="single" w:sz="4" w:space="0" w:color="000000"/>
            </w:tcBorders>
          </w:tcPr>
          <w:p w14:paraId="30DEF1FD"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73F64608" w14:textId="77777777" w:rsidR="008F63BF" w:rsidRDefault="00000000">
            <w:pPr>
              <w:spacing w:after="0" w:line="259" w:lineRule="auto"/>
              <w:ind w:left="5" w:firstLine="0"/>
              <w:jc w:val="left"/>
            </w:pPr>
            <w:r>
              <w:t xml:space="preserve"> </w:t>
            </w:r>
          </w:p>
        </w:tc>
      </w:tr>
      <w:tr w:rsidR="008F63BF" w14:paraId="505EA756" w14:textId="77777777">
        <w:trPr>
          <w:trHeight w:val="302"/>
        </w:trPr>
        <w:tc>
          <w:tcPr>
            <w:tcW w:w="2600" w:type="dxa"/>
            <w:tcBorders>
              <w:top w:val="single" w:sz="4" w:space="0" w:color="000000"/>
              <w:left w:val="single" w:sz="4" w:space="0" w:color="000000"/>
              <w:bottom w:val="single" w:sz="4" w:space="0" w:color="000000"/>
              <w:right w:val="single" w:sz="4" w:space="0" w:color="000000"/>
            </w:tcBorders>
          </w:tcPr>
          <w:p w14:paraId="21C28D56" w14:textId="77777777" w:rsidR="008F63BF" w:rsidRDefault="00000000">
            <w:pPr>
              <w:spacing w:after="0" w:line="259" w:lineRule="auto"/>
              <w:ind w:left="115" w:firstLine="0"/>
              <w:jc w:val="left"/>
            </w:pPr>
            <w:r>
              <w:t xml:space="preserve">Miejscowość </w:t>
            </w:r>
          </w:p>
        </w:tc>
        <w:tc>
          <w:tcPr>
            <w:tcW w:w="3684" w:type="dxa"/>
            <w:tcBorders>
              <w:top w:val="single" w:sz="4" w:space="0" w:color="000000"/>
              <w:left w:val="single" w:sz="4" w:space="0" w:color="000000"/>
              <w:bottom w:val="single" w:sz="4" w:space="0" w:color="000000"/>
              <w:right w:val="single" w:sz="4" w:space="0" w:color="000000"/>
            </w:tcBorders>
          </w:tcPr>
          <w:p w14:paraId="3FB4E23A"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19579793" w14:textId="77777777" w:rsidR="008F63BF" w:rsidRDefault="00000000">
            <w:pPr>
              <w:spacing w:after="0" w:line="259" w:lineRule="auto"/>
              <w:ind w:left="5" w:firstLine="0"/>
              <w:jc w:val="left"/>
            </w:pPr>
            <w:r>
              <w:t xml:space="preserve"> </w:t>
            </w:r>
          </w:p>
        </w:tc>
      </w:tr>
      <w:tr w:rsidR="008F63BF" w14:paraId="18DE375E" w14:textId="77777777">
        <w:trPr>
          <w:trHeight w:val="295"/>
        </w:trPr>
        <w:tc>
          <w:tcPr>
            <w:tcW w:w="2600" w:type="dxa"/>
            <w:tcBorders>
              <w:top w:val="single" w:sz="4" w:space="0" w:color="000000"/>
              <w:left w:val="single" w:sz="4" w:space="0" w:color="000000"/>
              <w:bottom w:val="single" w:sz="4" w:space="0" w:color="000000"/>
              <w:right w:val="single" w:sz="4" w:space="0" w:color="000000"/>
            </w:tcBorders>
          </w:tcPr>
          <w:p w14:paraId="5A466C47" w14:textId="77777777" w:rsidR="008F63BF" w:rsidRDefault="00000000">
            <w:pPr>
              <w:spacing w:after="0" w:line="259" w:lineRule="auto"/>
              <w:ind w:left="115" w:firstLine="0"/>
              <w:jc w:val="left"/>
            </w:pPr>
            <w:r>
              <w:t xml:space="preserve">Gmina </w:t>
            </w:r>
          </w:p>
        </w:tc>
        <w:tc>
          <w:tcPr>
            <w:tcW w:w="3684" w:type="dxa"/>
            <w:tcBorders>
              <w:top w:val="single" w:sz="4" w:space="0" w:color="000000"/>
              <w:left w:val="single" w:sz="4" w:space="0" w:color="000000"/>
              <w:bottom w:val="single" w:sz="4" w:space="0" w:color="000000"/>
              <w:right w:val="single" w:sz="4" w:space="0" w:color="000000"/>
            </w:tcBorders>
          </w:tcPr>
          <w:p w14:paraId="5AB4B80F"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6205F03D" w14:textId="77777777" w:rsidR="008F63BF" w:rsidRDefault="00000000">
            <w:pPr>
              <w:spacing w:after="0" w:line="259" w:lineRule="auto"/>
              <w:ind w:left="5" w:firstLine="0"/>
              <w:jc w:val="left"/>
            </w:pPr>
            <w:r>
              <w:t xml:space="preserve"> </w:t>
            </w:r>
          </w:p>
        </w:tc>
      </w:tr>
      <w:tr w:rsidR="008F63BF" w14:paraId="4EC305D2" w14:textId="77777777">
        <w:trPr>
          <w:trHeight w:val="302"/>
        </w:trPr>
        <w:tc>
          <w:tcPr>
            <w:tcW w:w="2600" w:type="dxa"/>
            <w:tcBorders>
              <w:top w:val="single" w:sz="4" w:space="0" w:color="000000"/>
              <w:left w:val="single" w:sz="4" w:space="0" w:color="000000"/>
              <w:bottom w:val="single" w:sz="4" w:space="0" w:color="000000"/>
              <w:right w:val="single" w:sz="4" w:space="0" w:color="000000"/>
            </w:tcBorders>
          </w:tcPr>
          <w:p w14:paraId="1FFED782" w14:textId="77777777" w:rsidR="008F63BF" w:rsidRDefault="00000000">
            <w:pPr>
              <w:spacing w:after="0" w:line="259" w:lineRule="auto"/>
              <w:ind w:left="115" w:firstLine="0"/>
              <w:jc w:val="left"/>
            </w:pPr>
            <w:r>
              <w:t xml:space="preserve">Województwo </w:t>
            </w:r>
          </w:p>
        </w:tc>
        <w:tc>
          <w:tcPr>
            <w:tcW w:w="3684" w:type="dxa"/>
            <w:tcBorders>
              <w:top w:val="single" w:sz="4" w:space="0" w:color="000000"/>
              <w:left w:val="single" w:sz="4" w:space="0" w:color="000000"/>
              <w:bottom w:val="single" w:sz="4" w:space="0" w:color="000000"/>
              <w:right w:val="single" w:sz="4" w:space="0" w:color="000000"/>
            </w:tcBorders>
          </w:tcPr>
          <w:p w14:paraId="0E9E5F36"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6CB74AF2" w14:textId="77777777" w:rsidR="008F63BF" w:rsidRDefault="00000000">
            <w:pPr>
              <w:spacing w:after="0" w:line="259" w:lineRule="auto"/>
              <w:ind w:left="5" w:firstLine="0"/>
              <w:jc w:val="left"/>
            </w:pPr>
            <w:r>
              <w:t xml:space="preserve"> </w:t>
            </w:r>
          </w:p>
        </w:tc>
      </w:tr>
      <w:tr w:rsidR="008F63BF" w14:paraId="6BF1E727" w14:textId="77777777">
        <w:trPr>
          <w:trHeight w:val="302"/>
        </w:trPr>
        <w:tc>
          <w:tcPr>
            <w:tcW w:w="2600" w:type="dxa"/>
            <w:tcBorders>
              <w:top w:val="single" w:sz="4" w:space="0" w:color="000000"/>
              <w:left w:val="single" w:sz="4" w:space="0" w:color="000000"/>
              <w:bottom w:val="single" w:sz="4" w:space="0" w:color="000000"/>
              <w:right w:val="single" w:sz="4" w:space="0" w:color="000000"/>
            </w:tcBorders>
          </w:tcPr>
          <w:p w14:paraId="2AC33650" w14:textId="77777777" w:rsidR="008F63BF" w:rsidRDefault="00000000">
            <w:pPr>
              <w:spacing w:after="0" w:line="259" w:lineRule="auto"/>
              <w:ind w:left="115" w:firstLine="0"/>
              <w:jc w:val="left"/>
            </w:pPr>
            <w:r>
              <w:t xml:space="preserve">Ulica </w:t>
            </w:r>
          </w:p>
        </w:tc>
        <w:tc>
          <w:tcPr>
            <w:tcW w:w="3684" w:type="dxa"/>
            <w:tcBorders>
              <w:top w:val="single" w:sz="4" w:space="0" w:color="000000"/>
              <w:left w:val="single" w:sz="4" w:space="0" w:color="000000"/>
              <w:bottom w:val="single" w:sz="4" w:space="0" w:color="000000"/>
              <w:right w:val="single" w:sz="4" w:space="0" w:color="000000"/>
            </w:tcBorders>
          </w:tcPr>
          <w:p w14:paraId="1E07598E"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1B0362CC" w14:textId="77777777" w:rsidR="008F63BF" w:rsidRDefault="00000000">
            <w:pPr>
              <w:spacing w:after="0" w:line="259" w:lineRule="auto"/>
              <w:ind w:left="5" w:firstLine="0"/>
              <w:jc w:val="left"/>
            </w:pPr>
            <w:r>
              <w:t xml:space="preserve"> </w:t>
            </w:r>
          </w:p>
        </w:tc>
      </w:tr>
      <w:tr w:rsidR="008F63BF" w14:paraId="6B3C9451" w14:textId="77777777">
        <w:trPr>
          <w:trHeight w:val="295"/>
        </w:trPr>
        <w:tc>
          <w:tcPr>
            <w:tcW w:w="2600" w:type="dxa"/>
            <w:tcBorders>
              <w:top w:val="single" w:sz="4" w:space="0" w:color="000000"/>
              <w:left w:val="single" w:sz="4" w:space="0" w:color="000000"/>
              <w:bottom w:val="single" w:sz="4" w:space="0" w:color="000000"/>
              <w:right w:val="single" w:sz="4" w:space="0" w:color="000000"/>
            </w:tcBorders>
          </w:tcPr>
          <w:p w14:paraId="3A3DA21A" w14:textId="77777777" w:rsidR="008F63BF" w:rsidRDefault="00000000">
            <w:pPr>
              <w:spacing w:after="0" w:line="259" w:lineRule="auto"/>
              <w:ind w:left="115" w:firstLine="0"/>
              <w:jc w:val="left"/>
            </w:pPr>
            <w:r>
              <w:t xml:space="preserve">Nr domu/nr lokalu </w:t>
            </w:r>
          </w:p>
        </w:tc>
        <w:tc>
          <w:tcPr>
            <w:tcW w:w="3684" w:type="dxa"/>
            <w:tcBorders>
              <w:top w:val="single" w:sz="4" w:space="0" w:color="000000"/>
              <w:left w:val="single" w:sz="4" w:space="0" w:color="000000"/>
              <w:bottom w:val="single" w:sz="4" w:space="0" w:color="000000"/>
              <w:right w:val="single" w:sz="4" w:space="0" w:color="000000"/>
            </w:tcBorders>
          </w:tcPr>
          <w:p w14:paraId="69809EAD"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06544DE2" w14:textId="77777777" w:rsidR="008F63BF" w:rsidRDefault="00000000">
            <w:pPr>
              <w:spacing w:after="0" w:line="259" w:lineRule="auto"/>
              <w:ind w:left="5" w:firstLine="0"/>
              <w:jc w:val="left"/>
            </w:pPr>
            <w:r>
              <w:t xml:space="preserve"> </w:t>
            </w:r>
          </w:p>
        </w:tc>
      </w:tr>
      <w:tr w:rsidR="008F63BF" w14:paraId="62B05B7F" w14:textId="77777777">
        <w:trPr>
          <w:trHeight w:val="302"/>
        </w:trPr>
        <w:tc>
          <w:tcPr>
            <w:tcW w:w="2600" w:type="dxa"/>
            <w:tcBorders>
              <w:top w:val="single" w:sz="4" w:space="0" w:color="000000"/>
              <w:left w:val="single" w:sz="4" w:space="0" w:color="000000"/>
              <w:bottom w:val="single" w:sz="4" w:space="0" w:color="000000"/>
              <w:right w:val="single" w:sz="4" w:space="0" w:color="000000"/>
            </w:tcBorders>
          </w:tcPr>
          <w:p w14:paraId="0E12D0A1" w14:textId="77777777" w:rsidR="008F63BF" w:rsidRDefault="00000000">
            <w:pPr>
              <w:spacing w:after="0" w:line="259" w:lineRule="auto"/>
              <w:ind w:left="115" w:firstLine="0"/>
              <w:jc w:val="left"/>
            </w:pPr>
            <w:r>
              <w:t xml:space="preserve">Telefon lub adres e-mail </w:t>
            </w:r>
          </w:p>
        </w:tc>
        <w:tc>
          <w:tcPr>
            <w:tcW w:w="3684" w:type="dxa"/>
            <w:tcBorders>
              <w:top w:val="single" w:sz="4" w:space="0" w:color="000000"/>
              <w:left w:val="single" w:sz="4" w:space="0" w:color="000000"/>
              <w:bottom w:val="single" w:sz="4" w:space="0" w:color="000000"/>
              <w:right w:val="single" w:sz="4" w:space="0" w:color="000000"/>
            </w:tcBorders>
          </w:tcPr>
          <w:p w14:paraId="02DA64DE"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0F5C4ADB" w14:textId="77777777" w:rsidR="008F63BF" w:rsidRDefault="00000000">
            <w:pPr>
              <w:spacing w:after="0" w:line="259" w:lineRule="auto"/>
              <w:ind w:left="5" w:firstLine="0"/>
              <w:jc w:val="left"/>
            </w:pPr>
            <w:r>
              <w:t xml:space="preserve"> </w:t>
            </w:r>
          </w:p>
        </w:tc>
      </w:tr>
      <w:tr w:rsidR="008F63BF" w14:paraId="4834DD13" w14:textId="77777777">
        <w:trPr>
          <w:trHeight w:val="266"/>
        </w:trPr>
        <w:tc>
          <w:tcPr>
            <w:tcW w:w="9453" w:type="dxa"/>
            <w:gridSpan w:val="3"/>
            <w:tcBorders>
              <w:top w:val="single" w:sz="4" w:space="0" w:color="000000"/>
              <w:left w:val="single" w:sz="4" w:space="0" w:color="000000"/>
              <w:bottom w:val="single" w:sz="4" w:space="0" w:color="000000"/>
              <w:right w:val="single" w:sz="4" w:space="0" w:color="000000"/>
            </w:tcBorders>
          </w:tcPr>
          <w:p w14:paraId="22B300DD" w14:textId="77777777" w:rsidR="008F63BF" w:rsidRDefault="00000000">
            <w:pPr>
              <w:spacing w:after="0" w:line="259" w:lineRule="auto"/>
              <w:ind w:left="115" w:firstLine="0"/>
              <w:jc w:val="left"/>
            </w:pPr>
            <w:r>
              <w:rPr>
                <w:i/>
              </w:rPr>
              <w:lastRenderedPageBreak/>
              <w:t xml:space="preserve">Adres miejsca pobytu (jeżeli jest inny niż adres miejsca zamieszkania): </w:t>
            </w:r>
          </w:p>
        </w:tc>
      </w:tr>
      <w:tr w:rsidR="008F63BF" w14:paraId="1E980C9E" w14:textId="77777777">
        <w:trPr>
          <w:trHeight w:val="295"/>
        </w:trPr>
        <w:tc>
          <w:tcPr>
            <w:tcW w:w="2600" w:type="dxa"/>
            <w:tcBorders>
              <w:top w:val="single" w:sz="4" w:space="0" w:color="000000"/>
              <w:left w:val="single" w:sz="4" w:space="0" w:color="000000"/>
              <w:bottom w:val="single" w:sz="4" w:space="0" w:color="000000"/>
              <w:right w:val="single" w:sz="4" w:space="0" w:color="000000"/>
            </w:tcBorders>
          </w:tcPr>
          <w:p w14:paraId="2F1203FC" w14:textId="77777777" w:rsidR="008F63BF" w:rsidRDefault="00000000">
            <w:pPr>
              <w:spacing w:after="0" w:line="259" w:lineRule="auto"/>
              <w:ind w:left="115" w:firstLine="0"/>
              <w:jc w:val="left"/>
            </w:pPr>
            <w:r>
              <w:t xml:space="preserve">Kod pocztowy </w:t>
            </w:r>
          </w:p>
        </w:tc>
        <w:tc>
          <w:tcPr>
            <w:tcW w:w="3684" w:type="dxa"/>
            <w:tcBorders>
              <w:top w:val="single" w:sz="4" w:space="0" w:color="000000"/>
              <w:left w:val="single" w:sz="4" w:space="0" w:color="000000"/>
              <w:bottom w:val="single" w:sz="4" w:space="0" w:color="000000"/>
              <w:right w:val="single" w:sz="4" w:space="0" w:color="000000"/>
            </w:tcBorders>
          </w:tcPr>
          <w:p w14:paraId="612FAB78"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7CD1FB06" w14:textId="77777777" w:rsidR="008F63BF" w:rsidRDefault="00000000">
            <w:pPr>
              <w:spacing w:after="0" w:line="259" w:lineRule="auto"/>
              <w:ind w:left="5" w:firstLine="0"/>
              <w:jc w:val="left"/>
            </w:pPr>
            <w:r>
              <w:t xml:space="preserve"> </w:t>
            </w:r>
          </w:p>
        </w:tc>
      </w:tr>
      <w:tr w:rsidR="008F63BF" w14:paraId="576E63F0" w14:textId="77777777">
        <w:trPr>
          <w:trHeight w:val="302"/>
        </w:trPr>
        <w:tc>
          <w:tcPr>
            <w:tcW w:w="2600" w:type="dxa"/>
            <w:tcBorders>
              <w:top w:val="single" w:sz="4" w:space="0" w:color="000000"/>
              <w:left w:val="single" w:sz="4" w:space="0" w:color="000000"/>
              <w:bottom w:val="single" w:sz="4" w:space="0" w:color="000000"/>
              <w:right w:val="single" w:sz="4" w:space="0" w:color="000000"/>
            </w:tcBorders>
          </w:tcPr>
          <w:p w14:paraId="4A28D18E" w14:textId="77777777" w:rsidR="008F63BF" w:rsidRDefault="00000000">
            <w:pPr>
              <w:spacing w:after="0" w:line="259" w:lineRule="auto"/>
              <w:ind w:left="115" w:firstLine="0"/>
              <w:jc w:val="left"/>
            </w:pPr>
            <w:r>
              <w:t xml:space="preserve">Miejscowość </w:t>
            </w:r>
          </w:p>
        </w:tc>
        <w:tc>
          <w:tcPr>
            <w:tcW w:w="3684" w:type="dxa"/>
            <w:tcBorders>
              <w:top w:val="single" w:sz="4" w:space="0" w:color="000000"/>
              <w:left w:val="single" w:sz="4" w:space="0" w:color="000000"/>
              <w:bottom w:val="single" w:sz="4" w:space="0" w:color="000000"/>
              <w:right w:val="single" w:sz="4" w:space="0" w:color="000000"/>
            </w:tcBorders>
          </w:tcPr>
          <w:p w14:paraId="1AFC0B5B"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524C6292" w14:textId="77777777" w:rsidR="008F63BF" w:rsidRDefault="00000000">
            <w:pPr>
              <w:spacing w:after="0" w:line="259" w:lineRule="auto"/>
              <w:ind w:left="5" w:firstLine="0"/>
              <w:jc w:val="left"/>
            </w:pPr>
            <w:r>
              <w:t xml:space="preserve"> </w:t>
            </w:r>
          </w:p>
        </w:tc>
      </w:tr>
      <w:tr w:rsidR="008F63BF" w14:paraId="3E773A8F" w14:textId="77777777">
        <w:trPr>
          <w:trHeight w:val="295"/>
        </w:trPr>
        <w:tc>
          <w:tcPr>
            <w:tcW w:w="2600" w:type="dxa"/>
            <w:tcBorders>
              <w:top w:val="single" w:sz="4" w:space="0" w:color="000000"/>
              <w:left w:val="single" w:sz="4" w:space="0" w:color="000000"/>
              <w:bottom w:val="single" w:sz="4" w:space="0" w:color="000000"/>
              <w:right w:val="single" w:sz="4" w:space="0" w:color="000000"/>
            </w:tcBorders>
          </w:tcPr>
          <w:p w14:paraId="40FCD36A" w14:textId="77777777" w:rsidR="008F63BF" w:rsidRDefault="00000000">
            <w:pPr>
              <w:spacing w:after="0" w:line="259" w:lineRule="auto"/>
              <w:ind w:left="115" w:firstLine="0"/>
              <w:jc w:val="left"/>
            </w:pPr>
            <w:r>
              <w:t xml:space="preserve">Gmina </w:t>
            </w:r>
          </w:p>
        </w:tc>
        <w:tc>
          <w:tcPr>
            <w:tcW w:w="3684" w:type="dxa"/>
            <w:tcBorders>
              <w:top w:val="single" w:sz="4" w:space="0" w:color="000000"/>
              <w:left w:val="single" w:sz="4" w:space="0" w:color="000000"/>
              <w:bottom w:val="single" w:sz="4" w:space="0" w:color="000000"/>
              <w:right w:val="single" w:sz="4" w:space="0" w:color="000000"/>
            </w:tcBorders>
          </w:tcPr>
          <w:p w14:paraId="3E47728F"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5602A4C0" w14:textId="77777777" w:rsidR="008F63BF" w:rsidRDefault="00000000">
            <w:pPr>
              <w:spacing w:after="0" w:line="259" w:lineRule="auto"/>
              <w:ind w:left="5" w:firstLine="0"/>
              <w:jc w:val="left"/>
            </w:pPr>
            <w:r>
              <w:t xml:space="preserve"> </w:t>
            </w:r>
          </w:p>
        </w:tc>
      </w:tr>
      <w:tr w:rsidR="008F63BF" w14:paraId="643B2B08" w14:textId="77777777">
        <w:trPr>
          <w:trHeight w:val="301"/>
        </w:trPr>
        <w:tc>
          <w:tcPr>
            <w:tcW w:w="2600" w:type="dxa"/>
            <w:tcBorders>
              <w:top w:val="single" w:sz="4" w:space="0" w:color="000000"/>
              <w:left w:val="single" w:sz="4" w:space="0" w:color="000000"/>
              <w:bottom w:val="single" w:sz="4" w:space="0" w:color="000000"/>
              <w:right w:val="single" w:sz="4" w:space="0" w:color="000000"/>
            </w:tcBorders>
          </w:tcPr>
          <w:p w14:paraId="7F0E4D7F" w14:textId="77777777" w:rsidR="008F63BF" w:rsidRDefault="00000000">
            <w:pPr>
              <w:spacing w:after="0" w:line="259" w:lineRule="auto"/>
              <w:ind w:left="115" w:firstLine="0"/>
              <w:jc w:val="left"/>
            </w:pPr>
            <w:r>
              <w:t xml:space="preserve">Województwo </w:t>
            </w:r>
          </w:p>
        </w:tc>
        <w:tc>
          <w:tcPr>
            <w:tcW w:w="3684" w:type="dxa"/>
            <w:tcBorders>
              <w:top w:val="single" w:sz="4" w:space="0" w:color="000000"/>
              <w:left w:val="single" w:sz="4" w:space="0" w:color="000000"/>
              <w:bottom w:val="single" w:sz="4" w:space="0" w:color="000000"/>
              <w:right w:val="single" w:sz="4" w:space="0" w:color="000000"/>
            </w:tcBorders>
          </w:tcPr>
          <w:p w14:paraId="62C00143"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7AFD588E" w14:textId="77777777" w:rsidR="008F63BF" w:rsidRDefault="00000000">
            <w:pPr>
              <w:spacing w:after="0" w:line="259" w:lineRule="auto"/>
              <w:ind w:left="5" w:firstLine="0"/>
              <w:jc w:val="left"/>
            </w:pPr>
            <w:r>
              <w:t xml:space="preserve"> </w:t>
            </w:r>
          </w:p>
        </w:tc>
      </w:tr>
      <w:tr w:rsidR="008F63BF" w14:paraId="742D3FE1" w14:textId="77777777">
        <w:trPr>
          <w:trHeight w:val="302"/>
        </w:trPr>
        <w:tc>
          <w:tcPr>
            <w:tcW w:w="2600" w:type="dxa"/>
            <w:tcBorders>
              <w:top w:val="single" w:sz="4" w:space="0" w:color="000000"/>
              <w:left w:val="single" w:sz="4" w:space="0" w:color="000000"/>
              <w:bottom w:val="single" w:sz="4" w:space="0" w:color="000000"/>
              <w:right w:val="single" w:sz="4" w:space="0" w:color="000000"/>
            </w:tcBorders>
          </w:tcPr>
          <w:p w14:paraId="4CEEBE07" w14:textId="77777777" w:rsidR="008F63BF" w:rsidRDefault="00000000">
            <w:pPr>
              <w:spacing w:after="0" w:line="259" w:lineRule="auto"/>
              <w:ind w:left="115" w:firstLine="0"/>
              <w:jc w:val="left"/>
            </w:pPr>
            <w:r>
              <w:t xml:space="preserve">Ulica </w:t>
            </w:r>
          </w:p>
        </w:tc>
        <w:tc>
          <w:tcPr>
            <w:tcW w:w="3684" w:type="dxa"/>
            <w:tcBorders>
              <w:top w:val="single" w:sz="4" w:space="0" w:color="000000"/>
              <w:left w:val="single" w:sz="4" w:space="0" w:color="000000"/>
              <w:bottom w:val="single" w:sz="4" w:space="0" w:color="000000"/>
              <w:right w:val="single" w:sz="4" w:space="0" w:color="000000"/>
            </w:tcBorders>
          </w:tcPr>
          <w:p w14:paraId="7DFCF080"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6BA35628" w14:textId="77777777" w:rsidR="008F63BF" w:rsidRDefault="00000000">
            <w:pPr>
              <w:spacing w:after="0" w:line="259" w:lineRule="auto"/>
              <w:ind w:left="5" w:firstLine="0"/>
              <w:jc w:val="left"/>
            </w:pPr>
            <w:r>
              <w:t xml:space="preserve"> </w:t>
            </w:r>
          </w:p>
        </w:tc>
      </w:tr>
      <w:tr w:rsidR="008F63BF" w14:paraId="4A2897C6" w14:textId="77777777">
        <w:trPr>
          <w:trHeight w:val="298"/>
        </w:trPr>
        <w:tc>
          <w:tcPr>
            <w:tcW w:w="2600" w:type="dxa"/>
            <w:tcBorders>
              <w:top w:val="single" w:sz="4" w:space="0" w:color="000000"/>
              <w:left w:val="single" w:sz="4" w:space="0" w:color="000000"/>
              <w:bottom w:val="single" w:sz="4" w:space="0" w:color="000000"/>
              <w:right w:val="single" w:sz="4" w:space="0" w:color="000000"/>
            </w:tcBorders>
          </w:tcPr>
          <w:p w14:paraId="06F8849E" w14:textId="77777777" w:rsidR="008F63BF" w:rsidRDefault="00000000">
            <w:pPr>
              <w:spacing w:after="0" w:line="259" w:lineRule="auto"/>
              <w:ind w:left="115" w:firstLine="0"/>
              <w:jc w:val="left"/>
            </w:pPr>
            <w:r>
              <w:t xml:space="preserve">Nr domu/nr lokalu </w:t>
            </w:r>
          </w:p>
        </w:tc>
        <w:tc>
          <w:tcPr>
            <w:tcW w:w="3684" w:type="dxa"/>
            <w:tcBorders>
              <w:top w:val="single" w:sz="4" w:space="0" w:color="000000"/>
              <w:left w:val="single" w:sz="4" w:space="0" w:color="000000"/>
              <w:bottom w:val="single" w:sz="4" w:space="0" w:color="000000"/>
              <w:right w:val="single" w:sz="4" w:space="0" w:color="000000"/>
            </w:tcBorders>
          </w:tcPr>
          <w:p w14:paraId="070447D7"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4A44BD8D" w14:textId="77777777" w:rsidR="008F63BF" w:rsidRDefault="00000000">
            <w:pPr>
              <w:spacing w:after="0" w:line="259" w:lineRule="auto"/>
              <w:ind w:left="5" w:firstLine="0"/>
              <w:jc w:val="left"/>
            </w:pPr>
            <w:r>
              <w:t xml:space="preserve"> </w:t>
            </w:r>
          </w:p>
        </w:tc>
      </w:tr>
      <w:tr w:rsidR="008F63BF" w14:paraId="507AB73F" w14:textId="77777777">
        <w:trPr>
          <w:trHeight w:val="792"/>
        </w:trPr>
        <w:tc>
          <w:tcPr>
            <w:tcW w:w="2600" w:type="dxa"/>
            <w:tcBorders>
              <w:top w:val="single" w:sz="4" w:space="0" w:color="000000"/>
              <w:left w:val="single" w:sz="4" w:space="0" w:color="000000"/>
              <w:bottom w:val="single" w:sz="4" w:space="0" w:color="000000"/>
              <w:right w:val="single" w:sz="4" w:space="0" w:color="000000"/>
            </w:tcBorders>
          </w:tcPr>
          <w:p w14:paraId="125360B2" w14:textId="77777777" w:rsidR="008F63BF" w:rsidRDefault="00000000">
            <w:pPr>
              <w:spacing w:after="0" w:line="259" w:lineRule="auto"/>
              <w:ind w:left="115" w:right="50" w:firstLine="0"/>
            </w:pPr>
            <w:r>
              <w:t xml:space="preserve">Sytuacja zawodowa, w tym nazwa i adres miejsca pracy </w:t>
            </w:r>
          </w:p>
        </w:tc>
        <w:tc>
          <w:tcPr>
            <w:tcW w:w="3684" w:type="dxa"/>
            <w:tcBorders>
              <w:top w:val="single" w:sz="4" w:space="0" w:color="000000"/>
              <w:left w:val="single" w:sz="4" w:space="0" w:color="000000"/>
              <w:bottom w:val="single" w:sz="4" w:space="0" w:color="000000"/>
              <w:right w:val="single" w:sz="4" w:space="0" w:color="000000"/>
            </w:tcBorders>
          </w:tcPr>
          <w:p w14:paraId="23B1575F"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65718EA8" w14:textId="77777777" w:rsidR="008F63BF" w:rsidRDefault="00000000">
            <w:pPr>
              <w:spacing w:after="0" w:line="259" w:lineRule="auto"/>
              <w:ind w:left="5" w:firstLine="0"/>
              <w:jc w:val="left"/>
            </w:pPr>
            <w:r>
              <w:t xml:space="preserve"> </w:t>
            </w:r>
          </w:p>
        </w:tc>
      </w:tr>
      <w:tr w:rsidR="008F63BF" w14:paraId="121CF47B" w14:textId="77777777">
        <w:trPr>
          <w:trHeight w:val="518"/>
        </w:trPr>
        <w:tc>
          <w:tcPr>
            <w:tcW w:w="9453" w:type="dxa"/>
            <w:gridSpan w:val="3"/>
            <w:tcBorders>
              <w:top w:val="single" w:sz="4" w:space="0" w:color="000000"/>
              <w:left w:val="single" w:sz="4" w:space="0" w:color="000000"/>
              <w:bottom w:val="single" w:sz="4" w:space="0" w:color="000000"/>
              <w:right w:val="single" w:sz="4" w:space="0" w:color="000000"/>
            </w:tcBorders>
          </w:tcPr>
          <w:p w14:paraId="0ED4BB2A" w14:textId="77777777" w:rsidR="008F63BF" w:rsidRDefault="00000000">
            <w:pPr>
              <w:spacing w:after="0" w:line="259" w:lineRule="auto"/>
              <w:ind w:left="115" w:right="543" w:firstLine="0"/>
            </w:pPr>
            <w:r>
              <w:rPr>
                <w:i/>
              </w:rPr>
              <w:t>Stosunek pokrewieństwa, powinowactwa lub rodzaj relacji z osobą doznającą przemocy domowej: (np. żona, była żona, partner, były partner, córka, pasierb, matka, teść)</w:t>
            </w:r>
            <w:r>
              <w:rPr>
                <w:i/>
                <w:vertAlign w:val="superscript"/>
              </w:rPr>
              <w:t>1)</w:t>
            </w:r>
            <w:r>
              <w:rPr>
                <w:i/>
              </w:rPr>
              <w:t xml:space="preserve"> </w:t>
            </w:r>
          </w:p>
        </w:tc>
      </w:tr>
      <w:tr w:rsidR="008F63BF" w14:paraId="17A7A044" w14:textId="77777777">
        <w:trPr>
          <w:trHeight w:val="283"/>
        </w:trPr>
        <w:tc>
          <w:tcPr>
            <w:tcW w:w="2600" w:type="dxa"/>
            <w:tcBorders>
              <w:top w:val="single" w:sz="4" w:space="0" w:color="000000"/>
              <w:left w:val="nil"/>
              <w:bottom w:val="nil"/>
              <w:right w:val="single" w:sz="4" w:space="0" w:color="000000"/>
            </w:tcBorders>
          </w:tcPr>
          <w:p w14:paraId="7BDBCB53" w14:textId="77777777" w:rsidR="008F63BF" w:rsidRDefault="00000000">
            <w:pPr>
              <w:spacing w:after="0" w:line="259" w:lineRule="auto"/>
              <w:ind w:left="0" w:firstLine="0"/>
              <w:jc w:val="left"/>
            </w:pPr>
            <w:r>
              <w:t xml:space="preserve"> </w:t>
            </w:r>
          </w:p>
        </w:tc>
        <w:tc>
          <w:tcPr>
            <w:tcW w:w="3684" w:type="dxa"/>
            <w:tcBorders>
              <w:top w:val="single" w:sz="4" w:space="0" w:color="000000"/>
              <w:left w:val="single" w:sz="4" w:space="0" w:color="000000"/>
              <w:bottom w:val="single" w:sz="4" w:space="0" w:color="000000"/>
              <w:right w:val="single" w:sz="4" w:space="0" w:color="000000"/>
            </w:tcBorders>
          </w:tcPr>
          <w:p w14:paraId="3A143BA5" w14:textId="77777777" w:rsidR="008F63BF" w:rsidRDefault="00000000">
            <w:pPr>
              <w:spacing w:after="0" w:line="259" w:lineRule="auto"/>
              <w:ind w:left="5" w:firstLine="0"/>
              <w:jc w:val="left"/>
            </w:pPr>
            <w: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3540F299" w14:textId="77777777" w:rsidR="008F63BF" w:rsidRDefault="00000000">
            <w:pPr>
              <w:spacing w:after="0" w:line="259" w:lineRule="auto"/>
              <w:ind w:left="5" w:firstLine="0"/>
              <w:jc w:val="left"/>
            </w:pPr>
            <w:r>
              <w:t xml:space="preserve"> </w:t>
            </w:r>
          </w:p>
        </w:tc>
      </w:tr>
    </w:tbl>
    <w:p w14:paraId="14BC0B86" w14:textId="77777777" w:rsidR="008F63BF" w:rsidRDefault="00000000">
      <w:pPr>
        <w:spacing w:after="41" w:line="259" w:lineRule="auto"/>
        <w:ind w:left="283" w:firstLine="0"/>
        <w:jc w:val="left"/>
      </w:pPr>
      <w:r>
        <w:t xml:space="preserve"> </w:t>
      </w:r>
    </w:p>
    <w:p w14:paraId="0D12DDB6" w14:textId="77777777" w:rsidR="008F63BF" w:rsidRDefault="00000000">
      <w:pPr>
        <w:numPr>
          <w:ilvl w:val="0"/>
          <w:numId w:val="35"/>
        </w:numPr>
        <w:ind w:hanging="708"/>
      </w:pPr>
      <w:r>
        <w:t xml:space="preserve">CZY OSOBA STOSUJĄCA PRZEMOC DOMOWĄ ZACHOWYWAŁA SIĘ </w:t>
      </w:r>
    </w:p>
    <w:p w14:paraId="27D05447" w14:textId="77777777" w:rsidR="008F63BF" w:rsidRDefault="00000000">
      <w:pPr>
        <w:spacing w:after="0" w:line="259" w:lineRule="auto"/>
        <w:ind w:left="10" w:right="3213"/>
        <w:jc w:val="right"/>
      </w:pPr>
      <w:r>
        <w:t xml:space="preserve">W NASTĘPUJĄCY SPOSÓB (zaznacz w odpowiednim miejscu znak X): </w:t>
      </w:r>
    </w:p>
    <w:p w14:paraId="7E3DF45E" w14:textId="77777777" w:rsidR="008F63BF" w:rsidRDefault="00000000">
      <w:pPr>
        <w:spacing w:after="0" w:line="259" w:lineRule="auto"/>
        <w:ind w:left="283" w:firstLine="0"/>
        <w:jc w:val="left"/>
      </w:pPr>
      <w:r>
        <w:t xml:space="preserve"> </w:t>
      </w:r>
    </w:p>
    <w:tbl>
      <w:tblPr>
        <w:tblStyle w:val="TableGrid"/>
        <w:tblW w:w="9458" w:type="dxa"/>
        <w:tblInd w:w="1035" w:type="dxa"/>
        <w:tblCellMar>
          <w:top w:w="38" w:type="dxa"/>
          <w:left w:w="0" w:type="dxa"/>
          <w:bottom w:w="0" w:type="dxa"/>
          <w:right w:w="0" w:type="dxa"/>
        </w:tblCellMar>
        <w:tblLook w:val="04A0" w:firstRow="1" w:lastRow="0" w:firstColumn="1" w:lastColumn="0" w:noHBand="0" w:noVBand="1"/>
      </w:tblPr>
      <w:tblGrid>
        <w:gridCol w:w="1659"/>
        <w:gridCol w:w="1277"/>
        <w:gridCol w:w="1416"/>
        <w:gridCol w:w="1419"/>
        <w:gridCol w:w="1277"/>
        <w:gridCol w:w="1274"/>
        <w:gridCol w:w="1136"/>
      </w:tblGrid>
      <w:tr w:rsidR="008F63BF" w14:paraId="3FA6CD19" w14:textId="77777777">
        <w:trPr>
          <w:trHeight w:val="389"/>
        </w:trPr>
        <w:tc>
          <w:tcPr>
            <w:tcW w:w="1658" w:type="dxa"/>
            <w:vMerge w:val="restart"/>
            <w:tcBorders>
              <w:top w:val="single" w:sz="4" w:space="0" w:color="000000"/>
              <w:left w:val="single" w:sz="4" w:space="0" w:color="000000"/>
              <w:bottom w:val="single" w:sz="4" w:space="0" w:color="000000"/>
              <w:right w:val="single" w:sz="4" w:space="0" w:color="000000"/>
            </w:tcBorders>
          </w:tcPr>
          <w:p w14:paraId="29D4AC6A" w14:textId="77777777" w:rsidR="008F63BF" w:rsidRDefault="00000000">
            <w:pPr>
              <w:spacing w:after="87" w:line="259" w:lineRule="auto"/>
              <w:ind w:left="0" w:firstLine="0"/>
              <w:jc w:val="left"/>
            </w:pPr>
            <w:r>
              <w:rPr>
                <w:sz w:val="18"/>
              </w:rPr>
              <w:t xml:space="preserve"> </w:t>
            </w:r>
          </w:p>
          <w:p w14:paraId="5EE7387F" w14:textId="77777777" w:rsidR="008F63BF" w:rsidRDefault="00000000">
            <w:pPr>
              <w:spacing w:after="0" w:line="259" w:lineRule="auto"/>
              <w:ind w:left="0" w:firstLine="0"/>
              <w:jc w:val="left"/>
            </w:pPr>
            <w:r>
              <w:rPr>
                <w:sz w:val="18"/>
              </w:rPr>
              <w:t xml:space="preserve"> </w:t>
            </w:r>
          </w:p>
          <w:p w14:paraId="676F3FBE" w14:textId="77777777" w:rsidR="008F63BF" w:rsidRDefault="00000000">
            <w:pPr>
              <w:spacing w:after="0" w:line="259" w:lineRule="auto"/>
              <w:ind w:left="110" w:firstLine="0"/>
              <w:jc w:val="left"/>
            </w:pPr>
            <w:r>
              <w:rPr>
                <w:sz w:val="18"/>
              </w:rPr>
              <w:t xml:space="preserve">Osoby/formy przemocy domowej </w:t>
            </w:r>
          </w:p>
        </w:tc>
        <w:tc>
          <w:tcPr>
            <w:tcW w:w="4112" w:type="dxa"/>
            <w:gridSpan w:val="3"/>
            <w:tcBorders>
              <w:top w:val="single" w:sz="4" w:space="0" w:color="000000"/>
              <w:left w:val="single" w:sz="4" w:space="0" w:color="000000"/>
              <w:bottom w:val="single" w:sz="4" w:space="0" w:color="000000"/>
              <w:right w:val="single" w:sz="4" w:space="0" w:color="000000"/>
            </w:tcBorders>
          </w:tcPr>
          <w:p w14:paraId="31ED5389" w14:textId="77777777" w:rsidR="008F63BF" w:rsidRDefault="00000000">
            <w:pPr>
              <w:spacing w:after="0" w:line="259" w:lineRule="auto"/>
              <w:ind w:left="682" w:firstLine="0"/>
              <w:jc w:val="left"/>
            </w:pPr>
            <w:r>
              <w:rPr>
                <w:sz w:val="18"/>
              </w:rPr>
              <w:t xml:space="preserve">Osoba 1 stosująca przemoc </w:t>
            </w:r>
          </w:p>
        </w:tc>
        <w:tc>
          <w:tcPr>
            <w:tcW w:w="3687" w:type="dxa"/>
            <w:gridSpan w:val="3"/>
            <w:tcBorders>
              <w:top w:val="single" w:sz="4" w:space="0" w:color="000000"/>
              <w:left w:val="single" w:sz="4" w:space="0" w:color="000000"/>
              <w:bottom w:val="single" w:sz="4" w:space="0" w:color="000000"/>
              <w:right w:val="single" w:sz="4" w:space="0" w:color="000000"/>
            </w:tcBorders>
          </w:tcPr>
          <w:p w14:paraId="78AA7DBE" w14:textId="77777777" w:rsidR="008F63BF" w:rsidRDefault="00000000">
            <w:pPr>
              <w:spacing w:after="0" w:line="259" w:lineRule="auto"/>
              <w:ind w:left="737" w:firstLine="0"/>
              <w:jc w:val="left"/>
            </w:pPr>
            <w:r>
              <w:rPr>
                <w:sz w:val="18"/>
              </w:rPr>
              <w:t xml:space="preserve">Osoba 2 stosująca przemoc </w:t>
            </w:r>
          </w:p>
        </w:tc>
      </w:tr>
      <w:tr w:rsidR="008F63BF" w14:paraId="155E08C4" w14:textId="77777777">
        <w:trPr>
          <w:trHeight w:val="1114"/>
        </w:trPr>
        <w:tc>
          <w:tcPr>
            <w:tcW w:w="0" w:type="auto"/>
            <w:vMerge/>
            <w:tcBorders>
              <w:top w:val="nil"/>
              <w:left w:val="single" w:sz="4" w:space="0" w:color="000000"/>
              <w:bottom w:val="single" w:sz="4" w:space="0" w:color="000000"/>
              <w:right w:val="single" w:sz="4" w:space="0" w:color="000000"/>
            </w:tcBorders>
          </w:tcPr>
          <w:p w14:paraId="7D170149" w14:textId="77777777" w:rsidR="008F63BF" w:rsidRDefault="008F63BF">
            <w:pPr>
              <w:spacing w:after="160" w:line="259" w:lineRule="auto"/>
              <w:ind w:left="0" w:firstLine="0"/>
              <w:jc w:val="left"/>
            </w:pPr>
          </w:p>
        </w:tc>
        <w:tc>
          <w:tcPr>
            <w:tcW w:w="1277" w:type="dxa"/>
            <w:tcBorders>
              <w:top w:val="single" w:sz="4" w:space="0" w:color="000000"/>
              <w:left w:val="single" w:sz="4" w:space="0" w:color="000000"/>
              <w:bottom w:val="single" w:sz="4" w:space="0" w:color="000000"/>
              <w:right w:val="single" w:sz="4" w:space="0" w:color="000000"/>
            </w:tcBorders>
          </w:tcPr>
          <w:p w14:paraId="7699391D" w14:textId="77777777" w:rsidR="008F63BF" w:rsidRDefault="00000000">
            <w:pPr>
              <w:spacing w:after="0" w:line="259" w:lineRule="auto"/>
              <w:ind w:left="72" w:firstLine="0"/>
              <w:jc w:val="center"/>
            </w:pPr>
            <w:r>
              <w:rPr>
                <w:sz w:val="18"/>
              </w:rPr>
              <w:t xml:space="preserve">wobec </w:t>
            </w:r>
          </w:p>
          <w:p w14:paraId="6F310771" w14:textId="77777777" w:rsidR="008F63BF" w:rsidRDefault="00000000">
            <w:pPr>
              <w:spacing w:after="0" w:line="259" w:lineRule="auto"/>
              <w:ind w:left="4" w:firstLine="4"/>
              <w:jc w:val="center"/>
            </w:pPr>
            <w:r>
              <w:rPr>
                <w:sz w:val="18"/>
              </w:rPr>
              <w:t xml:space="preserve">Osoby 1 doznającej przemocy </w:t>
            </w:r>
          </w:p>
        </w:tc>
        <w:tc>
          <w:tcPr>
            <w:tcW w:w="1416" w:type="dxa"/>
            <w:tcBorders>
              <w:top w:val="single" w:sz="4" w:space="0" w:color="000000"/>
              <w:left w:val="single" w:sz="4" w:space="0" w:color="000000"/>
              <w:bottom w:val="single" w:sz="4" w:space="0" w:color="000000"/>
              <w:right w:val="single" w:sz="4" w:space="0" w:color="000000"/>
            </w:tcBorders>
          </w:tcPr>
          <w:p w14:paraId="46F76845" w14:textId="77777777" w:rsidR="008F63BF" w:rsidRDefault="00000000">
            <w:pPr>
              <w:spacing w:after="0" w:line="259" w:lineRule="auto"/>
              <w:ind w:left="74" w:firstLine="0"/>
              <w:jc w:val="center"/>
            </w:pPr>
            <w:r>
              <w:rPr>
                <w:sz w:val="18"/>
              </w:rPr>
              <w:t xml:space="preserve">wobec Osoby </w:t>
            </w:r>
          </w:p>
          <w:p w14:paraId="1C680067" w14:textId="77777777" w:rsidR="008F63BF" w:rsidRDefault="00000000">
            <w:pPr>
              <w:spacing w:after="0" w:line="259" w:lineRule="auto"/>
              <w:ind w:left="0" w:firstLine="0"/>
              <w:jc w:val="center"/>
            </w:pPr>
            <w:r>
              <w:rPr>
                <w:sz w:val="18"/>
              </w:rPr>
              <w:t xml:space="preserve">2 doznającej przemocy </w:t>
            </w:r>
          </w:p>
        </w:tc>
        <w:tc>
          <w:tcPr>
            <w:tcW w:w="1418" w:type="dxa"/>
            <w:tcBorders>
              <w:top w:val="single" w:sz="4" w:space="0" w:color="000000"/>
              <w:left w:val="single" w:sz="4" w:space="0" w:color="000000"/>
              <w:bottom w:val="single" w:sz="4" w:space="0" w:color="000000"/>
              <w:right w:val="single" w:sz="4" w:space="0" w:color="000000"/>
            </w:tcBorders>
          </w:tcPr>
          <w:p w14:paraId="5CE42105" w14:textId="77777777" w:rsidR="008F63BF" w:rsidRDefault="00000000">
            <w:pPr>
              <w:spacing w:after="0" w:line="259" w:lineRule="auto"/>
              <w:ind w:left="67" w:firstLine="0"/>
              <w:jc w:val="center"/>
            </w:pPr>
            <w:r>
              <w:rPr>
                <w:sz w:val="18"/>
              </w:rPr>
              <w:t xml:space="preserve">wobec Osoby </w:t>
            </w:r>
          </w:p>
          <w:p w14:paraId="36D3A019" w14:textId="77777777" w:rsidR="008F63BF" w:rsidRDefault="00000000">
            <w:pPr>
              <w:spacing w:after="0" w:line="259" w:lineRule="auto"/>
              <w:ind w:left="0" w:firstLine="0"/>
              <w:jc w:val="center"/>
            </w:pPr>
            <w:r>
              <w:rPr>
                <w:sz w:val="18"/>
              </w:rPr>
              <w:t xml:space="preserve">3 doznającej przemocy </w:t>
            </w:r>
          </w:p>
        </w:tc>
        <w:tc>
          <w:tcPr>
            <w:tcW w:w="1277" w:type="dxa"/>
            <w:tcBorders>
              <w:top w:val="single" w:sz="4" w:space="0" w:color="000000"/>
              <w:left w:val="single" w:sz="4" w:space="0" w:color="000000"/>
              <w:bottom w:val="single" w:sz="4" w:space="0" w:color="000000"/>
              <w:right w:val="single" w:sz="4" w:space="0" w:color="000000"/>
            </w:tcBorders>
          </w:tcPr>
          <w:p w14:paraId="6FB1AC68" w14:textId="77777777" w:rsidR="008F63BF" w:rsidRDefault="00000000">
            <w:pPr>
              <w:spacing w:after="0" w:line="259" w:lineRule="auto"/>
              <w:ind w:left="76" w:firstLine="0"/>
              <w:jc w:val="center"/>
            </w:pPr>
            <w:r>
              <w:rPr>
                <w:sz w:val="18"/>
              </w:rPr>
              <w:t xml:space="preserve">wobec </w:t>
            </w:r>
          </w:p>
          <w:p w14:paraId="0E2FFD02" w14:textId="77777777" w:rsidR="008F63BF" w:rsidRDefault="00000000">
            <w:pPr>
              <w:spacing w:after="0" w:line="259" w:lineRule="auto"/>
              <w:ind w:left="6" w:firstLine="4"/>
              <w:jc w:val="center"/>
            </w:pPr>
            <w:r>
              <w:rPr>
                <w:sz w:val="18"/>
              </w:rPr>
              <w:t xml:space="preserve">Osoby 1 doznającej przemocy </w:t>
            </w:r>
          </w:p>
        </w:tc>
        <w:tc>
          <w:tcPr>
            <w:tcW w:w="1274" w:type="dxa"/>
            <w:tcBorders>
              <w:top w:val="single" w:sz="4" w:space="0" w:color="000000"/>
              <w:left w:val="single" w:sz="4" w:space="0" w:color="000000"/>
              <w:bottom w:val="single" w:sz="4" w:space="0" w:color="000000"/>
              <w:right w:val="single" w:sz="4" w:space="0" w:color="000000"/>
            </w:tcBorders>
          </w:tcPr>
          <w:p w14:paraId="6209E681" w14:textId="77777777" w:rsidR="008F63BF" w:rsidRDefault="00000000">
            <w:pPr>
              <w:spacing w:after="0" w:line="259" w:lineRule="auto"/>
              <w:ind w:left="74" w:firstLine="0"/>
              <w:jc w:val="center"/>
            </w:pPr>
            <w:r>
              <w:rPr>
                <w:sz w:val="18"/>
              </w:rPr>
              <w:t xml:space="preserve">wobec </w:t>
            </w:r>
          </w:p>
          <w:p w14:paraId="30DCC638" w14:textId="77777777" w:rsidR="008F63BF" w:rsidRDefault="00000000">
            <w:pPr>
              <w:spacing w:after="0" w:line="259" w:lineRule="auto"/>
              <w:ind w:left="4" w:firstLine="4"/>
              <w:jc w:val="center"/>
            </w:pPr>
            <w:r>
              <w:rPr>
                <w:sz w:val="18"/>
              </w:rPr>
              <w:t xml:space="preserve">Osoby 2 doznającej przemocy </w:t>
            </w:r>
          </w:p>
        </w:tc>
        <w:tc>
          <w:tcPr>
            <w:tcW w:w="1136" w:type="dxa"/>
            <w:tcBorders>
              <w:top w:val="single" w:sz="4" w:space="0" w:color="000000"/>
              <w:left w:val="single" w:sz="4" w:space="0" w:color="000000"/>
              <w:bottom w:val="single" w:sz="4" w:space="0" w:color="000000"/>
              <w:right w:val="single" w:sz="4" w:space="0" w:color="000000"/>
            </w:tcBorders>
          </w:tcPr>
          <w:p w14:paraId="20AD26A4" w14:textId="77777777" w:rsidR="008F63BF" w:rsidRDefault="00000000">
            <w:pPr>
              <w:spacing w:after="0" w:line="259" w:lineRule="auto"/>
              <w:ind w:left="60" w:firstLine="0"/>
              <w:jc w:val="center"/>
            </w:pPr>
            <w:r>
              <w:rPr>
                <w:sz w:val="18"/>
              </w:rPr>
              <w:t xml:space="preserve">wobec </w:t>
            </w:r>
          </w:p>
          <w:p w14:paraId="2DB02251" w14:textId="77777777" w:rsidR="008F63BF" w:rsidRDefault="00000000">
            <w:pPr>
              <w:spacing w:after="0" w:line="241" w:lineRule="auto"/>
              <w:ind w:left="0" w:firstLine="0"/>
              <w:jc w:val="center"/>
            </w:pPr>
            <w:r>
              <w:rPr>
                <w:sz w:val="18"/>
              </w:rPr>
              <w:t>Osoby 3 doznające</w:t>
            </w:r>
          </w:p>
          <w:p w14:paraId="592154DE" w14:textId="77777777" w:rsidR="008F63BF" w:rsidRDefault="00000000">
            <w:pPr>
              <w:spacing w:after="0" w:line="259" w:lineRule="auto"/>
              <w:ind w:left="65" w:firstLine="0"/>
              <w:jc w:val="center"/>
            </w:pPr>
            <w:r>
              <w:rPr>
                <w:sz w:val="18"/>
              </w:rPr>
              <w:t xml:space="preserve">j </w:t>
            </w:r>
          </w:p>
          <w:p w14:paraId="6EC1A183" w14:textId="77777777" w:rsidR="008F63BF" w:rsidRDefault="00000000">
            <w:pPr>
              <w:spacing w:after="0" w:line="259" w:lineRule="auto"/>
              <w:ind w:left="62" w:firstLine="0"/>
              <w:jc w:val="center"/>
            </w:pPr>
            <w:r>
              <w:rPr>
                <w:sz w:val="18"/>
              </w:rPr>
              <w:t xml:space="preserve">przemocy </w:t>
            </w:r>
          </w:p>
        </w:tc>
      </w:tr>
      <w:tr w:rsidR="008F63BF" w14:paraId="622A2E87" w14:textId="77777777">
        <w:trPr>
          <w:trHeight w:val="1471"/>
        </w:trPr>
        <w:tc>
          <w:tcPr>
            <w:tcW w:w="1658" w:type="dxa"/>
            <w:tcBorders>
              <w:top w:val="single" w:sz="4" w:space="0" w:color="000000"/>
              <w:left w:val="single" w:sz="4" w:space="0" w:color="000000"/>
              <w:bottom w:val="single" w:sz="4" w:space="0" w:color="000000"/>
              <w:right w:val="single" w:sz="4" w:space="0" w:color="000000"/>
            </w:tcBorders>
          </w:tcPr>
          <w:p w14:paraId="53830984" w14:textId="77777777" w:rsidR="008F63BF" w:rsidRDefault="00000000">
            <w:pPr>
              <w:spacing w:after="0" w:line="259" w:lineRule="auto"/>
              <w:ind w:left="108" w:right="126" w:firstLine="2"/>
            </w:pPr>
            <w:r>
              <w:rPr>
                <w:b/>
                <w:sz w:val="18"/>
              </w:rPr>
              <w:t>Przemoc fizyczna</w:t>
            </w:r>
            <w:r>
              <w:rPr>
                <w:b/>
                <w:sz w:val="18"/>
                <w:vertAlign w:val="superscript"/>
              </w:rPr>
              <w:t>3)</w:t>
            </w:r>
            <w:r>
              <w:rPr>
                <w:b/>
                <w:sz w:val="18"/>
              </w:rPr>
              <w:t xml:space="preserve"> </w:t>
            </w:r>
            <w:r>
              <w:rPr>
                <w:i/>
                <w:sz w:val="18"/>
              </w:rPr>
              <w:t xml:space="preserve">bicie, szarpanie, kopanie, duszenie, popychanie, obezwładnianie i inne (wymień jakie) </w:t>
            </w:r>
          </w:p>
        </w:tc>
        <w:tc>
          <w:tcPr>
            <w:tcW w:w="1277" w:type="dxa"/>
            <w:tcBorders>
              <w:top w:val="single" w:sz="4" w:space="0" w:color="000000"/>
              <w:left w:val="single" w:sz="4" w:space="0" w:color="000000"/>
              <w:bottom w:val="single" w:sz="4" w:space="0" w:color="000000"/>
              <w:right w:val="single" w:sz="4" w:space="0" w:color="000000"/>
            </w:tcBorders>
          </w:tcPr>
          <w:p w14:paraId="6510DD46" w14:textId="77777777" w:rsidR="008F63BF" w:rsidRDefault="00000000">
            <w:pPr>
              <w:spacing w:after="0" w:line="259" w:lineRule="auto"/>
              <w:ind w:left="0" w:firstLine="0"/>
              <w:jc w:val="left"/>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305BBD7" w14:textId="77777777" w:rsidR="008F63BF" w:rsidRDefault="00000000">
            <w:pPr>
              <w:spacing w:after="0" w:line="259" w:lineRule="auto"/>
              <w:ind w:left="0" w:firstLine="0"/>
              <w:jc w:val="left"/>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E041926" w14:textId="77777777" w:rsidR="008F63BF" w:rsidRDefault="00000000">
            <w:pPr>
              <w:spacing w:after="0" w:line="259" w:lineRule="auto"/>
              <w:ind w:left="0"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E458BD1" w14:textId="77777777" w:rsidR="008F63BF" w:rsidRDefault="00000000">
            <w:pPr>
              <w:spacing w:after="0" w:line="259" w:lineRule="auto"/>
              <w:ind w:left="0" w:firstLine="0"/>
              <w:jc w:val="left"/>
            </w:pPr>
            <w:r>
              <w:rPr>
                <w:sz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6D118F90" w14:textId="77777777" w:rsidR="008F63BF" w:rsidRDefault="00000000">
            <w:pPr>
              <w:spacing w:after="0" w:line="259" w:lineRule="auto"/>
              <w:ind w:left="0" w:firstLine="0"/>
              <w:jc w:val="left"/>
            </w:pPr>
            <w:r>
              <w:rPr>
                <w:sz w:val="18"/>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5BD81D2" w14:textId="77777777" w:rsidR="008F63BF" w:rsidRDefault="00000000">
            <w:pPr>
              <w:spacing w:after="0" w:line="259" w:lineRule="auto"/>
              <w:ind w:left="0" w:firstLine="0"/>
              <w:jc w:val="left"/>
            </w:pPr>
            <w:r>
              <w:rPr>
                <w:sz w:val="18"/>
              </w:rPr>
              <w:t xml:space="preserve"> </w:t>
            </w:r>
          </w:p>
        </w:tc>
      </w:tr>
      <w:tr w:rsidR="008F63BF" w14:paraId="64346212" w14:textId="77777777">
        <w:trPr>
          <w:trHeight w:val="1985"/>
        </w:trPr>
        <w:tc>
          <w:tcPr>
            <w:tcW w:w="1658" w:type="dxa"/>
            <w:tcBorders>
              <w:top w:val="single" w:sz="4" w:space="0" w:color="000000"/>
              <w:left w:val="single" w:sz="4" w:space="0" w:color="000000"/>
              <w:bottom w:val="single" w:sz="4" w:space="0" w:color="000000"/>
              <w:right w:val="single" w:sz="4" w:space="0" w:color="000000"/>
            </w:tcBorders>
          </w:tcPr>
          <w:p w14:paraId="0747D7B3" w14:textId="77777777" w:rsidR="008F63BF" w:rsidRDefault="00000000">
            <w:pPr>
              <w:spacing w:after="0" w:line="259" w:lineRule="auto"/>
              <w:ind w:left="110" w:right="444" w:firstLine="0"/>
            </w:pPr>
            <w:r>
              <w:rPr>
                <w:b/>
                <w:sz w:val="18"/>
              </w:rPr>
              <w:t>Przemoc psychiczna</w:t>
            </w:r>
            <w:r>
              <w:rPr>
                <w:b/>
                <w:sz w:val="18"/>
                <w:vertAlign w:val="superscript"/>
              </w:rPr>
              <w:t>3)</w:t>
            </w:r>
            <w:r>
              <w:rPr>
                <w:b/>
                <w:sz w:val="18"/>
              </w:rPr>
              <w:t xml:space="preserve"> </w:t>
            </w:r>
            <w:r>
              <w:rPr>
                <w:i/>
                <w:sz w:val="18"/>
              </w:rPr>
              <w:t xml:space="preserve">izolowanie, wyzywanie, ośmieszanie, grożenie, krytykowanie, poniżanie i inne (wymień jakie) </w:t>
            </w:r>
          </w:p>
        </w:tc>
        <w:tc>
          <w:tcPr>
            <w:tcW w:w="1277" w:type="dxa"/>
            <w:tcBorders>
              <w:top w:val="single" w:sz="4" w:space="0" w:color="000000"/>
              <w:left w:val="single" w:sz="4" w:space="0" w:color="000000"/>
              <w:bottom w:val="single" w:sz="4" w:space="0" w:color="000000"/>
              <w:right w:val="single" w:sz="4" w:space="0" w:color="000000"/>
            </w:tcBorders>
          </w:tcPr>
          <w:p w14:paraId="6A2A9BA8" w14:textId="77777777" w:rsidR="008F63BF" w:rsidRDefault="00000000">
            <w:pPr>
              <w:spacing w:after="0" w:line="259" w:lineRule="auto"/>
              <w:ind w:left="0" w:firstLine="0"/>
              <w:jc w:val="left"/>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FA26D9E" w14:textId="77777777" w:rsidR="008F63BF" w:rsidRDefault="00000000">
            <w:pPr>
              <w:spacing w:after="0" w:line="259" w:lineRule="auto"/>
              <w:ind w:left="0" w:firstLine="0"/>
              <w:jc w:val="left"/>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55454B1" w14:textId="77777777" w:rsidR="008F63BF" w:rsidRDefault="00000000">
            <w:pPr>
              <w:spacing w:after="0" w:line="259" w:lineRule="auto"/>
              <w:ind w:left="0"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F41BB61" w14:textId="77777777" w:rsidR="008F63BF" w:rsidRDefault="00000000">
            <w:pPr>
              <w:spacing w:after="0" w:line="259" w:lineRule="auto"/>
              <w:ind w:left="0" w:firstLine="0"/>
              <w:jc w:val="left"/>
            </w:pPr>
            <w:r>
              <w:rPr>
                <w:sz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77BE511A" w14:textId="77777777" w:rsidR="008F63BF" w:rsidRDefault="00000000">
            <w:pPr>
              <w:spacing w:after="0" w:line="259" w:lineRule="auto"/>
              <w:ind w:left="0" w:firstLine="0"/>
              <w:jc w:val="left"/>
            </w:pPr>
            <w:r>
              <w:rPr>
                <w:sz w:val="18"/>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B3A3C9E" w14:textId="77777777" w:rsidR="008F63BF" w:rsidRDefault="00000000">
            <w:pPr>
              <w:spacing w:after="0" w:line="259" w:lineRule="auto"/>
              <w:ind w:left="0" w:firstLine="0"/>
              <w:jc w:val="left"/>
            </w:pPr>
            <w:r>
              <w:rPr>
                <w:sz w:val="18"/>
              </w:rPr>
              <w:t xml:space="preserve"> </w:t>
            </w:r>
          </w:p>
        </w:tc>
      </w:tr>
      <w:tr w:rsidR="008F63BF" w14:paraId="443D51C2" w14:textId="77777777">
        <w:trPr>
          <w:trHeight w:val="1754"/>
        </w:trPr>
        <w:tc>
          <w:tcPr>
            <w:tcW w:w="1658" w:type="dxa"/>
            <w:tcBorders>
              <w:top w:val="single" w:sz="4" w:space="0" w:color="000000"/>
              <w:left w:val="single" w:sz="4" w:space="0" w:color="000000"/>
              <w:bottom w:val="single" w:sz="4" w:space="0" w:color="000000"/>
              <w:right w:val="single" w:sz="4" w:space="0" w:color="000000"/>
            </w:tcBorders>
          </w:tcPr>
          <w:p w14:paraId="48A3433A" w14:textId="77777777" w:rsidR="008F63BF" w:rsidRDefault="00000000">
            <w:pPr>
              <w:spacing w:after="0" w:line="259" w:lineRule="auto"/>
              <w:ind w:left="110" w:right="255" w:firstLine="0"/>
            </w:pPr>
            <w:r>
              <w:rPr>
                <w:b/>
                <w:sz w:val="18"/>
              </w:rPr>
              <w:t>Przemoc seksualna</w:t>
            </w:r>
            <w:r>
              <w:rPr>
                <w:b/>
                <w:sz w:val="18"/>
                <w:vertAlign w:val="superscript"/>
              </w:rPr>
              <w:t>3)</w:t>
            </w:r>
            <w:r>
              <w:rPr>
                <w:b/>
                <w:sz w:val="18"/>
              </w:rPr>
              <w:t xml:space="preserve"> </w:t>
            </w:r>
            <w:r>
              <w:rPr>
                <w:i/>
                <w:sz w:val="18"/>
              </w:rPr>
              <w:t xml:space="preserve">zmuszanie do obcowania płciowego, innych czynności seksualnych i inne (wymień jakie) </w:t>
            </w:r>
          </w:p>
        </w:tc>
        <w:tc>
          <w:tcPr>
            <w:tcW w:w="1277" w:type="dxa"/>
            <w:tcBorders>
              <w:top w:val="single" w:sz="4" w:space="0" w:color="000000"/>
              <w:left w:val="single" w:sz="4" w:space="0" w:color="000000"/>
              <w:bottom w:val="single" w:sz="4" w:space="0" w:color="000000"/>
              <w:right w:val="single" w:sz="4" w:space="0" w:color="000000"/>
            </w:tcBorders>
          </w:tcPr>
          <w:p w14:paraId="3A56D71F" w14:textId="77777777" w:rsidR="008F63BF" w:rsidRDefault="00000000">
            <w:pPr>
              <w:spacing w:after="0" w:line="259" w:lineRule="auto"/>
              <w:ind w:left="0" w:firstLine="0"/>
              <w:jc w:val="left"/>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30878BF1" w14:textId="77777777" w:rsidR="008F63BF" w:rsidRDefault="00000000">
            <w:pPr>
              <w:spacing w:after="0" w:line="259" w:lineRule="auto"/>
              <w:ind w:left="0" w:firstLine="0"/>
              <w:jc w:val="left"/>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B10618F" w14:textId="77777777" w:rsidR="008F63BF" w:rsidRDefault="00000000">
            <w:pPr>
              <w:spacing w:after="0" w:line="259" w:lineRule="auto"/>
              <w:ind w:left="0"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E7B8FF4" w14:textId="77777777" w:rsidR="008F63BF" w:rsidRDefault="00000000">
            <w:pPr>
              <w:spacing w:after="0" w:line="259" w:lineRule="auto"/>
              <w:ind w:left="0" w:firstLine="0"/>
              <w:jc w:val="left"/>
            </w:pPr>
            <w:r>
              <w:rPr>
                <w:sz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054E57CA" w14:textId="77777777" w:rsidR="008F63BF" w:rsidRDefault="00000000">
            <w:pPr>
              <w:spacing w:after="0" w:line="259" w:lineRule="auto"/>
              <w:ind w:left="0" w:firstLine="0"/>
              <w:jc w:val="left"/>
            </w:pPr>
            <w:r>
              <w:rPr>
                <w:sz w:val="18"/>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298A9330" w14:textId="77777777" w:rsidR="008F63BF" w:rsidRDefault="00000000">
            <w:pPr>
              <w:spacing w:after="0" w:line="259" w:lineRule="auto"/>
              <w:ind w:left="0" w:firstLine="0"/>
              <w:jc w:val="left"/>
            </w:pPr>
            <w:r>
              <w:rPr>
                <w:sz w:val="18"/>
              </w:rPr>
              <w:t xml:space="preserve"> </w:t>
            </w:r>
          </w:p>
        </w:tc>
      </w:tr>
      <w:tr w:rsidR="008F63BF" w14:paraId="6220A613" w14:textId="77777777">
        <w:trPr>
          <w:trHeight w:val="4443"/>
        </w:trPr>
        <w:tc>
          <w:tcPr>
            <w:tcW w:w="1658" w:type="dxa"/>
            <w:tcBorders>
              <w:top w:val="single" w:sz="4" w:space="0" w:color="000000"/>
              <w:left w:val="single" w:sz="4" w:space="0" w:color="000000"/>
              <w:bottom w:val="single" w:sz="4" w:space="0" w:color="000000"/>
              <w:right w:val="single" w:sz="4" w:space="0" w:color="000000"/>
            </w:tcBorders>
          </w:tcPr>
          <w:p w14:paraId="7F765797" w14:textId="77777777" w:rsidR="008F63BF" w:rsidRDefault="00000000">
            <w:pPr>
              <w:spacing w:after="7" w:line="242" w:lineRule="auto"/>
              <w:ind w:left="110" w:right="164" w:firstLine="0"/>
            </w:pPr>
            <w:r>
              <w:rPr>
                <w:b/>
                <w:sz w:val="18"/>
              </w:rPr>
              <w:lastRenderedPageBreak/>
              <w:t>Przemoc ekonomiczna</w:t>
            </w:r>
            <w:r>
              <w:rPr>
                <w:b/>
                <w:sz w:val="18"/>
                <w:vertAlign w:val="superscript"/>
              </w:rPr>
              <w:t>3)</w:t>
            </w:r>
            <w:r>
              <w:rPr>
                <w:b/>
                <w:sz w:val="18"/>
              </w:rPr>
              <w:t xml:space="preserve"> </w:t>
            </w:r>
            <w:r>
              <w:rPr>
                <w:i/>
                <w:sz w:val="18"/>
              </w:rPr>
              <w:t xml:space="preserve">niełożenie na utrzymanie osób, wobec których istnieje taki obowiązek, niezaspokajanie potrzeb materialnych, niszczenie rzeczy osobistych, demolowanie mieszkania, wynoszenie sprzętów domowych oraz ich sprzedawanie i </w:t>
            </w:r>
          </w:p>
          <w:p w14:paraId="7A0B2D12" w14:textId="77777777" w:rsidR="008F63BF" w:rsidRDefault="00000000">
            <w:pPr>
              <w:spacing w:after="0" w:line="259" w:lineRule="auto"/>
              <w:ind w:left="110" w:right="122" w:firstLine="0"/>
              <w:jc w:val="left"/>
            </w:pPr>
            <w:r>
              <w:rPr>
                <w:i/>
                <w:sz w:val="18"/>
              </w:rPr>
              <w:t xml:space="preserve">inne (wymień jakie) </w:t>
            </w:r>
          </w:p>
        </w:tc>
        <w:tc>
          <w:tcPr>
            <w:tcW w:w="1277" w:type="dxa"/>
            <w:tcBorders>
              <w:top w:val="single" w:sz="4" w:space="0" w:color="000000"/>
              <w:left w:val="single" w:sz="4" w:space="0" w:color="000000"/>
              <w:bottom w:val="single" w:sz="4" w:space="0" w:color="000000"/>
              <w:right w:val="single" w:sz="4" w:space="0" w:color="000000"/>
            </w:tcBorders>
          </w:tcPr>
          <w:p w14:paraId="19CCF710" w14:textId="77777777" w:rsidR="008F63BF" w:rsidRDefault="00000000">
            <w:pPr>
              <w:spacing w:after="0" w:line="259" w:lineRule="auto"/>
              <w:ind w:left="0" w:firstLine="0"/>
              <w:jc w:val="left"/>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72EED76" w14:textId="77777777" w:rsidR="008F63BF" w:rsidRDefault="00000000">
            <w:pPr>
              <w:spacing w:after="0" w:line="259" w:lineRule="auto"/>
              <w:ind w:left="0" w:firstLine="0"/>
              <w:jc w:val="left"/>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E58C11B" w14:textId="77777777" w:rsidR="008F63BF" w:rsidRDefault="00000000">
            <w:pPr>
              <w:spacing w:after="0" w:line="259" w:lineRule="auto"/>
              <w:ind w:left="0"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DF4D83C" w14:textId="77777777" w:rsidR="008F63BF" w:rsidRDefault="00000000">
            <w:pPr>
              <w:spacing w:after="0" w:line="259" w:lineRule="auto"/>
              <w:ind w:left="0" w:firstLine="0"/>
              <w:jc w:val="left"/>
            </w:pPr>
            <w:r>
              <w:rPr>
                <w:sz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3518752D" w14:textId="77777777" w:rsidR="008F63BF" w:rsidRDefault="00000000">
            <w:pPr>
              <w:spacing w:after="0" w:line="259" w:lineRule="auto"/>
              <w:ind w:left="0" w:firstLine="0"/>
              <w:jc w:val="left"/>
            </w:pPr>
            <w:r>
              <w:rPr>
                <w:sz w:val="18"/>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6541119" w14:textId="77777777" w:rsidR="008F63BF" w:rsidRDefault="00000000">
            <w:pPr>
              <w:spacing w:after="0" w:line="259" w:lineRule="auto"/>
              <w:ind w:left="0" w:firstLine="0"/>
              <w:jc w:val="left"/>
            </w:pPr>
            <w:r>
              <w:rPr>
                <w:sz w:val="18"/>
              </w:rPr>
              <w:t xml:space="preserve"> </w:t>
            </w:r>
          </w:p>
        </w:tc>
      </w:tr>
      <w:tr w:rsidR="008F63BF" w14:paraId="03E382BC" w14:textId="77777777">
        <w:trPr>
          <w:trHeight w:val="2832"/>
        </w:trPr>
        <w:tc>
          <w:tcPr>
            <w:tcW w:w="1658" w:type="dxa"/>
            <w:tcBorders>
              <w:top w:val="single" w:sz="4" w:space="0" w:color="000000"/>
              <w:left w:val="single" w:sz="4" w:space="0" w:color="000000"/>
              <w:bottom w:val="single" w:sz="4" w:space="0" w:color="000000"/>
              <w:right w:val="single" w:sz="4" w:space="0" w:color="000000"/>
            </w:tcBorders>
          </w:tcPr>
          <w:p w14:paraId="1990175F" w14:textId="77777777" w:rsidR="008F63BF" w:rsidRDefault="00000000">
            <w:pPr>
              <w:spacing w:after="0" w:line="238" w:lineRule="auto"/>
              <w:ind w:left="110" w:right="23" w:firstLine="0"/>
            </w:pPr>
            <w:r>
              <w:rPr>
                <w:b/>
                <w:sz w:val="18"/>
              </w:rPr>
              <w:t>Przemoc za pomocą środków komunikacji elektronicznej</w:t>
            </w:r>
            <w:r>
              <w:rPr>
                <w:b/>
                <w:sz w:val="18"/>
                <w:vertAlign w:val="superscript"/>
              </w:rPr>
              <w:t>3)</w:t>
            </w:r>
            <w:r>
              <w:rPr>
                <w:b/>
                <w:sz w:val="18"/>
              </w:rPr>
              <w:t xml:space="preserve"> </w:t>
            </w:r>
            <w:r>
              <w:rPr>
                <w:i/>
                <w:sz w:val="18"/>
              </w:rPr>
              <w:t xml:space="preserve">wyzywanie, straszenie, poniżanie osoby w Internecie lub przy użyciu telefonu, robienie jej zdjęcia lub rejestrowanie filmów </w:t>
            </w:r>
          </w:p>
          <w:p w14:paraId="47DD63A4" w14:textId="77777777" w:rsidR="008F63BF" w:rsidRDefault="00000000">
            <w:pPr>
              <w:spacing w:after="0" w:line="259" w:lineRule="auto"/>
              <w:ind w:left="110" w:firstLine="0"/>
            </w:pPr>
            <w:r>
              <w:rPr>
                <w:i/>
                <w:sz w:val="18"/>
              </w:rPr>
              <w:t xml:space="preserve">bez jej zgody, publikowanie w </w:t>
            </w:r>
          </w:p>
        </w:tc>
        <w:tc>
          <w:tcPr>
            <w:tcW w:w="1277" w:type="dxa"/>
            <w:tcBorders>
              <w:top w:val="single" w:sz="4" w:space="0" w:color="000000"/>
              <w:left w:val="single" w:sz="4" w:space="0" w:color="000000"/>
              <w:bottom w:val="single" w:sz="4" w:space="0" w:color="000000"/>
              <w:right w:val="single" w:sz="4" w:space="0" w:color="000000"/>
            </w:tcBorders>
          </w:tcPr>
          <w:p w14:paraId="13445309" w14:textId="77777777" w:rsidR="008F63BF" w:rsidRDefault="00000000">
            <w:pPr>
              <w:spacing w:after="0" w:line="259" w:lineRule="auto"/>
              <w:ind w:left="0" w:firstLine="0"/>
              <w:jc w:val="left"/>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3F324C8C" w14:textId="77777777" w:rsidR="008F63BF" w:rsidRDefault="00000000">
            <w:pPr>
              <w:spacing w:after="0" w:line="259" w:lineRule="auto"/>
              <w:ind w:left="0" w:firstLine="0"/>
              <w:jc w:val="left"/>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7AF6D41" w14:textId="77777777" w:rsidR="008F63BF" w:rsidRDefault="00000000">
            <w:pPr>
              <w:spacing w:after="0" w:line="259" w:lineRule="auto"/>
              <w:ind w:left="0"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FFF1AA5" w14:textId="77777777" w:rsidR="008F63BF" w:rsidRDefault="00000000">
            <w:pPr>
              <w:spacing w:after="0" w:line="259" w:lineRule="auto"/>
              <w:ind w:left="0" w:firstLine="0"/>
              <w:jc w:val="left"/>
            </w:pPr>
            <w:r>
              <w:rPr>
                <w:sz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28AE2973" w14:textId="77777777" w:rsidR="008F63BF" w:rsidRDefault="00000000">
            <w:pPr>
              <w:spacing w:after="0" w:line="259" w:lineRule="auto"/>
              <w:ind w:left="0" w:firstLine="0"/>
              <w:jc w:val="left"/>
            </w:pPr>
            <w:r>
              <w:rPr>
                <w:sz w:val="18"/>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3C78DDD8" w14:textId="77777777" w:rsidR="008F63BF" w:rsidRDefault="00000000">
            <w:pPr>
              <w:spacing w:after="0" w:line="259" w:lineRule="auto"/>
              <w:ind w:left="0" w:firstLine="0"/>
              <w:jc w:val="left"/>
            </w:pPr>
            <w:r>
              <w:rPr>
                <w:sz w:val="18"/>
              </w:rPr>
              <w:t xml:space="preserve"> </w:t>
            </w:r>
          </w:p>
        </w:tc>
      </w:tr>
      <w:tr w:rsidR="008F63BF" w14:paraId="2995CD45" w14:textId="77777777">
        <w:trPr>
          <w:trHeight w:val="1520"/>
        </w:trPr>
        <w:tc>
          <w:tcPr>
            <w:tcW w:w="1658" w:type="dxa"/>
            <w:tcBorders>
              <w:top w:val="single" w:sz="4" w:space="0" w:color="000000"/>
              <w:left w:val="single" w:sz="4" w:space="0" w:color="000000"/>
              <w:bottom w:val="single" w:sz="4" w:space="0" w:color="000000"/>
              <w:right w:val="single" w:sz="4" w:space="0" w:color="000000"/>
            </w:tcBorders>
          </w:tcPr>
          <w:p w14:paraId="4A1B22EA" w14:textId="77777777" w:rsidR="008F63BF" w:rsidRDefault="00000000">
            <w:pPr>
              <w:spacing w:after="0" w:line="259" w:lineRule="auto"/>
              <w:ind w:left="115" w:right="33" w:firstLine="0"/>
            </w:pPr>
            <w:r>
              <w:rPr>
                <w:i/>
                <w:sz w:val="18"/>
              </w:rPr>
              <w:t xml:space="preserve">Internecie lub rozsyłanie telefonem zdjęć, filmów lub tekstów, które ją obrażają lub ośmieszają, i inne (wymień jakie) </w:t>
            </w:r>
          </w:p>
        </w:tc>
        <w:tc>
          <w:tcPr>
            <w:tcW w:w="1277" w:type="dxa"/>
            <w:tcBorders>
              <w:top w:val="single" w:sz="4" w:space="0" w:color="000000"/>
              <w:left w:val="single" w:sz="4" w:space="0" w:color="000000"/>
              <w:bottom w:val="single" w:sz="4" w:space="0" w:color="000000"/>
              <w:right w:val="single" w:sz="4" w:space="0" w:color="000000"/>
            </w:tcBorders>
          </w:tcPr>
          <w:p w14:paraId="0E1742D4" w14:textId="77777777" w:rsidR="008F63BF" w:rsidRDefault="008F63BF">
            <w:pPr>
              <w:spacing w:after="160" w:line="259" w:lineRule="auto"/>
              <w:ind w:left="0"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2D6B6DFF" w14:textId="77777777" w:rsidR="008F63BF" w:rsidRDefault="008F63BF">
            <w:pPr>
              <w:spacing w:after="160" w:line="259" w:lineRule="auto"/>
              <w:ind w:left="0" w:firstLine="0"/>
              <w:jc w:val="left"/>
            </w:pPr>
          </w:p>
        </w:tc>
        <w:tc>
          <w:tcPr>
            <w:tcW w:w="1418" w:type="dxa"/>
            <w:tcBorders>
              <w:top w:val="single" w:sz="4" w:space="0" w:color="000000"/>
              <w:left w:val="single" w:sz="4" w:space="0" w:color="000000"/>
              <w:bottom w:val="single" w:sz="4" w:space="0" w:color="000000"/>
              <w:right w:val="single" w:sz="4" w:space="0" w:color="000000"/>
            </w:tcBorders>
          </w:tcPr>
          <w:p w14:paraId="0D67A535" w14:textId="77777777" w:rsidR="008F63BF" w:rsidRDefault="008F63BF">
            <w:pPr>
              <w:spacing w:after="160" w:line="259" w:lineRule="auto"/>
              <w:ind w:left="0" w:firstLine="0"/>
              <w:jc w:val="left"/>
            </w:pPr>
          </w:p>
        </w:tc>
        <w:tc>
          <w:tcPr>
            <w:tcW w:w="1277" w:type="dxa"/>
            <w:tcBorders>
              <w:top w:val="single" w:sz="4" w:space="0" w:color="000000"/>
              <w:left w:val="single" w:sz="4" w:space="0" w:color="000000"/>
              <w:bottom w:val="single" w:sz="4" w:space="0" w:color="000000"/>
              <w:right w:val="single" w:sz="4" w:space="0" w:color="000000"/>
            </w:tcBorders>
          </w:tcPr>
          <w:p w14:paraId="5C39A65D" w14:textId="77777777" w:rsidR="008F63BF" w:rsidRDefault="008F63BF">
            <w:pPr>
              <w:spacing w:after="160" w:line="259" w:lineRule="auto"/>
              <w:ind w:left="0" w:firstLine="0"/>
              <w:jc w:val="left"/>
            </w:pPr>
          </w:p>
        </w:tc>
        <w:tc>
          <w:tcPr>
            <w:tcW w:w="1274" w:type="dxa"/>
            <w:tcBorders>
              <w:top w:val="single" w:sz="4" w:space="0" w:color="000000"/>
              <w:left w:val="single" w:sz="4" w:space="0" w:color="000000"/>
              <w:bottom w:val="single" w:sz="4" w:space="0" w:color="000000"/>
              <w:right w:val="single" w:sz="4" w:space="0" w:color="000000"/>
            </w:tcBorders>
          </w:tcPr>
          <w:p w14:paraId="2AB01BE6" w14:textId="77777777" w:rsidR="008F63BF" w:rsidRDefault="008F63BF">
            <w:pPr>
              <w:spacing w:after="160" w:line="259" w:lineRule="auto"/>
              <w:ind w:left="0" w:firstLine="0"/>
              <w:jc w:val="left"/>
            </w:pPr>
          </w:p>
        </w:tc>
        <w:tc>
          <w:tcPr>
            <w:tcW w:w="1136" w:type="dxa"/>
            <w:tcBorders>
              <w:top w:val="single" w:sz="4" w:space="0" w:color="000000"/>
              <w:left w:val="single" w:sz="4" w:space="0" w:color="000000"/>
              <w:bottom w:val="single" w:sz="4" w:space="0" w:color="000000"/>
              <w:right w:val="single" w:sz="4" w:space="0" w:color="000000"/>
            </w:tcBorders>
          </w:tcPr>
          <w:p w14:paraId="412AFF6D" w14:textId="77777777" w:rsidR="008F63BF" w:rsidRDefault="008F63BF">
            <w:pPr>
              <w:spacing w:after="160" w:line="259" w:lineRule="auto"/>
              <w:ind w:left="0" w:firstLine="0"/>
              <w:jc w:val="left"/>
            </w:pPr>
          </w:p>
        </w:tc>
      </w:tr>
      <w:tr w:rsidR="008F63BF" w14:paraId="4B4DC843" w14:textId="77777777">
        <w:trPr>
          <w:trHeight w:val="8759"/>
        </w:trPr>
        <w:tc>
          <w:tcPr>
            <w:tcW w:w="1658" w:type="dxa"/>
            <w:tcBorders>
              <w:top w:val="single" w:sz="4" w:space="0" w:color="000000"/>
              <w:left w:val="single" w:sz="4" w:space="0" w:color="000000"/>
              <w:bottom w:val="single" w:sz="4" w:space="0" w:color="000000"/>
              <w:right w:val="single" w:sz="4" w:space="0" w:color="000000"/>
            </w:tcBorders>
          </w:tcPr>
          <w:p w14:paraId="72F08D48" w14:textId="77777777" w:rsidR="008F63BF" w:rsidRDefault="00000000">
            <w:pPr>
              <w:spacing w:after="0" w:line="271" w:lineRule="auto"/>
              <w:ind w:left="115" w:right="253" w:firstLine="0"/>
              <w:jc w:val="left"/>
            </w:pPr>
            <w:r>
              <w:rPr>
                <w:b/>
                <w:sz w:val="18"/>
              </w:rPr>
              <w:lastRenderedPageBreak/>
              <w:t>Inne</w:t>
            </w:r>
            <w:r>
              <w:rPr>
                <w:b/>
                <w:sz w:val="18"/>
                <w:vertAlign w:val="superscript"/>
              </w:rPr>
              <w:t>3</w:t>
            </w:r>
            <w:r>
              <w:rPr>
                <w:sz w:val="18"/>
                <w:vertAlign w:val="superscript"/>
              </w:rPr>
              <w:t>)</w:t>
            </w:r>
            <w:r>
              <w:rPr>
                <w:sz w:val="18"/>
              </w:rPr>
              <w:t xml:space="preserve"> </w:t>
            </w:r>
            <w:r>
              <w:rPr>
                <w:i/>
                <w:sz w:val="18"/>
              </w:rPr>
              <w:t xml:space="preserve">zaniedbanie, niezaspokojenie podstawowych potrzeb biologicznych, psychicznych i innych, niszczenie rzeczy </w:t>
            </w:r>
          </w:p>
          <w:p w14:paraId="1168EC5C" w14:textId="77777777" w:rsidR="008F63BF" w:rsidRDefault="00000000">
            <w:pPr>
              <w:spacing w:after="0" w:line="259" w:lineRule="auto"/>
              <w:ind w:left="115" w:right="8" w:firstLine="0"/>
            </w:pPr>
            <w:r>
              <w:rPr>
                <w:i/>
                <w:sz w:val="18"/>
              </w:rPr>
              <w:t xml:space="preserve">osobistych, demolowanie mieszkania, wynoszenie sprzętów domowych i ich sprzedawanie, pozostawianie bez opieki osoby, która z powodu choroby, niepełnosprawno </w:t>
            </w:r>
            <w:proofErr w:type="spellStart"/>
            <w:r>
              <w:rPr>
                <w:i/>
                <w:sz w:val="18"/>
              </w:rPr>
              <w:t>ści</w:t>
            </w:r>
            <w:proofErr w:type="spellEnd"/>
            <w:r>
              <w:rPr>
                <w:i/>
                <w:sz w:val="18"/>
              </w:rPr>
              <w:t xml:space="preserve"> lub wieku nie może samodzielnie zaspokoić swoich potrzeb, zmuszanie do picia alkoholu, zmuszanie do zażywania środków odurzających, substancji psychotropowych lub leków i inne (wymień jakie) </w:t>
            </w:r>
          </w:p>
        </w:tc>
        <w:tc>
          <w:tcPr>
            <w:tcW w:w="1277" w:type="dxa"/>
            <w:tcBorders>
              <w:top w:val="single" w:sz="4" w:space="0" w:color="000000"/>
              <w:left w:val="single" w:sz="4" w:space="0" w:color="000000"/>
              <w:bottom w:val="single" w:sz="4" w:space="0" w:color="000000"/>
              <w:right w:val="single" w:sz="4" w:space="0" w:color="000000"/>
            </w:tcBorders>
          </w:tcPr>
          <w:p w14:paraId="014039CD" w14:textId="77777777" w:rsidR="008F63BF" w:rsidRDefault="00000000">
            <w:pPr>
              <w:spacing w:after="7806" w:line="259" w:lineRule="auto"/>
              <w:ind w:left="5" w:firstLine="0"/>
              <w:jc w:val="left"/>
            </w:pPr>
            <w:r>
              <w:rPr>
                <w:sz w:val="18"/>
              </w:rPr>
              <w:t xml:space="preserve"> </w:t>
            </w:r>
          </w:p>
          <w:p w14:paraId="17F61FAD" w14:textId="77777777" w:rsidR="008F63BF" w:rsidRDefault="00000000">
            <w:pPr>
              <w:spacing w:after="0" w:line="259" w:lineRule="auto"/>
              <w:ind w:left="-7" w:firstLine="0"/>
              <w:jc w:val="left"/>
            </w:pPr>
            <w:r>
              <w:rPr>
                <w:i/>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829FE26" w14:textId="77777777" w:rsidR="008F63BF" w:rsidRDefault="00000000">
            <w:pPr>
              <w:spacing w:after="0" w:line="259" w:lineRule="auto"/>
              <w:ind w:left="5" w:firstLine="0"/>
              <w:jc w:val="left"/>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E07D607" w14:textId="77777777" w:rsidR="008F63BF" w:rsidRDefault="00000000">
            <w:pPr>
              <w:spacing w:after="0" w:line="259" w:lineRule="auto"/>
              <w:ind w:left="5"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DAAA102" w14:textId="77777777" w:rsidR="008F63BF" w:rsidRDefault="00000000">
            <w:pPr>
              <w:spacing w:after="0" w:line="259" w:lineRule="auto"/>
              <w:ind w:left="5" w:firstLine="0"/>
              <w:jc w:val="left"/>
            </w:pPr>
            <w:r>
              <w:rPr>
                <w:sz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45EFBB18" w14:textId="77777777" w:rsidR="008F63BF" w:rsidRDefault="00000000">
            <w:pPr>
              <w:spacing w:after="0" w:line="259" w:lineRule="auto"/>
              <w:ind w:left="5" w:firstLine="0"/>
              <w:jc w:val="left"/>
            </w:pPr>
            <w:r>
              <w:rPr>
                <w:sz w:val="18"/>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8E95AD1" w14:textId="77777777" w:rsidR="008F63BF" w:rsidRDefault="00000000">
            <w:pPr>
              <w:spacing w:after="0" w:line="259" w:lineRule="auto"/>
              <w:ind w:left="5" w:firstLine="0"/>
              <w:jc w:val="left"/>
            </w:pPr>
            <w:r>
              <w:rPr>
                <w:sz w:val="18"/>
              </w:rPr>
              <w:t xml:space="preserve"> </w:t>
            </w:r>
          </w:p>
        </w:tc>
      </w:tr>
    </w:tbl>
    <w:p w14:paraId="02087EFF" w14:textId="77777777" w:rsidR="008F63BF" w:rsidRDefault="00000000">
      <w:pPr>
        <w:spacing w:after="42" w:line="259" w:lineRule="auto"/>
        <w:ind w:left="283" w:firstLine="0"/>
        <w:jc w:val="left"/>
      </w:pPr>
      <w:r>
        <w:t xml:space="preserve"> </w:t>
      </w:r>
    </w:p>
    <w:p w14:paraId="1AFCA926" w14:textId="77777777" w:rsidR="008F63BF" w:rsidRDefault="00000000">
      <w:pPr>
        <w:numPr>
          <w:ilvl w:val="0"/>
          <w:numId w:val="35"/>
        </w:numPr>
        <w:spacing w:after="4" w:line="259" w:lineRule="auto"/>
        <w:ind w:hanging="708"/>
      </w:pPr>
      <w:r>
        <w:t xml:space="preserve">CZY OSOBA DOZNAJĄCA PRZEMOCY DOMOWEJ ODNIOSŁA USZKODZENIA CIAŁA? </w:t>
      </w:r>
    </w:p>
    <w:p w14:paraId="69F1C63C" w14:textId="77777777" w:rsidR="008F63BF" w:rsidRDefault="00000000">
      <w:pPr>
        <w:spacing w:after="40" w:line="271" w:lineRule="auto"/>
        <w:ind w:left="870"/>
      </w:pPr>
      <w:r>
        <w:t>(TAK/NIE)</w:t>
      </w:r>
      <w:r>
        <w:rPr>
          <w:vertAlign w:val="superscript"/>
        </w:rPr>
        <w:t>1)</w:t>
      </w:r>
      <w:r>
        <w:t xml:space="preserve"> </w:t>
      </w:r>
    </w:p>
    <w:p w14:paraId="7B4EDBD0" w14:textId="77777777" w:rsidR="008F63BF" w:rsidRDefault="00000000">
      <w:pPr>
        <w:spacing w:after="0" w:line="259" w:lineRule="auto"/>
        <w:ind w:left="283" w:firstLine="0"/>
        <w:jc w:val="left"/>
      </w:pPr>
      <w:r>
        <w:t xml:space="preserve"> </w:t>
      </w:r>
    </w:p>
    <w:tbl>
      <w:tblPr>
        <w:tblStyle w:val="TableGrid"/>
        <w:tblW w:w="9458" w:type="dxa"/>
        <w:tblInd w:w="1035" w:type="dxa"/>
        <w:tblCellMar>
          <w:top w:w="48" w:type="dxa"/>
          <w:left w:w="5" w:type="dxa"/>
          <w:bottom w:w="0" w:type="dxa"/>
          <w:right w:w="115" w:type="dxa"/>
        </w:tblCellMar>
        <w:tblLook w:val="04A0" w:firstRow="1" w:lastRow="0" w:firstColumn="1" w:lastColumn="0" w:noHBand="0" w:noVBand="1"/>
      </w:tblPr>
      <w:tblGrid>
        <w:gridCol w:w="3077"/>
        <w:gridCol w:w="3118"/>
        <w:gridCol w:w="3263"/>
      </w:tblGrid>
      <w:tr w:rsidR="008F63BF" w14:paraId="518E16ED" w14:textId="77777777">
        <w:trPr>
          <w:trHeight w:val="338"/>
        </w:trPr>
        <w:tc>
          <w:tcPr>
            <w:tcW w:w="3077" w:type="dxa"/>
            <w:tcBorders>
              <w:top w:val="single" w:sz="4" w:space="0" w:color="000000"/>
              <w:left w:val="single" w:sz="4" w:space="0" w:color="000000"/>
              <w:bottom w:val="single" w:sz="4" w:space="0" w:color="000000"/>
              <w:right w:val="single" w:sz="4" w:space="0" w:color="000000"/>
            </w:tcBorders>
          </w:tcPr>
          <w:p w14:paraId="1B53A99C" w14:textId="77777777" w:rsidR="008F63BF" w:rsidRDefault="00000000">
            <w:pPr>
              <w:spacing w:after="0" w:line="259" w:lineRule="auto"/>
              <w:ind w:left="100" w:firstLine="0"/>
              <w:jc w:val="center"/>
            </w:pPr>
            <w:r>
              <w:t xml:space="preserve">Osoba 1 doznająca przemocy </w:t>
            </w:r>
          </w:p>
        </w:tc>
        <w:tc>
          <w:tcPr>
            <w:tcW w:w="3118" w:type="dxa"/>
            <w:tcBorders>
              <w:top w:val="single" w:sz="4" w:space="0" w:color="000000"/>
              <w:left w:val="single" w:sz="4" w:space="0" w:color="000000"/>
              <w:bottom w:val="single" w:sz="4" w:space="0" w:color="000000"/>
              <w:right w:val="single" w:sz="4" w:space="0" w:color="000000"/>
            </w:tcBorders>
          </w:tcPr>
          <w:p w14:paraId="739E80A3" w14:textId="77777777" w:rsidR="008F63BF" w:rsidRDefault="00000000">
            <w:pPr>
              <w:spacing w:after="0" w:line="259" w:lineRule="auto"/>
              <w:ind w:left="237" w:firstLine="0"/>
              <w:jc w:val="center"/>
            </w:pPr>
            <w:r>
              <w:t xml:space="preserve">Osoba 2 doznająca przemocy </w:t>
            </w:r>
          </w:p>
        </w:tc>
        <w:tc>
          <w:tcPr>
            <w:tcW w:w="3263" w:type="dxa"/>
            <w:tcBorders>
              <w:top w:val="single" w:sz="4" w:space="0" w:color="000000"/>
              <w:left w:val="single" w:sz="4" w:space="0" w:color="000000"/>
              <w:bottom w:val="single" w:sz="4" w:space="0" w:color="000000"/>
              <w:right w:val="single" w:sz="4" w:space="0" w:color="000000"/>
            </w:tcBorders>
          </w:tcPr>
          <w:p w14:paraId="22B9EB8C" w14:textId="77777777" w:rsidR="008F63BF" w:rsidRDefault="00000000">
            <w:pPr>
              <w:spacing w:after="0" w:line="259" w:lineRule="auto"/>
              <w:ind w:left="88" w:firstLine="0"/>
              <w:jc w:val="center"/>
            </w:pPr>
            <w:r>
              <w:t xml:space="preserve">Osoba 3 doznająca przemocy </w:t>
            </w:r>
          </w:p>
        </w:tc>
      </w:tr>
      <w:tr w:rsidR="008F63BF" w14:paraId="12D67B25" w14:textId="77777777">
        <w:trPr>
          <w:trHeight w:val="1212"/>
        </w:trPr>
        <w:tc>
          <w:tcPr>
            <w:tcW w:w="3077" w:type="dxa"/>
            <w:tcBorders>
              <w:top w:val="single" w:sz="4" w:space="0" w:color="000000"/>
              <w:left w:val="single" w:sz="4" w:space="0" w:color="000000"/>
              <w:bottom w:val="single" w:sz="4" w:space="0" w:color="000000"/>
              <w:right w:val="single" w:sz="4" w:space="0" w:color="000000"/>
            </w:tcBorders>
          </w:tcPr>
          <w:p w14:paraId="53125D5C" w14:textId="77777777" w:rsidR="008F63BF" w:rsidRDefault="00000000">
            <w:pPr>
              <w:spacing w:after="0" w:line="259" w:lineRule="auto"/>
              <w:ind w:left="0" w:firstLine="0"/>
              <w:jc w:val="left"/>
            </w:pP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02947568" w14:textId="77777777" w:rsidR="008F63BF" w:rsidRDefault="00000000">
            <w:pPr>
              <w:spacing w:after="0" w:line="259" w:lineRule="auto"/>
              <w:ind w:left="0" w:firstLine="0"/>
              <w:jc w:val="left"/>
            </w:pPr>
            <w:r>
              <w:t xml:space="preserve"> </w:t>
            </w:r>
          </w:p>
        </w:tc>
        <w:tc>
          <w:tcPr>
            <w:tcW w:w="3263" w:type="dxa"/>
            <w:tcBorders>
              <w:top w:val="single" w:sz="4" w:space="0" w:color="000000"/>
              <w:left w:val="single" w:sz="4" w:space="0" w:color="000000"/>
              <w:bottom w:val="single" w:sz="4" w:space="0" w:color="000000"/>
              <w:right w:val="single" w:sz="4" w:space="0" w:color="000000"/>
            </w:tcBorders>
          </w:tcPr>
          <w:p w14:paraId="1468C83D" w14:textId="77777777" w:rsidR="008F63BF" w:rsidRDefault="00000000">
            <w:pPr>
              <w:spacing w:after="0" w:line="259" w:lineRule="auto"/>
              <w:ind w:left="0" w:firstLine="0"/>
              <w:jc w:val="left"/>
            </w:pPr>
            <w:r>
              <w:t xml:space="preserve"> </w:t>
            </w:r>
          </w:p>
        </w:tc>
      </w:tr>
    </w:tbl>
    <w:p w14:paraId="493F00A6" w14:textId="77777777" w:rsidR="008F63BF" w:rsidRDefault="00000000">
      <w:pPr>
        <w:spacing w:after="1" w:line="239" w:lineRule="auto"/>
        <w:ind w:left="1002" w:right="1276"/>
        <w:jc w:val="left"/>
      </w:pPr>
      <w:r>
        <w:t xml:space="preserve">Uwaga! W przypadku większej niż 3 liczby osób doznających przemocy dołącz kolejną kartę zawierającą  Tabelę V </w:t>
      </w:r>
    </w:p>
    <w:p w14:paraId="1108C1B7" w14:textId="77777777" w:rsidR="008F63BF" w:rsidRDefault="00000000">
      <w:pPr>
        <w:spacing w:after="41" w:line="259" w:lineRule="auto"/>
        <w:ind w:left="283" w:firstLine="0"/>
        <w:jc w:val="left"/>
      </w:pPr>
      <w:r>
        <w:t xml:space="preserve"> </w:t>
      </w:r>
    </w:p>
    <w:p w14:paraId="17FC420E" w14:textId="77777777" w:rsidR="008F63BF" w:rsidRDefault="00000000">
      <w:pPr>
        <w:numPr>
          <w:ilvl w:val="0"/>
          <w:numId w:val="35"/>
        </w:numPr>
        <w:spacing w:after="90" w:line="259" w:lineRule="auto"/>
        <w:ind w:hanging="708"/>
      </w:pPr>
      <w:r>
        <w:t xml:space="preserve">CZY W ŚRODOWISKU DOMOWYM BYŁA W PRZESZŁOŚCI REALIZOWANA PROCEDURA „NIEBIESKIE KARTY”? </w:t>
      </w:r>
    </w:p>
    <w:p w14:paraId="437ECBE2" w14:textId="77777777" w:rsidR="008F63BF" w:rsidRDefault="00000000">
      <w:pPr>
        <w:tabs>
          <w:tab w:val="center" w:pos="698"/>
          <w:tab w:val="center" w:pos="3740"/>
          <w:tab w:val="center" w:pos="7085"/>
          <w:tab w:val="center" w:pos="7820"/>
          <w:tab w:val="center" w:pos="8910"/>
        </w:tabs>
        <w:spacing w:after="0" w:line="259" w:lineRule="auto"/>
        <w:ind w:left="0" w:firstLine="0"/>
        <w:jc w:val="left"/>
      </w:pPr>
      <w:r>
        <w:tab/>
      </w:r>
      <w:r>
        <w:rPr>
          <w:noProof/>
        </w:rPr>
        <mc:AlternateContent>
          <mc:Choice Requires="wpg">
            <w:drawing>
              <wp:inline distT="0" distB="0" distL="0" distR="0" wp14:anchorId="0FE59613" wp14:editId="75BB02F5">
                <wp:extent cx="115569" cy="115570"/>
                <wp:effectExtent l="0" t="0" r="0" b="0"/>
                <wp:docPr id="85975" name="Group 85975"/>
                <wp:cNvGraphicFramePr/>
                <a:graphic xmlns:a="http://schemas.openxmlformats.org/drawingml/2006/main">
                  <a:graphicData uri="http://schemas.microsoft.com/office/word/2010/wordprocessingGroup">
                    <wpg:wgp>
                      <wpg:cNvGrpSpPr/>
                      <wpg:grpSpPr>
                        <a:xfrm>
                          <a:off x="0" y="0"/>
                          <a:ext cx="115569" cy="115570"/>
                          <a:chOff x="0" y="0"/>
                          <a:chExt cx="115569" cy="115570"/>
                        </a:xfrm>
                      </wpg:grpSpPr>
                      <wps:wsp>
                        <wps:cNvPr id="8187" name="Shape 8187"/>
                        <wps:cNvSpPr/>
                        <wps:spPr>
                          <a:xfrm>
                            <a:off x="0" y="0"/>
                            <a:ext cx="115569" cy="115570"/>
                          </a:xfrm>
                          <a:custGeom>
                            <a:avLst/>
                            <a:gdLst/>
                            <a:ahLst/>
                            <a:cxnLst/>
                            <a:rect l="0" t="0" r="0" b="0"/>
                            <a:pathLst>
                              <a:path w="115569" h="115570">
                                <a:moveTo>
                                  <a:pt x="0" y="115570"/>
                                </a:moveTo>
                                <a:lnTo>
                                  <a:pt x="115569" y="115570"/>
                                </a:lnTo>
                                <a:lnTo>
                                  <a:pt x="115569"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5975" style="width:9.0999pt;height:9.09998pt;mso-position-horizontal-relative:char;mso-position-vertical-relative:line" coordsize="1155,1155">
                <v:shape id="Shape 8187" style="position:absolute;width:1155;height:1155;left:0;top:0;" coordsize="115569,115570" path="m0,115570l115569,115570l115569,0l0,0x">
                  <v:stroke weight="0.72pt" endcap="flat" joinstyle="round" on="true" color="#000000"/>
                  <v:fill on="false" color="#000000" opacity="0"/>
                </v:shape>
              </v:group>
            </w:pict>
          </mc:Fallback>
        </mc:AlternateContent>
      </w:r>
      <w:r>
        <w:tab/>
        <w:t>tak (kiedy? ........................gdzie? ....…......................)</w:t>
      </w:r>
      <w:r>
        <w:rPr>
          <w:noProof/>
        </w:rPr>
        <w:drawing>
          <wp:inline distT="0" distB="0" distL="0" distR="0" wp14:anchorId="226D69B7" wp14:editId="5A7D5CEF">
            <wp:extent cx="123825" cy="123816"/>
            <wp:effectExtent l="0" t="0" r="0" b="0"/>
            <wp:docPr id="8174" name="Picture 8174"/>
            <wp:cNvGraphicFramePr/>
            <a:graphic xmlns:a="http://schemas.openxmlformats.org/drawingml/2006/main">
              <a:graphicData uri="http://schemas.openxmlformats.org/drawingml/2006/picture">
                <pic:pic xmlns:pic="http://schemas.openxmlformats.org/drawingml/2006/picture">
                  <pic:nvPicPr>
                    <pic:cNvPr id="8174" name="Picture 8174"/>
                    <pic:cNvPicPr/>
                  </pic:nvPicPr>
                  <pic:blipFill>
                    <a:blip r:embed="rId16"/>
                    <a:stretch>
                      <a:fillRect/>
                    </a:stretch>
                  </pic:blipFill>
                  <pic:spPr>
                    <a:xfrm>
                      <a:off x="0" y="0"/>
                      <a:ext cx="123825" cy="123816"/>
                    </a:xfrm>
                    <a:prstGeom prst="rect">
                      <a:avLst/>
                    </a:prstGeom>
                  </pic:spPr>
                </pic:pic>
              </a:graphicData>
            </a:graphic>
          </wp:inline>
        </w:drawing>
      </w:r>
      <w:r>
        <w:t xml:space="preserve"> </w:t>
      </w:r>
      <w:r>
        <w:tab/>
        <w:t xml:space="preserve">nie </w:t>
      </w:r>
      <w:r>
        <w:tab/>
      </w:r>
      <w:r>
        <w:rPr>
          <w:noProof/>
        </w:rPr>
        <w:drawing>
          <wp:inline distT="0" distB="0" distL="0" distR="0" wp14:anchorId="1663134B" wp14:editId="71E7EF3F">
            <wp:extent cx="123825" cy="123814"/>
            <wp:effectExtent l="0" t="0" r="0" b="0"/>
            <wp:docPr id="8176" name="Picture 8176"/>
            <wp:cNvGraphicFramePr/>
            <a:graphic xmlns:a="http://schemas.openxmlformats.org/drawingml/2006/main">
              <a:graphicData uri="http://schemas.openxmlformats.org/drawingml/2006/picture">
                <pic:pic xmlns:pic="http://schemas.openxmlformats.org/drawingml/2006/picture">
                  <pic:nvPicPr>
                    <pic:cNvPr id="8176" name="Picture 8176"/>
                    <pic:cNvPicPr/>
                  </pic:nvPicPr>
                  <pic:blipFill>
                    <a:blip r:embed="rId16"/>
                    <a:stretch>
                      <a:fillRect/>
                    </a:stretch>
                  </pic:blipFill>
                  <pic:spPr>
                    <a:xfrm>
                      <a:off x="0" y="0"/>
                      <a:ext cx="123825" cy="123814"/>
                    </a:xfrm>
                    <a:prstGeom prst="rect">
                      <a:avLst/>
                    </a:prstGeom>
                  </pic:spPr>
                </pic:pic>
              </a:graphicData>
            </a:graphic>
          </wp:inline>
        </w:drawing>
      </w:r>
      <w:r>
        <w:t xml:space="preserve"> </w:t>
      </w:r>
      <w:r>
        <w:tab/>
        <w:t xml:space="preserve">nie ustalono </w:t>
      </w:r>
    </w:p>
    <w:p w14:paraId="72606ACD" w14:textId="77777777" w:rsidR="008F63BF" w:rsidRDefault="00000000">
      <w:pPr>
        <w:spacing w:after="43" w:line="259" w:lineRule="auto"/>
        <w:ind w:left="283" w:firstLine="0"/>
        <w:jc w:val="left"/>
      </w:pPr>
      <w:r>
        <w:t xml:space="preserve"> </w:t>
      </w:r>
    </w:p>
    <w:p w14:paraId="77EE222C" w14:textId="77777777" w:rsidR="008F63BF" w:rsidRDefault="00000000">
      <w:pPr>
        <w:numPr>
          <w:ilvl w:val="0"/>
          <w:numId w:val="35"/>
        </w:numPr>
        <w:spacing w:after="0" w:line="271" w:lineRule="auto"/>
        <w:ind w:hanging="708"/>
      </w:pPr>
      <w:r>
        <w:t xml:space="preserve">CZY W ŚRODOWISKU DOMOWYM AKTUALNIE JEST REALIZOWANA PROCEDURA </w:t>
      </w:r>
    </w:p>
    <w:p w14:paraId="05A1DAD0" w14:textId="77777777" w:rsidR="008F63BF" w:rsidRDefault="00000000">
      <w:pPr>
        <w:ind w:left="1040"/>
      </w:pPr>
      <w:r>
        <w:t xml:space="preserve">„NIEBIESKIE KARTY”? </w:t>
      </w:r>
    </w:p>
    <w:p w14:paraId="2D541589" w14:textId="77777777" w:rsidR="008F63BF" w:rsidRDefault="00000000">
      <w:pPr>
        <w:spacing w:after="0" w:line="259" w:lineRule="auto"/>
        <w:ind w:left="283" w:firstLine="0"/>
        <w:jc w:val="left"/>
      </w:pPr>
      <w:r>
        <w:lastRenderedPageBreak/>
        <w:t xml:space="preserve"> </w:t>
      </w:r>
    </w:p>
    <w:p w14:paraId="0DCAF68C" w14:textId="77777777" w:rsidR="008F63BF" w:rsidRDefault="00000000">
      <w:pPr>
        <w:tabs>
          <w:tab w:val="center" w:pos="717"/>
          <w:tab w:val="center" w:pos="1420"/>
          <w:tab w:val="center" w:pos="2155"/>
          <w:tab w:val="center" w:pos="2833"/>
          <w:tab w:val="center" w:pos="3572"/>
          <w:tab w:val="center" w:pos="4660"/>
        </w:tabs>
        <w:spacing w:after="0" w:line="271" w:lineRule="auto"/>
        <w:ind w:left="0" w:firstLine="0"/>
        <w:jc w:val="left"/>
      </w:pPr>
      <w:r>
        <w:tab/>
      </w:r>
      <w:r>
        <w:rPr>
          <w:noProof/>
        </w:rPr>
        <mc:AlternateContent>
          <mc:Choice Requires="wpg">
            <w:drawing>
              <wp:inline distT="0" distB="0" distL="0" distR="0" wp14:anchorId="69D23D45" wp14:editId="418563CC">
                <wp:extent cx="115569" cy="115570"/>
                <wp:effectExtent l="0" t="0" r="0" b="0"/>
                <wp:docPr id="85976" name="Group 85976"/>
                <wp:cNvGraphicFramePr/>
                <a:graphic xmlns:a="http://schemas.openxmlformats.org/drawingml/2006/main">
                  <a:graphicData uri="http://schemas.microsoft.com/office/word/2010/wordprocessingGroup">
                    <wpg:wgp>
                      <wpg:cNvGrpSpPr/>
                      <wpg:grpSpPr>
                        <a:xfrm>
                          <a:off x="0" y="0"/>
                          <a:ext cx="115569" cy="115570"/>
                          <a:chOff x="0" y="0"/>
                          <a:chExt cx="115569" cy="115570"/>
                        </a:xfrm>
                      </wpg:grpSpPr>
                      <wps:wsp>
                        <wps:cNvPr id="8188" name="Shape 8188"/>
                        <wps:cNvSpPr/>
                        <wps:spPr>
                          <a:xfrm>
                            <a:off x="0" y="0"/>
                            <a:ext cx="115569" cy="115570"/>
                          </a:xfrm>
                          <a:custGeom>
                            <a:avLst/>
                            <a:gdLst/>
                            <a:ahLst/>
                            <a:cxnLst/>
                            <a:rect l="0" t="0" r="0" b="0"/>
                            <a:pathLst>
                              <a:path w="115569" h="115570">
                                <a:moveTo>
                                  <a:pt x="0" y="115570"/>
                                </a:moveTo>
                                <a:lnTo>
                                  <a:pt x="115569" y="115570"/>
                                </a:lnTo>
                                <a:lnTo>
                                  <a:pt x="115569"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5976" style="width:9.0999pt;height:9.09998pt;mso-position-horizontal-relative:char;mso-position-vertical-relative:line" coordsize="1155,1155">
                <v:shape id="Shape 8188" style="position:absolute;width:1155;height:1155;left:0;top:0;" coordsize="115569,115570" path="m0,115570l115569,115570l115569,0l0,0x">
                  <v:stroke weight="0.72pt" endcap="flat" joinstyle="round" on="true" color="#000000"/>
                  <v:fill on="false" color="#000000" opacity="0"/>
                </v:shape>
              </v:group>
            </w:pict>
          </mc:Fallback>
        </mc:AlternateContent>
      </w:r>
      <w:r>
        <w:tab/>
        <w:t xml:space="preserve">tak </w:t>
      </w:r>
      <w:r>
        <w:tab/>
      </w:r>
      <w:r>
        <w:rPr>
          <w:noProof/>
        </w:rPr>
        <w:drawing>
          <wp:inline distT="0" distB="0" distL="0" distR="0" wp14:anchorId="355259E2" wp14:editId="334F0599">
            <wp:extent cx="123825" cy="123824"/>
            <wp:effectExtent l="0" t="0" r="0" b="0"/>
            <wp:docPr id="8178" name="Picture 8178"/>
            <wp:cNvGraphicFramePr/>
            <a:graphic xmlns:a="http://schemas.openxmlformats.org/drawingml/2006/main">
              <a:graphicData uri="http://schemas.openxmlformats.org/drawingml/2006/picture">
                <pic:pic xmlns:pic="http://schemas.openxmlformats.org/drawingml/2006/picture">
                  <pic:nvPicPr>
                    <pic:cNvPr id="8178" name="Picture 8178"/>
                    <pic:cNvPicPr/>
                  </pic:nvPicPr>
                  <pic:blipFill>
                    <a:blip r:embed="rId16"/>
                    <a:stretch>
                      <a:fillRect/>
                    </a:stretch>
                  </pic:blipFill>
                  <pic:spPr>
                    <a:xfrm>
                      <a:off x="0" y="0"/>
                      <a:ext cx="123825" cy="123824"/>
                    </a:xfrm>
                    <a:prstGeom prst="rect">
                      <a:avLst/>
                    </a:prstGeom>
                  </pic:spPr>
                </pic:pic>
              </a:graphicData>
            </a:graphic>
          </wp:inline>
        </w:drawing>
      </w:r>
      <w:r>
        <w:t xml:space="preserve"> </w:t>
      </w:r>
      <w:r>
        <w:tab/>
        <w:t xml:space="preserve">nie </w:t>
      </w:r>
      <w:r>
        <w:tab/>
      </w:r>
      <w:r>
        <w:rPr>
          <w:noProof/>
        </w:rPr>
        <w:drawing>
          <wp:inline distT="0" distB="0" distL="0" distR="0" wp14:anchorId="799697E5" wp14:editId="214E19D0">
            <wp:extent cx="123824" cy="123824"/>
            <wp:effectExtent l="0" t="0" r="0" b="0"/>
            <wp:docPr id="8180" name="Picture 8180"/>
            <wp:cNvGraphicFramePr/>
            <a:graphic xmlns:a="http://schemas.openxmlformats.org/drawingml/2006/main">
              <a:graphicData uri="http://schemas.openxmlformats.org/drawingml/2006/picture">
                <pic:pic xmlns:pic="http://schemas.openxmlformats.org/drawingml/2006/picture">
                  <pic:nvPicPr>
                    <pic:cNvPr id="8180" name="Picture 8180"/>
                    <pic:cNvPicPr/>
                  </pic:nvPicPr>
                  <pic:blipFill>
                    <a:blip r:embed="rId16"/>
                    <a:stretch>
                      <a:fillRect/>
                    </a:stretch>
                  </pic:blipFill>
                  <pic:spPr>
                    <a:xfrm>
                      <a:off x="0" y="0"/>
                      <a:ext cx="123824" cy="123824"/>
                    </a:xfrm>
                    <a:prstGeom prst="rect">
                      <a:avLst/>
                    </a:prstGeom>
                  </pic:spPr>
                </pic:pic>
              </a:graphicData>
            </a:graphic>
          </wp:inline>
        </w:drawing>
      </w:r>
      <w:r>
        <w:t xml:space="preserve"> </w:t>
      </w:r>
      <w:r>
        <w:tab/>
        <w:t xml:space="preserve">nie ustalono </w:t>
      </w:r>
    </w:p>
    <w:p w14:paraId="3E61212A" w14:textId="77777777" w:rsidR="008F63BF" w:rsidRDefault="00000000">
      <w:pPr>
        <w:spacing w:after="40" w:line="259" w:lineRule="auto"/>
        <w:ind w:left="283" w:firstLine="0"/>
        <w:jc w:val="left"/>
      </w:pPr>
      <w:r>
        <w:t xml:space="preserve"> </w:t>
      </w:r>
    </w:p>
    <w:p w14:paraId="2F422CF6" w14:textId="77777777" w:rsidR="008F63BF" w:rsidRDefault="00000000">
      <w:pPr>
        <w:numPr>
          <w:ilvl w:val="0"/>
          <w:numId w:val="35"/>
        </w:numPr>
        <w:spacing w:after="227"/>
        <w:ind w:hanging="708"/>
      </w:pPr>
      <w:r>
        <w:t xml:space="preserve">CZY OSOBA STOSUJĄCA PRZEMOC DOMOWĄ POSIADA BROŃ PALNĄ? </w:t>
      </w:r>
    </w:p>
    <w:p w14:paraId="18C3B801" w14:textId="77777777" w:rsidR="008F63BF" w:rsidRDefault="00000000">
      <w:pPr>
        <w:tabs>
          <w:tab w:val="center" w:pos="717"/>
          <w:tab w:val="center" w:pos="1420"/>
          <w:tab w:val="center" w:pos="2155"/>
          <w:tab w:val="center" w:pos="2833"/>
          <w:tab w:val="center" w:pos="3572"/>
          <w:tab w:val="center" w:pos="4660"/>
        </w:tabs>
        <w:spacing w:after="0" w:line="271" w:lineRule="auto"/>
        <w:ind w:left="0" w:firstLine="0"/>
        <w:jc w:val="left"/>
      </w:pPr>
      <w:r>
        <w:tab/>
      </w:r>
      <w:r>
        <w:rPr>
          <w:noProof/>
        </w:rPr>
        <mc:AlternateContent>
          <mc:Choice Requires="wpg">
            <w:drawing>
              <wp:inline distT="0" distB="0" distL="0" distR="0" wp14:anchorId="4C411083" wp14:editId="77234428">
                <wp:extent cx="115569" cy="115570"/>
                <wp:effectExtent l="0" t="0" r="0" b="0"/>
                <wp:docPr id="85977" name="Group 85977"/>
                <wp:cNvGraphicFramePr/>
                <a:graphic xmlns:a="http://schemas.openxmlformats.org/drawingml/2006/main">
                  <a:graphicData uri="http://schemas.microsoft.com/office/word/2010/wordprocessingGroup">
                    <wpg:wgp>
                      <wpg:cNvGrpSpPr/>
                      <wpg:grpSpPr>
                        <a:xfrm>
                          <a:off x="0" y="0"/>
                          <a:ext cx="115569" cy="115570"/>
                          <a:chOff x="0" y="0"/>
                          <a:chExt cx="115569" cy="115570"/>
                        </a:xfrm>
                      </wpg:grpSpPr>
                      <wps:wsp>
                        <wps:cNvPr id="8189" name="Shape 8189"/>
                        <wps:cNvSpPr/>
                        <wps:spPr>
                          <a:xfrm>
                            <a:off x="0" y="0"/>
                            <a:ext cx="115569" cy="115570"/>
                          </a:xfrm>
                          <a:custGeom>
                            <a:avLst/>
                            <a:gdLst/>
                            <a:ahLst/>
                            <a:cxnLst/>
                            <a:rect l="0" t="0" r="0" b="0"/>
                            <a:pathLst>
                              <a:path w="115569" h="115570">
                                <a:moveTo>
                                  <a:pt x="0" y="115570"/>
                                </a:moveTo>
                                <a:lnTo>
                                  <a:pt x="115569" y="115570"/>
                                </a:lnTo>
                                <a:lnTo>
                                  <a:pt x="115569"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5977" style="width:9.0999pt;height:9.09998pt;mso-position-horizontal-relative:char;mso-position-vertical-relative:line" coordsize="1155,1155">
                <v:shape id="Shape 8189" style="position:absolute;width:1155;height:1155;left:0;top:0;" coordsize="115569,115570" path="m0,115570l115569,115570l115569,0l0,0x">
                  <v:stroke weight="0.72pt" endcap="flat" joinstyle="round" on="true" color="#000000"/>
                  <v:fill on="false" color="#000000" opacity="0"/>
                </v:shape>
              </v:group>
            </w:pict>
          </mc:Fallback>
        </mc:AlternateContent>
      </w:r>
      <w:r>
        <w:tab/>
        <w:t xml:space="preserve">tak </w:t>
      </w:r>
      <w:r>
        <w:tab/>
      </w:r>
      <w:r>
        <w:rPr>
          <w:noProof/>
        </w:rPr>
        <w:drawing>
          <wp:inline distT="0" distB="0" distL="0" distR="0" wp14:anchorId="1EFAB92E" wp14:editId="139EDCED">
            <wp:extent cx="123825" cy="123825"/>
            <wp:effectExtent l="0" t="0" r="0" b="0"/>
            <wp:docPr id="8182" name="Picture 8182"/>
            <wp:cNvGraphicFramePr/>
            <a:graphic xmlns:a="http://schemas.openxmlformats.org/drawingml/2006/main">
              <a:graphicData uri="http://schemas.openxmlformats.org/drawingml/2006/picture">
                <pic:pic xmlns:pic="http://schemas.openxmlformats.org/drawingml/2006/picture">
                  <pic:nvPicPr>
                    <pic:cNvPr id="8182" name="Picture 8182"/>
                    <pic:cNvPicPr/>
                  </pic:nvPicPr>
                  <pic:blipFill>
                    <a:blip r:embed="rId17"/>
                    <a:stretch>
                      <a:fillRect/>
                    </a:stretch>
                  </pic:blipFill>
                  <pic:spPr>
                    <a:xfrm>
                      <a:off x="0" y="0"/>
                      <a:ext cx="123825" cy="123825"/>
                    </a:xfrm>
                    <a:prstGeom prst="rect">
                      <a:avLst/>
                    </a:prstGeom>
                  </pic:spPr>
                </pic:pic>
              </a:graphicData>
            </a:graphic>
          </wp:inline>
        </w:drawing>
      </w:r>
      <w:r>
        <w:t xml:space="preserve"> </w:t>
      </w:r>
      <w:r>
        <w:tab/>
        <w:t xml:space="preserve">nie </w:t>
      </w:r>
      <w:r>
        <w:tab/>
      </w:r>
      <w:r>
        <w:rPr>
          <w:noProof/>
        </w:rPr>
        <w:drawing>
          <wp:inline distT="0" distB="0" distL="0" distR="0" wp14:anchorId="508E20F3" wp14:editId="7792F499">
            <wp:extent cx="123825" cy="123825"/>
            <wp:effectExtent l="0" t="0" r="0" b="0"/>
            <wp:docPr id="8184" name="Picture 8184"/>
            <wp:cNvGraphicFramePr/>
            <a:graphic xmlns:a="http://schemas.openxmlformats.org/drawingml/2006/main">
              <a:graphicData uri="http://schemas.openxmlformats.org/drawingml/2006/picture">
                <pic:pic xmlns:pic="http://schemas.openxmlformats.org/drawingml/2006/picture">
                  <pic:nvPicPr>
                    <pic:cNvPr id="8184" name="Picture 8184"/>
                    <pic:cNvPicPr/>
                  </pic:nvPicPr>
                  <pic:blipFill>
                    <a:blip r:embed="rId17"/>
                    <a:stretch>
                      <a:fillRect/>
                    </a:stretch>
                  </pic:blipFill>
                  <pic:spPr>
                    <a:xfrm>
                      <a:off x="0" y="0"/>
                      <a:ext cx="123825" cy="123825"/>
                    </a:xfrm>
                    <a:prstGeom prst="rect">
                      <a:avLst/>
                    </a:prstGeom>
                  </pic:spPr>
                </pic:pic>
              </a:graphicData>
            </a:graphic>
          </wp:inline>
        </w:drawing>
      </w:r>
      <w:r>
        <w:t xml:space="preserve"> </w:t>
      </w:r>
      <w:r>
        <w:tab/>
        <w:t xml:space="preserve">nie ustalono </w:t>
      </w:r>
    </w:p>
    <w:p w14:paraId="2776C1A7" w14:textId="77777777" w:rsidR="008F63BF" w:rsidRDefault="00000000">
      <w:pPr>
        <w:spacing w:after="41" w:line="259" w:lineRule="auto"/>
        <w:ind w:left="283" w:firstLine="0"/>
        <w:jc w:val="left"/>
      </w:pPr>
      <w:r>
        <w:t xml:space="preserve"> </w:t>
      </w:r>
    </w:p>
    <w:p w14:paraId="11EFDB7E" w14:textId="77777777" w:rsidR="008F63BF" w:rsidRDefault="00000000">
      <w:pPr>
        <w:numPr>
          <w:ilvl w:val="0"/>
          <w:numId w:val="35"/>
        </w:numPr>
        <w:spacing w:after="1" w:line="271" w:lineRule="auto"/>
        <w:ind w:hanging="708"/>
      </w:pPr>
      <w:r>
        <w:t xml:space="preserve">CZY </w:t>
      </w:r>
      <w:r>
        <w:tab/>
        <w:t xml:space="preserve">OSOBA </w:t>
      </w:r>
      <w:r>
        <w:tab/>
        <w:t xml:space="preserve">DOZNAJĄCA </w:t>
      </w:r>
      <w:r>
        <w:tab/>
        <w:t xml:space="preserve">PRZEMOCY </w:t>
      </w:r>
      <w:r>
        <w:tab/>
        <w:t xml:space="preserve">DOMOWEJ </w:t>
      </w:r>
      <w:r>
        <w:tab/>
        <w:t xml:space="preserve">CZUJE </w:t>
      </w:r>
      <w:r>
        <w:tab/>
        <w:t xml:space="preserve">SIĘ </w:t>
      </w:r>
      <w:r>
        <w:tab/>
        <w:t xml:space="preserve">BEZPIECZNIE? </w:t>
      </w:r>
    </w:p>
    <w:p w14:paraId="39C4309D" w14:textId="77777777" w:rsidR="008F63BF" w:rsidRDefault="00000000">
      <w:pPr>
        <w:spacing w:after="37" w:line="271" w:lineRule="auto"/>
        <w:ind w:left="1040"/>
      </w:pPr>
      <w:r>
        <w:t>(TAK/NIE)</w:t>
      </w:r>
      <w:r>
        <w:rPr>
          <w:vertAlign w:val="superscript"/>
        </w:rPr>
        <w:t>1)</w:t>
      </w:r>
      <w:r>
        <w:t xml:space="preserve"> </w:t>
      </w:r>
    </w:p>
    <w:p w14:paraId="3689C795" w14:textId="77777777" w:rsidR="008F63BF" w:rsidRDefault="00000000">
      <w:pPr>
        <w:spacing w:after="0" w:line="259" w:lineRule="auto"/>
        <w:ind w:left="283" w:firstLine="0"/>
        <w:jc w:val="left"/>
      </w:pPr>
      <w:r>
        <w:t xml:space="preserve"> </w:t>
      </w:r>
    </w:p>
    <w:tbl>
      <w:tblPr>
        <w:tblStyle w:val="TableGrid"/>
        <w:tblW w:w="9458" w:type="dxa"/>
        <w:tblInd w:w="1035" w:type="dxa"/>
        <w:tblCellMar>
          <w:top w:w="48" w:type="dxa"/>
          <w:left w:w="5" w:type="dxa"/>
          <w:bottom w:w="0" w:type="dxa"/>
          <w:right w:w="20" w:type="dxa"/>
        </w:tblCellMar>
        <w:tblLook w:val="04A0" w:firstRow="1" w:lastRow="0" w:firstColumn="1" w:lastColumn="0" w:noHBand="0" w:noVBand="1"/>
      </w:tblPr>
      <w:tblGrid>
        <w:gridCol w:w="3291"/>
        <w:gridCol w:w="3191"/>
        <w:gridCol w:w="2976"/>
      </w:tblGrid>
      <w:tr w:rsidR="008F63BF" w14:paraId="6FF9A3D1" w14:textId="77777777">
        <w:trPr>
          <w:trHeight w:val="336"/>
        </w:trPr>
        <w:tc>
          <w:tcPr>
            <w:tcW w:w="3291" w:type="dxa"/>
            <w:tcBorders>
              <w:top w:val="single" w:sz="4" w:space="0" w:color="000000"/>
              <w:left w:val="single" w:sz="4" w:space="0" w:color="000000"/>
              <w:bottom w:val="single" w:sz="4" w:space="0" w:color="000000"/>
              <w:right w:val="single" w:sz="4" w:space="0" w:color="000000"/>
            </w:tcBorders>
          </w:tcPr>
          <w:p w14:paraId="5EBA8315" w14:textId="77777777" w:rsidR="008F63BF" w:rsidRDefault="00000000">
            <w:pPr>
              <w:spacing w:after="0" w:line="259" w:lineRule="auto"/>
              <w:ind w:left="240" w:firstLine="0"/>
              <w:jc w:val="left"/>
            </w:pPr>
            <w:r>
              <w:t xml:space="preserve">Osoba 1 doznająca przemocy </w:t>
            </w:r>
          </w:p>
        </w:tc>
        <w:tc>
          <w:tcPr>
            <w:tcW w:w="3191" w:type="dxa"/>
            <w:tcBorders>
              <w:top w:val="single" w:sz="4" w:space="0" w:color="000000"/>
              <w:left w:val="single" w:sz="4" w:space="0" w:color="000000"/>
              <w:bottom w:val="single" w:sz="4" w:space="0" w:color="000000"/>
              <w:right w:val="single" w:sz="4" w:space="0" w:color="000000"/>
            </w:tcBorders>
          </w:tcPr>
          <w:p w14:paraId="3443A24F" w14:textId="77777777" w:rsidR="008F63BF" w:rsidRDefault="00000000">
            <w:pPr>
              <w:spacing w:after="0" w:line="259" w:lineRule="auto"/>
              <w:ind w:left="69" w:firstLine="0"/>
              <w:jc w:val="center"/>
            </w:pPr>
            <w:r>
              <w:t xml:space="preserve">Osoba 2 doznająca przemocy </w:t>
            </w:r>
          </w:p>
        </w:tc>
        <w:tc>
          <w:tcPr>
            <w:tcW w:w="2976" w:type="dxa"/>
            <w:tcBorders>
              <w:top w:val="single" w:sz="4" w:space="0" w:color="000000"/>
              <w:left w:val="single" w:sz="4" w:space="0" w:color="000000"/>
              <w:bottom w:val="single" w:sz="4" w:space="0" w:color="000000"/>
              <w:right w:val="single" w:sz="4" w:space="0" w:color="000000"/>
            </w:tcBorders>
          </w:tcPr>
          <w:p w14:paraId="21B676D6" w14:textId="77777777" w:rsidR="008F63BF" w:rsidRDefault="00000000">
            <w:pPr>
              <w:spacing w:after="0" w:line="259" w:lineRule="auto"/>
              <w:ind w:left="0" w:right="49" w:firstLine="0"/>
              <w:jc w:val="right"/>
            </w:pPr>
            <w:r>
              <w:t xml:space="preserve">Osoba 3 doznająca przemocy </w:t>
            </w:r>
          </w:p>
        </w:tc>
      </w:tr>
      <w:tr w:rsidR="008F63BF" w14:paraId="5061A626" w14:textId="77777777">
        <w:trPr>
          <w:trHeight w:val="463"/>
        </w:trPr>
        <w:tc>
          <w:tcPr>
            <w:tcW w:w="3291" w:type="dxa"/>
            <w:tcBorders>
              <w:top w:val="single" w:sz="4" w:space="0" w:color="000000"/>
              <w:left w:val="single" w:sz="4" w:space="0" w:color="000000"/>
              <w:bottom w:val="single" w:sz="4" w:space="0" w:color="000000"/>
              <w:right w:val="single" w:sz="4" w:space="0" w:color="000000"/>
            </w:tcBorders>
          </w:tcPr>
          <w:p w14:paraId="570E6BFB" w14:textId="77777777" w:rsidR="008F63BF" w:rsidRDefault="00000000">
            <w:pPr>
              <w:spacing w:after="0" w:line="259" w:lineRule="auto"/>
              <w:ind w:left="0" w:firstLine="0"/>
              <w:jc w:val="left"/>
            </w:pPr>
            <w:r>
              <w:t xml:space="preserve"> </w:t>
            </w:r>
          </w:p>
        </w:tc>
        <w:tc>
          <w:tcPr>
            <w:tcW w:w="3191" w:type="dxa"/>
            <w:tcBorders>
              <w:top w:val="single" w:sz="4" w:space="0" w:color="000000"/>
              <w:left w:val="single" w:sz="4" w:space="0" w:color="000000"/>
              <w:bottom w:val="single" w:sz="4" w:space="0" w:color="000000"/>
              <w:right w:val="single" w:sz="4" w:space="0" w:color="000000"/>
            </w:tcBorders>
          </w:tcPr>
          <w:p w14:paraId="5F515B1E" w14:textId="77777777" w:rsidR="008F63BF" w:rsidRDefault="00000000">
            <w:pPr>
              <w:spacing w:after="0" w:line="259" w:lineRule="auto"/>
              <w:ind w:left="0" w:firstLine="0"/>
              <w:jc w:val="left"/>
            </w:pPr>
            <w: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F216D0F" w14:textId="77777777" w:rsidR="008F63BF" w:rsidRDefault="00000000">
            <w:pPr>
              <w:spacing w:after="0" w:line="259" w:lineRule="auto"/>
              <w:ind w:left="0" w:firstLine="0"/>
              <w:jc w:val="left"/>
            </w:pPr>
            <w:r>
              <w:t xml:space="preserve"> </w:t>
            </w:r>
          </w:p>
        </w:tc>
      </w:tr>
    </w:tbl>
    <w:p w14:paraId="4D2FE781" w14:textId="77777777" w:rsidR="008F63BF" w:rsidRDefault="00000000">
      <w:pPr>
        <w:spacing w:after="37"/>
        <w:ind w:left="1011" w:right="261"/>
      </w:pPr>
      <w:r>
        <w:t xml:space="preserve">Uwaga! W przypadku większej niż 3 liczby osób doznających przemocy dołącz kolejną kartę zawierającą Tabelę IX </w:t>
      </w:r>
    </w:p>
    <w:p w14:paraId="41D128B0" w14:textId="77777777" w:rsidR="008F63BF" w:rsidRDefault="00000000">
      <w:pPr>
        <w:spacing w:after="41" w:line="259" w:lineRule="auto"/>
        <w:ind w:left="283" w:firstLine="0"/>
        <w:jc w:val="left"/>
      </w:pPr>
      <w:r>
        <w:t xml:space="preserve"> </w:t>
      </w:r>
    </w:p>
    <w:p w14:paraId="1012C633" w14:textId="77777777" w:rsidR="008F63BF" w:rsidRDefault="00000000">
      <w:pPr>
        <w:numPr>
          <w:ilvl w:val="0"/>
          <w:numId w:val="35"/>
        </w:numPr>
        <w:spacing w:after="0" w:line="461" w:lineRule="auto"/>
        <w:ind w:hanging="708"/>
      </w:pPr>
      <w:r>
        <w:t xml:space="preserve">ŚWIADKOWIE STOSOWANIA PRZEMOCY DOMOWEJ </w:t>
      </w:r>
      <w:r>
        <w:rPr>
          <w:noProof/>
        </w:rPr>
        <mc:AlternateContent>
          <mc:Choice Requires="wpg">
            <w:drawing>
              <wp:inline distT="0" distB="0" distL="0" distR="0" wp14:anchorId="5BBE881E" wp14:editId="3778CE86">
                <wp:extent cx="115569" cy="115570"/>
                <wp:effectExtent l="0" t="0" r="0" b="0"/>
                <wp:docPr id="85978" name="Group 85978"/>
                <wp:cNvGraphicFramePr/>
                <a:graphic xmlns:a="http://schemas.openxmlformats.org/drawingml/2006/main">
                  <a:graphicData uri="http://schemas.microsoft.com/office/word/2010/wordprocessingGroup">
                    <wpg:wgp>
                      <wpg:cNvGrpSpPr/>
                      <wpg:grpSpPr>
                        <a:xfrm>
                          <a:off x="0" y="0"/>
                          <a:ext cx="115569" cy="115570"/>
                          <a:chOff x="0" y="0"/>
                          <a:chExt cx="115569" cy="115570"/>
                        </a:xfrm>
                      </wpg:grpSpPr>
                      <wps:wsp>
                        <wps:cNvPr id="8190" name="Shape 8190"/>
                        <wps:cNvSpPr/>
                        <wps:spPr>
                          <a:xfrm>
                            <a:off x="0" y="0"/>
                            <a:ext cx="115569" cy="115570"/>
                          </a:xfrm>
                          <a:custGeom>
                            <a:avLst/>
                            <a:gdLst/>
                            <a:ahLst/>
                            <a:cxnLst/>
                            <a:rect l="0" t="0" r="0" b="0"/>
                            <a:pathLst>
                              <a:path w="115569" h="115570">
                                <a:moveTo>
                                  <a:pt x="0" y="115570"/>
                                </a:moveTo>
                                <a:lnTo>
                                  <a:pt x="115569" y="115570"/>
                                </a:lnTo>
                                <a:lnTo>
                                  <a:pt x="115569"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5978" style="width:9.0999pt;height:9.10001pt;mso-position-horizontal-relative:char;mso-position-vertical-relative:line" coordsize="1155,1155">
                <v:shape id="Shape 8190" style="position:absolute;width:1155;height:1155;left:0;top:0;" coordsize="115569,115570" path="m0,115570l115569,115570l115569,0l0,0x">
                  <v:stroke weight="0.72pt" endcap="flat" joinstyle="round" on="true" color="#000000"/>
                  <v:fill on="false" color="#000000" opacity="0"/>
                </v:shape>
              </v:group>
            </w:pict>
          </mc:Fallback>
        </mc:AlternateContent>
      </w:r>
      <w:r>
        <w:t xml:space="preserve"> ustalono – wypełnij tabelę </w:t>
      </w:r>
      <w:r>
        <w:rPr>
          <w:noProof/>
        </w:rPr>
        <w:drawing>
          <wp:inline distT="0" distB="0" distL="0" distR="0" wp14:anchorId="3097CC8A" wp14:editId="4A8E8626">
            <wp:extent cx="123825" cy="123825"/>
            <wp:effectExtent l="0" t="0" r="0" b="0"/>
            <wp:docPr id="8186" name="Picture 8186"/>
            <wp:cNvGraphicFramePr/>
            <a:graphic xmlns:a="http://schemas.openxmlformats.org/drawingml/2006/main">
              <a:graphicData uri="http://schemas.openxmlformats.org/drawingml/2006/picture">
                <pic:pic xmlns:pic="http://schemas.openxmlformats.org/drawingml/2006/picture">
                  <pic:nvPicPr>
                    <pic:cNvPr id="8186" name="Picture 8186"/>
                    <pic:cNvPicPr/>
                  </pic:nvPicPr>
                  <pic:blipFill>
                    <a:blip r:embed="rId17"/>
                    <a:stretch>
                      <a:fillRect/>
                    </a:stretch>
                  </pic:blipFill>
                  <pic:spPr>
                    <a:xfrm>
                      <a:off x="0" y="0"/>
                      <a:ext cx="123825" cy="123825"/>
                    </a:xfrm>
                    <a:prstGeom prst="rect">
                      <a:avLst/>
                    </a:prstGeom>
                  </pic:spPr>
                </pic:pic>
              </a:graphicData>
            </a:graphic>
          </wp:inline>
        </w:drawing>
      </w:r>
      <w:r>
        <w:t xml:space="preserve"> nie ustalono </w:t>
      </w:r>
    </w:p>
    <w:p w14:paraId="3B4A5956" w14:textId="77777777" w:rsidR="008F63BF" w:rsidRDefault="00000000">
      <w:pPr>
        <w:spacing w:after="0" w:line="259" w:lineRule="auto"/>
        <w:ind w:left="283" w:firstLine="0"/>
        <w:jc w:val="left"/>
      </w:pPr>
      <w:r>
        <w:t xml:space="preserve"> </w:t>
      </w:r>
    </w:p>
    <w:tbl>
      <w:tblPr>
        <w:tblStyle w:val="TableGrid"/>
        <w:tblW w:w="9453" w:type="dxa"/>
        <w:tblInd w:w="1040" w:type="dxa"/>
        <w:tblCellMar>
          <w:top w:w="43" w:type="dxa"/>
          <w:left w:w="0" w:type="dxa"/>
          <w:bottom w:w="0" w:type="dxa"/>
          <w:right w:w="461" w:type="dxa"/>
        </w:tblCellMar>
        <w:tblLook w:val="04A0" w:firstRow="1" w:lastRow="0" w:firstColumn="1" w:lastColumn="0" w:noHBand="0" w:noVBand="1"/>
      </w:tblPr>
      <w:tblGrid>
        <w:gridCol w:w="1956"/>
        <w:gridCol w:w="2624"/>
        <w:gridCol w:w="2321"/>
        <w:gridCol w:w="2552"/>
      </w:tblGrid>
      <w:tr w:rsidR="008F63BF" w14:paraId="1944EDCB" w14:textId="77777777">
        <w:trPr>
          <w:trHeight w:val="427"/>
        </w:trPr>
        <w:tc>
          <w:tcPr>
            <w:tcW w:w="1957" w:type="dxa"/>
            <w:tcBorders>
              <w:top w:val="single" w:sz="4" w:space="0" w:color="000000"/>
              <w:left w:val="single" w:sz="4" w:space="0" w:color="000000"/>
              <w:bottom w:val="single" w:sz="4" w:space="0" w:color="000000"/>
              <w:right w:val="single" w:sz="4" w:space="0" w:color="000000"/>
            </w:tcBorders>
          </w:tcPr>
          <w:p w14:paraId="2E5204AC" w14:textId="77777777" w:rsidR="008F63BF" w:rsidRDefault="00000000">
            <w:pPr>
              <w:spacing w:after="0" w:line="259" w:lineRule="auto"/>
              <w:ind w:left="476" w:firstLine="0"/>
              <w:jc w:val="center"/>
            </w:pPr>
            <w:r>
              <w:rPr>
                <w:sz w:val="18"/>
              </w:rPr>
              <w:t xml:space="preserve">Dane </w:t>
            </w:r>
          </w:p>
        </w:tc>
        <w:tc>
          <w:tcPr>
            <w:tcW w:w="2624" w:type="dxa"/>
            <w:tcBorders>
              <w:top w:val="single" w:sz="4" w:space="0" w:color="000000"/>
              <w:left w:val="single" w:sz="4" w:space="0" w:color="000000"/>
              <w:bottom w:val="single" w:sz="4" w:space="0" w:color="000000"/>
              <w:right w:val="single" w:sz="4" w:space="0" w:color="000000"/>
            </w:tcBorders>
          </w:tcPr>
          <w:p w14:paraId="1B89F874" w14:textId="77777777" w:rsidR="008F63BF" w:rsidRDefault="00000000">
            <w:pPr>
              <w:spacing w:after="0" w:line="259" w:lineRule="auto"/>
              <w:ind w:left="441" w:firstLine="0"/>
              <w:jc w:val="center"/>
            </w:pPr>
            <w:r>
              <w:t xml:space="preserve">Świadek 1 </w:t>
            </w:r>
          </w:p>
        </w:tc>
        <w:tc>
          <w:tcPr>
            <w:tcW w:w="2321" w:type="dxa"/>
            <w:tcBorders>
              <w:top w:val="single" w:sz="4" w:space="0" w:color="000000"/>
              <w:left w:val="single" w:sz="4" w:space="0" w:color="000000"/>
              <w:bottom w:val="single" w:sz="4" w:space="0" w:color="000000"/>
              <w:right w:val="single" w:sz="4" w:space="0" w:color="000000"/>
            </w:tcBorders>
          </w:tcPr>
          <w:p w14:paraId="170D35F0" w14:textId="77777777" w:rsidR="008F63BF" w:rsidRDefault="00000000">
            <w:pPr>
              <w:spacing w:after="0" w:line="259" w:lineRule="auto"/>
              <w:ind w:left="931" w:firstLine="0"/>
              <w:jc w:val="left"/>
            </w:pPr>
            <w:r>
              <w:t xml:space="preserve">Świadek 2 </w:t>
            </w:r>
          </w:p>
        </w:tc>
        <w:tc>
          <w:tcPr>
            <w:tcW w:w="2552" w:type="dxa"/>
            <w:tcBorders>
              <w:top w:val="single" w:sz="4" w:space="0" w:color="000000"/>
              <w:left w:val="single" w:sz="4" w:space="0" w:color="000000"/>
              <w:bottom w:val="single" w:sz="4" w:space="0" w:color="000000"/>
              <w:right w:val="single" w:sz="4" w:space="0" w:color="000000"/>
            </w:tcBorders>
          </w:tcPr>
          <w:p w14:paraId="70DAE9B6" w14:textId="77777777" w:rsidR="008F63BF" w:rsidRDefault="00000000">
            <w:pPr>
              <w:spacing w:after="0" w:line="259" w:lineRule="auto"/>
              <w:ind w:left="792" w:firstLine="0"/>
              <w:jc w:val="center"/>
            </w:pPr>
            <w:r>
              <w:t xml:space="preserve">Świadek 3 </w:t>
            </w:r>
          </w:p>
        </w:tc>
      </w:tr>
      <w:tr w:rsidR="008F63BF" w14:paraId="77E787B3" w14:textId="77777777">
        <w:trPr>
          <w:trHeight w:val="428"/>
        </w:trPr>
        <w:tc>
          <w:tcPr>
            <w:tcW w:w="1957" w:type="dxa"/>
            <w:tcBorders>
              <w:top w:val="single" w:sz="4" w:space="0" w:color="000000"/>
              <w:left w:val="single" w:sz="4" w:space="0" w:color="000000"/>
              <w:bottom w:val="single" w:sz="4" w:space="0" w:color="000000"/>
              <w:right w:val="single" w:sz="4" w:space="0" w:color="000000"/>
            </w:tcBorders>
          </w:tcPr>
          <w:p w14:paraId="04635632" w14:textId="77777777" w:rsidR="008F63BF" w:rsidRDefault="00000000">
            <w:pPr>
              <w:spacing w:after="0" w:line="259" w:lineRule="auto"/>
              <w:ind w:left="120" w:firstLine="0"/>
              <w:jc w:val="left"/>
            </w:pPr>
            <w:r>
              <w:rPr>
                <w:sz w:val="18"/>
              </w:rPr>
              <w:t xml:space="preserve">Imię i nazwisko </w:t>
            </w:r>
          </w:p>
        </w:tc>
        <w:tc>
          <w:tcPr>
            <w:tcW w:w="2624" w:type="dxa"/>
            <w:tcBorders>
              <w:top w:val="single" w:sz="4" w:space="0" w:color="000000"/>
              <w:left w:val="single" w:sz="4" w:space="0" w:color="000000"/>
              <w:bottom w:val="single" w:sz="4" w:space="0" w:color="000000"/>
              <w:right w:val="single" w:sz="4" w:space="0" w:color="000000"/>
            </w:tcBorders>
          </w:tcPr>
          <w:p w14:paraId="71EE80A5"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65CA3AE4"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1A422DE6" w14:textId="77777777" w:rsidR="008F63BF" w:rsidRDefault="00000000">
            <w:pPr>
              <w:spacing w:after="0" w:line="259" w:lineRule="auto"/>
              <w:ind w:left="5" w:firstLine="0"/>
              <w:jc w:val="left"/>
            </w:pPr>
            <w:r>
              <w:t xml:space="preserve"> </w:t>
            </w:r>
          </w:p>
        </w:tc>
      </w:tr>
      <w:tr w:rsidR="008F63BF" w14:paraId="07F62F08" w14:textId="77777777">
        <w:trPr>
          <w:trHeight w:val="427"/>
        </w:trPr>
        <w:tc>
          <w:tcPr>
            <w:tcW w:w="1957" w:type="dxa"/>
            <w:tcBorders>
              <w:top w:val="single" w:sz="4" w:space="0" w:color="000000"/>
              <w:left w:val="single" w:sz="4" w:space="0" w:color="000000"/>
              <w:bottom w:val="single" w:sz="4" w:space="0" w:color="000000"/>
              <w:right w:val="single" w:sz="4" w:space="0" w:color="000000"/>
            </w:tcBorders>
          </w:tcPr>
          <w:p w14:paraId="084DD23F" w14:textId="77777777" w:rsidR="008F63BF" w:rsidRDefault="00000000">
            <w:pPr>
              <w:spacing w:after="0" w:line="259" w:lineRule="auto"/>
              <w:ind w:left="120" w:firstLine="0"/>
              <w:jc w:val="left"/>
            </w:pPr>
            <w:r>
              <w:rPr>
                <w:sz w:val="18"/>
              </w:rPr>
              <w:t xml:space="preserve">Wiek </w:t>
            </w:r>
          </w:p>
        </w:tc>
        <w:tc>
          <w:tcPr>
            <w:tcW w:w="2624" w:type="dxa"/>
            <w:tcBorders>
              <w:top w:val="single" w:sz="4" w:space="0" w:color="000000"/>
              <w:left w:val="single" w:sz="4" w:space="0" w:color="000000"/>
              <w:bottom w:val="single" w:sz="4" w:space="0" w:color="000000"/>
              <w:right w:val="single" w:sz="4" w:space="0" w:color="000000"/>
            </w:tcBorders>
          </w:tcPr>
          <w:p w14:paraId="2C8763E0"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610F4990"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2285F434" w14:textId="77777777" w:rsidR="008F63BF" w:rsidRDefault="00000000">
            <w:pPr>
              <w:spacing w:after="0" w:line="259" w:lineRule="auto"/>
              <w:ind w:left="5" w:firstLine="0"/>
              <w:jc w:val="left"/>
            </w:pPr>
            <w:r>
              <w:t xml:space="preserve"> </w:t>
            </w:r>
          </w:p>
        </w:tc>
      </w:tr>
      <w:tr w:rsidR="008F63BF" w14:paraId="1412D634" w14:textId="77777777">
        <w:trPr>
          <w:trHeight w:val="427"/>
        </w:trPr>
        <w:tc>
          <w:tcPr>
            <w:tcW w:w="9453" w:type="dxa"/>
            <w:gridSpan w:val="4"/>
            <w:tcBorders>
              <w:top w:val="single" w:sz="4" w:space="0" w:color="000000"/>
              <w:left w:val="single" w:sz="4" w:space="0" w:color="000000"/>
              <w:bottom w:val="single" w:sz="4" w:space="0" w:color="000000"/>
              <w:right w:val="single" w:sz="4" w:space="0" w:color="000000"/>
            </w:tcBorders>
          </w:tcPr>
          <w:p w14:paraId="0A770BF8" w14:textId="77777777" w:rsidR="008F63BF" w:rsidRDefault="00000000">
            <w:pPr>
              <w:spacing w:after="0" w:line="259" w:lineRule="auto"/>
              <w:ind w:left="120" w:firstLine="0"/>
              <w:jc w:val="left"/>
            </w:pPr>
            <w:r>
              <w:rPr>
                <w:i/>
                <w:sz w:val="18"/>
              </w:rPr>
              <w:t xml:space="preserve">Adres miejsca zamieszkania: </w:t>
            </w:r>
          </w:p>
        </w:tc>
      </w:tr>
      <w:tr w:rsidR="008F63BF" w14:paraId="40152920" w14:textId="77777777">
        <w:trPr>
          <w:trHeight w:val="427"/>
        </w:trPr>
        <w:tc>
          <w:tcPr>
            <w:tcW w:w="1957" w:type="dxa"/>
            <w:tcBorders>
              <w:top w:val="single" w:sz="4" w:space="0" w:color="000000"/>
              <w:left w:val="single" w:sz="4" w:space="0" w:color="000000"/>
              <w:bottom w:val="single" w:sz="4" w:space="0" w:color="000000"/>
              <w:right w:val="single" w:sz="4" w:space="0" w:color="000000"/>
            </w:tcBorders>
          </w:tcPr>
          <w:p w14:paraId="31B049B4" w14:textId="77777777" w:rsidR="008F63BF" w:rsidRDefault="00000000">
            <w:pPr>
              <w:spacing w:after="0" w:line="259" w:lineRule="auto"/>
              <w:ind w:left="120" w:firstLine="0"/>
              <w:jc w:val="left"/>
            </w:pPr>
            <w:r>
              <w:rPr>
                <w:sz w:val="18"/>
              </w:rPr>
              <w:t xml:space="preserve">Kod pocztowy </w:t>
            </w:r>
          </w:p>
        </w:tc>
        <w:tc>
          <w:tcPr>
            <w:tcW w:w="2624" w:type="dxa"/>
            <w:tcBorders>
              <w:top w:val="single" w:sz="4" w:space="0" w:color="000000"/>
              <w:left w:val="single" w:sz="4" w:space="0" w:color="000000"/>
              <w:bottom w:val="single" w:sz="4" w:space="0" w:color="000000"/>
              <w:right w:val="single" w:sz="4" w:space="0" w:color="000000"/>
            </w:tcBorders>
          </w:tcPr>
          <w:p w14:paraId="53085CCD"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02DCF938"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72519D87" w14:textId="77777777" w:rsidR="008F63BF" w:rsidRDefault="00000000">
            <w:pPr>
              <w:spacing w:after="0" w:line="259" w:lineRule="auto"/>
              <w:ind w:left="5" w:firstLine="0"/>
              <w:jc w:val="left"/>
            </w:pPr>
            <w:r>
              <w:t xml:space="preserve"> </w:t>
            </w:r>
          </w:p>
        </w:tc>
      </w:tr>
      <w:tr w:rsidR="008F63BF" w14:paraId="4344117B" w14:textId="77777777">
        <w:trPr>
          <w:trHeight w:val="420"/>
        </w:trPr>
        <w:tc>
          <w:tcPr>
            <w:tcW w:w="1957" w:type="dxa"/>
            <w:tcBorders>
              <w:top w:val="single" w:sz="4" w:space="0" w:color="000000"/>
              <w:left w:val="single" w:sz="4" w:space="0" w:color="000000"/>
              <w:bottom w:val="single" w:sz="4" w:space="0" w:color="000000"/>
              <w:right w:val="single" w:sz="4" w:space="0" w:color="000000"/>
            </w:tcBorders>
          </w:tcPr>
          <w:p w14:paraId="06D77C62" w14:textId="77777777" w:rsidR="008F63BF" w:rsidRDefault="00000000">
            <w:pPr>
              <w:spacing w:after="0" w:line="259" w:lineRule="auto"/>
              <w:ind w:left="120" w:firstLine="0"/>
              <w:jc w:val="left"/>
            </w:pPr>
            <w:r>
              <w:rPr>
                <w:sz w:val="18"/>
              </w:rPr>
              <w:t xml:space="preserve">Miejscowość </w:t>
            </w:r>
          </w:p>
        </w:tc>
        <w:tc>
          <w:tcPr>
            <w:tcW w:w="2624" w:type="dxa"/>
            <w:tcBorders>
              <w:top w:val="single" w:sz="4" w:space="0" w:color="000000"/>
              <w:left w:val="single" w:sz="4" w:space="0" w:color="000000"/>
              <w:bottom w:val="single" w:sz="4" w:space="0" w:color="000000"/>
              <w:right w:val="single" w:sz="4" w:space="0" w:color="000000"/>
            </w:tcBorders>
          </w:tcPr>
          <w:p w14:paraId="13CB6138"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7C5D5BDC"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249A01CE" w14:textId="77777777" w:rsidR="008F63BF" w:rsidRDefault="00000000">
            <w:pPr>
              <w:spacing w:after="0" w:line="259" w:lineRule="auto"/>
              <w:ind w:left="5" w:firstLine="0"/>
              <w:jc w:val="left"/>
            </w:pPr>
            <w:r>
              <w:t xml:space="preserve"> </w:t>
            </w:r>
          </w:p>
        </w:tc>
      </w:tr>
      <w:tr w:rsidR="008F63BF" w14:paraId="75866F67" w14:textId="77777777">
        <w:trPr>
          <w:trHeight w:val="427"/>
        </w:trPr>
        <w:tc>
          <w:tcPr>
            <w:tcW w:w="1957" w:type="dxa"/>
            <w:tcBorders>
              <w:top w:val="single" w:sz="4" w:space="0" w:color="000000"/>
              <w:left w:val="single" w:sz="4" w:space="0" w:color="000000"/>
              <w:bottom w:val="single" w:sz="4" w:space="0" w:color="000000"/>
              <w:right w:val="single" w:sz="4" w:space="0" w:color="000000"/>
            </w:tcBorders>
          </w:tcPr>
          <w:p w14:paraId="255F66C4" w14:textId="77777777" w:rsidR="008F63BF" w:rsidRDefault="00000000">
            <w:pPr>
              <w:spacing w:after="0" w:line="259" w:lineRule="auto"/>
              <w:ind w:left="120" w:firstLine="0"/>
              <w:jc w:val="left"/>
            </w:pPr>
            <w:r>
              <w:rPr>
                <w:sz w:val="18"/>
              </w:rPr>
              <w:t xml:space="preserve">Gmina </w:t>
            </w:r>
          </w:p>
        </w:tc>
        <w:tc>
          <w:tcPr>
            <w:tcW w:w="2624" w:type="dxa"/>
            <w:tcBorders>
              <w:top w:val="single" w:sz="4" w:space="0" w:color="000000"/>
              <w:left w:val="single" w:sz="4" w:space="0" w:color="000000"/>
              <w:bottom w:val="single" w:sz="4" w:space="0" w:color="000000"/>
              <w:right w:val="single" w:sz="4" w:space="0" w:color="000000"/>
            </w:tcBorders>
          </w:tcPr>
          <w:p w14:paraId="57F620D4"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185644A0"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0937F46" w14:textId="77777777" w:rsidR="008F63BF" w:rsidRDefault="00000000">
            <w:pPr>
              <w:spacing w:after="0" w:line="259" w:lineRule="auto"/>
              <w:ind w:left="5" w:firstLine="0"/>
              <w:jc w:val="left"/>
            </w:pPr>
            <w:r>
              <w:t xml:space="preserve"> </w:t>
            </w:r>
          </w:p>
        </w:tc>
      </w:tr>
      <w:tr w:rsidR="008F63BF" w14:paraId="0DEC491F" w14:textId="77777777">
        <w:trPr>
          <w:trHeight w:val="298"/>
        </w:trPr>
        <w:tc>
          <w:tcPr>
            <w:tcW w:w="1957" w:type="dxa"/>
            <w:tcBorders>
              <w:top w:val="single" w:sz="4" w:space="0" w:color="000000"/>
              <w:left w:val="single" w:sz="4" w:space="0" w:color="000000"/>
              <w:bottom w:val="single" w:sz="4" w:space="0" w:color="000000"/>
              <w:right w:val="single" w:sz="4" w:space="0" w:color="000000"/>
            </w:tcBorders>
          </w:tcPr>
          <w:p w14:paraId="416CAD7E" w14:textId="77777777" w:rsidR="008F63BF" w:rsidRDefault="00000000">
            <w:pPr>
              <w:spacing w:after="0" w:line="259" w:lineRule="auto"/>
              <w:ind w:left="14" w:firstLine="0"/>
              <w:jc w:val="left"/>
            </w:pPr>
            <w:r>
              <w:rPr>
                <w:sz w:val="18"/>
              </w:rPr>
              <w:t xml:space="preserve">Województwo </w:t>
            </w:r>
          </w:p>
        </w:tc>
        <w:tc>
          <w:tcPr>
            <w:tcW w:w="2624" w:type="dxa"/>
            <w:tcBorders>
              <w:top w:val="single" w:sz="4" w:space="0" w:color="000000"/>
              <w:left w:val="single" w:sz="4" w:space="0" w:color="000000"/>
              <w:bottom w:val="single" w:sz="4" w:space="0" w:color="000000"/>
              <w:right w:val="single" w:sz="4" w:space="0" w:color="000000"/>
            </w:tcBorders>
          </w:tcPr>
          <w:p w14:paraId="014883FC"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55FBF96B"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E9C516B" w14:textId="77777777" w:rsidR="008F63BF" w:rsidRDefault="00000000">
            <w:pPr>
              <w:spacing w:after="0" w:line="259" w:lineRule="auto"/>
              <w:ind w:left="5" w:firstLine="0"/>
              <w:jc w:val="left"/>
            </w:pPr>
            <w:r>
              <w:t xml:space="preserve"> </w:t>
            </w:r>
          </w:p>
        </w:tc>
      </w:tr>
      <w:tr w:rsidR="008F63BF" w14:paraId="4C3868BB" w14:textId="77777777">
        <w:trPr>
          <w:trHeight w:val="302"/>
        </w:trPr>
        <w:tc>
          <w:tcPr>
            <w:tcW w:w="1957" w:type="dxa"/>
            <w:tcBorders>
              <w:top w:val="single" w:sz="4" w:space="0" w:color="000000"/>
              <w:left w:val="single" w:sz="4" w:space="0" w:color="000000"/>
              <w:bottom w:val="single" w:sz="4" w:space="0" w:color="000000"/>
              <w:right w:val="single" w:sz="4" w:space="0" w:color="000000"/>
            </w:tcBorders>
          </w:tcPr>
          <w:p w14:paraId="3CBDD62C" w14:textId="77777777" w:rsidR="008F63BF" w:rsidRDefault="00000000">
            <w:pPr>
              <w:spacing w:after="0" w:line="259" w:lineRule="auto"/>
              <w:ind w:left="14" w:firstLine="0"/>
              <w:jc w:val="left"/>
            </w:pPr>
            <w:r>
              <w:rPr>
                <w:sz w:val="18"/>
              </w:rPr>
              <w:t xml:space="preserve">Ulica </w:t>
            </w:r>
          </w:p>
        </w:tc>
        <w:tc>
          <w:tcPr>
            <w:tcW w:w="2624" w:type="dxa"/>
            <w:tcBorders>
              <w:top w:val="single" w:sz="4" w:space="0" w:color="000000"/>
              <w:left w:val="single" w:sz="4" w:space="0" w:color="000000"/>
              <w:bottom w:val="single" w:sz="4" w:space="0" w:color="000000"/>
              <w:right w:val="single" w:sz="4" w:space="0" w:color="000000"/>
            </w:tcBorders>
          </w:tcPr>
          <w:p w14:paraId="59CE1A65"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52D76850"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2CC993D0" w14:textId="77777777" w:rsidR="008F63BF" w:rsidRDefault="00000000">
            <w:pPr>
              <w:spacing w:after="0" w:line="259" w:lineRule="auto"/>
              <w:ind w:left="5" w:firstLine="0"/>
              <w:jc w:val="left"/>
            </w:pPr>
            <w:r>
              <w:t xml:space="preserve"> </w:t>
            </w:r>
          </w:p>
        </w:tc>
      </w:tr>
      <w:tr w:rsidR="008F63BF" w14:paraId="56A32618" w14:textId="77777777">
        <w:trPr>
          <w:trHeight w:val="298"/>
        </w:trPr>
        <w:tc>
          <w:tcPr>
            <w:tcW w:w="1957" w:type="dxa"/>
            <w:tcBorders>
              <w:top w:val="single" w:sz="4" w:space="0" w:color="000000"/>
              <w:left w:val="single" w:sz="4" w:space="0" w:color="000000"/>
              <w:bottom w:val="single" w:sz="4" w:space="0" w:color="000000"/>
              <w:right w:val="single" w:sz="4" w:space="0" w:color="000000"/>
            </w:tcBorders>
          </w:tcPr>
          <w:p w14:paraId="2B16A36E" w14:textId="77777777" w:rsidR="008F63BF" w:rsidRDefault="00000000">
            <w:pPr>
              <w:spacing w:after="0" w:line="259" w:lineRule="auto"/>
              <w:ind w:left="14" w:firstLine="0"/>
              <w:jc w:val="left"/>
            </w:pPr>
            <w:r>
              <w:rPr>
                <w:sz w:val="18"/>
              </w:rPr>
              <w:t xml:space="preserve">Nr domu/nr lokalu </w:t>
            </w:r>
          </w:p>
        </w:tc>
        <w:tc>
          <w:tcPr>
            <w:tcW w:w="2624" w:type="dxa"/>
            <w:tcBorders>
              <w:top w:val="single" w:sz="4" w:space="0" w:color="000000"/>
              <w:left w:val="single" w:sz="4" w:space="0" w:color="000000"/>
              <w:bottom w:val="single" w:sz="4" w:space="0" w:color="000000"/>
              <w:right w:val="single" w:sz="4" w:space="0" w:color="000000"/>
            </w:tcBorders>
          </w:tcPr>
          <w:p w14:paraId="1E88701B"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734177AC"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19906B5" w14:textId="77777777" w:rsidR="008F63BF" w:rsidRDefault="00000000">
            <w:pPr>
              <w:spacing w:after="0" w:line="259" w:lineRule="auto"/>
              <w:ind w:left="5" w:firstLine="0"/>
              <w:jc w:val="left"/>
            </w:pPr>
            <w:r>
              <w:t xml:space="preserve"> </w:t>
            </w:r>
          </w:p>
        </w:tc>
      </w:tr>
      <w:tr w:rsidR="008F63BF" w14:paraId="3CCE02AC" w14:textId="77777777">
        <w:trPr>
          <w:trHeight w:val="517"/>
        </w:trPr>
        <w:tc>
          <w:tcPr>
            <w:tcW w:w="1957" w:type="dxa"/>
            <w:tcBorders>
              <w:top w:val="single" w:sz="4" w:space="0" w:color="000000"/>
              <w:left w:val="single" w:sz="4" w:space="0" w:color="000000"/>
              <w:bottom w:val="single" w:sz="4" w:space="0" w:color="000000"/>
              <w:right w:val="single" w:sz="4" w:space="0" w:color="000000"/>
            </w:tcBorders>
          </w:tcPr>
          <w:p w14:paraId="4BF9467A" w14:textId="77777777" w:rsidR="008F63BF" w:rsidRDefault="00000000">
            <w:pPr>
              <w:spacing w:after="0" w:line="259" w:lineRule="auto"/>
              <w:ind w:left="14" w:firstLine="0"/>
              <w:jc w:val="left"/>
            </w:pPr>
            <w:r>
              <w:rPr>
                <w:sz w:val="18"/>
              </w:rPr>
              <w:t xml:space="preserve">Telefon lub adres e- mail </w:t>
            </w:r>
          </w:p>
        </w:tc>
        <w:tc>
          <w:tcPr>
            <w:tcW w:w="2624" w:type="dxa"/>
            <w:tcBorders>
              <w:top w:val="single" w:sz="4" w:space="0" w:color="000000"/>
              <w:left w:val="single" w:sz="4" w:space="0" w:color="000000"/>
              <w:bottom w:val="single" w:sz="4" w:space="0" w:color="000000"/>
              <w:right w:val="single" w:sz="4" w:space="0" w:color="000000"/>
            </w:tcBorders>
          </w:tcPr>
          <w:p w14:paraId="35119568"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7E9D7D83"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7AE4F669" w14:textId="77777777" w:rsidR="008F63BF" w:rsidRDefault="00000000">
            <w:pPr>
              <w:spacing w:after="0" w:line="259" w:lineRule="auto"/>
              <w:ind w:left="5" w:firstLine="0"/>
              <w:jc w:val="left"/>
            </w:pPr>
            <w:r>
              <w:t xml:space="preserve"> </w:t>
            </w:r>
          </w:p>
        </w:tc>
      </w:tr>
      <w:tr w:rsidR="008F63BF" w14:paraId="039A1C2E" w14:textId="77777777">
        <w:trPr>
          <w:trHeight w:val="518"/>
        </w:trPr>
        <w:tc>
          <w:tcPr>
            <w:tcW w:w="9453" w:type="dxa"/>
            <w:gridSpan w:val="4"/>
            <w:tcBorders>
              <w:top w:val="single" w:sz="4" w:space="0" w:color="000000"/>
              <w:left w:val="single" w:sz="4" w:space="0" w:color="000000"/>
              <w:bottom w:val="single" w:sz="4" w:space="0" w:color="000000"/>
              <w:right w:val="single" w:sz="4" w:space="0" w:color="000000"/>
            </w:tcBorders>
          </w:tcPr>
          <w:p w14:paraId="464942F2" w14:textId="77777777" w:rsidR="008F63BF" w:rsidRDefault="00000000">
            <w:pPr>
              <w:spacing w:after="0" w:line="259" w:lineRule="auto"/>
              <w:ind w:left="14" w:firstLine="0"/>
            </w:pPr>
            <w:r>
              <w:rPr>
                <w:i/>
                <w:sz w:val="18"/>
              </w:rPr>
              <w:t>Stosunek świadka do osób, wobec których są podejmowane działania w ramach procedury „Niebieskie Karty” (np. członek rodziny, osoba obca)</w:t>
            </w:r>
            <w:r>
              <w:rPr>
                <w:i/>
                <w:sz w:val="18"/>
                <w:vertAlign w:val="superscript"/>
              </w:rPr>
              <w:t>1)</w:t>
            </w:r>
            <w:r>
              <w:rPr>
                <w:i/>
                <w:sz w:val="18"/>
              </w:rPr>
              <w:t xml:space="preserve"> </w:t>
            </w:r>
          </w:p>
        </w:tc>
      </w:tr>
      <w:tr w:rsidR="008F63BF" w14:paraId="32351A29" w14:textId="77777777">
        <w:trPr>
          <w:trHeight w:val="283"/>
        </w:trPr>
        <w:tc>
          <w:tcPr>
            <w:tcW w:w="1957" w:type="dxa"/>
            <w:tcBorders>
              <w:top w:val="single" w:sz="4" w:space="0" w:color="000000"/>
              <w:left w:val="nil"/>
              <w:bottom w:val="nil"/>
              <w:right w:val="single" w:sz="4" w:space="0" w:color="000000"/>
            </w:tcBorders>
          </w:tcPr>
          <w:p w14:paraId="4A37B128" w14:textId="77777777" w:rsidR="008F63BF" w:rsidRDefault="00000000">
            <w:pPr>
              <w:spacing w:after="0" w:line="259" w:lineRule="auto"/>
              <w:ind w:left="0" w:firstLine="0"/>
              <w:jc w:val="left"/>
            </w:pPr>
            <w:r>
              <w:rPr>
                <w:sz w:val="18"/>
              </w:rPr>
              <w:t xml:space="preserve"> </w:t>
            </w:r>
          </w:p>
        </w:tc>
        <w:tc>
          <w:tcPr>
            <w:tcW w:w="2624" w:type="dxa"/>
            <w:tcBorders>
              <w:top w:val="single" w:sz="4" w:space="0" w:color="000000"/>
              <w:left w:val="single" w:sz="4" w:space="0" w:color="000000"/>
              <w:bottom w:val="single" w:sz="4" w:space="0" w:color="000000"/>
              <w:right w:val="single" w:sz="4" w:space="0" w:color="000000"/>
            </w:tcBorders>
          </w:tcPr>
          <w:p w14:paraId="559417F5" w14:textId="77777777" w:rsidR="008F63BF" w:rsidRDefault="00000000">
            <w:pPr>
              <w:spacing w:after="0" w:line="259" w:lineRule="auto"/>
              <w:ind w:left="5" w:firstLine="0"/>
              <w:jc w:val="left"/>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2D67F656" w14:textId="77777777" w:rsidR="008F63BF" w:rsidRDefault="00000000">
            <w:pPr>
              <w:spacing w:after="0" w:line="259" w:lineRule="auto"/>
              <w:ind w:left="5"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861FD0A" w14:textId="77777777" w:rsidR="008F63BF" w:rsidRDefault="00000000">
            <w:pPr>
              <w:spacing w:after="0" w:line="259" w:lineRule="auto"/>
              <w:ind w:left="5" w:firstLine="0"/>
              <w:jc w:val="left"/>
            </w:pPr>
            <w:r>
              <w:t xml:space="preserve"> </w:t>
            </w:r>
          </w:p>
        </w:tc>
      </w:tr>
    </w:tbl>
    <w:p w14:paraId="3A397335" w14:textId="77777777" w:rsidR="008F63BF" w:rsidRDefault="00000000">
      <w:pPr>
        <w:spacing w:after="41" w:line="259" w:lineRule="auto"/>
        <w:ind w:left="283" w:firstLine="0"/>
        <w:jc w:val="left"/>
      </w:pPr>
      <w:r>
        <w:t xml:space="preserve"> </w:t>
      </w:r>
    </w:p>
    <w:p w14:paraId="490589B3" w14:textId="77777777" w:rsidR="008F63BF" w:rsidRDefault="00000000">
      <w:pPr>
        <w:numPr>
          <w:ilvl w:val="0"/>
          <w:numId w:val="35"/>
        </w:numPr>
        <w:spacing w:after="4" w:line="271" w:lineRule="auto"/>
        <w:ind w:hanging="708"/>
      </w:pPr>
      <w:r>
        <w:t xml:space="preserve">DZIAŁANIA INTERWENCYJNE PODJĘTE WOBEC OSOBY STOSUJĄCEJ PRZEMOC DOMOWĄ (zaznacz w odpowiednim miejscu znak X): </w:t>
      </w:r>
    </w:p>
    <w:p w14:paraId="748082DF" w14:textId="77777777" w:rsidR="008F63BF" w:rsidRDefault="00000000">
      <w:pPr>
        <w:spacing w:after="0" w:line="259" w:lineRule="auto"/>
        <w:ind w:left="283" w:firstLine="0"/>
        <w:jc w:val="left"/>
      </w:pPr>
      <w:r>
        <w:t xml:space="preserve"> </w:t>
      </w:r>
    </w:p>
    <w:tbl>
      <w:tblPr>
        <w:tblStyle w:val="TableGrid"/>
        <w:tblW w:w="9492" w:type="dxa"/>
        <w:tblInd w:w="1001" w:type="dxa"/>
        <w:tblCellMar>
          <w:top w:w="40" w:type="dxa"/>
          <w:left w:w="0" w:type="dxa"/>
          <w:bottom w:w="0" w:type="dxa"/>
          <w:right w:w="0" w:type="dxa"/>
        </w:tblCellMar>
        <w:tblLook w:val="04A0" w:firstRow="1" w:lastRow="0" w:firstColumn="1" w:lastColumn="0" w:noHBand="0" w:noVBand="1"/>
      </w:tblPr>
      <w:tblGrid>
        <w:gridCol w:w="3649"/>
        <w:gridCol w:w="2439"/>
        <w:gridCol w:w="1702"/>
        <w:gridCol w:w="1702"/>
      </w:tblGrid>
      <w:tr w:rsidR="008F63BF" w14:paraId="0679D7B6" w14:textId="77777777">
        <w:trPr>
          <w:trHeight w:val="775"/>
        </w:trPr>
        <w:tc>
          <w:tcPr>
            <w:tcW w:w="6087" w:type="dxa"/>
            <w:gridSpan w:val="2"/>
            <w:tcBorders>
              <w:top w:val="single" w:sz="4" w:space="0" w:color="000000"/>
              <w:left w:val="single" w:sz="4" w:space="0" w:color="000000"/>
              <w:bottom w:val="single" w:sz="4" w:space="0" w:color="000000"/>
              <w:right w:val="single" w:sz="4" w:space="0" w:color="000000"/>
            </w:tcBorders>
          </w:tcPr>
          <w:p w14:paraId="0129A5F8" w14:textId="77777777" w:rsidR="008F63BF" w:rsidRDefault="00000000">
            <w:pPr>
              <w:spacing w:after="0" w:line="259" w:lineRule="auto"/>
              <w:ind w:left="0" w:firstLine="0"/>
              <w:jc w:val="left"/>
            </w:pPr>
            <w:r>
              <w:rPr>
                <w:sz w:val="18"/>
              </w:rPr>
              <w:t xml:space="preserve"> </w:t>
            </w:r>
          </w:p>
          <w:p w14:paraId="35D0BF6F" w14:textId="77777777" w:rsidR="008F63BF" w:rsidRDefault="00000000">
            <w:pPr>
              <w:spacing w:after="0" w:line="259" w:lineRule="auto"/>
              <w:ind w:left="179" w:firstLine="0"/>
              <w:jc w:val="center"/>
            </w:pPr>
            <w:r>
              <w:rPr>
                <w:sz w:val="18"/>
              </w:rPr>
              <w:t xml:space="preserve">Działanie </w:t>
            </w:r>
          </w:p>
        </w:tc>
        <w:tc>
          <w:tcPr>
            <w:tcW w:w="1702" w:type="dxa"/>
            <w:tcBorders>
              <w:top w:val="single" w:sz="4" w:space="0" w:color="000000"/>
              <w:left w:val="single" w:sz="4" w:space="0" w:color="000000"/>
              <w:bottom w:val="single" w:sz="4" w:space="0" w:color="000000"/>
              <w:right w:val="single" w:sz="4" w:space="0" w:color="000000"/>
            </w:tcBorders>
          </w:tcPr>
          <w:p w14:paraId="244CE2D7" w14:textId="77777777" w:rsidR="008F63BF" w:rsidRDefault="00000000">
            <w:pPr>
              <w:spacing w:after="0" w:line="259" w:lineRule="auto"/>
              <w:ind w:left="223" w:right="34" w:firstLine="58"/>
              <w:jc w:val="left"/>
            </w:pPr>
            <w:r>
              <w:rPr>
                <w:sz w:val="18"/>
              </w:rPr>
              <w:t xml:space="preserve">Osoba 1 stosująca przemoc </w:t>
            </w:r>
          </w:p>
        </w:tc>
        <w:tc>
          <w:tcPr>
            <w:tcW w:w="1702" w:type="dxa"/>
            <w:tcBorders>
              <w:top w:val="single" w:sz="4" w:space="0" w:color="000000"/>
              <w:left w:val="single" w:sz="4" w:space="0" w:color="000000"/>
              <w:bottom w:val="single" w:sz="4" w:space="0" w:color="000000"/>
              <w:right w:val="single" w:sz="4" w:space="0" w:color="000000"/>
            </w:tcBorders>
          </w:tcPr>
          <w:p w14:paraId="34A7050F" w14:textId="77777777" w:rsidR="008F63BF" w:rsidRDefault="00000000">
            <w:pPr>
              <w:spacing w:after="0" w:line="259" w:lineRule="auto"/>
              <w:ind w:left="403" w:firstLine="60"/>
              <w:jc w:val="left"/>
            </w:pPr>
            <w:r>
              <w:rPr>
                <w:sz w:val="18"/>
              </w:rPr>
              <w:t xml:space="preserve">Osoba 2 stosująca przemoc </w:t>
            </w:r>
          </w:p>
        </w:tc>
      </w:tr>
      <w:tr w:rsidR="008F63BF" w14:paraId="698FB799" w14:textId="77777777">
        <w:trPr>
          <w:trHeight w:val="302"/>
        </w:trPr>
        <w:tc>
          <w:tcPr>
            <w:tcW w:w="6087" w:type="dxa"/>
            <w:gridSpan w:val="2"/>
            <w:tcBorders>
              <w:top w:val="single" w:sz="4" w:space="0" w:color="000000"/>
              <w:left w:val="single" w:sz="4" w:space="0" w:color="000000"/>
              <w:bottom w:val="single" w:sz="4" w:space="0" w:color="000000"/>
              <w:right w:val="single" w:sz="4" w:space="0" w:color="000000"/>
            </w:tcBorders>
          </w:tcPr>
          <w:p w14:paraId="0B550AA2" w14:textId="77777777" w:rsidR="008F63BF" w:rsidRDefault="00000000">
            <w:pPr>
              <w:spacing w:after="0" w:line="259" w:lineRule="auto"/>
              <w:ind w:left="115" w:firstLine="0"/>
              <w:jc w:val="left"/>
            </w:pPr>
            <w:r>
              <w:rPr>
                <w:sz w:val="18"/>
              </w:rPr>
              <w:t xml:space="preserve">Badanie na zawartość alkoholu (wynik) </w:t>
            </w:r>
          </w:p>
        </w:tc>
        <w:tc>
          <w:tcPr>
            <w:tcW w:w="1702" w:type="dxa"/>
            <w:tcBorders>
              <w:top w:val="single" w:sz="4" w:space="0" w:color="000000"/>
              <w:left w:val="single" w:sz="4" w:space="0" w:color="000000"/>
              <w:bottom w:val="single" w:sz="4" w:space="0" w:color="000000"/>
              <w:right w:val="single" w:sz="4" w:space="0" w:color="000000"/>
            </w:tcBorders>
          </w:tcPr>
          <w:p w14:paraId="58858E17"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6A8ECC3" w14:textId="77777777" w:rsidR="008F63BF" w:rsidRDefault="00000000">
            <w:pPr>
              <w:spacing w:after="0" w:line="259" w:lineRule="auto"/>
              <w:ind w:left="5" w:firstLine="0"/>
              <w:jc w:val="left"/>
            </w:pPr>
            <w:r>
              <w:t xml:space="preserve"> </w:t>
            </w:r>
          </w:p>
        </w:tc>
      </w:tr>
      <w:tr w:rsidR="008F63BF" w14:paraId="2E20EF1A" w14:textId="77777777">
        <w:trPr>
          <w:trHeight w:val="298"/>
        </w:trPr>
        <w:tc>
          <w:tcPr>
            <w:tcW w:w="6087" w:type="dxa"/>
            <w:gridSpan w:val="2"/>
            <w:tcBorders>
              <w:top w:val="single" w:sz="4" w:space="0" w:color="000000"/>
              <w:left w:val="single" w:sz="4" w:space="0" w:color="000000"/>
              <w:bottom w:val="single" w:sz="4" w:space="0" w:color="000000"/>
              <w:right w:val="single" w:sz="4" w:space="0" w:color="000000"/>
            </w:tcBorders>
          </w:tcPr>
          <w:p w14:paraId="498362B7" w14:textId="77777777" w:rsidR="008F63BF" w:rsidRDefault="00000000">
            <w:pPr>
              <w:spacing w:after="0" w:line="259" w:lineRule="auto"/>
              <w:ind w:left="115" w:firstLine="0"/>
              <w:jc w:val="left"/>
            </w:pPr>
            <w:r>
              <w:rPr>
                <w:sz w:val="18"/>
              </w:rPr>
              <w:t xml:space="preserve">Doprowadzenie do wytrzeźwienia </w:t>
            </w:r>
          </w:p>
        </w:tc>
        <w:tc>
          <w:tcPr>
            <w:tcW w:w="1702" w:type="dxa"/>
            <w:tcBorders>
              <w:top w:val="single" w:sz="4" w:space="0" w:color="000000"/>
              <w:left w:val="single" w:sz="4" w:space="0" w:color="000000"/>
              <w:bottom w:val="single" w:sz="4" w:space="0" w:color="000000"/>
              <w:right w:val="single" w:sz="4" w:space="0" w:color="000000"/>
            </w:tcBorders>
          </w:tcPr>
          <w:p w14:paraId="506EE32B"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90DB68C" w14:textId="77777777" w:rsidR="008F63BF" w:rsidRDefault="00000000">
            <w:pPr>
              <w:spacing w:after="0" w:line="259" w:lineRule="auto"/>
              <w:ind w:left="5" w:firstLine="0"/>
              <w:jc w:val="left"/>
            </w:pPr>
            <w:r>
              <w:t xml:space="preserve"> </w:t>
            </w:r>
          </w:p>
        </w:tc>
      </w:tr>
      <w:tr w:rsidR="008F63BF" w14:paraId="395A58B4" w14:textId="77777777">
        <w:trPr>
          <w:trHeight w:val="936"/>
        </w:trPr>
        <w:tc>
          <w:tcPr>
            <w:tcW w:w="3649" w:type="dxa"/>
            <w:vMerge w:val="restart"/>
            <w:tcBorders>
              <w:top w:val="single" w:sz="4" w:space="0" w:color="000000"/>
              <w:left w:val="single" w:sz="4" w:space="0" w:color="000000"/>
              <w:bottom w:val="single" w:sz="4" w:space="0" w:color="000000"/>
              <w:right w:val="single" w:sz="4" w:space="0" w:color="000000"/>
            </w:tcBorders>
          </w:tcPr>
          <w:p w14:paraId="408194E8" w14:textId="77777777" w:rsidR="008F63BF" w:rsidRDefault="00000000">
            <w:pPr>
              <w:spacing w:after="154" w:line="259" w:lineRule="auto"/>
              <w:ind w:left="5" w:firstLine="0"/>
              <w:jc w:val="left"/>
            </w:pPr>
            <w:r>
              <w:rPr>
                <w:sz w:val="18"/>
              </w:rPr>
              <w:lastRenderedPageBreak/>
              <w:t xml:space="preserve"> </w:t>
            </w:r>
          </w:p>
          <w:p w14:paraId="463A67AA" w14:textId="77777777" w:rsidR="008F63BF" w:rsidRDefault="00000000">
            <w:pPr>
              <w:spacing w:after="0" w:line="259" w:lineRule="auto"/>
              <w:ind w:left="5" w:firstLine="0"/>
              <w:jc w:val="left"/>
            </w:pPr>
            <w:r>
              <w:rPr>
                <w:sz w:val="18"/>
              </w:rPr>
              <w:t xml:space="preserve"> </w:t>
            </w:r>
          </w:p>
          <w:p w14:paraId="49A7C75D" w14:textId="77777777" w:rsidR="008F63BF" w:rsidRDefault="00000000">
            <w:pPr>
              <w:spacing w:after="0" w:line="259" w:lineRule="auto"/>
              <w:ind w:left="113" w:right="210" w:firstLine="2"/>
              <w:jc w:val="left"/>
            </w:pPr>
            <w:r>
              <w:rPr>
                <w:sz w:val="18"/>
              </w:rPr>
              <w:t xml:space="preserve">Doprowadzenie do policyjnego pomieszczenia dla osób zatrzymanych </w:t>
            </w:r>
          </w:p>
        </w:tc>
        <w:tc>
          <w:tcPr>
            <w:tcW w:w="2439" w:type="dxa"/>
            <w:tcBorders>
              <w:top w:val="single" w:sz="4" w:space="0" w:color="000000"/>
              <w:left w:val="single" w:sz="4" w:space="0" w:color="000000"/>
              <w:bottom w:val="single" w:sz="4" w:space="0" w:color="000000"/>
              <w:right w:val="single" w:sz="4" w:space="0" w:color="000000"/>
            </w:tcBorders>
          </w:tcPr>
          <w:p w14:paraId="4498161F" w14:textId="77777777" w:rsidR="008F63BF" w:rsidRDefault="00000000">
            <w:pPr>
              <w:spacing w:after="2" w:line="254" w:lineRule="auto"/>
              <w:ind w:left="122" w:right="51" w:firstLine="0"/>
            </w:pPr>
            <w:r>
              <w:rPr>
                <w:sz w:val="18"/>
              </w:rPr>
              <w:t xml:space="preserve">na podstawie art. 15a ustawy z dnia 6 kwietnia 1990 r. o Policji (Dz. U. </w:t>
            </w:r>
          </w:p>
          <w:p w14:paraId="19958D37" w14:textId="77777777" w:rsidR="008F63BF" w:rsidRDefault="00000000">
            <w:pPr>
              <w:spacing w:after="0" w:line="259" w:lineRule="auto"/>
              <w:ind w:left="122" w:firstLine="0"/>
              <w:jc w:val="left"/>
            </w:pPr>
            <w:r>
              <w:rPr>
                <w:sz w:val="18"/>
              </w:rPr>
              <w:t xml:space="preserve">z 2023 r. poz. 171, z </w:t>
            </w:r>
            <w:proofErr w:type="spellStart"/>
            <w:r>
              <w:rPr>
                <w:sz w:val="18"/>
              </w:rPr>
              <w:t>późn</w:t>
            </w:r>
            <w:proofErr w:type="spellEnd"/>
            <w:r>
              <w:rPr>
                <w:sz w:val="18"/>
              </w:rPr>
              <w:t xml:space="preserve">. zm.) </w:t>
            </w:r>
          </w:p>
        </w:tc>
        <w:tc>
          <w:tcPr>
            <w:tcW w:w="1702" w:type="dxa"/>
            <w:tcBorders>
              <w:top w:val="single" w:sz="4" w:space="0" w:color="000000"/>
              <w:left w:val="single" w:sz="4" w:space="0" w:color="000000"/>
              <w:bottom w:val="single" w:sz="4" w:space="0" w:color="000000"/>
              <w:right w:val="single" w:sz="4" w:space="0" w:color="000000"/>
            </w:tcBorders>
          </w:tcPr>
          <w:p w14:paraId="19572451"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F18E6C8" w14:textId="77777777" w:rsidR="008F63BF" w:rsidRDefault="00000000">
            <w:pPr>
              <w:spacing w:after="0" w:line="259" w:lineRule="auto"/>
              <w:ind w:left="5" w:firstLine="0"/>
              <w:jc w:val="left"/>
            </w:pPr>
            <w:r>
              <w:t xml:space="preserve"> </w:t>
            </w:r>
          </w:p>
        </w:tc>
      </w:tr>
      <w:tr w:rsidR="008F63BF" w14:paraId="0A4308D3" w14:textId="77777777">
        <w:trPr>
          <w:trHeight w:val="1126"/>
        </w:trPr>
        <w:tc>
          <w:tcPr>
            <w:tcW w:w="0" w:type="auto"/>
            <w:vMerge/>
            <w:tcBorders>
              <w:top w:val="nil"/>
              <w:left w:val="single" w:sz="4" w:space="0" w:color="000000"/>
              <w:bottom w:val="single" w:sz="4" w:space="0" w:color="000000"/>
              <w:right w:val="single" w:sz="4" w:space="0" w:color="000000"/>
            </w:tcBorders>
          </w:tcPr>
          <w:p w14:paraId="5A09C742" w14:textId="77777777" w:rsidR="008F63BF" w:rsidRDefault="008F63BF">
            <w:pPr>
              <w:spacing w:after="160" w:line="259" w:lineRule="auto"/>
              <w:ind w:left="0" w:firstLine="0"/>
              <w:jc w:val="left"/>
            </w:pPr>
          </w:p>
        </w:tc>
        <w:tc>
          <w:tcPr>
            <w:tcW w:w="2439" w:type="dxa"/>
            <w:tcBorders>
              <w:top w:val="single" w:sz="4" w:space="0" w:color="000000"/>
              <w:left w:val="single" w:sz="4" w:space="0" w:color="000000"/>
              <w:bottom w:val="single" w:sz="4" w:space="0" w:color="000000"/>
              <w:right w:val="single" w:sz="4" w:space="0" w:color="000000"/>
            </w:tcBorders>
          </w:tcPr>
          <w:p w14:paraId="442E0EF6" w14:textId="77777777" w:rsidR="008F63BF" w:rsidRDefault="00000000">
            <w:pPr>
              <w:spacing w:after="1" w:line="240" w:lineRule="auto"/>
              <w:ind w:left="122" w:right="10" w:firstLine="0"/>
            </w:pPr>
            <w:r>
              <w:rPr>
                <w:sz w:val="18"/>
              </w:rPr>
              <w:t>na podstawie art. 244 ustawy z dnia 6 czerwca 1997 r. - Kodeks postępowania karnego (Dz. U. z</w:t>
            </w:r>
          </w:p>
          <w:p w14:paraId="3600C0FE" w14:textId="77777777" w:rsidR="008F63BF" w:rsidRDefault="00000000">
            <w:pPr>
              <w:spacing w:after="0" w:line="259" w:lineRule="auto"/>
              <w:ind w:left="177" w:right="894" w:hanging="55"/>
              <w:jc w:val="left"/>
            </w:pPr>
            <w:r>
              <w:rPr>
                <w:sz w:val="18"/>
              </w:rPr>
              <w:t xml:space="preserve">2022 r. poz. 1375, z </w:t>
            </w:r>
            <w:proofErr w:type="spellStart"/>
            <w:r>
              <w:rPr>
                <w:sz w:val="18"/>
              </w:rPr>
              <w:t>późn</w:t>
            </w:r>
            <w:proofErr w:type="spellEnd"/>
            <w:r>
              <w:rPr>
                <w:sz w:val="18"/>
              </w:rPr>
              <w:t xml:space="preserve">. zm.) </w:t>
            </w:r>
          </w:p>
        </w:tc>
        <w:tc>
          <w:tcPr>
            <w:tcW w:w="1702" w:type="dxa"/>
            <w:tcBorders>
              <w:top w:val="single" w:sz="4" w:space="0" w:color="000000"/>
              <w:left w:val="single" w:sz="4" w:space="0" w:color="000000"/>
              <w:bottom w:val="single" w:sz="4" w:space="0" w:color="000000"/>
              <w:right w:val="single" w:sz="4" w:space="0" w:color="000000"/>
            </w:tcBorders>
          </w:tcPr>
          <w:p w14:paraId="55F8B101" w14:textId="77777777" w:rsidR="008F63BF" w:rsidRDefault="00000000">
            <w:pPr>
              <w:spacing w:after="112" w:line="259" w:lineRule="auto"/>
              <w:ind w:left="5" w:firstLine="0"/>
              <w:jc w:val="left"/>
            </w:pPr>
            <w:r>
              <w:t xml:space="preserve"> </w:t>
            </w:r>
          </w:p>
          <w:p w14:paraId="40AB604F" w14:textId="77777777" w:rsidR="008F63BF" w:rsidRDefault="00000000">
            <w:pPr>
              <w:spacing w:after="0" w:line="259" w:lineRule="auto"/>
              <w:ind w:left="-9" w:firstLine="0"/>
              <w:jc w:val="left"/>
            </w:pPr>
            <w:r>
              <w:rPr>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99A9497" w14:textId="77777777" w:rsidR="008F63BF" w:rsidRDefault="00000000">
            <w:pPr>
              <w:spacing w:after="0" w:line="259" w:lineRule="auto"/>
              <w:ind w:left="5" w:firstLine="0"/>
              <w:jc w:val="left"/>
            </w:pPr>
            <w:r>
              <w:t xml:space="preserve"> </w:t>
            </w:r>
          </w:p>
        </w:tc>
      </w:tr>
      <w:tr w:rsidR="008F63BF" w14:paraId="50F739B6" w14:textId="77777777">
        <w:trPr>
          <w:trHeight w:val="295"/>
        </w:trPr>
        <w:tc>
          <w:tcPr>
            <w:tcW w:w="6087" w:type="dxa"/>
            <w:gridSpan w:val="2"/>
            <w:tcBorders>
              <w:top w:val="single" w:sz="4" w:space="0" w:color="000000"/>
              <w:left w:val="single" w:sz="4" w:space="0" w:color="000000"/>
              <w:bottom w:val="single" w:sz="4" w:space="0" w:color="000000"/>
              <w:right w:val="single" w:sz="4" w:space="0" w:color="000000"/>
            </w:tcBorders>
          </w:tcPr>
          <w:p w14:paraId="48B64152" w14:textId="77777777" w:rsidR="008F63BF" w:rsidRDefault="00000000">
            <w:pPr>
              <w:spacing w:after="0" w:line="259" w:lineRule="auto"/>
              <w:ind w:left="115" w:firstLine="0"/>
              <w:jc w:val="left"/>
            </w:pPr>
            <w:r>
              <w:rPr>
                <w:sz w:val="18"/>
              </w:rPr>
              <w:t xml:space="preserve">Zatrzymanie w izbie zatrzymań jednostki organizacyjnej Żandarmerii Wojskowej </w:t>
            </w:r>
          </w:p>
        </w:tc>
        <w:tc>
          <w:tcPr>
            <w:tcW w:w="1702" w:type="dxa"/>
            <w:tcBorders>
              <w:top w:val="single" w:sz="4" w:space="0" w:color="000000"/>
              <w:left w:val="single" w:sz="4" w:space="0" w:color="000000"/>
              <w:bottom w:val="single" w:sz="4" w:space="0" w:color="000000"/>
              <w:right w:val="single" w:sz="4" w:space="0" w:color="000000"/>
            </w:tcBorders>
          </w:tcPr>
          <w:p w14:paraId="12F4C93F"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3D94349" w14:textId="77777777" w:rsidR="008F63BF" w:rsidRDefault="00000000">
            <w:pPr>
              <w:spacing w:after="0" w:line="259" w:lineRule="auto"/>
              <w:ind w:left="5" w:firstLine="0"/>
              <w:jc w:val="left"/>
            </w:pPr>
            <w:r>
              <w:t xml:space="preserve"> </w:t>
            </w:r>
          </w:p>
        </w:tc>
      </w:tr>
      <w:tr w:rsidR="008F63BF" w14:paraId="0C33F9BC" w14:textId="77777777">
        <w:trPr>
          <w:trHeight w:val="302"/>
        </w:trPr>
        <w:tc>
          <w:tcPr>
            <w:tcW w:w="6087" w:type="dxa"/>
            <w:gridSpan w:val="2"/>
            <w:tcBorders>
              <w:top w:val="single" w:sz="4" w:space="0" w:color="000000"/>
              <w:left w:val="single" w:sz="4" w:space="0" w:color="000000"/>
              <w:bottom w:val="single" w:sz="4" w:space="0" w:color="000000"/>
              <w:right w:val="single" w:sz="4" w:space="0" w:color="000000"/>
            </w:tcBorders>
          </w:tcPr>
          <w:p w14:paraId="376DCE10" w14:textId="77777777" w:rsidR="008F63BF" w:rsidRDefault="00000000">
            <w:pPr>
              <w:spacing w:after="0" w:line="259" w:lineRule="auto"/>
              <w:ind w:left="144" w:firstLine="0"/>
              <w:jc w:val="left"/>
            </w:pPr>
            <w:r>
              <w:rPr>
                <w:sz w:val="18"/>
              </w:rPr>
              <w:t xml:space="preserve">Powiadomienie organów ścigania </w:t>
            </w:r>
          </w:p>
        </w:tc>
        <w:tc>
          <w:tcPr>
            <w:tcW w:w="1702" w:type="dxa"/>
            <w:tcBorders>
              <w:top w:val="single" w:sz="4" w:space="0" w:color="000000"/>
              <w:left w:val="single" w:sz="4" w:space="0" w:color="000000"/>
              <w:bottom w:val="single" w:sz="4" w:space="0" w:color="000000"/>
              <w:right w:val="single" w:sz="4" w:space="0" w:color="000000"/>
            </w:tcBorders>
          </w:tcPr>
          <w:p w14:paraId="0A871894"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BC6944B" w14:textId="77777777" w:rsidR="008F63BF" w:rsidRDefault="00000000">
            <w:pPr>
              <w:spacing w:after="0" w:line="259" w:lineRule="auto"/>
              <w:ind w:left="5" w:firstLine="0"/>
              <w:jc w:val="left"/>
            </w:pPr>
            <w:r>
              <w:t xml:space="preserve"> </w:t>
            </w:r>
          </w:p>
        </w:tc>
      </w:tr>
      <w:tr w:rsidR="008F63BF" w14:paraId="08881B95" w14:textId="77777777">
        <w:trPr>
          <w:trHeight w:val="523"/>
        </w:trPr>
        <w:tc>
          <w:tcPr>
            <w:tcW w:w="6087" w:type="dxa"/>
            <w:gridSpan w:val="2"/>
            <w:tcBorders>
              <w:top w:val="single" w:sz="4" w:space="0" w:color="000000"/>
              <w:left w:val="single" w:sz="4" w:space="0" w:color="000000"/>
              <w:bottom w:val="single" w:sz="4" w:space="0" w:color="000000"/>
              <w:right w:val="single" w:sz="4" w:space="0" w:color="000000"/>
            </w:tcBorders>
          </w:tcPr>
          <w:p w14:paraId="410057C5" w14:textId="77777777" w:rsidR="008F63BF" w:rsidRDefault="00000000">
            <w:pPr>
              <w:spacing w:after="0" w:line="259" w:lineRule="auto"/>
              <w:ind w:left="144" w:firstLine="0"/>
            </w:pPr>
            <w:r>
              <w:rPr>
                <w:sz w:val="18"/>
              </w:rPr>
              <w:t xml:space="preserve">Wydanie nakazu natychmiastowego opuszczenia wspólnie zajmowanego mieszkania i jego bezpośredniego otoczenia </w:t>
            </w:r>
          </w:p>
        </w:tc>
        <w:tc>
          <w:tcPr>
            <w:tcW w:w="1702" w:type="dxa"/>
            <w:tcBorders>
              <w:top w:val="single" w:sz="4" w:space="0" w:color="000000"/>
              <w:left w:val="single" w:sz="4" w:space="0" w:color="000000"/>
              <w:bottom w:val="single" w:sz="4" w:space="0" w:color="000000"/>
              <w:right w:val="single" w:sz="4" w:space="0" w:color="000000"/>
            </w:tcBorders>
          </w:tcPr>
          <w:p w14:paraId="4533FC6E"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667D5F5" w14:textId="77777777" w:rsidR="008F63BF" w:rsidRDefault="00000000">
            <w:pPr>
              <w:spacing w:after="0" w:line="259" w:lineRule="auto"/>
              <w:ind w:left="5" w:firstLine="0"/>
              <w:jc w:val="left"/>
            </w:pPr>
            <w:r>
              <w:t xml:space="preserve"> </w:t>
            </w:r>
          </w:p>
        </w:tc>
      </w:tr>
      <w:tr w:rsidR="008F63BF" w14:paraId="1C9340A6" w14:textId="77777777">
        <w:trPr>
          <w:trHeight w:val="529"/>
        </w:trPr>
        <w:tc>
          <w:tcPr>
            <w:tcW w:w="6087" w:type="dxa"/>
            <w:gridSpan w:val="2"/>
            <w:tcBorders>
              <w:top w:val="single" w:sz="4" w:space="0" w:color="000000"/>
              <w:left w:val="single" w:sz="4" w:space="0" w:color="000000"/>
              <w:bottom w:val="single" w:sz="4" w:space="0" w:color="000000"/>
              <w:right w:val="single" w:sz="4" w:space="0" w:color="000000"/>
            </w:tcBorders>
          </w:tcPr>
          <w:p w14:paraId="6896D51B" w14:textId="77777777" w:rsidR="008F63BF" w:rsidRDefault="00000000">
            <w:pPr>
              <w:spacing w:after="0" w:line="259" w:lineRule="auto"/>
              <w:ind w:left="144" w:firstLine="0"/>
            </w:pPr>
            <w:r>
              <w:rPr>
                <w:sz w:val="18"/>
              </w:rPr>
              <w:t xml:space="preserve">Wydanie zakazu zbliżania się do wspólnie zajmowanego mieszkania i jego bezpośredniego otoczenia </w:t>
            </w:r>
          </w:p>
        </w:tc>
        <w:tc>
          <w:tcPr>
            <w:tcW w:w="1702" w:type="dxa"/>
            <w:tcBorders>
              <w:top w:val="single" w:sz="4" w:space="0" w:color="000000"/>
              <w:left w:val="single" w:sz="4" w:space="0" w:color="000000"/>
              <w:bottom w:val="single" w:sz="4" w:space="0" w:color="000000"/>
              <w:right w:val="single" w:sz="4" w:space="0" w:color="000000"/>
            </w:tcBorders>
          </w:tcPr>
          <w:p w14:paraId="7D7A4C90"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7D835C2" w14:textId="77777777" w:rsidR="008F63BF" w:rsidRDefault="00000000">
            <w:pPr>
              <w:spacing w:after="0" w:line="259" w:lineRule="auto"/>
              <w:ind w:left="5" w:firstLine="0"/>
              <w:jc w:val="left"/>
            </w:pPr>
            <w:r>
              <w:t xml:space="preserve"> </w:t>
            </w:r>
          </w:p>
        </w:tc>
      </w:tr>
      <w:tr w:rsidR="008F63BF" w14:paraId="4470F22D" w14:textId="77777777">
        <w:trPr>
          <w:trHeight w:val="521"/>
        </w:trPr>
        <w:tc>
          <w:tcPr>
            <w:tcW w:w="6087" w:type="dxa"/>
            <w:gridSpan w:val="2"/>
            <w:tcBorders>
              <w:top w:val="single" w:sz="4" w:space="0" w:color="000000"/>
              <w:left w:val="single" w:sz="4" w:space="0" w:color="000000"/>
              <w:bottom w:val="single" w:sz="4" w:space="0" w:color="000000"/>
              <w:right w:val="single" w:sz="4" w:space="0" w:color="000000"/>
            </w:tcBorders>
          </w:tcPr>
          <w:p w14:paraId="5823ECBB" w14:textId="77777777" w:rsidR="008F63BF" w:rsidRDefault="00000000">
            <w:pPr>
              <w:spacing w:after="0" w:line="259" w:lineRule="auto"/>
              <w:ind w:left="144" w:firstLine="0"/>
            </w:pPr>
            <w:r>
              <w:rPr>
                <w:sz w:val="18"/>
              </w:rPr>
              <w:t xml:space="preserve">Zakaz zbliżania się osoby stosującej przemoc domową do osoby dotkniętej taką przemocą na określoną w metrach odległość </w:t>
            </w:r>
          </w:p>
        </w:tc>
        <w:tc>
          <w:tcPr>
            <w:tcW w:w="1702" w:type="dxa"/>
            <w:tcBorders>
              <w:top w:val="single" w:sz="4" w:space="0" w:color="000000"/>
              <w:left w:val="single" w:sz="4" w:space="0" w:color="000000"/>
              <w:bottom w:val="single" w:sz="4" w:space="0" w:color="000000"/>
              <w:right w:val="single" w:sz="4" w:space="0" w:color="000000"/>
            </w:tcBorders>
          </w:tcPr>
          <w:p w14:paraId="753DA642"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9203A7F" w14:textId="77777777" w:rsidR="008F63BF" w:rsidRDefault="00000000">
            <w:pPr>
              <w:spacing w:after="0" w:line="259" w:lineRule="auto"/>
              <w:ind w:left="5" w:firstLine="0"/>
              <w:jc w:val="left"/>
            </w:pPr>
            <w:r>
              <w:t xml:space="preserve"> </w:t>
            </w:r>
          </w:p>
        </w:tc>
      </w:tr>
      <w:tr w:rsidR="008F63BF" w14:paraId="3FE0E2F2" w14:textId="77777777">
        <w:trPr>
          <w:trHeight w:val="298"/>
        </w:trPr>
        <w:tc>
          <w:tcPr>
            <w:tcW w:w="6087" w:type="dxa"/>
            <w:gridSpan w:val="2"/>
            <w:tcBorders>
              <w:top w:val="single" w:sz="4" w:space="0" w:color="000000"/>
              <w:left w:val="single" w:sz="4" w:space="0" w:color="000000"/>
              <w:bottom w:val="single" w:sz="4" w:space="0" w:color="000000"/>
              <w:right w:val="single" w:sz="4" w:space="0" w:color="000000"/>
            </w:tcBorders>
          </w:tcPr>
          <w:p w14:paraId="3C079299" w14:textId="77777777" w:rsidR="008F63BF" w:rsidRDefault="00000000">
            <w:pPr>
              <w:spacing w:after="0" w:line="259" w:lineRule="auto"/>
              <w:ind w:left="144" w:firstLine="0"/>
              <w:jc w:val="left"/>
            </w:pPr>
            <w:r>
              <w:rPr>
                <w:sz w:val="18"/>
              </w:rPr>
              <w:t xml:space="preserve">Zakaz kontaktowania się z osobą dotkniętą przemocą domową </w:t>
            </w:r>
          </w:p>
        </w:tc>
        <w:tc>
          <w:tcPr>
            <w:tcW w:w="1702" w:type="dxa"/>
            <w:tcBorders>
              <w:top w:val="single" w:sz="4" w:space="0" w:color="000000"/>
              <w:left w:val="single" w:sz="4" w:space="0" w:color="000000"/>
              <w:bottom w:val="single" w:sz="4" w:space="0" w:color="000000"/>
              <w:right w:val="single" w:sz="4" w:space="0" w:color="000000"/>
            </w:tcBorders>
          </w:tcPr>
          <w:p w14:paraId="098FC0CA"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AE3CA9D" w14:textId="77777777" w:rsidR="008F63BF" w:rsidRDefault="00000000">
            <w:pPr>
              <w:spacing w:after="0" w:line="259" w:lineRule="auto"/>
              <w:ind w:left="5" w:firstLine="0"/>
              <w:jc w:val="left"/>
            </w:pPr>
            <w:r>
              <w:t xml:space="preserve"> </w:t>
            </w:r>
          </w:p>
        </w:tc>
      </w:tr>
      <w:tr w:rsidR="008F63BF" w14:paraId="196FE9B5" w14:textId="77777777">
        <w:trPr>
          <w:trHeight w:val="775"/>
        </w:trPr>
        <w:tc>
          <w:tcPr>
            <w:tcW w:w="6087" w:type="dxa"/>
            <w:gridSpan w:val="2"/>
            <w:tcBorders>
              <w:top w:val="single" w:sz="4" w:space="0" w:color="000000"/>
              <w:left w:val="single" w:sz="4" w:space="0" w:color="000000"/>
              <w:bottom w:val="single" w:sz="4" w:space="0" w:color="000000"/>
              <w:right w:val="single" w:sz="4" w:space="0" w:color="000000"/>
            </w:tcBorders>
          </w:tcPr>
          <w:p w14:paraId="316F25C6" w14:textId="77777777" w:rsidR="008F63BF" w:rsidRDefault="00000000">
            <w:pPr>
              <w:spacing w:after="0" w:line="259" w:lineRule="auto"/>
              <w:ind w:left="144" w:right="38" w:firstLine="0"/>
            </w:pPr>
            <w:r>
              <w:rPr>
                <w:sz w:val="18"/>
              </w:rPr>
              <w:t xml:space="preserve">Zakaz wstępu i przebywania osoby stosującej przemoc na terenie szkoły, placówki oświatowej, opiekuńczej i artystycznej, do których uczęszcza osoba dotknięta przemocą domową </w:t>
            </w:r>
          </w:p>
        </w:tc>
        <w:tc>
          <w:tcPr>
            <w:tcW w:w="1702" w:type="dxa"/>
            <w:tcBorders>
              <w:top w:val="single" w:sz="4" w:space="0" w:color="000000"/>
              <w:left w:val="single" w:sz="4" w:space="0" w:color="000000"/>
              <w:bottom w:val="single" w:sz="4" w:space="0" w:color="000000"/>
              <w:right w:val="single" w:sz="4" w:space="0" w:color="000000"/>
            </w:tcBorders>
          </w:tcPr>
          <w:p w14:paraId="1008D7D4"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E4C8AA6" w14:textId="77777777" w:rsidR="008F63BF" w:rsidRDefault="00000000">
            <w:pPr>
              <w:spacing w:after="0" w:line="259" w:lineRule="auto"/>
              <w:ind w:left="5" w:firstLine="0"/>
              <w:jc w:val="left"/>
            </w:pPr>
            <w:r>
              <w:t xml:space="preserve"> </w:t>
            </w:r>
          </w:p>
        </w:tc>
      </w:tr>
      <w:tr w:rsidR="008F63BF" w14:paraId="2517F170" w14:textId="77777777">
        <w:trPr>
          <w:trHeight w:val="523"/>
        </w:trPr>
        <w:tc>
          <w:tcPr>
            <w:tcW w:w="6087" w:type="dxa"/>
            <w:gridSpan w:val="2"/>
            <w:tcBorders>
              <w:top w:val="single" w:sz="4" w:space="0" w:color="000000"/>
              <w:left w:val="single" w:sz="4" w:space="0" w:color="000000"/>
              <w:bottom w:val="single" w:sz="4" w:space="0" w:color="000000"/>
              <w:right w:val="single" w:sz="4" w:space="0" w:color="000000"/>
            </w:tcBorders>
          </w:tcPr>
          <w:p w14:paraId="756591B4" w14:textId="77777777" w:rsidR="008F63BF" w:rsidRDefault="00000000">
            <w:pPr>
              <w:spacing w:after="0" w:line="259" w:lineRule="auto"/>
              <w:ind w:left="144" w:firstLine="0"/>
            </w:pPr>
            <w:r>
              <w:rPr>
                <w:sz w:val="18"/>
              </w:rPr>
              <w:t xml:space="preserve">Zakaz wstępu i przebywania osoby stosującej przemoc w miejscach pracy osoby doznającej przemocy domowej </w:t>
            </w:r>
          </w:p>
        </w:tc>
        <w:tc>
          <w:tcPr>
            <w:tcW w:w="1702" w:type="dxa"/>
            <w:tcBorders>
              <w:top w:val="single" w:sz="4" w:space="0" w:color="000000"/>
              <w:left w:val="single" w:sz="4" w:space="0" w:color="000000"/>
              <w:bottom w:val="single" w:sz="4" w:space="0" w:color="000000"/>
              <w:right w:val="single" w:sz="4" w:space="0" w:color="000000"/>
            </w:tcBorders>
          </w:tcPr>
          <w:p w14:paraId="54939522"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CCD252D" w14:textId="77777777" w:rsidR="008F63BF" w:rsidRDefault="00000000">
            <w:pPr>
              <w:spacing w:after="0" w:line="259" w:lineRule="auto"/>
              <w:ind w:left="5" w:firstLine="0"/>
              <w:jc w:val="left"/>
            </w:pPr>
            <w:r>
              <w:t xml:space="preserve"> </w:t>
            </w:r>
          </w:p>
        </w:tc>
      </w:tr>
      <w:tr w:rsidR="008F63BF" w14:paraId="1D7B6EFE" w14:textId="77777777">
        <w:trPr>
          <w:trHeight w:val="523"/>
        </w:trPr>
        <w:tc>
          <w:tcPr>
            <w:tcW w:w="6087" w:type="dxa"/>
            <w:gridSpan w:val="2"/>
            <w:tcBorders>
              <w:top w:val="single" w:sz="4" w:space="0" w:color="000000"/>
              <w:left w:val="single" w:sz="4" w:space="0" w:color="000000"/>
              <w:bottom w:val="single" w:sz="4" w:space="0" w:color="000000"/>
              <w:right w:val="single" w:sz="4" w:space="0" w:color="000000"/>
            </w:tcBorders>
          </w:tcPr>
          <w:p w14:paraId="2296111C" w14:textId="77777777" w:rsidR="008F63BF" w:rsidRDefault="00000000">
            <w:pPr>
              <w:spacing w:after="0" w:line="259" w:lineRule="auto"/>
              <w:ind w:left="144" w:firstLine="0"/>
            </w:pPr>
            <w:r>
              <w:rPr>
                <w:sz w:val="18"/>
              </w:rPr>
              <w:t xml:space="preserve">Zawiadomienie komórki organizacyjnej Policji, właściwej w spawach wydawania pozwolenia na broń, o wszczęciu procedury „Niebieskie Karty” </w:t>
            </w:r>
          </w:p>
        </w:tc>
        <w:tc>
          <w:tcPr>
            <w:tcW w:w="1702" w:type="dxa"/>
            <w:tcBorders>
              <w:top w:val="single" w:sz="4" w:space="0" w:color="000000"/>
              <w:left w:val="single" w:sz="4" w:space="0" w:color="000000"/>
              <w:bottom w:val="single" w:sz="4" w:space="0" w:color="000000"/>
              <w:right w:val="single" w:sz="4" w:space="0" w:color="000000"/>
            </w:tcBorders>
          </w:tcPr>
          <w:p w14:paraId="721B1438"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3E39944" w14:textId="77777777" w:rsidR="008F63BF" w:rsidRDefault="00000000">
            <w:pPr>
              <w:spacing w:after="0" w:line="259" w:lineRule="auto"/>
              <w:ind w:left="5" w:firstLine="0"/>
              <w:jc w:val="left"/>
            </w:pPr>
            <w:r>
              <w:t xml:space="preserve"> </w:t>
            </w:r>
          </w:p>
        </w:tc>
      </w:tr>
      <w:tr w:rsidR="008F63BF" w14:paraId="67315511" w14:textId="77777777">
        <w:trPr>
          <w:trHeight w:val="523"/>
        </w:trPr>
        <w:tc>
          <w:tcPr>
            <w:tcW w:w="6087" w:type="dxa"/>
            <w:gridSpan w:val="2"/>
            <w:tcBorders>
              <w:top w:val="single" w:sz="4" w:space="0" w:color="000000"/>
              <w:left w:val="single" w:sz="4" w:space="0" w:color="000000"/>
              <w:bottom w:val="single" w:sz="4" w:space="0" w:color="000000"/>
              <w:right w:val="single" w:sz="4" w:space="0" w:color="000000"/>
            </w:tcBorders>
          </w:tcPr>
          <w:p w14:paraId="235DBCF9" w14:textId="77777777" w:rsidR="008F63BF" w:rsidRDefault="00000000">
            <w:pPr>
              <w:spacing w:after="0" w:line="259" w:lineRule="auto"/>
              <w:ind w:left="144" w:firstLine="0"/>
            </w:pPr>
            <w:r>
              <w:rPr>
                <w:sz w:val="18"/>
              </w:rPr>
              <w:t xml:space="preserve">Odebranie broni palnej, amunicji oraz dokumentów potwierdzających legalność posiadania broni </w:t>
            </w:r>
          </w:p>
        </w:tc>
        <w:tc>
          <w:tcPr>
            <w:tcW w:w="1702" w:type="dxa"/>
            <w:tcBorders>
              <w:top w:val="single" w:sz="4" w:space="0" w:color="000000"/>
              <w:left w:val="single" w:sz="4" w:space="0" w:color="000000"/>
              <w:bottom w:val="single" w:sz="4" w:space="0" w:color="000000"/>
              <w:right w:val="single" w:sz="4" w:space="0" w:color="000000"/>
            </w:tcBorders>
          </w:tcPr>
          <w:p w14:paraId="5E2766DC"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8A1EDED" w14:textId="77777777" w:rsidR="008F63BF" w:rsidRDefault="00000000">
            <w:pPr>
              <w:spacing w:after="0" w:line="259" w:lineRule="auto"/>
              <w:ind w:left="5" w:firstLine="0"/>
              <w:jc w:val="left"/>
            </w:pPr>
            <w:r>
              <w:t xml:space="preserve"> </w:t>
            </w:r>
          </w:p>
        </w:tc>
      </w:tr>
      <w:tr w:rsidR="008F63BF" w14:paraId="6894B5D9" w14:textId="77777777">
        <w:trPr>
          <w:trHeight w:val="519"/>
        </w:trPr>
        <w:tc>
          <w:tcPr>
            <w:tcW w:w="6087" w:type="dxa"/>
            <w:gridSpan w:val="2"/>
            <w:tcBorders>
              <w:top w:val="single" w:sz="4" w:space="0" w:color="000000"/>
              <w:left w:val="single" w:sz="4" w:space="0" w:color="000000"/>
              <w:bottom w:val="single" w:sz="4" w:space="0" w:color="000000"/>
              <w:right w:val="single" w:sz="4" w:space="0" w:color="000000"/>
            </w:tcBorders>
          </w:tcPr>
          <w:p w14:paraId="6A996150" w14:textId="77777777" w:rsidR="008F63BF" w:rsidRDefault="00000000">
            <w:pPr>
              <w:spacing w:after="0" w:line="259" w:lineRule="auto"/>
              <w:ind w:left="144" w:firstLine="0"/>
              <w:jc w:val="left"/>
            </w:pPr>
            <w:r>
              <w:rPr>
                <w:sz w:val="18"/>
              </w:rPr>
              <w:t xml:space="preserve">Poinformowanie o prawnokarnych konsekwencjach stosowania przemocy domowej </w:t>
            </w:r>
          </w:p>
        </w:tc>
        <w:tc>
          <w:tcPr>
            <w:tcW w:w="1702" w:type="dxa"/>
            <w:tcBorders>
              <w:top w:val="single" w:sz="4" w:space="0" w:color="000000"/>
              <w:left w:val="single" w:sz="4" w:space="0" w:color="000000"/>
              <w:bottom w:val="single" w:sz="4" w:space="0" w:color="000000"/>
              <w:right w:val="single" w:sz="4" w:space="0" w:color="000000"/>
            </w:tcBorders>
          </w:tcPr>
          <w:p w14:paraId="193728BC"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42272A2" w14:textId="77777777" w:rsidR="008F63BF" w:rsidRDefault="00000000">
            <w:pPr>
              <w:spacing w:after="0" w:line="259" w:lineRule="auto"/>
              <w:ind w:left="5" w:firstLine="0"/>
              <w:jc w:val="left"/>
            </w:pPr>
            <w:r>
              <w:t xml:space="preserve"> </w:t>
            </w:r>
          </w:p>
        </w:tc>
      </w:tr>
      <w:tr w:rsidR="008F63BF" w14:paraId="7937A4F1" w14:textId="77777777">
        <w:trPr>
          <w:trHeight w:val="322"/>
        </w:trPr>
        <w:tc>
          <w:tcPr>
            <w:tcW w:w="6087" w:type="dxa"/>
            <w:gridSpan w:val="2"/>
            <w:tcBorders>
              <w:top w:val="single" w:sz="4" w:space="0" w:color="000000"/>
              <w:left w:val="single" w:sz="4" w:space="0" w:color="000000"/>
              <w:bottom w:val="single" w:sz="4" w:space="0" w:color="000000"/>
              <w:right w:val="single" w:sz="4" w:space="0" w:color="000000"/>
            </w:tcBorders>
          </w:tcPr>
          <w:p w14:paraId="2C112F8F" w14:textId="77777777" w:rsidR="008F63BF" w:rsidRDefault="00000000">
            <w:pPr>
              <w:spacing w:after="0" w:line="259" w:lineRule="auto"/>
              <w:ind w:left="144" w:firstLine="0"/>
              <w:jc w:val="left"/>
            </w:pPr>
            <w:r>
              <w:rPr>
                <w:sz w:val="18"/>
              </w:rPr>
              <w:t xml:space="preserve">Inne (wymień jakie?) </w:t>
            </w:r>
          </w:p>
        </w:tc>
        <w:tc>
          <w:tcPr>
            <w:tcW w:w="1702" w:type="dxa"/>
            <w:tcBorders>
              <w:top w:val="single" w:sz="4" w:space="0" w:color="000000"/>
              <w:left w:val="single" w:sz="4" w:space="0" w:color="000000"/>
              <w:bottom w:val="single" w:sz="4" w:space="0" w:color="000000"/>
              <w:right w:val="single" w:sz="4" w:space="0" w:color="000000"/>
            </w:tcBorders>
          </w:tcPr>
          <w:p w14:paraId="2A5A3FBE" w14:textId="77777777" w:rsidR="008F63BF" w:rsidRDefault="00000000">
            <w:pPr>
              <w:spacing w:after="0" w:line="259" w:lineRule="auto"/>
              <w:ind w:left="5"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34C17BD" w14:textId="77777777" w:rsidR="008F63BF" w:rsidRDefault="00000000">
            <w:pPr>
              <w:spacing w:after="0" w:line="259" w:lineRule="auto"/>
              <w:ind w:left="5" w:firstLine="0"/>
              <w:jc w:val="left"/>
            </w:pPr>
            <w:r>
              <w:t xml:space="preserve"> </w:t>
            </w:r>
          </w:p>
        </w:tc>
      </w:tr>
    </w:tbl>
    <w:p w14:paraId="66BFB858" w14:textId="77777777" w:rsidR="008F63BF" w:rsidRDefault="00000000">
      <w:pPr>
        <w:spacing w:after="41" w:line="259" w:lineRule="auto"/>
        <w:ind w:left="283" w:firstLine="0"/>
        <w:jc w:val="left"/>
      </w:pPr>
      <w:r>
        <w:t xml:space="preserve"> </w:t>
      </w:r>
    </w:p>
    <w:p w14:paraId="640FFF7A" w14:textId="77777777" w:rsidR="008F63BF" w:rsidRDefault="00000000">
      <w:pPr>
        <w:numPr>
          <w:ilvl w:val="0"/>
          <w:numId w:val="35"/>
        </w:numPr>
        <w:spacing w:after="5" w:line="271" w:lineRule="auto"/>
        <w:ind w:hanging="708"/>
      </w:pPr>
      <w:r>
        <w:t xml:space="preserve">DZIAŁANIA INTERWENCYJNE PODJĘTE WOBEC OSOBY DOZNAJĄCEJ PRZEMOCY DOMOWEJ (zaznacz w odpowiednim miejscu znak X): </w:t>
      </w:r>
    </w:p>
    <w:p w14:paraId="54C8E0A8" w14:textId="77777777" w:rsidR="008F63BF" w:rsidRDefault="00000000">
      <w:pPr>
        <w:spacing w:after="0" w:line="259" w:lineRule="auto"/>
        <w:ind w:left="283" w:firstLine="0"/>
        <w:jc w:val="left"/>
      </w:pPr>
      <w:r>
        <w:t xml:space="preserve"> </w:t>
      </w:r>
    </w:p>
    <w:tbl>
      <w:tblPr>
        <w:tblStyle w:val="TableGrid"/>
        <w:tblW w:w="9386" w:type="dxa"/>
        <w:tblInd w:w="1107" w:type="dxa"/>
        <w:tblCellMar>
          <w:top w:w="41" w:type="dxa"/>
          <w:left w:w="0" w:type="dxa"/>
          <w:bottom w:w="0" w:type="dxa"/>
          <w:right w:w="47" w:type="dxa"/>
        </w:tblCellMar>
        <w:tblLook w:val="04A0" w:firstRow="1" w:lastRow="0" w:firstColumn="1" w:lastColumn="0" w:noHBand="0" w:noVBand="1"/>
      </w:tblPr>
      <w:tblGrid>
        <w:gridCol w:w="5132"/>
        <w:gridCol w:w="1380"/>
        <w:gridCol w:w="179"/>
        <w:gridCol w:w="998"/>
        <w:gridCol w:w="420"/>
        <w:gridCol w:w="1096"/>
        <w:gridCol w:w="181"/>
      </w:tblGrid>
      <w:tr w:rsidR="008F63BF" w14:paraId="1CB076EC" w14:textId="77777777">
        <w:trPr>
          <w:trHeight w:val="770"/>
        </w:trPr>
        <w:tc>
          <w:tcPr>
            <w:tcW w:w="5132" w:type="dxa"/>
            <w:tcBorders>
              <w:top w:val="single" w:sz="4" w:space="0" w:color="000000"/>
              <w:left w:val="single" w:sz="4" w:space="0" w:color="000000"/>
              <w:bottom w:val="single" w:sz="4" w:space="0" w:color="000000"/>
              <w:right w:val="single" w:sz="4" w:space="0" w:color="000000"/>
            </w:tcBorders>
          </w:tcPr>
          <w:p w14:paraId="395F781B" w14:textId="77777777" w:rsidR="008F63BF" w:rsidRDefault="00000000">
            <w:pPr>
              <w:spacing w:after="0" w:line="259" w:lineRule="auto"/>
              <w:ind w:left="81" w:firstLine="0"/>
              <w:jc w:val="center"/>
            </w:pPr>
            <w:r>
              <w:rPr>
                <w:sz w:val="18"/>
              </w:rPr>
              <w:t xml:space="preserve">Działanie </w:t>
            </w:r>
          </w:p>
        </w:tc>
        <w:tc>
          <w:tcPr>
            <w:tcW w:w="1380" w:type="dxa"/>
            <w:tcBorders>
              <w:top w:val="single" w:sz="4" w:space="0" w:color="000000"/>
              <w:left w:val="single" w:sz="4" w:space="0" w:color="000000"/>
              <w:bottom w:val="single" w:sz="4" w:space="0" w:color="000000"/>
              <w:right w:val="nil"/>
            </w:tcBorders>
          </w:tcPr>
          <w:p w14:paraId="1E8F6CF1" w14:textId="77777777" w:rsidR="008F63BF" w:rsidRDefault="00000000">
            <w:pPr>
              <w:spacing w:after="0" w:line="259" w:lineRule="auto"/>
              <w:ind w:left="115" w:firstLine="74"/>
              <w:jc w:val="left"/>
            </w:pPr>
            <w:r>
              <w:rPr>
                <w:sz w:val="18"/>
              </w:rPr>
              <w:t xml:space="preserve">Osoba doznająca przemocy </w:t>
            </w:r>
          </w:p>
        </w:tc>
        <w:tc>
          <w:tcPr>
            <w:tcW w:w="179" w:type="dxa"/>
            <w:tcBorders>
              <w:top w:val="single" w:sz="4" w:space="0" w:color="000000"/>
              <w:left w:val="nil"/>
              <w:bottom w:val="single" w:sz="4" w:space="0" w:color="000000"/>
              <w:right w:val="single" w:sz="4" w:space="0" w:color="000000"/>
            </w:tcBorders>
          </w:tcPr>
          <w:p w14:paraId="7F5317D0" w14:textId="77777777" w:rsidR="008F63BF" w:rsidRDefault="00000000">
            <w:pPr>
              <w:spacing w:after="0" w:line="259" w:lineRule="auto"/>
              <w:ind w:left="0" w:firstLine="0"/>
            </w:pPr>
            <w:r>
              <w:rPr>
                <w:sz w:val="18"/>
              </w:rPr>
              <w:t xml:space="preserve">1 </w:t>
            </w:r>
          </w:p>
        </w:tc>
        <w:tc>
          <w:tcPr>
            <w:tcW w:w="998" w:type="dxa"/>
            <w:tcBorders>
              <w:top w:val="single" w:sz="4" w:space="0" w:color="000000"/>
              <w:left w:val="single" w:sz="4" w:space="0" w:color="000000"/>
              <w:bottom w:val="single" w:sz="4" w:space="0" w:color="000000"/>
              <w:right w:val="nil"/>
            </w:tcBorders>
          </w:tcPr>
          <w:p w14:paraId="31C58498" w14:textId="77777777" w:rsidR="008F63BF" w:rsidRDefault="00000000">
            <w:pPr>
              <w:spacing w:after="0" w:line="259" w:lineRule="auto"/>
              <w:ind w:left="118" w:firstLine="74"/>
              <w:jc w:val="left"/>
            </w:pPr>
            <w:r>
              <w:rPr>
                <w:sz w:val="18"/>
              </w:rPr>
              <w:t xml:space="preserve">Osoba doznająca przemocy </w:t>
            </w:r>
          </w:p>
        </w:tc>
        <w:tc>
          <w:tcPr>
            <w:tcW w:w="420" w:type="dxa"/>
            <w:tcBorders>
              <w:top w:val="single" w:sz="4" w:space="0" w:color="000000"/>
              <w:left w:val="nil"/>
              <w:bottom w:val="single" w:sz="4" w:space="0" w:color="000000"/>
              <w:right w:val="single" w:sz="4" w:space="0" w:color="000000"/>
            </w:tcBorders>
          </w:tcPr>
          <w:p w14:paraId="017C82C8" w14:textId="77777777" w:rsidR="008F63BF" w:rsidRDefault="00000000">
            <w:pPr>
              <w:spacing w:after="0" w:line="259" w:lineRule="auto"/>
              <w:ind w:left="0" w:right="40" w:firstLine="0"/>
              <w:jc w:val="right"/>
            </w:pPr>
            <w:r>
              <w:rPr>
                <w:sz w:val="18"/>
              </w:rPr>
              <w:t xml:space="preserve">2 </w:t>
            </w:r>
          </w:p>
        </w:tc>
        <w:tc>
          <w:tcPr>
            <w:tcW w:w="1096" w:type="dxa"/>
            <w:tcBorders>
              <w:top w:val="single" w:sz="4" w:space="0" w:color="000000"/>
              <w:left w:val="single" w:sz="4" w:space="0" w:color="000000"/>
              <w:bottom w:val="single" w:sz="4" w:space="0" w:color="000000"/>
              <w:right w:val="nil"/>
            </w:tcBorders>
          </w:tcPr>
          <w:p w14:paraId="20B1D1AE" w14:textId="77777777" w:rsidR="008F63BF" w:rsidRDefault="00000000">
            <w:pPr>
              <w:spacing w:after="0" w:line="259" w:lineRule="auto"/>
              <w:ind w:left="118" w:firstLine="74"/>
              <w:jc w:val="left"/>
            </w:pPr>
            <w:r>
              <w:rPr>
                <w:sz w:val="18"/>
              </w:rPr>
              <w:t xml:space="preserve">Osoba doznająca przemocy </w:t>
            </w:r>
          </w:p>
        </w:tc>
        <w:tc>
          <w:tcPr>
            <w:tcW w:w="181" w:type="dxa"/>
            <w:tcBorders>
              <w:top w:val="single" w:sz="4" w:space="0" w:color="000000"/>
              <w:left w:val="nil"/>
              <w:bottom w:val="single" w:sz="4" w:space="0" w:color="000000"/>
              <w:right w:val="single" w:sz="4" w:space="0" w:color="000000"/>
            </w:tcBorders>
          </w:tcPr>
          <w:p w14:paraId="60C5BB54" w14:textId="77777777" w:rsidR="008F63BF" w:rsidRDefault="00000000">
            <w:pPr>
              <w:spacing w:after="0" w:line="259" w:lineRule="auto"/>
              <w:ind w:left="0" w:firstLine="0"/>
            </w:pPr>
            <w:r>
              <w:rPr>
                <w:sz w:val="18"/>
              </w:rPr>
              <w:t xml:space="preserve">3 </w:t>
            </w:r>
          </w:p>
        </w:tc>
      </w:tr>
      <w:tr w:rsidR="008F63BF" w14:paraId="7DA6FD9B" w14:textId="77777777">
        <w:trPr>
          <w:trHeight w:val="302"/>
        </w:trPr>
        <w:tc>
          <w:tcPr>
            <w:tcW w:w="5132" w:type="dxa"/>
            <w:tcBorders>
              <w:top w:val="single" w:sz="4" w:space="0" w:color="000000"/>
              <w:left w:val="single" w:sz="4" w:space="0" w:color="000000"/>
              <w:bottom w:val="single" w:sz="4" w:space="0" w:color="000000"/>
              <w:right w:val="single" w:sz="4" w:space="0" w:color="000000"/>
            </w:tcBorders>
          </w:tcPr>
          <w:p w14:paraId="38CEFF05" w14:textId="77777777" w:rsidR="008F63BF" w:rsidRDefault="00000000">
            <w:pPr>
              <w:spacing w:after="0" w:line="259" w:lineRule="auto"/>
              <w:ind w:left="120" w:firstLine="0"/>
              <w:jc w:val="left"/>
            </w:pPr>
            <w:r>
              <w:rPr>
                <w:sz w:val="18"/>
              </w:rPr>
              <w:t xml:space="preserve">Udzielono pomocy ambulatoryjnej </w:t>
            </w:r>
          </w:p>
        </w:tc>
        <w:tc>
          <w:tcPr>
            <w:tcW w:w="1380" w:type="dxa"/>
            <w:tcBorders>
              <w:top w:val="single" w:sz="4" w:space="0" w:color="000000"/>
              <w:left w:val="single" w:sz="4" w:space="0" w:color="000000"/>
              <w:bottom w:val="single" w:sz="4" w:space="0" w:color="000000"/>
              <w:right w:val="nil"/>
            </w:tcBorders>
          </w:tcPr>
          <w:p w14:paraId="781A4100" w14:textId="77777777" w:rsidR="008F63BF" w:rsidRDefault="00000000">
            <w:pPr>
              <w:spacing w:after="0" w:line="259" w:lineRule="auto"/>
              <w:ind w:left="5" w:firstLine="0"/>
              <w:jc w:val="left"/>
            </w:pPr>
            <w:r>
              <w:rPr>
                <w:sz w:val="18"/>
              </w:rPr>
              <w:t xml:space="preserve"> </w:t>
            </w:r>
          </w:p>
        </w:tc>
        <w:tc>
          <w:tcPr>
            <w:tcW w:w="179" w:type="dxa"/>
            <w:tcBorders>
              <w:top w:val="single" w:sz="4" w:space="0" w:color="000000"/>
              <w:left w:val="nil"/>
              <w:bottom w:val="single" w:sz="4" w:space="0" w:color="000000"/>
              <w:right w:val="single" w:sz="4" w:space="0" w:color="000000"/>
            </w:tcBorders>
          </w:tcPr>
          <w:p w14:paraId="223C8334" w14:textId="77777777" w:rsidR="008F63BF" w:rsidRDefault="008F63BF">
            <w:pPr>
              <w:spacing w:after="160" w:line="259" w:lineRule="auto"/>
              <w:ind w:left="0" w:firstLine="0"/>
              <w:jc w:val="left"/>
            </w:pPr>
          </w:p>
        </w:tc>
        <w:tc>
          <w:tcPr>
            <w:tcW w:w="998" w:type="dxa"/>
            <w:tcBorders>
              <w:top w:val="single" w:sz="4" w:space="0" w:color="000000"/>
              <w:left w:val="single" w:sz="4" w:space="0" w:color="000000"/>
              <w:bottom w:val="single" w:sz="4" w:space="0" w:color="000000"/>
              <w:right w:val="nil"/>
            </w:tcBorders>
          </w:tcPr>
          <w:p w14:paraId="06823271" w14:textId="77777777" w:rsidR="008F63BF" w:rsidRDefault="00000000">
            <w:pPr>
              <w:spacing w:after="0" w:line="259" w:lineRule="auto"/>
              <w:ind w:left="5" w:firstLine="0"/>
              <w:jc w:val="left"/>
            </w:pPr>
            <w:r>
              <w:rPr>
                <w:sz w:val="18"/>
              </w:rPr>
              <w:t xml:space="preserve"> </w:t>
            </w:r>
          </w:p>
        </w:tc>
        <w:tc>
          <w:tcPr>
            <w:tcW w:w="420" w:type="dxa"/>
            <w:tcBorders>
              <w:top w:val="single" w:sz="4" w:space="0" w:color="000000"/>
              <w:left w:val="nil"/>
              <w:bottom w:val="single" w:sz="4" w:space="0" w:color="000000"/>
              <w:right w:val="single" w:sz="4" w:space="0" w:color="000000"/>
            </w:tcBorders>
          </w:tcPr>
          <w:p w14:paraId="4BD5D6A4" w14:textId="77777777" w:rsidR="008F63BF" w:rsidRDefault="008F63BF">
            <w:pPr>
              <w:spacing w:after="160" w:line="259" w:lineRule="auto"/>
              <w:ind w:left="0" w:firstLine="0"/>
              <w:jc w:val="left"/>
            </w:pPr>
          </w:p>
        </w:tc>
        <w:tc>
          <w:tcPr>
            <w:tcW w:w="1096" w:type="dxa"/>
            <w:tcBorders>
              <w:top w:val="single" w:sz="4" w:space="0" w:color="000000"/>
              <w:left w:val="single" w:sz="4" w:space="0" w:color="000000"/>
              <w:bottom w:val="single" w:sz="4" w:space="0" w:color="000000"/>
              <w:right w:val="nil"/>
            </w:tcBorders>
          </w:tcPr>
          <w:p w14:paraId="65983741" w14:textId="77777777" w:rsidR="008F63BF" w:rsidRDefault="00000000">
            <w:pPr>
              <w:spacing w:after="0" w:line="259" w:lineRule="auto"/>
              <w:ind w:left="5" w:firstLine="0"/>
              <w:jc w:val="left"/>
            </w:pPr>
            <w:r>
              <w:rPr>
                <w:sz w:val="18"/>
              </w:rPr>
              <w:t xml:space="preserve"> </w:t>
            </w:r>
          </w:p>
        </w:tc>
        <w:tc>
          <w:tcPr>
            <w:tcW w:w="181" w:type="dxa"/>
            <w:tcBorders>
              <w:top w:val="single" w:sz="4" w:space="0" w:color="000000"/>
              <w:left w:val="nil"/>
              <w:bottom w:val="single" w:sz="4" w:space="0" w:color="000000"/>
              <w:right w:val="single" w:sz="4" w:space="0" w:color="000000"/>
            </w:tcBorders>
          </w:tcPr>
          <w:p w14:paraId="1B8CA51D" w14:textId="77777777" w:rsidR="008F63BF" w:rsidRDefault="008F63BF">
            <w:pPr>
              <w:spacing w:after="160" w:line="259" w:lineRule="auto"/>
              <w:ind w:left="0" w:firstLine="0"/>
              <w:jc w:val="left"/>
            </w:pPr>
          </w:p>
        </w:tc>
      </w:tr>
      <w:tr w:rsidR="008F63BF" w14:paraId="65A61A00" w14:textId="77777777">
        <w:trPr>
          <w:trHeight w:val="295"/>
        </w:trPr>
        <w:tc>
          <w:tcPr>
            <w:tcW w:w="5132" w:type="dxa"/>
            <w:tcBorders>
              <w:top w:val="single" w:sz="4" w:space="0" w:color="000000"/>
              <w:left w:val="single" w:sz="4" w:space="0" w:color="000000"/>
              <w:bottom w:val="single" w:sz="4" w:space="0" w:color="000000"/>
              <w:right w:val="single" w:sz="4" w:space="0" w:color="000000"/>
            </w:tcBorders>
          </w:tcPr>
          <w:p w14:paraId="0A5C2CBB" w14:textId="77777777" w:rsidR="008F63BF" w:rsidRDefault="00000000">
            <w:pPr>
              <w:spacing w:after="0" w:line="259" w:lineRule="auto"/>
              <w:ind w:left="120" w:firstLine="0"/>
              <w:jc w:val="left"/>
            </w:pPr>
            <w:r>
              <w:rPr>
                <w:sz w:val="18"/>
              </w:rPr>
              <w:t xml:space="preserve">Przyjęto na leczenie szpitalne </w:t>
            </w:r>
          </w:p>
        </w:tc>
        <w:tc>
          <w:tcPr>
            <w:tcW w:w="1380" w:type="dxa"/>
            <w:tcBorders>
              <w:top w:val="single" w:sz="4" w:space="0" w:color="000000"/>
              <w:left w:val="single" w:sz="4" w:space="0" w:color="000000"/>
              <w:bottom w:val="single" w:sz="4" w:space="0" w:color="000000"/>
              <w:right w:val="nil"/>
            </w:tcBorders>
          </w:tcPr>
          <w:p w14:paraId="0D2CBA82" w14:textId="77777777" w:rsidR="008F63BF" w:rsidRDefault="00000000">
            <w:pPr>
              <w:spacing w:after="0" w:line="259" w:lineRule="auto"/>
              <w:ind w:left="5" w:firstLine="0"/>
              <w:jc w:val="left"/>
            </w:pPr>
            <w:r>
              <w:rPr>
                <w:sz w:val="18"/>
              </w:rPr>
              <w:t xml:space="preserve"> </w:t>
            </w:r>
          </w:p>
        </w:tc>
        <w:tc>
          <w:tcPr>
            <w:tcW w:w="179" w:type="dxa"/>
            <w:tcBorders>
              <w:top w:val="single" w:sz="4" w:space="0" w:color="000000"/>
              <w:left w:val="nil"/>
              <w:bottom w:val="single" w:sz="4" w:space="0" w:color="000000"/>
              <w:right w:val="single" w:sz="4" w:space="0" w:color="000000"/>
            </w:tcBorders>
          </w:tcPr>
          <w:p w14:paraId="07FBC607" w14:textId="77777777" w:rsidR="008F63BF" w:rsidRDefault="008F63BF">
            <w:pPr>
              <w:spacing w:after="160" w:line="259" w:lineRule="auto"/>
              <w:ind w:left="0" w:firstLine="0"/>
              <w:jc w:val="left"/>
            </w:pPr>
          </w:p>
        </w:tc>
        <w:tc>
          <w:tcPr>
            <w:tcW w:w="998" w:type="dxa"/>
            <w:tcBorders>
              <w:top w:val="single" w:sz="4" w:space="0" w:color="000000"/>
              <w:left w:val="single" w:sz="4" w:space="0" w:color="000000"/>
              <w:bottom w:val="single" w:sz="4" w:space="0" w:color="000000"/>
              <w:right w:val="nil"/>
            </w:tcBorders>
          </w:tcPr>
          <w:p w14:paraId="60E8A1E1" w14:textId="77777777" w:rsidR="008F63BF" w:rsidRDefault="00000000">
            <w:pPr>
              <w:spacing w:after="0" w:line="259" w:lineRule="auto"/>
              <w:ind w:left="5" w:firstLine="0"/>
              <w:jc w:val="left"/>
            </w:pPr>
            <w:r>
              <w:rPr>
                <w:sz w:val="18"/>
              </w:rPr>
              <w:t xml:space="preserve"> </w:t>
            </w:r>
          </w:p>
        </w:tc>
        <w:tc>
          <w:tcPr>
            <w:tcW w:w="420" w:type="dxa"/>
            <w:tcBorders>
              <w:top w:val="single" w:sz="4" w:space="0" w:color="000000"/>
              <w:left w:val="nil"/>
              <w:bottom w:val="single" w:sz="4" w:space="0" w:color="000000"/>
              <w:right w:val="single" w:sz="4" w:space="0" w:color="000000"/>
            </w:tcBorders>
          </w:tcPr>
          <w:p w14:paraId="57971C70" w14:textId="77777777" w:rsidR="008F63BF" w:rsidRDefault="008F63BF">
            <w:pPr>
              <w:spacing w:after="160" w:line="259" w:lineRule="auto"/>
              <w:ind w:left="0" w:firstLine="0"/>
              <w:jc w:val="left"/>
            </w:pPr>
          </w:p>
        </w:tc>
        <w:tc>
          <w:tcPr>
            <w:tcW w:w="1096" w:type="dxa"/>
            <w:tcBorders>
              <w:top w:val="single" w:sz="4" w:space="0" w:color="000000"/>
              <w:left w:val="single" w:sz="4" w:space="0" w:color="000000"/>
              <w:bottom w:val="single" w:sz="4" w:space="0" w:color="000000"/>
              <w:right w:val="nil"/>
            </w:tcBorders>
          </w:tcPr>
          <w:p w14:paraId="5B2ADD83" w14:textId="77777777" w:rsidR="008F63BF" w:rsidRDefault="00000000">
            <w:pPr>
              <w:spacing w:after="0" w:line="259" w:lineRule="auto"/>
              <w:ind w:left="5" w:firstLine="0"/>
              <w:jc w:val="left"/>
            </w:pPr>
            <w:r>
              <w:rPr>
                <w:sz w:val="18"/>
              </w:rPr>
              <w:t xml:space="preserve"> </w:t>
            </w:r>
          </w:p>
        </w:tc>
        <w:tc>
          <w:tcPr>
            <w:tcW w:w="181" w:type="dxa"/>
            <w:tcBorders>
              <w:top w:val="single" w:sz="4" w:space="0" w:color="000000"/>
              <w:left w:val="nil"/>
              <w:bottom w:val="single" w:sz="4" w:space="0" w:color="000000"/>
              <w:right w:val="single" w:sz="4" w:space="0" w:color="000000"/>
            </w:tcBorders>
          </w:tcPr>
          <w:p w14:paraId="1680C8DA" w14:textId="77777777" w:rsidR="008F63BF" w:rsidRDefault="008F63BF">
            <w:pPr>
              <w:spacing w:after="160" w:line="259" w:lineRule="auto"/>
              <w:ind w:left="0" w:firstLine="0"/>
              <w:jc w:val="left"/>
            </w:pPr>
          </w:p>
        </w:tc>
      </w:tr>
      <w:tr w:rsidR="008F63BF" w14:paraId="2481AE70" w14:textId="77777777">
        <w:trPr>
          <w:trHeight w:val="302"/>
        </w:trPr>
        <w:tc>
          <w:tcPr>
            <w:tcW w:w="5132" w:type="dxa"/>
            <w:tcBorders>
              <w:top w:val="single" w:sz="4" w:space="0" w:color="000000"/>
              <w:left w:val="single" w:sz="4" w:space="0" w:color="000000"/>
              <w:bottom w:val="single" w:sz="4" w:space="0" w:color="000000"/>
              <w:right w:val="single" w:sz="4" w:space="0" w:color="000000"/>
            </w:tcBorders>
          </w:tcPr>
          <w:p w14:paraId="304064CB" w14:textId="77777777" w:rsidR="008F63BF" w:rsidRDefault="00000000">
            <w:pPr>
              <w:spacing w:after="0" w:line="259" w:lineRule="auto"/>
              <w:ind w:left="149" w:firstLine="0"/>
              <w:jc w:val="left"/>
            </w:pPr>
            <w:r>
              <w:rPr>
                <w:sz w:val="18"/>
              </w:rPr>
              <w:t xml:space="preserve">Wydano zaświadczenie o przyczynach i rodzaju uszkodzeń ciała </w:t>
            </w:r>
          </w:p>
        </w:tc>
        <w:tc>
          <w:tcPr>
            <w:tcW w:w="1380" w:type="dxa"/>
            <w:tcBorders>
              <w:top w:val="single" w:sz="4" w:space="0" w:color="000000"/>
              <w:left w:val="single" w:sz="4" w:space="0" w:color="000000"/>
              <w:bottom w:val="single" w:sz="4" w:space="0" w:color="000000"/>
              <w:right w:val="nil"/>
            </w:tcBorders>
          </w:tcPr>
          <w:p w14:paraId="31677DB7" w14:textId="77777777" w:rsidR="008F63BF" w:rsidRDefault="00000000">
            <w:pPr>
              <w:spacing w:after="0" w:line="259" w:lineRule="auto"/>
              <w:ind w:left="5" w:firstLine="0"/>
              <w:jc w:val="left"/>
            </w:pPr>
            <w:r>
              <w:rPr>
                <w:sz w:val="18"/>
              </w:rPr>
              <w:t xml:space="preserve"> </w:t>
            </w:r>
          </w:p>
        </w:tc>
        <w:tc>
          <w:tcPr>
            <w:tcW w:w="179" w:type="dxa"/>
            <w:tcBorders>
              <w:top w:val="single" w:sz="4" w:space="0" w:color="000000"/>
              <w:left w:val="nil"/>
              <w:bottom w:val="single" w:sz="4" w:space="0" w:color="000000"/>
              <w:right w:val="single" w:sz="4" w:space="0" w:color="000000"/>
            </w:tcBorders>
          </w:tcPr>
          <w:p w14:paraId="6A4E9145" w14:textId="77777777" w:rsidR="008F63BF" w:rsidRDefault="008F63BF">
            <w:pPr>
              <w:spacing w:after="160" w:line="259" w:lineRule="auto"/>
              <w:ind w:left="0" w:firstLine="0"/>
              <w:jc w:val="left"/>
            </w:pPr>
          </w:p>
        </w:tc>
        <w:tc>
          <w:tcPr>
            <w:tcW w:w="998" w:type="dxa"/>
            <w:tcBorders>
              <w:top w:val="single" w:sz="4" w:space="0" w:color="000000"/>
              <w:left w:val="single" w:sz="4" w:space="0" w:color="000000"/>
              <w:bottom w:val="single" w:sz="4" w:space="0" w:color="000000"/>
              <w:right w:val="nil"/>
            </w:tcBorders>
          </w:tcPr>
          <w:p w14:paraId="63280252" w14:textId="77777777" w:rsidR="008F63BF" w:rsidRDefault="00000000">
            <w:pPr>
              <w:spacing w:after="0" w:line="259" w:lineRule="auto"/>
              <w:ind w:left="5" w:firstLine="0"/>
              <w:jc w:val="left"/>
            </w:pPr>
            <w:r>
              <w:rPr>
                <w:sz w:val="18"/>
              </w:rPr>
              <w:t xml:space="preserve"> </w:t>
            </w:r>
          </w:p>
        </w:tc>
        <w:tc>
          <w:tcPr>
            <w:tcW w:w="420" w:type="dxa"/>
            <w:tcBorders>
              <w:top w:val="single" w:sz="4" w:space="0" w:color="000000"/>
              <w:left w:val="nil"/>
              <w:bottom w:val="single" w:sz="4" w:space="0" w:color="000000"/>
              <w:right w:val="single" w:sz="4" w:space="0" w:color="000000"/>
            </w:tcBorders>
          </w:tcPr>
          <w:p w14:paraId="10EDE01B" w14:textId="77777777" w:rsidR="008F63BF" w:rsidRDefault="008F63BF">
            <w:pPr>
              <w:spacing w:after="160" w:line="259" w:lineRule="auto"/>
              <w:ind w:left="0" w:firstLine="0"/>
              <w:jc w:val="left"/>
            </w:pPr>
          </w:p>
        </w:tc>
        <w:tc>
          <w:tcPr>
            <w:tcW w:w="1096" w:type="dxa"/>
            <w:tcBorders>
              <w:top w:val="single" w:sz="4" w:space="0" w:color="000000"/>
              <w:left w:val="single" w:sz="4" w:space="0" w:color="000000"/>
              <w:bottom w:val="single" w:sz="4" w:space="0" w:color="000000"/>
              <w:right w:val="nil"/>
            </w:tcBorders>
          </w:tcPr>
          <w:p w14:paraId="10BB16E5" w14:textId="77777777" w:rsidR="008F63BF" w:rsidRDefault="00000000">
            <w:pPr>
              <w:spacing w:after="0" w:line="259" w:lineRule="auto"/>
              <w:ind w:left="5" w:firstLine="0"/>
              <w:jc w:val="left"/>
            </w:pPr>
            <w:r>
              <w:rPr>
                <w:sz w:val="18"/>
              </w:rPr>
              <w:t xml:space="preserve"> </w:t>
            </w:r>
          </w:p>
        </w:tc>
        <w:tc>
          <w:tcPr>
            <w:tcW w:w="181" w:type="dxa"/>
            <w:tcBorders>
              <w:top w:val="single" w:sz="4" w:space="0" w:color="000000"/>
              <w:left w:val="nil"/>
              <w:bottom w:val="single" w:sz="4" w:space="0" w:color="000000"/>
              <w:right w:val="single" w:sz="4" w:space="0" w:color="000000"/>
            </w:tcBorders>
          </w:tcPr>
          <w:p w14:paraId="746A13AC" w14:textId="77777777" w:rsidR="008F63BF" w:rsidRDefault="008F63BF">
            <w:pPr>
              <w:spacing w:after="160" w:line="259" w:lineRule="auto"/>
              <w:ind w:left="0" w:firstLine="0"/>
              <w:jc w:val="left"/>
            </w:pPr>
          </w:p>
        </w:tc>
      </w:tr>
      <w:tr w:rsidR="008F63BF" w14:paraId="2D4F70C7" w14:textId="77777777">
        <w:trPr>
          <w:trHeight w:val="301"/>
        </w:trPr>
        <w:tc>
          <w:tcPr>
            <w:tcW w:w="5132" w:type="dxa"/>
            <w:tcBorders>
              <w:top w:val="single" w:sz="4" w:space="0" w:color="000000"/>
              <w:left w:val="single" w:sz="4" w:space="0" w:color="000000"/>
              <w:bottom w:val="single" w:sz="4" w:space="0" w:color="000000"/>
              <w:right w:val="single" w:sz="4" w:space="0" w:color="000000"/>
            </w:tcBorders>
          </w:tcPr>
          <w:p w14:paraId="1E0DC965" w14:textId="77777777" w:rsidR="008F63BF" w:rsidRDefault="00000000">
            <w:pPr>
              <w:spacing w:after="0" w:line="259" w:lineRule="auto"/>
              <w:ind w:left="149" w:firstLine="0"/>
              <w:jc w:val="left"/>
            </w:pPr>
            <w:r>
              <w:rPr>
                <w:sz w:val="18"/>
              </w:rPr>
              <w:t xml:space="preserve">Zapewniono schronienie w placówce całodobowej </w:t>
            </w:r>
          </w:p>
        </w:tc>
        <w:tc>
          <w:tcPr>
            <w:tcW w:w="1380" w:type="dxa"/>
            <w:tcBorders>
              <w:top w:val="single" w:sz="4" w:space="0" w:color="000000"/>
              <w:left w:val="single" w:sz="4" w:space="0" w:color="000000"/>
              <w:bottom w:val="single" w:sz="4" w:space="0" w:color="000000"/>
              <w:right w:val="nil"/>
            </w:tcBorders>
          </w:tcPr>
          <w:p w14:paraId="11F3DED7" w14:textId="77777777" w:rsidR="008F63BF" w:rsidRDefault="00000000">
            <w:pPr>
              <w:spacing w:after="0" w:line="259" w:lineRule="auto"/>
              <w:ind w:left="5" w:firstLine="0"/>
              <w:jc w:val="left"/>
            </w:pPr>
            <w:r>
              <w:rPr>
                <w:sz w:val="18"/>
              </w:rPr>
              <w:t xml:space="preserve"> </w:t>
            </w:r>
          </w:p>
        </w:tc>
        <w:tc>
          <w:tcPr>
            <w:tcW w:w="179" w:type="dxa"/>
            <w:tcBorders>
              <w:top w:val="single" w:sz="4" w:space="0" w:color="000000"/>
              <w:left w:val="nil"/>
              <w:bottom w:val="single" w:sz="4" w:space="0" w:color="000000"/>
              <w:right w:val="single" w:sz="4" w:space="0" w:color="000000"/>
            </w:tcBorders>
          </w:tcPr>
          <w:p w14:paraId="53B8ABF5" w14:textId="77777777" w:rsidR="008F63BF" w:rsidRDefault="008F63BF">
            <w:pPr>
              <w:spacing w:after="160" w:line="259" w:lineRule="auto"/>
              <w:ind w:left="0" w:firstLine="0"/>
              <w:jc w:val="left"/>
            </w:pPr>
          </w:p>
        </w:tc>
        <w:tc>
          <w:tcPr>
            <w:tcW w:w="998" w:type="dxa"/>
            <w:tcBorders>
              <w:top w:val="single" w:sz="4" w:space="0" w:color="000000"/>
              <w:left w:val="single" w:sz="4" w:space="0" w:color="000000"/>
              <w:bottom w:val="single" w:sz="4" w:space="0" w:color="000000"/>
              <w:right w:val="nil"/>
            </w:tcBorders>
          </w:tcPr>
          <w:p w14:paraId="6EA9A547" w14:textId="77777777" w:rsidR="008F63BF" w:rsidRDefault="00000000">
            <w:pPr>
              <w:spacing w:after="0" w:line="259" w:lineRule="auto"/>
              <w:ind w:left="5" w:firstLine="0"/>
              <w:jc w:val="left"/>
            </w:pPr>
            <w:r>
              <w:rPr>
                <w:sz w:val="18"/>
              </w:rPr>
              <w:t xml:space="preserve"> </w:t>
            </w:r>
          </w:p>
        </w:tc>
        <w:tc>
          <w:tcPr>
            <w:tcW w:w="420" w:type="dxa"/>
            <w:tcBorders>
              <w:top w:val="single" w:sz="4" w:space="0" w:color="000000"/>
              <w:left w:val="nil"/>
              <w:bottom w:val="single" w:sz="4" w:space="0" w:color="000000"/>
              <w:right w:val="single" w:sz="4" w:space="0" w:color="000000"/>
            </w:tcBorders>
          </w:tcPr>
          <w:p w14:paraId="7D36755F" w14:textId="77777777" w:rsidR="008F63BF" w:rsidRDefault="008F63BF">
            <w:pPr>
              <w:spacing w:after="160" w:line="259" w:lineRule="auto"/>
              <w:ind w:left="0" w:firstLine="0"/>
              <w:jc w:val="left"/>
            </w:pPr>
          </w:p>
        </w:tc>
        <w:tc>
          <w:tcPr>
            <w:tcW w:w="1096" w:type="dxa"/>
            <w:tcBorders>
              <w:top w:val="single" w:sz="4" w:space="0" w:color="000000"/>
              <w:left w:val="single" w:sz="4" w:space="0" w:color="000000"/>
              <w:bottom w:val="single" w:sz="4" w:space="0" w:color="000000"/>
              <w:right w:val="nil"/>
            </w:tcBorders>
          </w:tcPr>
          <w:p w14:paraId="2D41C2F6" w14:textId="77777777" w:rsidR="008F63BF" w:rsidRDefault="00000000">
            <w:pPr>
              <w:spacing w:after="0" w:line="259" w:lineRule="auto"/>
              <w:ind w:left="5" w:firstLine="0"/>
              <w:jc w:val="left"/>
            </w:pPr>
            <w:r>
              <w:rPr>
                <w:sz w:val="18"/>
              </w:rPr>
              <w:t xml:space="preserve"> </w:t>
            </w:r>
          </w:p>
        </w:tc>
        <w:tc>
          <w:tcPr>
            <w:tcW w:w="181" w:type="dxa"/>
            <w:tcBorders>
              <w:top w:val="single" w:sz="4" w:space="0" w:color="000000"/>
              <w:left w:val="nil"/>
              <w:bottom w:val="single" w:sz="4" w:space="0" w:color="000000"/>
              <w:right w:val="single" w:sz="4" w:space="0" w:color="000000"/>
            </w:tcBorders>
          </w:tcPr>
          <w:p w14:paraId="4EE11E2D" w14:textId="77777777" w:rsidR="008F63BF" w:rsidRDefault="008F63BF">
            <w:pPr>
              <w:spacing w:after="160" w:line="259" w:lineRule="auto"/>
              <w:ind w:left="0" w:firstLine="0"/>
              <w:jc w:val="left"/>
            </w:pPr>
          </w:p>
        </w:tc>
      </w:tr>
      <w:tr w:rsidR="008F63BF" w14:paraId="253CF2E1" w14:textId="77777777">
        <w:trPr>
          <w:trHeight w:val="298"/>
        </w:trPr>
        <w:tc>
          <w:tcPr>
            <w:tcW w:w="5132" w:type="dxa"/>
            <w:tcBorders>
              <w:top w:val="single" w:sz="4" w:space="0" w:color="000000"/>
              <w:left w:val="single" w:sz="4" w:space="0" w:color="000000"/>
              <w:bottom w:val="single" w:sz="4" w:space="0" w:color="000000"/>
              <w:right w:val="single" w:sz="4" w:space="0" w:color="000000"/>
            </w:tcBorders>
          </w:tcPr>
          <w:p w14:paraId="5BA64042" w14:textId="77777777" w:rsidR="008F63BF" w:rsidRDefault="00000000">
            <w:pPr>
              <w:spacing w:after="0" w:line="259" w:lineRule="auto"/>
              <w:ind w:left="149" w:firstLine="0"/>
              <w:jc w:val="left"/>
            </w:pPr>
            <w:r>
              <w:rPr>
                <w:sz w:val="18"/>
              </w:rPr>
              <w:t xml:space="preserve">Zabezpieczono małoletniego w sytuacji zagrożenia zdrowia lub życia </w:t>
            </w:r>
          </w:p>
        </w:tc>
        <w:tc>
          <w:tcPr>
            <w:tcW w:w="1380" w:type="dxa"/>
            <w:tcBorders>
              <w:top w:val="single" w:sz="4" w:space="0" w:color="000000"/>
              <w:left w:val="single" w:sz="4" w:space="0" w:color="000000"/>
              <w:bottom w:val="single" w:sz="4" w:space="0" w:color="000000"/>
              <w:right w:val="nil"/>
            </w:tcBorders>
          </w:tcPr>
          <w:p w14:paraId="13FC0623" w14:textId="77777777" w:rsidR="008F63BF" w:rsidRDefault="00000000">
            <w:pPr>
              <w:spacing w:after="0" w:line="259" w:lineRule="auto"/>
              <w:ind w:left="5" w:firstLine="0"/>
              <w:jc w:val="left"/>
            </w:pPr>
            <w:r>
              <w:rPr>
                <w:sz w:val="18"/>
              </w:rPr>
              <w:t xml:space="preserve"> </w:t>
            </w:r>
          </w:p>
        </w:tc>
        <w:tc>
          <w:tcPr>
            <w:tcW w:w="179" w:type="dxa"/>
            <w:tcBorders>
              <w:top w:val="single" w:sz="4" w:space="0" w:color="000000"/>
              <w:left w:val="nil"/>
              <w:bottom w:val="single" w:sz="4" w:space="0" w:color="000000"/>
              <w:right w:val="single" w:sz="4" w:space="0" w:color="000000"/>
            </w:tcBorders>
          </w:tcPr>
          <w:p w14:paraId="46841E3E" w14:textId="77777777" w:rsidR="008F63BF" w:rsidRDefault="008F63BF">
            <w:pPr>
              <w:spacing w:after="160" w:line="259" w:lineRule="auto"/>
              <w:ind w:left="0" w:firstLine="0"/>
              <w:jc w:val="left"/>
            </w:pPr>
          </w:p>
        </w:tc>
        <w:tc>
          <w:tcPr>
            <w:tcW w:w="998" w:type="dxa"/>
            <w:tcBorders>
              <w:top w:val="single" w:sz="4" w:space="0" w:color="000000"/>
              <w:left w:val="single" w:sz="4" w:space="0" w:color="000000"/>
              <w:bottom w:val="single" w:sz="4" w:space="0" w:color="000000"/>
              <w:right w:val="nil"/>
            </w:tcBorders>
          </w:tcPr>
          <w:p w14:paraId="55890CD6" w14:textId="77777777" w:rsidR="008F63BF" w:rsidRDefault="00000000">
            <w:pPr>
              <w:spacing w:after="0" w:line="259" w:lineRule="auto"/>
              <w:ind w:left="5" w:firstLine="0"/>
              <w:jc w:val="left"/>
            </w:pPr>
            <w:r>
              <w:rPr>
                <w:sz w:val="18"/>
              </w:rPr>
              <w:t xml:space="preserve"> </w:t>
            </w:r>
          </w:p>
        </w:tc>
        <w:tc>
          <w:tcPr>
            <w:tcW w:w="420" w:type="dxa"/>
            <w:tcBorders>
              <w:top w:val="single" w:sz="4" w:space="0" w:color="000000"/>
              <w:left w:val="nil"/>
              <w:bottom w:val="single" w:sz="4" w:space="0" w:color="000000"/>
              <w:right w:val="single" w:sz="4" w:space="0" w:color="000000"/>
            </w:tcBorders>
          </w:tcPr>
          <w:p w14:paraId="05BE3F31" w14:textId="77777777" w:rsidR="008F63BF" w:rsidRDefault="008F63BF">
            <w:pPr>
              <w:spacing w:after="160" w:line="259" w:lineRule="auto"/>
              <w:ind w:left="0" w:firstLine="0"/>
              <w:jc w:val="left"/>
            </w:pPr>
          </w:p>
        </w:tc>
        <w:tc>
          <w:tcPr>
            <w:tcW w:w="1096" w:type="dxa"/>
            <w:tcBorders>
              <w:top w:val="single" w:sz="4" w:space="0" w:color="000000"/>
              <w:left w:val="single" w:sz="4" w:space="0" w:color="000000"/>
              <w:bottom w:val="single" w:sz="4" w:space="0" w:color="000000"/>
              <w:right w:val="nil"/>
            </w:tcBorders>
          </w:tcPr>
          <w:p w14:paraId="6E8AFF48" w14:textId="77777777" w:rsidR="008F63BF" w:rsidRDefault="00000000">
            <w:pPr>
              <w:spacing w:after="0" w:line="259" w:lineRule="auto"/>
              <w:ind w:left="5" w:firstLine="0"/>
              <w:jc w:val="left"/>
            </w:pPr>
            <w:r>
              <w:rPr>
                <w:sz w:val="18"/>
              </w:rPr>
              <w:t xml:space="preserve"> </w:t>
            </w:r>
          </w:p>
        </w:tc>
        <w:tc>
          <w:tcPr>
            <w:tcW w:w="181" w:type="dxa"/>
            <w:tcBorders>
              <w:top w:val="single" w:sz="4" w:space="0" w:color="000000"/>
              <w:left w:val="nil"/>
              <w:bottom w:val="single" w:sz="4" w:space="0" w:color="000000"/>
              <w:right w:val="single" w:sz="4" w:space="0" w:color="000000"/>
            </w:tcBorders>
          </w:tcPr>
          <w:p w14:paraId="65706E1B" w14:textId="77777777" w:rsidR="008F63BF" w:rsidRDefault="008F63BF">
            <w:pPr>
              <w:spacing w:after="160" w:line="259" w:lineRule="auto"/>
              <w:ind w:left="0" w:firstLine="0"/>
              <w:jc w:val="left"/>
            </w:pPr>
          </w:p>
        </w:tc>
      </w:tr>
      <w:tr w:rsidR="008F63BF" w14:paraId="2D258D5B" w14:textId="77777777">
        <w:trPr>
          <w:trHeight w:val="298"/>
        </w:trPr>
        <w:tc>
          <w:tcPr>
            <w:tcW w:w="5132" w:type="dxa"/>
            <w:tcBorders>
              <w:top w:val="single" w:sz="4" w:space="0" w:color="000000"/>
              <w:left w:val="single" w:sz="4" w:space="0" w:color="000000"/>
              <w:bottom w:val="single" w:sz="4" w:space="0" w:color="000000"/>
              <w:right w:val="single" w:sz="4" w:space="0" w:color="000000"/>
            </w:tcBorders>
          </w:tcPr>
          <w:p w14:paraId="2E3E58E3" w14:textId="77777777" w:rsidR="008F63BF" w:rsidRDefault="00000000">
            <w:pPr>
              <w:spacing w:after="0" w:line="259" w:lineRule="auto"/>
              <w:ind w:left="149" w:firstLine="0"/>
              <w:jc w:val="left"/>
            </w:pPr>
            <w:r>
              <w:rPr>
                <w:sz w:val="18"/>
              </w:rPr>
              <w:t xml:space="preserve">Powiadomiono sąd rodzinny o sytuacji małoletniego </w:t>
            </w:r>
          </w:p>
        </w:tc>
        <w:tc>
          <w:tcPr>
            <w:tcW w:w="1380" w:type="dxa"/>
            <w:tcBorders>
              <w:top w:val="single" w:sz="4" w:space="0" w:color="000000"/>
              <w:left w:val="single" w:sz="4" w:space="0" w:color="000000"/>
              <w:bottom w:val="single" w:sz="4" w:space="0" w:color="000000"/>
              <w:right w:val="nil"/>
            </w:tcBorders>
          </w:tcPr>
          <w:p w14:paraId="28E4CA51" w14:textId="77777777" w:rsidR="008F63BF" w:rsidRDefault="00000000">
            <w:pPr>
              <w:spacing w:after="0" w:line="259" w:lineRule="auto"/>
              <w:ind w:left="5" w:firstLine="0"/>
              <w:jc w:val="left"/>
            </w:pPr>
            <w:r>
              <w:rPr>
                <w:sz w:val="18"/>
              </w:rPr>
              <w:t xml:space="preserve"> </w:t>
            </w:r>
          </w:p>
        </w:tc>
        <w:tc>
          <w:tcPr>
            <w:tcW w:w="179" w:type="dxa"/>
            <w:tcBorders>
              <w:top w:val="single" w:sz="4" w:space="0" w:color="000000"/>
              <w:left w:val="nil"/>
              <w:bottom w:val="single" w:sz="4" w:space="0" w:color="000000"/>
              <w:right w:val="single" w:sz="4" w:space="0" w:color="000000"/>
            </w:tcBorders>
          </w:tcPr>
          <w:p w14:paraId="6C3254B3" w14:textId="77777777" w:rsidR="008F63BF" w:rsidRDefault="008F63BF">
            <w:pPr>
              <w:spacing w:after="160" w:line="259" w:lineRule="auto"/>
              <w:ind w:left="0" w:firstLine="0"/>
              <w:jc w:val="left"/>
            </w:pPr>
          </w:p>
        </w:tc>
        <w:tc>
          <w:tcPr>
            <w:tcW w:w="998" w:type="dxa"/>
            <w:tcBorders>
              <w:top w:val="single" w:sz="4" w:space="0" w:color="000000"/>
              <w:left w:val="single" w:sz="4" w:space="0" w:color="000000"/>
              <w:bottom w:val="single" w:sz="4" w:space="0" w:color="000000"/>
              <w:right w:val="nil"/>
            </w:tcBorders>
          </w:tcPr>
          <w:p w14:paraId="61E8379C" w14:textId="77777777" w:rsidR="008F63BF" w:rsidRDefault="00000000">
            <w:pPr>
              <w:spacing w:after="0" w:line="259" w:lineRule="auto"/>
              <w:ind w:left="5" w:firstLine="0"/>
              <w:jc w:val="left"/>
            </w:pPr>
            <w:r>
              <w:rPr>
                <w:sz w:val="18"/>
              </w:rPr>
              <w:t xml:space="preserve"> </w:t>
            </w:r>
          </w:p>
        </w:tc>
        <w:tc>
          <w:tcPr>
            <w:tcW w:w="420" w:type="dxa"/>
            <w:tcBorders>
              <w:top w:val="single" w:sz="4" w:space="0" w:color="000000"/>
              <w:left w:val="nil"/>
              <w:bottom w:val="single" w:sz="4" w:space="0" w:color="000000"/>
              <w:right w:val="single" w:sz="4" w:space="0" w:color="000000"/>
            </w:tcBorders>
          </w:tcPr>
          <w:p w14:paraId="24AA3AC2" w14:textId="77777777" w:rsidR="008F63BF" w:rsidRDefault="008F63BF">
            <w:pPr>
              <w:spacing w:after="160" w:line="259" w:lineRule="auto"/>
              <w:ind w:left="0" w:firstLine="0"/>
              <w:jc w:val="left"/>
            </w:pPr>
          </w:p>
        </w:tc>
        <w:tc>
          <w:tcPr>
            <w:tcW w:w="1096" w:type="dxa"/>
            <w:tcBorders>
              <w:top w:val="single" w:sz="4" w:space="0" w:color="000000"/>
              <w:left w:val="single" w:sz="4" w:space="0" w:color="000000"/>
              <w:bottom w:val="single" w:sz="4" w:space="0" w:color="000000"/>
              <w:right w:val="nil"/>
            </w:tcBorders>
          </w:tcPr>
          <w:p w14:paraId="319CEB36" w14:textId="77777777" w:rsidR="008F63BF" w:rsidRDefault="00000000">
            <w:pPr>
              <w:spacing w:after="0" w:line="259" w:lineRule="auto"/>
              <w:ind w:left="5" w:firstLine="0"/>
              <w:jc w:val="left"/>
            </w:pPr>
            <w:r>
              <w:rPr>
                <w:sz w:val="18"/>
              </w:rPr>
              <w:t xml:space="preserve"> </w:t>
            </w:r>
          </w:p>
        </w:tc>
        <w:tc>
          <w:tcPr>
            <w:tcW w:w="181" w:type="dxa"/>
            <w:tcBorders>
              <w:top w:val="single" w:sz="4" w:space="0" w:color="000000"/>
              <w:left w:val="nil"/>
              <w:bottom w:val="single" w:sz="4" w:space="0" w:color="000000"/>
              <w:right w:val="single" w:sz="4" w:space="0" w:color="000000"/>
            </w:tcBorders>
          </w:tcPr>
          <w:p w14:paraId="6BF83C13" w14:textId="77777777" w:rsidR="008F63BF" w:rsidRDefault="008F63BF">
            <w:pPr>
              <w:spacing w:after="160" w:line="259" w:lineRule="auto"/>
              <w:ind w:left="0" w:firstLine="0"/>
              <w:jc w:val="left"/>
            </w:pPr>
          </w:p>
        </w:tc>
      </w:tr>
      <w:tr w:rsidR="008F63BF" w14:paraId="2C802E57" w14:textId="77777777">
        <w:trPr>
          <w:trHeight w:val="302"/>
        </w:trPr>
        <w:tc>
          <w:tcPr>
            <w:tcW w:w="5132" w:type="dxa"/>
            <w:tcBorders>
              <w:top w:val="single" w:sz="4" w:space="0" w:color="000000"/>
              <w:left w:val="single" w:sz="4" w:space="0" w:color="000000"/>
              <w:bottom w:val="single" w:sz="4" w:space="0" w:color="000000"/>
              <w:right w:val="single" w:sz="4" w:space="0" w:color="000000"/>
            </w:tcBorders>
          </w:tcPr>
          <w:p w14:paraId="14AC97A1" w14:textId="77777777" w:rsidR="008F63BF" w:rsidRDefault="00000000">
            <w:pPr>
              <w:spacing w:after="0" w:line="259" w:lineRule="auto"/>
              <w:ind w:left="149" w:firstLine="0"/>
              <w:jc w:val="left"/>
            </w:pPr>
            <w:r>
              <w:rPr>
                <w:sz w:val="18"/>
              </w:rPr>
              <w:t xml:space="preserve">Przekazanie formularza „Niebieska Karta – B” </w:t>
            </w:r>
          </w:p>
        </w:tc>
        <w:tc>
          <w:tcPr>
            <w:tcW w:w="1380" w:type="dxa"/>
            <w:tcBorders>
              <w:top w:val="single" w:sz="4" w:space="0" w:color="000000"/>
              <w:left w:val="single" w:sz="4" w:space="0" w:color="000000"/>
              <w:bottom w:val="single" w:sz="4" w:space="0" w:color="000000"/>
              <w:right w:val="nil"/>
            </w:tcBorders>
          </w:tcPr>
          <w:p w14:paraId="3C41BE7A" w14:textId="77777777" w:rsidR="008F63BF" w:rsidRDefault="00000000">
            <w:pPr>
              <w:spacing w:after="0" w:line="259" w:lineRule="auto"/>
              <w:ind w:left="5" w:firstLine="0"/>
              <w:jc w:val="left"/>
            </w:pPr>
            <w:r>
              <w:rPr>
                <w:sz w:val="18"/>
              </w:rPr>
              <w:t xml:space="preserve"> </w:t>
            </w:r>
          </w:p>
        </w:tc>
        <w:tc>
          <w:tcPr>
            <w:tcW w:w="179" w:type="dxa"/>
            <w:tcBorders>
              <w:top w:val="single" w:sz="4" w:space="0" w:color="000000"/>
              <w:left w:val="nil"/>
              <w:bottom w:val="single" w:sz="4" w:space="0" w:color="000000"/>
              <w:right w:val="single" w:sz="4" w:space="0" w:color="000000"/>
            </w:tcBorders>
          </w:tcPr>
          <w:p w14:paraId="413510A2" w14:textId="77777777" w:rsidR="008F63BF" w:rsidRDefault="008F63BF">
            <w:pPr>
              <w:spacing w:after="160" w:line="259" w:lineRule="auto"/>
              <w:ind w:left="0" w:firstLine="0"/>
              <w:jc w:val="left"/>
            </w:pPr>
          </w:p>
        </w:tc>
        <w:tc>
          <w:tcPr>
            <w:tcW w:w="998" w:type="dxa"/>
            <w:tcBorders>
              <w:top w:val="single" w:sz="4" w:space="0" w:color="000000"/>
              <w:left w:val="single" w:sz="4" w:space="0" w:color="000000"/>
              <w:bottom w:val="single" w:sz="4" w:space="0" w:color="000000"/>
              <w:right w:val="nil"/>
            </w:tcBorders>
          </w:tcPr>
          <w:p w14:paraId="2BCBE72D" w14:textId="77777777" w:rsidR="008F63BF" w:rsidRDefault="00000000">
            <w:pPr>
              <w:spacing w:after="0" w:line="259" w:lineRule="auto"/>
              <w:ind w:left="5" w:firstLine="0"/>
              <w:jc w:val="left"/>
            </w:pPr>
            <w:r>
              <w:rPr>
                <w:sz w:val="18"/>
              </w:rPr>
              <w:t xml:space="preserve"> </w:t>
            </w:r>
          </w:p>
        </w:tc>
        <w:tc>
          <w:tcPr>
            <w:tcW w:w="420" w:type="dxa"/>
            <w:tcBorders>
              <w:top w:val="single" w:sz="4" w:space="0" w:color="000000"/>
              <w:left w:val="nil"/>
              <w:bottom w:val="single" w:sz="4" w:space="0" w:color="000000"/>
              <w:right w:val="single" w:sz="4" w:space="0" w:color="000000"/>
            </w:tcBorders>
          </w:tcPr>
          <w:p w14:paraId="48707866" w14:textId="77777777" w:rsidR="008F63BF" w:rsidRDefault="008F63BF">
            <w:pPr>
              <w:spacing w:after="160" w:line="259" w:lineRule="auto"/>
              <w:ind w:left="0" w:firstLine="0"/>
              <w:jc w:val="left"/>
            </w:pPr>
          </w:p>
        </w:tc>
        <w:tc>
          <w:tcPr>
            <w:tcW w:w="1096" w:type="dxa"/>
            <w:tcBorders>
              <w:top w:val="single" w:sz="4" w:space="0" w:color="000000"/>
              <w:left w:val="single" w:sz="4" w:space="0" w:color="000000"/>
              <w:bottom w:val="single" w:sz="4" w:space="0" w:color="000000"/>
              <w:right w:val="nil"/>
            </w:tcBorders>
          </w:tcPr>
          <w:p w14:paraId="1DC7ACBC" w14:textId="77777777" w:rsidR="008F63BF" w:rsidRDefault="00000000">
            <w:pPr>
              <w:spacing w:after="0" w:line="259" w:lineRule="auto"/>
              <w:ind w:left="5" w:firstLine="0"/>
              <w:jc w:val="left"/>
            </w:pPr>
            <w:r>
              <w:rPr>
                <w:sz w:val="18"/>
              </w:rPr>
              <w:t xml:space="preserve"> </w:t>
            </w:r>
          </w:p>
        </w:tc>
        <w:tc>
          <w:tcPr>
            <w:tcW w:w="181" w:type="dxa"/>
            <w:tcBorders>
              <w:top w:val="single" w:sz="4" w:space="0" w:color="000000"/>
              <w:left w:val="nil"/>
              <w:bottom w:val="single" w:sz="4" w:space="0" w:color="000000"/>
              <w:right w:val="single" w:sz="4" w:space="0" w:color="000000"/>
            </w:tcBorders>
          </w:tcPr>
          <w:p w14:paraId="103A6D4F" w14:textId="77777777" w:rsidR="008F63BF" w:rsidRDefault="008F63BF">
            <w:pPr>
              <w:spacing w:after="160" w:line="259" w:lineRule="auto"/>
              <w:ind w:left="0" w:firstLine="0"/>
              <w:jc w:val="left"/>
            </w:pPr>
          </w:p>
        </w:tc>
      </w:tr>
      <w:tr w:rsidR="008F63BF" w14:paraId="64059B9A" w14:textId="77777777">
        <w:trPr>
          <w:trHeight w:val="322"/>
        </w:trPr>
        <w:tc>
          <w:tcPr>
            <w:tcW w:w="5132" w:type="dxa"/>
            <w:tcBorders>
              <w:top w:val="single" w:sz="4" w:space="0" w:color="000000"/>
              <w:left w:val="single" w:sz="4" w:space="0" w:color="000000"/>
              <w:bottom w:val="single" w:sz="4" w:space="0" w:color="000000"/>
              <w:right w:val="single" w:sz="4" w:space="0" w:color="000000"/>
            </w:tcBorders>
          </w:tcPr>
          <w:p w14:paraId="4C7E93C0" w14:textId="77777777" w:rsidR="008F63BF" w:rsidRDefault="00000000">
            <w:pPr>
              <w:spacing w:after="0" w:line="259" w:lineRule="auto"/>
              <w:ind w:left="149" w:firstLine="0"/>
              <w:jc w:val="left"/>
            </w:pPr>
            <w:r>
              <w:rPr>
                <w:sz w:val="18"/>
              </w:rPr>
              <w:t xml:space="preserve">Inne (wymień jakie?) </w:t>
            </w:r>
          </w:p>
        </w:tc>
        <w:tc>
          <w:tcPr>
            <w:tcW w:w="1380" w:type="dxa"/>
            <w:tcBorders>
              <w:top w:val="single" w:sz="4" w:space="0" w:color="000000"/>
              <w:left w:val="single" w:sz="4" w:space="0" w:color="000000"/>
              <w:bottom w:val="single" w:sz="4" w:space="0" w:color="000000"/>
              <w:right w:val="nil"/>
            </w:tcBorders>
          </w:tcPr>
          <w:p w14:paraId="2EF705EB" w14:textId="77777777" w:rsidR="008F63BF" w:rsidRDefault="00000000">
            <w:pPr>
              <w:spacing w:after="0" w:line="259" w:lineRule="auto"/>
              <w:ind w:left="5" w:firstLine="0"/>
              <w:jc w:val="left"/>
            </w:pPr>
            <w:r>
              <w:rPr>
                <w:sz w:val="18"/>
              </w:rPr>
              <w:t xml:space="preserve"> </w:t>
            </w:r>
          </w:p>
        </w:tc>
        <w:tc>
          <w:tcPr>
            <w:tcW w:w="179" w:type="dxa"/>
            <w:tcBorders>
              <w:top w:val="single" w:sz="4" w:space="0" w:color="000000"/>
              <w:left w:val="nil"/>
              <w:bottom w:val="single" w:sz="4" w:space="0" w:color="000000"/>
              <w:right w:val="single" w:sz="4" w:space="0" w:color="000000"/>
            </w:tcBorders>
          </w:tcPr>
          <w:p w14:paraId="55AAC1B1" w14:textId="77777777" w:rsidR="008F63BF" w:rsidRDefault="008F63BF">
            <w:pPr>
              <w:spacing w:after="160" w:line="259" w:lineRule="auto"/>
              <w:ind w:left="0" w:firstLine="0"/>
              <w:jc w:val="left"/>
            </w:pPr>
          </w:p>
        </w:tc>
        <w:tc>
          <w:tcPr>
            <w:tcW w:w="998" w:type="dxa"/>
            <w:tcBorders>
              <w:top w:val="single" w:sz="4" w:space="0" w:color="000000"/>
              <w:left w:val="single" w:sz="4" w:space="0" w:color="000000"/>
              <w:bottom w:val="single" w:sz="4" w:space="0" w:color="000000"/>
              <w:right w:val="nil"/>
            </w:tcBorders>
          </w:tcPr>
          <w:p w14:paraId="12D57B6B" w14:textId="77777777" w:rsidR="008F63BF" w:rsidRDefault="00000000">
            <w:pPr>
              <w:spacing w:after="0" w:line="259" w:lineRule="auto"/>
              <w:ind w:left="5" w:firstLine="0"/>
              <w:jc w:val="left"/>
            </w:pPr>
            <w:r>
              <w:rPr>
                <w:sz w:val="18"/>
              </w:rPr>
              <w:t xml:space="preserve"> </w:t>
            </w:r>
          </w:p>
        </w:tc>
        <w:tc>
          <w:tcPr>
            <w:tcW w:w="420" w:type="dxa"/>
            <w:tcBorders>
              <w:top w:val="single" w:sz="4" w:space="0" w:color="000000"/>
              <w:left w:val="nil"/>
              <w:bottom w:val="single" w:sz="4" w:space="0" w:color="000000"/>
              <w:right w:val="single" w:sz="4" w:space="0" w:color="000000"/>
            </w:tcBorders>
          </w:tcPr>
          <w:p w14:paraId="22EC82BA" w14:textId="77777777" w:rsidR="008F63BF" w:rsidRDefault="008F63BF">
            <w:pPr>
              <w:spacing w:after="160" w:line="259" w:lineRule="auto"/>
              <w:ind w:left="0" w:firstLine="0"/>
              <w:jc w:val="left"/>
            </w:pPr>
          </w:p>
        </w:tc>
        <w:tc>
          <w:tcPr>
            <w:tcW w:w="1096" w:type="dxa"/>
            <w:tcBorders>
              <w:top w:val="single" w:sz="4" w:space="0" w:color="000000"/>
              <w:left w:val="single" w:sz="4" w:space="0" w:color="000000"/>
              <w:bottom w:val="single" w:sz="4" w:space="0" w:color="000000"/>
              <w:right w:val="nil"/>
            </w:tcBorders>
          </w:tcPr>
          <w:p w14:paraId="665FDEA7" w14:textId="77777777" w:rsidR="008F63BF" w:rsidRDefault="00000000">
            <w:pPr>
              <w:spacing w:after="0" w:line="259" w:lineRule="auto"/>
              <w:ind w:left="5" w:firstLine="0"/>
              <w:jc w:val="left"/>
            </w:pPr>
            <w:r>
              <w:rPr>
                <w:sz w:val="18"/>
              </w:rPr>
              <w:t xml:space="preserve"> </w:t>
            </w:r>
          </w:p>
        </w:tc>
        <w:tc>
          <w:tcPr>
            <w:tcW w:w="181" w:type="dxa"/>
            <w:tcBorders>
              <w:top w:val="single" w:sz="4" w:space="0" w:color="000000"/>
              <w:left w:val="nil"/>
              <w:bottom w:val="single" w:sz="4" w:space="0" w:color="000000"/>
              <w:right w:val="single" w:sz="4" w:space="0" w:color="000000"/>
            </w:tcBorders>
          </w:tcPr>
          <w:p w14:paraId="06ED98A5" w14:textId="77777777" w:rsidR="008F63BF" w:rsidRDefault="008F63BF">
            <w:pPr>
              <w:spacing w:after="160" w:line="259" w:lineRule="auto"/>
              <w:ind w:left="0" w:firstLine="0"/>
              <w:jc w:val="left"/>
            </w:pPr>
          </w:p>
        </w:tc>
      </w:tr>
    </w:tbl>
    <w:p w14:paraId="462F3C7C" w14:textId="77777777" w:rsidR="008F63BF" w:rsidRDefault="00000000">
      <w:pPr>
        <w:numPr>
          <w:ilvl w:val="0"/>
          <w:numId w:val="35"/>
        </w:numPr>
        <w:spacing w:after="0" w:line="271" w:lineRule="auto"/>
        <w:ind w:hanging="708"/>
      </w:pPr>
      <w:r>
        <w:lastRenderedPageBreak/>
        <w:t xml:space="preserve">DODATKOWE INFORMACJE </w:t>
      </w:r>
    </w:p>
    <w:p w14:paraId="1D303D36" w14:textId="77777777" w:rsidR="008F63BF" w:rsidRDefault="00000000">
      <w:pPr>
        <w:spacing w:after="0" w:line="259" w:lineRule="auto"/>
        <w:ind w:left="283" w:firstLine="0"/>
        <w:jc w:val="left"/>
      </w:pPr>
      <w:r>
        <w:t xml:space="preserve"> </w:t>
      </w:r>
    </w:p>
    <w:p w14:paraId="5EA90420" w14:textId="77777777" w:rsidR="008F63BF" w:rsidRDefault="00000000">
      <w:pPr>
        <w:spacing w:after="125"/>
        <w:ind w:left="836"/>
      </w:pPr>
      <w:r>
        <w:t xml:space="preserve">……………………………………………………………………………………………………… </w:t>
      </w:r>
    </w:p>
    <w:p w14:paraId="151032B8" w14:textId="77777777" w:rsidR="008F63BF" w:rsidRDefault="00000000">
      <w:pPr>
        <w:ind w:left="836"/>
      </w:pPr>
      <w:r>
        <w:t xml:space="preserve">……………………………………………………………………………………………………… </w:t>
      </w:r>
    </w:p>
    <w:p w14:paraId="29767052" w14:textId="77777777" w:rsidR="008F63BF" w:rsidRDefault="00000000">
      <w:pPr>
        <w:spacing w:after="0" w:line="259" w:lineRule="auto"/>
        <w:ind w:left="826" w:firstLine="0"/>
        <w:jc w:val="left"/>
      </w:pPr>
      <w:r>
        <w:t xml:space="preserve"> </w:t>
      </w:r>
    </w:p>
    <w:p w14:paraId="3FBFCB76" w14:textId="77777777" w:rsidR="008F63BF" w:rsidRDefault="00000000">
      <w:pPr>
        <w:spacing w:after="296" w:line="259" w:lineRule="auto"/>
        <w:ind w:left="283" w:firstLine="0"/>
        <w:jc w:val="left"/>
      </w:pPr>
      <w:r>
        <w:t xml:space="preserve"> </w:t>
      </w:r>
    </w:p>
    <w:p w14:paraId="3BED4742" w14:textId="77777777" w:rsidR="008F63BF" w:rsidRDefault="00000000">
      <w:pPr>
        <w:numPr>
          <w:ilvl w:val="0"/>
          <w:numId w:val="35"/>
        </w:numPr>
        <w:ind w:hanging="708"/>
      </w:pPr>
      <w:r>
        <w:t xml:space="preserve">WSZCZĘCIE </w:t>
      </w:r>
      <w:r>
        <w:tab/>
        <w:t xml:space="preserve">PROCEDURY </w:t>
      </w:r>
      <w:r>
        <w:tab/>
        <w:t xml:space="preserve">„NIEBIESKIE </w:t>
      </w:r>
      <w:r>
        <w:tab/>
        <w:t xml:space="preserve">KARTY” </w:t>
      </w:r>
      <w:r>
        <w:tab/>
        <w:t>NASTĄPIŁO</w:t>
      </w:r>
    </w:p>
    <w:p w14:paraId="18D37D34" w14:textId="77777777" w:rsidR="008F63BF" w:rsidRDefault="00000000">
      <w:pPr>
        <w:tabs>
          <w:tab w:val="center" w:pos="1284"/>
          <w:tab w:val="center" w:pos="3250"/>
        </w:tabs>
        <w:spacing w:after="10" w:line="271" w:lineRule="auto"/>
        <w:ind w:left="0" w:firstLine="0"/>
        <w:jc w:val="left"/>
      </w:pPr>
      <w:r>
        <w:tab/>
        <w:t xml:space="preserve"> </w:t>
      </w:r>
      <w:r>
        <w:tab/>
        <w:t xml:space="preserve">PRZEZ </w:t>
      </w:r>
    </w:p>
    <w:p w14:paraId="0476FFA6" w14:textId="77777777" w:rsidR="008F63BF" w:rsidRDefault="00000000">
      <w:pPr>
        <w:spacing w:after="20" w:line="271" w:lineRule="auto"/>
        <w:ind w:left="1040"/>
      </w:pPr>
      <w:r>
        <w:t xml:space="preserve">(zaznacz w odpowiednim miejscu znak X): </w:t>
      </w:r>
    </w:p>
    <w:p w14:paraId="643A28EB" w14:textId="77777777" w:rsidR="008F63BF" w:rsidRDefault="00000000">
      <w:pPr>
        <w:spacing w:after="0" w:line="259" w:lineRule="auto"/>
        <w:ind w:left="283" w:firstLine="0"/>
        <w:jc w:val="left"/>
      </w:pPr>
      <w:r>
        <w:t xml:space="preserve"> </w:t>
      </w:r>
    </w:p>
    <w:tbl>
      <w:tblPr>
        <w:tblStyle w:val="TableGrid"/>
        <w:tblW w:w="9213" w:type="dxa"/>
        <w:tblInd w:w="1138" w:type="dxa"/>
        <w:tblCellMar>
          <w:top w:w="40" w:type="dxa"/>
          <w:left w:w="5" w:type="dxa"/>
          <w:bottom w:w="0" w:type="dxa"/>
          <w:right w:w="115" w:type="dxa"/>
        </w:tblCellMar>
        <w:tblLook w:val="04A0" w:firstRow="1" w:lastRow="0" w:firstColumn="1" w:lastColumn="0" w:noHBand="0" w:noVBand="1"/>
      </w:tblPr>
      <w:tblGrid>
        <w:gridCol w:w="8503"/>
        <w:gridCol w:w="710"/>
      </w:tblGrid>
      <w:tr w:rsidR="008F63BF" w14:paraId="6ACE97FE" w14:textId="77777777">
        <w:trPr>
          <w:trHeight w:val="302"/>
        </w:trPr>
        <w:tc>
          <w:tcPr>
            <w:tcW w:w="8503" w:type="dxa"/>
            <w:tcBorders>
              <w:top w:val="single" w:sz="4" w:space="0" w:color="000000"/>
              <w:left w:val="single" w:sz="4" w:space="0" w:color="000000"/>
              <w:bottom w:val="single" w:sz="4" w:space="0" w:color="000000"/>
              <w:right w:val="single" w:sz="4" w:space="0" w:color="000000"/>
            </w:tcBorders>
          </w:tcPr>
          <w:p w14:paraId="2640A041" w14:textId="77777777" w:rsidR="008F63BF" w:rsidRDefault="00000000">
            <w:pPr>
              <w:spacing w:after="0" w:line="259" w:lineRule="auto"/>
              <w:ind w:left="118" w:firstLine="0"/>
              <w:jc w:val="left"/>
            </w:pPr>
            <w:r>
              <w:rPr>
                <w:sz w:val="18"/>
              </w:rPr>
              <w:t xml:space="preserve">Pracownika socjalnego jednostki organizacyjnej pomocy społecznej </w:t>
            </w:r>
          </w:p>
        </w:tc>
        <w:tc>
          <w:tcPr>
            <w:tcW w:w="710" w:type="dxa"/>
            <w:tcBorders>
              <w:top w:val="single" w:sz="4" w:space="0" w:color="000000"/>
              <w:left w:val="single" w:sz="4" w:space="0" w:color="000000"/>
              <w:bottom w:val="single" w:sz="4" w:space="0" w:color="000000"/>
              <w:right w:val="single" w:sz="4" w:space="0" w:color="000000"/>
            </w:tcBorders>
          </w:tcPr>
          <w:p w14:paraId="1850B223" w14:textId="77777777" w:rsidR="008F63BF" w:rsidRDefault="00000000">
            <w:pPr>
              <w:spacing w:after="0" w:line="259" w:lineRule="auto"/>
              <w:ind w:left="0" w:firstLine="0"/>
              <w:jc w:val="left"/>
            </w:pPr>
            <w:r>
              <w:rPr>
                <w:sz w:val="18"/>
              </w:rPr>
              <w:t xml:space="preserve"> </w:t>
            </w:r>
          </w:p>
        </w:tc>
      </w:tr>
      <w:tr w:rsidR="008F63BF" w14:paraId="25F3C4F2" w14:textId="77777777">
        <w:trPr>
          <w:trHeight w:val="302"/>
        </w:trPr>
        <w:tc>
          <w:tcPr>
            <w:tcW w:w="8503" w:type="dxa"/>
            <w:tcBorders>
              <w:top w:val="single" w:sz="4" w:space="0" w:color="000000"/>
              <w:left w:val="single" w:sz="4" w:space="0" w:color="000000"/>
              <w:bottom w:val="single" w:sz="4" w:space="0" w:color="000000"/>
              <w:right w:val="single" w:sz="4" w:space="0" w:color="000000"/>
            </w:tcBorders>
          </w:tcPr>
          <w:p w14:paraId="12A9DCB8" w14:textId="77777777" w:rsidR="008F63BF" w:rsidRDefault="00000000">
            <w:pPr>
              <w:spacing w:after="0" w:line="259" w:lineRule="auto"/>
              <w:ind w:left="118" w:firstLine="0"/>
              <w:jc w:val="left"/>
            </w:pPr>
            <w:r>
              <w:rPr>
                <w:sz w:val="18"/>
              </w:rPr>
              <w:t xml:space="preserve">Funkcjonariusza Policji </w:t>
            </w:r>
          </w:p>
        </w:tc>
        <w:tc>
          <w:tcPr>
            <w:tcW w:w="710" w:type="dxa"/>
            <w:tcBorders>
              <w:top w:val="single" w:sz="4" w:space="0" w:color="000000"/>
              <w:left w:val="single" w:sz="4" w:space="0" w:color="000000"/>
              <w:bottom w:val="single" w:sz="4" w:space="0" w:color="000000"/>
              <w:right w:val="single" w:sz="4" w:space="0" w:color="000000"/>
            </w:tcBorders>
          </w:tcPr>
          <w:p w14:paraId="1985329F" w14:textId="77777777" w:rsidR="008F63BF" w:rsidRDefault="00000000">
            <w:pPr>
              <w:spacing w:after="0" w:line="259" w:lineRule="auto"/>
              <w:ind w:left="0" w:firstLine="0"/>
              <w:jc w:val="left"/>
            </w:pPr>
            <w:r>
              <w:rPr>
                <w:sz w:val="18"/>
              </w:rPr>
              <w:t xml:space="preserve"> </w:t>
            </w:r>
          </w:p>
        </w:tc>
      </w:tr>
      <w:tr w:rsidR="008F63BF" w14:paraId="4B14BF1E" w14:textId="77777777">
        <w:trPr>
          <w:trHeight w:val="307"/>
        </w:trPr>
        <w:tc>
          <w:tcPr>
            <w:tcW w:w="8503" w:type="dxa"/>
            <w:tcBorders>
              <w:top w:val="single" w:sz="4" w:space="0" w:color="000000"/>
              <w:left w:val="single" w:sz="4" w:space="0" w:color="000000"/>
              <w:bottom w:val="single" w:sz="4" w:space="0" w:color="000000"/>
              <w:right w:val="single" w:sz="4" w:space="0" w:color="000000"/>
            </w:tcBorders>
          </w:tcPr>
          <w:p w14:paraId="13D740D3" w14:textId="77777777" w:rsidR="008F63BF" w:rsidRDefault="00000000">
            <w:pPr>
              <w:spacing w:after="0" w:line="259" w:lineRule="auto"/>
              <w:ind w:left="118" w:firstLine="0"/>
              <w:jc w:val="left"/>
            </w:pPr>
            <w:r>
              <w:rPr>
                <w:sz w:val="18"/>
              </w:rPr>
              <w:t xml:space="preserve">Żołnierza Żandarmerii Wojskowej </w:t>
            </w:r>
          </w:p>
        </w:tc>
        <w:tc>
          <w:tcPr>
            <w:tcW w:w="710" w:type="dxa"/>
            <w:tcBorders>
              <w:top w:val="single" w:sz="4" w:space="0" w:color="000000"/>
              <w:left w:val="single" w:sz="4" w:space="0" w:color="000000"/>
              <w:bottom w:val="single" w:sz="4" w:space="0" w:color="000000"/>
              <w:right w:val="single" w:sz="4" w:space="0" w:color="000000"/>
            </w:tcBorders>
          </w:tcPr>
          <w:p w14:paraId="43DE8803" w14:textId="77777777" w:rsidR="008F63BF" w:rsidRDefault="00000000">
            <w:pPr>
              <w:spacing w:after="0" w:line="259" w:lineRule="auto"/>
              <w:ind w:left="0" w:firstLine="0"/>
              <w:jc w:val="left"/>
            </w:pPr>
            <w:r>
              <w:rPr>
                <w:sz w:val="18"/>
              </w:rPr>
              <w:t xml:space="preserve"> </w:t>
            </w:r>
          </w:p>
        </w:tc>
      </w:tr>
      <w:tr w:rsidR="008F63BF" w14:paraId="03A34FE7" w14:textId="77777777">
        <w:trPr>
          <w:trHeight w:val="302"/>
        </w:trPr>
        <w:tc>
          <w:tcPr>
            <w:tcW w:w="8503" w:type="dxa"/>
            <w:tcBorders>
              <w:top w:val="single" w:sz="4" w:space="0" w:color="000000"/>
              <w:left w:val="single" w:sz="4" w:space="0" w:color="000000"/>
              <w:bottom w:val="single" w:sz="4" w:space="0" w:color="000000"/>
              <w:right w:val="single" w:sz="4" w:space="0" w:color="000000"/>
            </w:tcBorders>
          </w:tcPr>
          <w:p w14:paraId="75F4CE8B" w14:textId="77777777" w:rsidR="008F63BF" w:rsidRDefault="00000000">
            <w:pPr>
              <w:spacing w:after="0" w:line="259" w:lineRule="auto"/>
              <w:ind w:left="118" w:firstLine="0"/>
              <w:jc w:val="left"/>
            </w:pPr>
            <w:r>
              <w:rPr>
                <w:sz w:val="18"/>
              </w:rPr>
              <w:t xml:space="preserve">Pracownika socjalnego specjalistycznego ośrodka wsparcia dla osób doznających przemocy domowej </w:t>
            </w:r>
          </w:p>
        </w:tc>
        <w:tc>
          <w:tcPr>
            <w:tcW w:w="710" w:type="dxa"/>
            <w:tcBorders>
              <w:top w:val="single" w:sz="4" w:space="0" w:color="000000"/>
              <w:left w:val="single" w:sz="4" w:space="0" w:color="000000"/>
              <w:bottom w:val="single" w:sz="4" w:space="0" w:color="000000"/>
              <w:right w:val="single" w:sz="4" w:space="0" w:color="000000"/>
            </w:tcBorders>
          </w:tcPr>
          <w:p w14:paraId="4BA492DF" w14:textId="77777777" w:rsidR="008F63BF" w:rsidRDefault="00000000">
            <w:pPr>
              <w:spacing w:after="0" w:line="259" w:lineRule="auto"/>
              <w:ind w:left="0" w:firstLine="0"/>
              <w:jc w:val="left"/>
            </w:pPr>
            <w:r>
              <w:rPr>
                <w:sz w:val="18"/>
              </w:rPr>
              <w:t xml:space="preserve"> </w:t>
            </w:r>
          </w:p>
        </w:tc>
      </w:tr>
      <w:tr w:rsidR="008F63BF" w14:paraId="61D278B2" w14:textId="77777777">
        <w:trPr>
          <w:trHeight w:val="300"/>
        </w:trPr>
        <w:tc>
          <w:tcPr>
            <w:tcW w:w="8503" w:type="dxa"/>
            <w:tcBorders>
              <w:top w:val="single" w:sz="4" w:space="0" w:color="000000"/>
              <w:left w:val="single" w:sz="4" w:space="0" w:color="000000"/>
              <w:bottom w:val="single" w:sz="4" w:space="0" w:color="000000"/>
              <w:right w:val="single" w:sz="4" w:space="0" w:color="000000"/>
            </w:tcBorders>
          </w:tcPr>
          <w:p w14:paraId="2B3D110F" w14:textId="77777777" w:rsidR="008F63BF" w:rsidRDefault="00000000">
            <w:pPr>
              <w:spacing w:after="0" w:line="259" w:lineRule="auto"/>
              <w:ind w:left="118" w:firstLine="0"/>
              <w:jc w:val="left"/>
            </w:pPr>
            <w:r>
              <w:rPr>
                <w:sz w:val="18"/>
              </w:rPr>
              <w:t xml:space="preserve">Asystenta rodziny </w:t>
            </w:r>
          </w:p>
        </w:tc>
        <w:tc>
          <w:tcPr>
            <w:tcW w:w="710" w:type="dxa"/>
            <w:tcBorders>
              <w:top w:val="single" w:sz="4" w:space="0" w:color="000000"/>
              <w:left w:val="single" w:sz="4" w:space="0" w:color="000000"/>
              <w:bottom w:val="single" w:sz="4" w:space="0" w:color="000000"/>
              <w:right w:val="single" w:sz="4" w:space="0" w:color="000000"/>
            </w:tcBorders>
          </w:tcPr>
          <w:p w14:paraId="60C43281" w14:textId="77777777" w:rsidR="008F63BF" w:rsidRDefault="00000000">
            <w:pPr>
              <w:spacing w:after="0" w:line="259" w:lineRule="auto"/>
              <w:ind w:left="0" w:firstLine="0"/>
              <w:jc w:val="left"/>
            </w:pPr>
            <w:r>
              <w:rPr>
                <w:sz w:val="18"/>
              </w:rPr>
              <w:t xml:space="preserve"> </w:t>
            </w:r>
          </w:p>
        </w:tc>
      </w:tr>
      <w:tr w:rsidR="008F63BF" w14:paraId="213B5DB3" w14:textId="77777777">
        <w:trPr>
          <w:trHeight w:val="307"/>
        </w:trPr>
        <w:tc>
          <w:tcPr>
            <w:tcW w:w="8503" w:type="dxa"/>
            <w:tcBorders>
              <w:top w:val="single" w:sz="4" w:space="0" w:color="000000"/>
              <w:left w:val="single" w:sz="4" w:space="0" w:color="000000"/>
              <w:bottom w:val="single" w:sz="4" w:space="0" w:color="000000"/>
              <w:right w:val="single" w:sz="4" w:space="0" w:color="000000"/>
            </w:tcBorders>
          </w:tcPr>
          <w:p w14:paraId="626D2BD7" w14:textId="77777777" w:rsidR="008F63BF" w:rsidRDefault="00000000">
            <w:pPr>
              <w:spacing w:after="0" w:line="259" w:lineRule="auto"/>
              <w:ind w:left="118" w:firstLine="0"/>
              <w:jc w:val="left"/>
            </w:pPr>
            <w:r>
              <w:rPr>
                <w:sz w:val="18"/>
              </w:rPr>
              <w:t xml:space="preserve">Nauczyciela </w:t>
            </w:r>
          </w:p>
        </w:tc>
        <w:tc>
          <w:tcPr>
            <w:tcW w:w="710" w:type="dxa"/>
            <w:tcBorders>
              <w:top w:val="single" w:sz="4" w:space="0" w:color="000000"/>
              <w:left w:val="single" w:sz="4" w:space="0" w:color="000000"/>
              <w:bottom w:val="single" w:sz="4" w:space="0" w:color="000000"/>
              <w:right w:val="single" w:sz="4" w:space="0" w:color="000000"/>
            </w:tcBorders>
          </w:tcPr>
          <w:p w14:paraId="1137B585" w14:textId="77777777" w:rsidR="008F63BF" w:rsidRDefault="00000000">
            <w:pPr>
              <w:spacing w:after="0" w:line="259" w:lineRule="auto"/>
              <w:ind w:left="0" w:firstLine="0"/>
              <w:jc w:val="left"/>
            </w:pPr>
            <w:r>
              <w:rPr>
                <w:sz w:val="18"/>
              </w:rPr>
              <w:t xml:space="preserve"> </w:t>
            </w:r>
          </w:p>
        </w:tc>
      </w:tr>
      <w:tr w:rsidR="008F63BF" w14:paraId="729073D9" w14:textId="77777777">
        <w:trPr>
          <w:trHeight w:val="301"/>
        </w:trPr>
        <w:tc>
          <w:tcPr>
            <w:tcW w:w="8503" w:type="dxa"/>
            <w:tcBorders>
              <w:top w:val="single" w:sz="4" w:space="0" w:color="000000"/>
              <w:left w:val="single" w:sz="4" w:space="0" w:color="000000"/>
              <w:bottom w:val="single" w:sz="4" w:space="0" w:color="000000"/>
              <w:right w:val="single" w:sz="4" w:space="0" w:color="000000"/>
            </w:tcBorders>
          </w:tcPr>
          <w:p w14:paraId="7D866035" w14:textId="77777777" w:rsidR="008F63BF" w:rsidRDefault="00000000">
            <w:pPr>
              <w:spacing w:after="0" w:line="259" w:lineRule="auto"/>
              <w:ind w:left="118" w:firstLine="0"/>
              <w:jc w:val="left"/>
            </w:pPr>
            <w:r>
              <w:rPr>
                <w:sz w:val="18"/>
              </w:rPr>
              <w:t xml:space="preserve">Osobę wykonującą zawód medyczny, w tym lekarza, pielęgniarkę, położną lub ratownika medycznego </w:t>
            </w:r>
          </w:p>
        </w:tc>
        <w:tc>
          <w:tcPr>
            <w:tcW w:w="710" w:type="dxa"/>
            <w:tcBorders>
              <w:top w:val="single" w:sz="4" w:space="0" w:color="000000"/>
              <w:left w:val="single" w:sz="4" w:space="0" w:color="000000"/>
              <w:bottom w:val="single" w:sz="4" w:space="0" w:color="000000"/>
              <w:right w:val="single" w:sz="4" w:space="0" w:color="000000"/>
            </w:tcBorders>
          </w:tcPr>
          <w:p w14:paraId="2725DCB3" w14:textId="77777777" w:rsidR="008F63BF" w:rsidRDefault="00000000">
            <w:pPr>
              <w:spacing w:after="0" w:line="259" w:lineRule="auto"/>
              <w:ind w:left="0" w:firstLine="0"/>
              <w:jc w:val="left"/>
            </w:pPr>
            <w:r>
              <w:rPr>
                <w:sz w:val="18"/>
              </w:rPr>
              <w:t xml:space="preserve"> </w:t>
            </w:r>
          </w:p>
        </w:tc>
      </w:tr>
      <w:tr w:rsidR="008F63BF" w14:paraId="1424E3C6" w14:textId="77777777">
        <w:trPr>
          <w:trHeight w:val="307"/>
        </w:trPr>
        <w:tc>
          <w:tcPr>
            <w:tcW w:w="8503" w:type="dxa"/>
            <w:tcBorders>
              <w:top w:val="single" w:sz="4" w:space="0" w:color="000000"/>
              <w:left w:val="single" w:sz="4" w:space="0" w:color="000000"/>
              <w:bottom w:val="single" w:sz="4" w:space="0" w:color="000000"/>
              <w:right w:val="single" w:sz="4" w:space="0" w:color="000000"/>
            </w:tcBorders>
          </w:tcPr>
          <w:p w14:paraId="2AB94E35" w14:textId="77777777" w:rsidR="008F63BF" w:rsidRDefault="00000000">
            <w:pPr>
              <w:spacing w:after="0" w:line="259" w:lineRule="auto"/>
              <w:ind w:left="118" w:firstLine="0"/>
              <w:jc w:val="left"/>
            </w:pPr>
            <w:r>
              <w:rPr>
                <w:sz w:val="18"/>
              </w:rPr>
              <w:t xml:space="preserve">Przedstawiciela gminnej komisji rozwiązywania problemów alkoholowych </w:t>
            </w:r>
          </w:p>
        </w:tc>
        <w:tc>
          <w:tcPr>
            <w:tcW w:w="710" w:type="dxa"/>
            <w:tcBorders>
              <w:top w:val="single" w:sz="4" w:space="0" w:color="000000"/>
              <w:left w:val="single" w:sz="4" w:space="0" w:color="000000"/>
              <w:bottom w:val="single" w:sz="4" w:space="0" w:color="000000"/>
              <w:right w:val="single" w:sz="4" w:space="0" w:color="000000"/>
            </w:tcBorders>
          </w:tcPr>
          <w:p w14:paraId="21FA2331" w14:textId="77777777" w:rsidR="008F63BF" w:rsidRDefault="00000000">
            <w:pPr>
              <w:spacing w:after="0" w:line="259" w:lineRule="auto"/>
              <w:ind w:left="0" w:firstLine="0"/>
              <w:jc w:val="left"/>
            </w:pPr>
            <w:r>
              <w:rPr>
                <w:sz w:val="18"/>
              </w:rPr>
              <w:t xml:space="preserve"> </w:t>
            </w:r>
          </w:p>
        </w:tc>
      </w:tr>
      <w:tr w:rsidR="008F63BF" w14:paraId="03B9899C" w14:textId="77777777">
        <w:trPr>
          <w:trHeight w:val="523"/>
        </w:trPr>
        <w:tc>
          <w:tcPr>
            <w:tcW w:w="8503" w:type="dxa"/>
            <w:tcBorders>
              <w:top w:val="single" w:sz="4" w:space="0" w:color="000000"/>
              <w:left w:val="single" w:sz="4" w:space="0" w:color="000000"/>
              <w:bottom w:val="single" w:sz="4" w:space="0" w:color="000000"/>
              <w:right w:val="single" w:sz="4" w:space="0" w:color="000000"/>
            </w:tcBorders>
          </w:tcPr>
          <w:p w14:paraId="6642D5A7" w14:textId="77777777" w:rsidR="008F63BF" w:rsidRDefault="00000000">
            <w:pPr>
              <w:spacing w:after="7" w:line="259" w:lineRule="auto"/>
              <w:ind w:left="118" w:firstLine="0"/>
              <w:jc w:val="left"/>
            </w:pPr>
            <w:r>
              <w:rPr>
                <w:sz w:val="18"/>
              </w:rPr>
              <w:t xml:space="preserve">Pedagoga, psychologa lub terapeutę, będących przedstawicielami podmiotów, o których mowa w art. </w:t>
            </w:r>
          </w:p>
          <w:p w14:paraId="2D0B66BF" w14:textId="77777777" w:rsidR="008F63BF" w:rsidRDefault="00000000">
            <w:pPr>
              <w:spacing w:after="0" w:line="259" w:lineRule="auto"/>
              <w:ind w:left="118" w:firstLine="0"/>
              <w:jc w:val="left"/>
            </w:pPr>
            <w:r>
              <w:rPr>
                <w:sz w:val="18"/>
              </w:rPr>
              <w:t xml:space="preserve">9a ust. 3 ustawy z dnia 29 lipca 2005 r. o przeciwdziałaniu przemocy domowej </w:t>
            </w:r>
          </w:p>
        </w:tc>
        <w:tc>
          <w:tcPr>
            <w:tcW w:w="710" w:type="dxa"/>
            <w:tcBorders>
              <w:top w:val="single" w:sz="4" w:space="0" w:color="000000"/>
              <w:left w:val="single" w:sz="4" w:space="0" w:color="000000"/>
              <w:bottom w:val="single" w:sz="4" w:space="0" w:color="000000"/>
              <w:right w:val="single" w:sz="4" w:space="0" w:color="000000"/>
            </w:tcBorders>
          </w:tcPr>
          <w:p w14:paraId="297189A0" w14:textId="77777777" w:rsidR="008F63BF" w:rsidRDefault="00000000">
            <w:pPr>
              <w:spacing w:after="0" w:line="259" w:lineRule="auto"/>
              <w:ind w:left="0" w:firstLine="0"/>
              <w:jc w:val="left"/>
            </w:pPr>
            <w:r>
              <w:rPr>
                <w:sz w:val="18"/>
              </w:rPr>
              <w:t xml:space="preserve"> </w:t>
            </w:r>
          </w:p>
        </w:tc>
      </w:tr>
    </w:tbl>
    <w:p w14:paraId="7FE0C7E9" w14:textId="77777777" w:rsidR="008F63BF" w:rsidRDefault="00000000">
      <w:pPr>
        <w:spacing w:after="0" w:line="259" w:lineRule="auto"/>
        <w:ind w:left="283" w:firstLine="0"/>
        <w:jc w:val="left"/>
      </w:pPr>
      <w:r>
        <w:t xml:space="preserve"> </w:t>
      </w:r>
    </w:p>
    <w:p w14:paraId="6D623638" w14:textId="77777777" w:rsidR="008F63BF" w:rsidRDefault="00000000">
      <w:pPr>
        <w:spacing w:after="12" w:line="271" w:lineRule="auto"/>
        <w:ind w:left="570"/>
      </w:pPr>
      <w:r>
        <w:t xml:space="preserve">........................................................................................................................................................ </w:t>
      </w:r>
    </w:p>
    <w:p w14:paraId="6BC6F6DB" w14:textId="77777777" w:rsidR="008F63BF" w:rsidRDefault="00000000">
      <w:pPr>
        <w:spacing w:after="0" w:line="271" w:lineRule="auto"/>
        <w:ind w:left="570"/>
      </w:pPr>
      <w:r>
        <w:t xml:space="preserve">imię i nazwisko oraz czytelny podpis osoby wypełniającej formularz „Niebieska Karta – A” </w:t>
      </w:r>
    </w:p>
    <w:p w14:paraId="4AF91AC8" w14:textId="77777777" w:rsidR="008F63BF" w:rsidRDefault="00000000">
      <w:pPr>
        <w:spacing w:after="69" w:line="259" w:lineRule="auto"/>
        <w:ind w:left="283" w:firstLine="0"/>
        <w:jc w:val="left"/>
      </w:pPr>
      <w:r>
        <w:t xml:space="preserve"> </w:t>
      </w:r>
    </w:p>
    <w:p w14:paraId="518541CC" w14:textId="77777777" w:rsidR="008F63BF" w:rsidRDefault="00000000">
      <w:pPr>
        <w:spacing w:after="0" w:line="259" w:lineRule="auto"/>
        <w:ind w:left="283" w:firstLine="0"/>
        <w:jc w:val="left"/>
      </w:pPr>
      <w:r>
        <w:t xml:space="preserve"> </w:t>
      </w:r>
    </w:p>
    <w:p w14:paraId="003A1278" w14:textId="77777777" w:rsidR="008F63BF" w:rsidRDefault="00000000">
      <w:pPr>
        <w:ind w:left="3827"/>
      </w:pPr>
      <w:r>
        <w:t xml:space="preserve">………………………………..…………………………………………………………… </w:t>
      </w:r>
    </w:p>
    <w:p w14:paraId="4EE33386" w14:textId="77777777" w:rsidR="008F63BF" w:rsidRDefault="00000000">
      <w:pPr>
        <w:spacing w:after="0" w:line="271" w:lineRule="auto"/>
        <w:ind w:left="3803"/>
      </w:pPr>
      <w:r>
        <w:t xml:space="preserve">(data wpływu formularza, podpis członka Zespołu </w:t>
      </w:r>
    </w:p>
    <w:p w14:paraId="7D3C82C7" w14:textId="77777777" w:rsidR="008F63BF" w:rsidRDefault="00000000">
      <w:pPr>
        <w:spacing w:after="4" w:line="259" w:lineRule="auto"/>
        <w:ind w:left="286" w:right="1004"/>
        <w:jc w:val="center"/>
      </w:pPr>
      <w:r>
        <w:t xml:space="preserve">Interdyscyplinarnego) </w:t>
      </w:r>
    </w:p>
    <w:p w14:paraId="1572187D" w14:textId="77777777" w:rsidR="008F63BF" w:rsidRDefault="00000000">
      <w:pPr>
        <w:spacing w:after="0" w:line="259" w:lineRule="auto"/>
        <w:ind w:left="283" w:firstLine="0"/>
        <w:jc w:val="left"/>
      </w:pPr>
      <w:r>
        <w:t xml:space="preserve"> </w:t>
      </w:r>
    </w:p>
    <w:p w14:paraId="55222131" w14:textId="77777777" w:rsidR="008F63BF" w:rsidRDefault="00000000">
      <w:pPr>
        <w:spacing w:after="0" w:line="259" w:lineRule="auto"/>
        <w:ind w:left="283" w:firstLine="0"/>
        <w:jc w:val="left"/>
      </w:pPr>
      <w:r>
        <w:t xml:space="preserve"> </w:t>
      </w:r>
    </w:p>
    <w:p w14:paraId="19602DF8" w14:textId="77777777" w:rsidR="008F63BF" w:rsidRDefault="00000000">
      <w:pPr>
        <w:spacing w:after="0" w:line="259" w:lineRule="auto"/>
        <w:ind w:left="283" w:firstLine="0"/>
        <w:jc w:val="left"/>
      </w:pPr>
      <w:r>
        <w:t xml:space="preserve"> </w:t>
      </w:r>
    </w:p>
    <w:p w14:paraId="19D03C6B" w14:textId="77777777" w:rsidR="008F63BF" w:rsidRDefault="00000000">
      <w:pPr>
        <w:numPr>
          <w:ilvl w:val="0"/>
          <w:numId w:val="36"/>
        </w:numPr>
        <w:spacing w:after="88"/>
        <w:ind w:left="715" w:hanging="139"/>
      </w:pPr>
      <w:r>
        <w:t xml:space="preserve">wpisać właściwe </w:t>
      </w:r>
    </w:p>
    <w:p w14:paraId="64AA869F" w14:textId="77777777" w:rsidR="008F63BF" w:rsidRDefault="00000000">
      <w:pPr>
        <w:numPr>
          <w:ilvl w:val="0"/>
          <w:numId w:val="36"/>
        </w:numPr>
        <w:spacing w:after="0" w:line="271" w:lineRule="auto"/>
        <w:ind w:left="715" w:hanging="139"/>
      </w:pPr>
      <w:r>
        <w:t xml:space="preserve">numer PESEL wpisuje się, o ile danej osobie numer taki został nadany. W przypadku braku numeru PESEL jest </w:t>
      </w:r>
    </w:p>
    <w:p w14:paraId="7CFB72FA" w14:textId="77777777" w:rsidR="008F63BF" w:rsidRDefault="00000000">
      <w:pPr>
        <w:spacing w:after="0" w:line="271" w:lineRule="auto"/>
        <w:ind w:left="721"/>
      </w:pPr>
      <w:r>
        <w:t xml:space="preserve">konieczne podanie innych danych identyfikujących osobę </w:t>
      </w:r>
    </w:p>
    <w:p w14:paraId="5576CC44" w14:textId="77777777" w:rsidR="008F63BF" w:rsidRDefault="00000000">
      <w:pPr>
        <w:numPr>
          <w:ilvl w:val="0"/>
          <w:numId w:val="36"/>
        </w:numPr>
        <w:spacing w:after="79"/>
        <w:ind w:left="715" w:hanging="139"/>
      </w:pPr>
      <w:r>
        <w:t xml:space="preserve">podkreślić rodzaje </w:t>
      </w:r>
      <w:proofErr w:type="spellStart"/>
      <w:r>
        <w:t>zachowań</w:t>
      </w:r>
      <w:proofErr w:type="spellEnd"/>
      <w:r>
        <w:t xml:space="preserve"> </w:t>
      </w:r>
    </w:p>
    <w:p w14:paraId="498738D3" w14:textId="77777777" w:rsidR="008F63BF" w:rsidRDefault="00000000">
      <w:pPr>
        <w:pStyle w:val="Nagwek2"/>
        <w:spacing w:after="0" w:line="259" w:lineRule="auto"/>
        <w:ind w:left="10" w:right="857"/>
        <w:jc w:val="center"/>
      </w:pPr>
      <w:r>
        <w:t xml:space="preserve">„NIEBIESKA KARTA – B” </w:t>
      </w:r>
    </w:p>
    <w:p w14:paraId="639BD49C" w14:textId="77777777" w:rsidR="008F63BF" w:rsidRDefault="00000000">
      <w:pPr>
        <w:spacing w:after="0" w:line="259" w:lineRule="auto"/>
        <w:ind w:left="283" w:firstLine="0"/>
        <w:jc w:val="left"/>
      </w:pPr>
      <w:r>
        <w:rPr>
          <w:b/>
        </w:rPr>
        <w:t xml:space="preserve"> </w:t>
      </w:r>
    </w:p>
    <w:p w14:paraId="6C385C54" w14:textId="77777777" w:rsidR="008F63BF" w:rsidRDefault="00000000">
      <w:pPr>
        <w:spacing w:after="260" w:line="249" w:lineRule="auto"/>
        <w:ind w:left="1832"/>
        <w:jc w:val="left"/>
      </w:pPr>
      <w:r>
        <w:rPr>
          <w:b/>
        </w:rPr>
        <w:t xml:space="preserve">INFORMACJA DLA OSÓB DOZNAJĄCYCH PRZEMOCY DOMOWEJ </w:t>
      </w:r>
    </w:p>
    <w:p w14:paraId="493B05CA" w14:textId="77777777" w:rsidR="008F63BF" w:rsidRDefault="00000000">
      <w:pPr>
        <w:spacing w:after="156"/>
        <w:ind w:left="586"/>
      </w:pPr>
      <w:r>
        <w:rPr>
          <w:b/>
        </w:rPr>
        <w:t xml:space="preserve">CO TO JEST PROCEDURA „NIEBIESKIE KARTY”? </w:t>
      </w:r>
    </w:p>
    <w:p w14:paraId="7859F936" w14:textId="77777777" w:rsidR="008F63BF" w:rsidRDefault="00000000">
      <w:pPr>
        <w:spacing w:after="137"/>
        <w:ind w:left="600" w:right="1409" w:firstLine="398"/>
      </w:pPr>
      <w:r>
        <w:t xml:space="preserve">Są to różne działania podejmowane w sytuacji podejrzenia lub stwierdzenia stosowania przemocy domowej na podstawie przepisów ustawy o przeciwdziałaniu przemocy domowej. Celem procedury „Niebieskie Karty” jest zatrzymanie przemocy domowej i udzielenie pomocy i wsparcia Tobie i Twoim najbliższym. Na skutek wszczęcia procedury „Niebieskie </w:t>
      </w:r>
      <w:r>
        <w:lastRenderedPageBreak/>
        <w:t xml:space="preserve">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 z osobą, która przemoc stosuje. </w:t>
      </w:r>
    </w:p>
    <w:p w14:paraId="2EBA7CDC" w14:textId="77777777" w:rsidR="008F63BF" w:rsidRDefault="00000000">
      <w:pPr>
        <w:spacing w:after="5" w:line="249" w:lineRule="auto"/>
        <w:ind w:left="586"/>
        <w:jc w:val="left"/>
      </w:pPr>
      <w:r>
        <w:rPr>
          <w:b/>
        </w:rPr>
        <w:t xml:space="preserve">CO TO JEST PRZEMOC DOMOWA? </w:t>
      </w:r>
    </w:p>
    <w:p w14:paraId="4354E1A8" w14:textId="77777777" w:rsidR="008F63BF" w:rsidRDefault="00000000">
      <w:pPr>
        <w:ind w:left="598"/>
      </w:pPr>
      <w:r>
        <w:t xml:space="preserve">Przemoc domowa to jednorazowe albo powtarzające się umyślne działanie lub zaniechanie, </w:t>
      </w:r>
    </w:p>
    <w:p w14:paraId="2A61CCCA" w14:textId="77777777" w:rsidR="008F63BF" w:rsidRDefault="00000000">
      <w:pPr>
        <w:spacing w:after="87"/>
        <w:ind w:left="610" w:right="843"/>
      </w:pPr>
      <w:r>
        <w:t xml:space="preserve">wykorzystujące przewagę fizyczną, psychiczną lub ekonomiczną, naruszające prawa lub dobra osobiste osoby doznającej przemocy domowej, w szczególności: </w:t>
      </w:r>
    </w:p>
    <w:p w14:paraId="04FA244C" w14:textId="77777777" w:rsidR="008F63BF" w:rsidRDefault="00000000">
      <w:pPr>
        <w:numPr>
          <w:ilvl w:val="0"/>
          <w:numId w:val="37"/>
        </w:numPr>
        <w:spacing w:after="43"/>
        <w:ind w:right="393" w:hanging="425"/>
      </w:pPr>
      <w:r>
        <w:t xml:space="preserve">narażające tę osobę na niebezpieczeństwo utraty życia, zdrowia lub mienia, </w:t>
      </w:r>
    </w:p>
    <w:p w14:paraId="0B4F32F5" w14:textId="77777777" w:rsidR="008F63BF" w:rsidRDefault="00000000">
      <w:pPr>
        <w:numPr>
          <w:ilvl w:val="0"/>
          <w:numId w:val="37"/>
        </w:numPr>
        <w:spacing w:after="43"/>
        <w:ind w:right="393" w:hanging="425"/>
      </w:pPr>
      <w:r>
        <w:t xml:space="preserve">naruszające jej godność, nietykalność cielesną lub wolność, w tym seksualną, </w:t>
      </w:r>
    </w:p>
    <w:p w14:paraId="78628F15" w14:textId="77777777" w:rsidR="008F63BF" w:rsidRDefault="00000000">
      <w:pPr>
        <w:numPr>
          <w:ilvl w:val="0"/>
          <w:numId w:val="37"/>
        </w:numPr>
        <w:spacing w:after="65" w:line="271" w:lineRule="auto"/>
        <w:ind w:right="393" w:hanging="425"/>
      </w:pPr>
      <w:r>
        <w:t xml:space="preserve">powodujące szkody na jej zdrowiu fizycznym lub psychicznym, wywołujące u tej osoby cierpienia lub krzywdę, </w:t>
      </w:r>
    </w:p>
    <w:p w14:paraId="78180DAA" w14:textId="77777777" w:rsidR="008F63BF" w:rsidRDefault="00000000">
      <w:pPr>
        <w:numPr>
          <w:ilvl w:val="0"/>
          <w:numId w:val="37"/>
        </w:numPr>
        <w:spacing w:after="92"/>
        <w:ind w:right="393" w:hanging="425"/>
      </w:pPr>
      <w:r>
        <w:t xml:space="preserve">ograniczające lub pozbawiające tę osobę dostępu do środków finansowych lub możliwości podjęcia pracy lub uzyskania samodzielności finansowej, </w:t>
      </w:r>
    </w:p>
    <w:p w14:paraId="4DD12878" w14:textId="77777777" w:rsidR="008F63BF" w:rsidRDefault="00000000">
      <w:pPr>
        <w:numPr>
          <w:ilvl w:val="0"/>
          <w:numId w:val="37"/>
        </w:numPr>
        <w:spacing w:after="122" w:line="271" w:lineRule="auto"/>
        <w:ind w:right="393" w:hanging="425"/>
      </w:pPr>
      <w:r>
        <w:t xml:space="preserve">istotnie naruszające prywatność tej osoby lub wzbudzające u niej poczucie zagrożenia, poniżenia lub udręczenia, w tym podejmowane za pomocą środków komunikacji elektronicznej. </w:t>
      </w:r>
    </w:p>
    <w:p w14:paraId="6C0A6B38" w14:textId="77777777" w:rsidR="008F63BF" w:rsidRDefault="00000000">
      <w:pPr>
        <w:spacing w:after="52"/>
        <w:ind w:left="586"/>
      </w:pPr>
      <w:r>
        <w:rPr>
          <w:b/>
        </w:rPr>
        <w:t xml:space="preserve">KTO MOŻE BYĆ OSOBĄ DOZNAJĄCĄ PRZEMOCY DOMOWEJ? </w:t>
      </w:r>
    </w:p>
    <w:p w14:paraId="66C02533" w14:textId="77777777" w:rsidR="008F63BF" w:rsidRDefault="00000000">
      <w:pPr>
        <w:numPr>
          <w:ilvl w:val="0"/>
          <w:numId w:val="38"/>
        </w:numPr>
        <w:spacing w:after="85"/>
        <w:ind w:left="1141" w:right="591" w:hanging="353"/>
      </w:pPr>
      <w:r>
        <w:t xml:space="preserve">małżonek, także w przypadku, gdy małżeństwo ustało lub zostało unieważnione, oraz jego wstępni (np. rodzice, dziadkowie, pradziadkowie), zstępni (np. dzieci, wnuki, prawnuki), rodzeństwo i ich małżonkowie, </w:t>
      </w:r>
    </w:p>
    <w:p w14:paraId="745FF80E" w14:textId="77777777" w:rsidR="008F63BF" w:rsidRDefault="00000000">
      <w:pPr>
        <w:numPr>
          <w:ilvl w:val="0"/>
          <w:numId w:val="38"/>
        </w:numPr>
        <w:spacing w:after="43"/>
        <w:ind w:left="1141" w:right="591" w:hanging="353"/>
      </w:pPr>
      <w:r>
        <w:t xml:space="preserve">wstępni i zstępni oraz ich małżonkowie, </w:t>
      </w:r>
    </w:p>
    <w:p w14:paraId="20BC2BD2" w14:textId="77777777" w:rsidR="008F63BF" w:rsidRDefault="00000000">
      <w:pPr>
        <w:numPr>
          <w:ilvl w:val="0"/>
          <w:numId w:val="38"/>
        </w:numPr>
        <w:spacing w:after="43"/>
        <w:ind w:left="1141" w:right="591" w:hanging="353"/>
      </w:pPr>
      <w:r>
        <w:t xml:space="preserve">rodzeństwo oraz ich wstępni, zstępni i ich małżonkowie, </w:t>
      </w:r>
    </w:p>
    <w:p w14:paraId="6DE9DF25" w14:textId="77777777" w:rsidR="008F63BF" w:rsidRDefault="00000000">
      <w:pPr>
        <w:numPr>
          <w:ilvl w:val="0"/>
          <w:numId w:val="38"/>
        </w:numPr>
        <w:spacing w:after="85"/>
        <w:ind w:left="1141" w:right="591" w:hanging="353"/>
      </w:pPr>
      <w:r>
        <w:t xml:space="preserve">osoba pozostająca w stosunku przysposobienia i jej małżonek oraz ich wstępni, zstępni, rodzeństwo i ich małżonkowie, </w:t>
      </w:r>
    </w:p>
    <w:p w14:paraId="40226FB3" w14:textId="77777777" w:rsidR="008F63BF" w:rsidRDefault="00000000">
      <w:pPr>
        <w:numPr>
          <w:ilvl w:val="0"/>
          <w:numId w:val="38"/>
        </w:numPr>
        <w:spacing w:after="87"/>
        <w:ind w:left="1141" w:right="591" w:hanging="353"/>
      </w:pPr>
      <w:r>
        <w:t xml:space="preserve">osoba pozostająca obecnie lub w przeszłości we wspólnym pożyciu oraz jej wstępni, zstępni, rodzeństwo i ich małżonkowie, </w:t>
      </w:r>
    </w:p>
    <w:p w14:paraId="0423F72E" w14:textId="77777777" w:rsidR="008F63BF" w:rsidRDefault="00000000">
      <w:pPr>
        <w:numPr>
          <w:ilvl w:val="0"/>
          <w:numId w:val="38"/>
        </w:numPr>
        <w:spacing w:after="85"/>
        <w:ind w:left="1141" w:right="591" w:hanging="353"/>
      </w:pPr>
      <w:r>
        <w:t xml:space="preserve">osoba wspólnie zamieszkująca i gospodarująca oraz jej wstępni, zstępni, rodzeństwo i ich małżonkowie, </w:t>
      </w:r>
    </w:p>
    <w:p w14:paraId="72CE4852" w14:textId="77777777" w:rsidR="008F63BF" w:rsidRDefault="00000000">
      <w:pPr>
        <w:numPr>
          <w:ilvl w:val="0"/>
          <w:numId w:val="38"/>
        </w:numPr>
        <w:spacing w:after="80"/>
        <w:ind w:left="1141" w:right="591" w:hanging="353"/>
      </w:pPr>
      <w:r>
        <w:t xml:space="preserve">osoba pozostająca obecnie lub w przeszłości w trwałej relacji uczuciowej lub fizycznej niezależnie od wspólnego zamieszkiwania i gospodarowania, </w:t>
      </w:r>
    </w:p>
    <w:p w14:paraId="6EB95CDC" w14:textId="77777777" w:rsidR="008F63BF" w:rsidRDefault="00000000">
      <w:pPr>
        <w:numPr>
          <w:ilvl w:val="0"/>
          <w:numId w:val="38"/>
        </w:numPr>
        <w:spacing w:after="139"/>
        <w:ind w:left="1141" w:right="591" w:hanging="353"/>
      </w:pPr>
      <w:r>
        <w:t xml:space="preserve">małoletni. </w:t>
      </w:r>
    </w:p>
    <w:p w14:paraId="582C537D" w14:textId="77777777" w:rsidR="008F63BF" w:rsidRDefault="00000000">
      <w:pPr>
        <w:spacing w:after="160" w:line="249" w:lineRule="auto"/>
        <w:ind w:left="586"/>
        <w:jc w:val="left"/>
      </w:pPr>
      <w:r>
        <w:rPr>
          <w:b/>
        </w:rPr>
        <w:t xml:space="preserve">NAJCZĘSTSZE FORMY PRZEMOCY DOMOWEJ: </w:t>
      </w:r>
    </w:p>
    <w:p w14:paraId="378BCE15" w14:textId="77777777" w:rsidR="008F63BF" w:rsidRDefault="00000000">
      <w:pPr>
        <w:spacing w:after="144" w:line="271" w:lineRule="auto"/>
        <w:ind w:left="601"/>
      </w:pPr>
      <w:r>
        <w:rPr>
          <w:b/>
          <w:u w:val="single" w:color="000000"/>
        </w:rPr>
        <w:t>Przemoc fizyczna</w:t>
      </w:r>
      <w:r>
        <w:rPr>
          <w:u w:val="single" w:color="000000"/>
        </w:rPr>
        <w:t>:</w:t>
      </w:r>
      <w:r>
        <w:t xml:space="preserve"> bicie, szarpanie, kopanie, duszenie, popychanie, obezwładnianie i inne. </w:t>
      </w:r>
    </w:p>
    <w:p w14:paraId="096DD625" w14:textId="77777777" w:rsidR="008F63BF" w:rsidRDefault="00000000">
      <w:pPr>
        <w:spacing w:after="155"/>
        <w:ind w:left="586" w:right="509"/>
      </w:pPr>
      <w:r>
        <w:rPr>
          <w:b/>
          <w:u w:val="single" w:color="000000"/>
        </w:rPr>
        <w:t>Przemoc psychiczna</w:t>
      </w:r>
      <w:r>
        <w:rPr>
          <w:u w:val="single" w:color="000000"/>
        </w:rPr>
        <w:t>:</w:t>
      </w:r>
      <w:r>
        <w:t xml:space="preserve"> izolowanie, wyzywanie, ośmieszanie, grożenie, krytykowanie, poniżanie i inne. </w:t>
      </w:r>
    </w:p>
    <w:p w14:paraId="55BD0D1A" w14:textId="77777777" w:rsidR="008F63BF" w:rsidRDefault="00000000">
      <w:pPr>
        <w:spacing w:after="137" w:line="271" w:lineRule="auto"/>
        <w:ind w:left="586"/>
      </w:pPr>
      <w:r>
        <w:rPr>
          <w:b/>
          <w:u w:val="single" w:color="000000"/>
        </w:rPr>
        <w:t>Przemoc seksualna</w:t>
      </w:r>
      <w:r>
        <w:rPr>
          <w:u w:val="single" w:color="000000"/>
        </w:rPr>
        <w:t>:</w:t>
      </w:r>
      <w:r>
        <w:t xml:space="preserve"> zmuszanie do obcowania płciowego, innych czynności seksualnych i inne. </w:t>
      </w:r>
    </w:p>
    <w:p w14:paraId="50AC791C" w14:textId="77777777" w:rsidR="008F63BF" w:rsidRDefault="00000000">
      <w:pPr>
        <w:spacing w:after="159"/>
        <w:ind w:left="610" w:right="1413"/>
      </w:pPr>
      <w:r>
        <w:rPr>
          <w:b/>
          <w:u w:val="single" w:color="000000"/>
        </w:rPr>
        <w:t>Przemoc ekonomiczna</w:t>
      </w:r>
      <w:r>
        <w:rPr>
          <w:u w:val="single" w:color="000000"/>
        </w:rPr>
        <w:t>:</w:t>
      </w:r>
      <w:r>
        <w:t xml:space="preserve"> niełożenie na utrzymanie osób, wobec których istnieje taki obowiązek, niezaspokajanie potrzeb materialnych, niszczenie rzeczy osobistych, demolowanie mieszkania, wynoszenie sprzętów domowych i ich sprzedawanie i inne. </w:t>
      </w:r>
    </w:p>
    <w:p w14:paraId="03AEF8C6" w14:textId="77777777" w:rsidR="008F63BF" w:rsidRDefault="00000000">
      <w:pPr>
        <w:spacing w:after="116"/>
        <w:ind w:left="610" w:right="1416"/>
      </w:pPr>
      <w:r>
        <w:rPr>
          <w:b/>
          <w:u w:val="single" w:color="000000"/>
        </w:rPr>
        <w:t>Przemoc za pomocą środków komunikacji elektronicznej</w:t>
      </w:r>
      <w:r>
        <w:rPr>
          <w:u w:val="single" w:color="000000"/>
        </w:rPr>
        <w:t>:</w:t>
      </w:r>
      <w:r>
        <w:t xml:space="preserve"> wyzywanie, straszenie, poniżanie osoby w Internecie lub przy użyciu telefonu, robienie jej zdjęcia lub rejestrowanie filmów bez jej zgody, publikowanie w Internecie lub rozsyłanie telefonem zdjęć, filmów lub tekstów, które ją obrażają lub ośmieszają i inne. </w:t>
      </w:r>
    </w:p>
    <w:p w14:paraId="6A8A6FFC" w14:textId="77777777" w:rsidR="008F63BF" w:rsidRDefault="00000000">
      <w:pPr>
        <w:spacing w:after="65" w:line="271" w:lineRule="auto"/>
        <w:ind w:left="594" w:right="1414"/>
      </w:pPr>
      <w:r>
        <w:rPr>
          <w:b/>
          <w:u w:val="single" w:color="000000"/>
        </w:rPr>
        <w:lastRenderedPageBreak/>
        <w:t xml:space="preserve">Inny rodzaj </w:t>
      </w:r>
      <w:proofErr w:type="spellStart"/>
      <w:r>
        <w:rPr>
          <w:b/>
          <w:u w:val="single" w:color="000000"/>
        </w:rPr>
        <w:t>zachowań</w:t>
      </w:r>
      <w:proofErr w:type="spellEnd"/>
      <w:r>
        <w:rPr>
          <w:u w:val="single" w:color="000000"/>
        </w:rPr>
        <w:t>:</w:t>
      </w:r>
      <w:r>
        <w:t xml:space="preserve"> 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psychotropowych lub leków i inne. </w:t>
      </w:r>
    </w:p>
    <w:p w14:paraId="5BF70F41" w14:textId="77777777" w:rsidR="008F63BF" w:rsidRDefault="00000000">
      <w:pPr>
        <w:pStyle w:val="Nagwek2"/>
        <w:spacing w:after="165" w:line="259" w:lineRule="auto"/>
        <w:ind w:left="10" w:right="841"/>
        <w:jc w:val="center"/>
      </w:pPr>
      <w:r>
        <w:t xml:space="preserve">WAŻNE </w:t>
      </w:r>
    </w:p>
    <w:p w14:paraId="3011225B" w14:textId="77777777" w:rsidR="008F63BF" w:rsidRDefault="00000000">
      <w:pPr>
        <w:spacing w:after="258"/>
        <w:ind w:left="586" w:right="1419"/>
      </w:pPr>
      <w:r>
        <w:t xml:space="preserve">Prawo zabrania stosowania przemocy i krzywdzenia swoich bliskich. Jeżeli Ty lub ktoś z Twoich bliskich jest osobą doznającą przemocy domowej, nie wstydź się prosić o pomoc. Wezwij Policję, dzwoniąc na </w:t>
      </w:r>
      <w:r>
        <w:rPr>
          <w:b/>
        </w:rPr>
        <w:t xml:space="preserve">numer alarmowy 112. </w:t>
      </w:r>
      <w:r>
        <w:t xml:space="preserve">Prawo stoi po Twojej stronie! </w:t>
      </w:r>
    </w:p>
    <w:p w14:paraId="1C5FCC8F" w14:textId="77777777" w:rsidR="008F63BF" w:rsidRDefault="00000000">
      <w:pPr>
        <w:spacing w:after="258"/>
        <w:ind w:left="586" w:right="540"/>
      </w:pPr>
      <w:r>
        <w:t xml:space="preserve">Masz prawo do złożenia zawiadomienia o popełnieniu przestępstwa z użyciem przemocy domowej do Prokuratury, Policji lub Żandarmerii Wojskowej. </w:t>
      </w:r>
    </w:p>
    <w:p w14:paraId="22375913" w14:textId="77777777" w:rsidR="008F63BF" w:rsidRDefault="00000000">
      <w:pPr>
        <w:spacing w:after="108"/>
        <w:ind w:left="586" w:right="929"/>
      </w:pPr>
      <w:r>
        <w:t xml:space="preserve">Możesz także zwrócić się po pomoc do podmiotów i organizacji realizujących działania na rzecz przeciwdziałania przemocy domowej. Pomogą Ci: </w:t>
      </w:r>
    </w:p>
    <w:p w14:paraId="4061008C" w14:textId="77777777" w:rsidR="008F63BF" w:rsidRDefault="00000000">
      <w:pPr>
        <w:numPr>
          <w:ilvl w:val="0"/>
          <w:numId w:val="39"/>
        </w:numPr>
        <w:spacing w:after="0" w:line="271" w:lineRule="auto"/>
        <w:ind w:left="1003" w:right="1078" w:hanging="427"/>
      </w:pPr>
      <w:r>
        <w:rPr>
          <w:b/>
        </w:rPr>
        <w:t xml:space="preserve">Ośrodki pomocy społecznej </w:t>
      </w:r>
      <w:r>
        <w:t xml:space="preserve">– w sprawach socjalnych, bytowych i prawnych. </w:t>
      </w:r>
    </w:p>
    <w:p w14:paraId="645EE21C" w14:textId="77777777" w:rsidR="008F63BF" w:rsidRDefault="00000000">
      <w:pPr>
        <w:numPr>
          <w:ilvl w:val="0"/>
          <w:numId w:val="39"/>
        </w:numPr>
        <w:spacing w:after="104"/>
        <w:ind w:left="1003" w:right="1078" w:hanging="427"/>
      </w:pPr>
      <w:r>
        <w:rPr>
          <w:b/>
        </w:rPr>
        <w:t xml:space="preserve">Powiatowe centra pomocy rodzinie </w:t>
      </w:r>
      <w:r>
        <w:t xml:space="preserve">– w zakresie prawnym, socjalnym, terapeutycznym lub udzielą informacji na temat instytucji lokalnie działających w tym zakresie w Twojej miejscowości. </w:t>
      </w:r>
    </w:p>
    <w:p w14:paraId="2715318D" w14:textId="77777777" w:rsidR="008F63BF" w:rsidRDefault="00000000">
      <w:pPr>
        <w:numPr>
          <w:ilvl w:val="0"/>
          <w:numId w:val="39"/>
        </w:numPr>
        <w:spacing w:after="107"/>
        <w:ind w:left="1003" w:right="1078" w:hanging="427"/>
      </w:pPr>
      <w:r>
        <w:rPr>
          <w:b/>
        </w:rPr>
        <w:t xml:space="preserve">Ośrodki interwencji kryzysowej i Ośrodki wsparcia </w:t>
      </w:r>
      <w:r>
        <w:t xml:space="preserve">– zapewniając schronienie Tobie i Twoim bliskim, gdy doznajesz przemocy domowej, udzielą Ci pomocy i wsparcia w przezwyciężeniu sytuacji kryzysowej, a także opracują plan pomocy. </w:t>
      </w:r>
    </w:p>
    <w:p w14:paraId="731ABED8" w14:textId="77777777" w:rsidR="008F63BF" w:rsidRDefault="00000000">
      <w:pPr>
        <w:numPr>
          <w:ilvl w:val="0"/>
          <w:numId w:val="39"/>
        </w:numPr>
        <w:spacing w:after="104"/>
        <w:ind w:left="1003" w:right="1078" w:hanging="427"/>
      </w:pPr>
      <w:r>
        <w:rPr>
          <w:b/>
        </w:rPr>
        <w:t xml:space="preserve">Specjalistyczne ośrodki wsparcia dla osób doznających przemocy domowej </w:t>
      </w:r>
      <w:r>
        <w:t xml:space="preserve">– zapewniając bezpłatne całodobowe schronienie Tobie i Twoim bliskim, gdy doznajesz przemocy domowej, oraz udzielą Ci kompleksowej, specjalistycznej pomocy w zakresie interwencyjnym, terapeutyczno-wspomagającym oraz potrzeb bytowych. </w:t>
      </w:r>
    </w:p>
    <w:p w14:paraId="64184F64" w14:textId="77777777" w:rsidR="008F63BF" w:rsidRDefault="00000000">
      <w:pPr>
        <w:numPr>
          <w:ilvl w:val="0"/>
          <w:numId w:val="39"/>
        </w:numPr>
        <w:spacing w:after="104"/>
        <w:ind w:left="1003" w:right="1078" w:hanging="427"/>
      </w:pPr>
      <w:r>
        <w:rPr>
          <w:b/>
        </w:rPr>
        <w:t xml:space="preserve">Okręgowe ośrodki i lokalne punkty działające w ramach Sieci Pomocy Pokrzywdzonym Przestępstwem </w:t>
      </w:r>
      <w:r>
        <w:t xml:space="preserve">– zapewniając profesjonalną, kompleksową i bezpłatną pomoc prawną, psychologiczną, psychoterapeutyczną i materialną. </w:t>
      </w:r>
    </w:p>
    <w:p w14:paraId="13AA90F6" w14:textId="77777777" w:rsidR="008F63BF" w:rsidRDefault="00000000">
      <w:pPr>
        <w:numPr>
          <w:ilvl w:val="0"/>
          <w:numId w:val="39"/>
        </w:numPr>
        <w:spacing w:after="0" w:line="271" w:lineRule="auto"/>
        <w:ind w:left="1003" w:right="1078" w:hanging="427"/>
      </w:pPr>
      <w:r>
        <w:rPr>
          <w:b/>
        </w:rPr>
        <w:t xml:space="preserve">Sądy opiekuńcze </w:t>
      </w:r>
      <w:r>
        <w:t xml:space="preserve">– w sprawach opiekuńczych i alimentacyjnych. </w:t>
      </w:r>
    </w:p>
    <w:p w14:paraId="1187FAD9" w14:textId="77777777" w:rsidR="008F63BF" w:rsidRDefault="00000000">
      <w:pPr>
        <w:numPr>
          <w:ilvl w:val="0"/>
          <w:numId w:val="39"/>
        </w:numPr>
        <w:ind w:left="1003" w:right="1078" w:hanging="427"/>
      </w:pPr>
      <w:r>
        <w:rPr>
          <w:b/>
        </w:rPr>
        <w:t xml:space="preserve">Placówki ochrony zdrowia </w:t>
      </w:r>
      <w:r>
        <w:t xml:space="preserve">– np. uzyskać zaświadczenie lekarskie o doznanych obrażeniach. </w:t>
      </w:r>
    </w:p>
    <w:p w14:paraId="28AF0344" w14:textId="77777777" w:rsidR="008F63BF" w:rsidRDefault="00000000">
      <w:pPr>
        <w:numPr>
          <w:ilvl w:val="0"/>
          <w:numId w:val="39"/>
        </w:numPr>
        <w:spacing w:after="98"/>
        <w:ind w:left="1003" w:right="1078" w:hanging="427"/>
      </w:pPr>
      <w:r>
        <w:rPr>
          <w:b/>
        </w:rPr>
        <w:t xml:space="preserve">Komisje rozwiązywania problemów alkoholowych </w:t>
      </w:r>
      <w:r>
        <w:t xml:space="preserve">– podejmując działania wobec osoby nadużywającej alkoholu. </w:t>
      </w:r>
    </w:p>
    <w:p w14:paraId="5D1D1687" w14:textId="77777777" w:rsidR="008F63BF" w:rsidRDefault="00000000">
      <w:pPr>
        <w:numPr>
          <w:ilvl w:val="0"/>
          <w:numId w:val="39"/>
        </w:numPr>
        <w:spacing w:after="189" w:line="271" w:lineRule="auto"/>
        <w:ind w:left="1003" w:right="1078" w:hanging="427"/>
      </w:pPr>
      <w:r>
        <w:rPr>
          <w:b/>
        </w:rPr>
        <w:t xml:space="preserve">Punkty nieodpłatnej pomocy prawnej </w:t>
      </w:r>
      <w:r>
        <w:t xml:space="preserve">– w zakresie uzyskania pomocy prawnej. </w:t>
      </w:r>
    </w:p>
    <w:p w14:paraId="3FF6162E" w14:textId="77777777" w:rsidR="008F63BF" w:rsidRDefault="00000000">
      <w:pPr>
        <w:pStyle w:val="Nagwek2"/>
        <w:spacing w:after="134" w:line="259" w:lineRule="auto"/>
        <w:ind w:left="10" w:right="647"/>
        <w:jc w:val="center"/>
      </w:pPr>
      <w:r>
        <w:t xml:space="preserve">WYKAZ PLACÓWEK FUNKCJONUJĄCYCH NA TWOIM TERENIE, UDZIELAJĄCYCH POMOCY I WSPARCIA OSOBOM DOZNAJĄCYM PRZEMOCY DOMOWEJ </w:t>
      </w:r>
    </w:p>
    <w:p w14:paraId="5EBDB415" w14:textId="77777777" w:rsidR="008F63BF" w:rsidRDefault="00000000">
      <w:pPr>
        <w:spacing w:after="41" w:line="271" w:lineRule="auto"/>
        <w:ind w:left="788"/>
      </w:pPr>
      <w:r>
        <w:t xml:space="preserve">Uwaga: (dane wprowadza zespół interdyscyplinarny): </w:t>
      </w:r>
    </w:p>
    <w:p w14:paraId="2EB26D82" w14:textId="77777777" w:rsidR="008F63BF" w:rsidRDefault="00000000">
      <w:pPr>
        <w:spacing w:after="0" w:line="259" w:lineRule="auto"/>
        <w:ind w:left="283" w:firstLine="0"/>
        <w:jc w:val="left"/>
      </w:pPr>
      <w:r>
        <w:t xml:space="preserve"> </w:t>
      </w:r>
    </w:p>
    <w:tbl>
      <w:tblPr>
        <w:tblStyle w:val="TableGrid"/>
        <w:tblW w:w="9489" w:type="dxa"/>
        <w:tblInd w:w="862" w:type="dxa"/>
        <w:tblCellMar>
          <w:top w:w="50" w:type="dxa"/>
          <w:left w:w="7" w:type="dxa"/>
          <w:bottom w:w="0" w:type="dxa"/>
          <w:right w:w="111" w:type="dxa"/>
        </w:tblCellMar>
        <w:tblLook w:val="04A0" w:firstRow="1" w:lastRow="0" w:firstColumn="1" w:lastColumn="0" w:noHBand="0" w:noVBand="1"/>
      </w:tblPr>
      <w:tblGrid>
        <w:gridCol w:w="501"/>
        <w:gridCol w:w="2607"/>
        <w:gridCol w:w="2816"/>
        <w:gridCol w:w="1575"/>
        <w:gridCol w:w="1990"/>
      </w:tblGrid>
      <w:tr w:rsidR="008F63BF" w14:paraId="42D48750" w14:textId="77777777">
        <w:trPr>
          <w:trHeight w:val="482"/>
        </w:trPr>
        <w:tc>
          <w:tcPr>
            <w:tcW w:w="502" w:type="dxa"/>
            <w:tcBorders>
              <w:top w:val="single" w:sz="6" w:space="0" w:color="000000"/>
              <w:left w:val="single" w:sz="6" w:space="0" w:color="000000"/>
              <w:bottom w:val="single" w:sz="6" w:space="0" w:color="000000"/>
              <w:right w:val="single" w:sz="6" w:space="0" w:color="000000"/>
            </w:tcBorders>
            <w:vAlign w:val="center"/>
          </w:tcPr>
          <w:p w14:paraId="0E1FF2F0" w14:textId="77777777" w:rsidR="008F63BF" w:rsidRDefault="00000000">
            <w:pPr>
              <w:spacing w:after="0" w:line="259" w:lineRule="auto"/>
              <w:ind w:left="108" w:firstLine="0"/>
              <w:jc w:val="left"/>
            </w:pPr>
            <w:r>
              <w:rPr>
                <w:b/>
                <w:sz w:val="20"/>
              </w:rPr>
              <w:t xml:space="preserve">Lp. </w:t>
            </w:r>
          </w:p>
        </w:tc>
        <w:tc>
          <w:tcPr>
            <w:tcW w:w="2607" w:type="dxa"/>
            <w:tcBorders>
              <w:top w:val="single" w:sz="6" w:space="0" w:color="000000"/>
              <w:left w:val="single" w:sz="6" w:space="0" w:color="000000"/>
              <w:bottom w:val="single" w:sz="6" w:space="0" w:color="000000"/>
              <w:right w:val="single" w:sz="6" w:space="0" w:color="000000"/>
            </w:tcBorders>
            <w:vAlign w:val="center"/>
          </w:tcPr>
          <w:p w14:paraId="7AB7AB70" w14:textId="77777777" w:rsidR="008F63BF" w:rsidRDefault="00000000">
            <w:pPr>
              <w:spacing w:after="0" w:line="259" w:lineRule="auto"/>
              <w:ind w:left="84" w:firstLine="0"/>
              <w:jc w:val="left"/>
            </w:pPr>
            <w:r>
              <w:rPr>
                <w:b/>
                <w:sz w:val="20"/>
              </w:rPr>
              <w:t xml:space="preserve">Nazwa instytucji/organizacji </w:t>
            </w:r>
          </w:p>
        </w:tc>
        <w:tc>
          <w:tcPr>
            <w:tcW w:w="2816" w:type="dxa"/>
            <w:tcBorders>
              <w:top w:val="single" w:sz="6" w:space="0" w:color="000000"/>
              <w:left w:val="single" w:sz="6" w:space="0" w:color="000000"/>
              <w:bottom w:val="single" w:sz="6" w:space="0" w:color="000000"/>
              <w:right w:val="single" w:sz="6" w:space="0" w:color="000000"/>
            </w:tcBorders>
            <w:vAlign w:val="center"/>
          </w:tcPr>
          <w:p w14:paraId="7338E81D" w14:textId="77777777" w:rsidR="008F63BF" w:rsidRDefault="00000000">
            <w:pPr>
              <w:spacing w:after="0" w:line="259" w:lineRule="auto"/>
              <w:ind w:left="106" w:firstLine="0"/>
              <w:jc w:val="left"/>
            </w:pPr>
            <w:r>
              <w:rPr>
                <w:b/>
                <w:sz w:val="20"/>
              </w:rPr>
              <w:t xml:space="preserve">Adres instytucji/organizacji </w:t>
            </w:r>
          </w:p>
        </w:tc>
        <w:tc>
          <w:tcPr>
            <w:tcW w:w="1575" w:type="dxa"/>
            <w:tcBorders>
              <w:top w:val="single" w:sz="6" w:space="0" w:color="000000"/>
              <w:left w:val="single" w:sz="6" w:space="0" w:color="000000"/>
              <w:bottom w:val="single" w:sz="6" w:space="0" w:color="000000"/>
              <w:right w:val="single" w:sz="6" w:space="0" w:color="000000"/>
            </w:tcBorders>
            <w:vAlign w:val="center"/>
          </w:tcPr>
          <w:p w14:paraId="692D8742" w14:textId="77777777" w:rsidR="008F63BF" w:rsidRDefault="00000000">
            <w:pPr>
              <w:spacing w:after="0" w:line="259" w:lineRule="auto"/>
              <w:ind w:left="64" w:firstLine="0"/>
              <w:jc w:val="center"/>
            </w:pPr>
            <w:r>
              <w:rPr>
                <w:b/>
                <w:sz w:val="20"/>
              </w:rPr>
              <w:t xml:space="preserve">Telefon </w:t>
            </w:r>
          </w:p>
        </w:tc>
        <w:tc>
          <w:tcPr>
            <w:tcW w:w="1990" w:type="dxa"/>
            <w:tcBorders>
              <w:top w:val="single" w:sz="6" w:space="0" w:color="000000"/>
              <w:left w:val="single" w:sz="6" w:space="0" w:color="000000"/>
              <w:bottom w:val="single" w:sz="6" w:space="0" w:color="000000"/>
              <w:right w:val="single" w:sz="6" w:space="0" w:color="000000"/>
            </w:tcBorders>
            <w:vAlign w:val="center"/>
          </w:tcPr>
          <w:p w14:paraId="12AAF061" w14:textId="77777777" w:rsidR="008F63BF" w:rsidRDefault="00000000">
            <w:pPr>
              <w:spacing w:after="0" w:line="259" w:lineRule="auto"/>
              <w:ind w:left="162" w:firstLine="0"/>
              <w:jc w:val="center"/>
            </w:pPr>
            <w:r>
              <w:rPr>
                <w:b/>
                <w:sz w:val="20"/>
              </w:rPr>
              <w:t xml:space="preserve">Adres e-mail </w:t>
            </w:r>
          </w:p>
        </w:tc>
      </w:tr>
      <w:tr w:rsidR="008F63BF" w14:paraId="47BFCD06" w14:textId="77777777">
        <w:trPr>
          <w:trHeight w:val="922"/>
        </w:trPr>
        <w:tc>
          <w:tcPr>
            <w:tcW w:w="502" w:type="dxa"/>
            <w:tcBorders>
              <w:top w:val="single" w:sz="6" w:space="0" w:color="000000"/>
              <w:left w:val="single" w:sz="6" w:space="0" w:color="000000"/>
              <w:bottom w:val="single" w:sz="6" w:space="0" w:color="000000"/>
              <w:right w:val="single" w:sz="6" w:space="0" w:color="000000"/>
            </w:tcBorders>
          </w:tcPr>
          <w:p w14:paraId="6E57EC3D" w14:textId="77777777" w:rsidR="008F63BF" w:rsidRDefault="00000000">
            <w:pPr>
              <w:spacing w:after="0" w:line="259" w:lineRule="auto"/>
              <w:ind w:left="0" w:firstLine="0"/>
              <w:jc w:val="left"/>
            </w:pPr>
            <w:r>
              <w:rPr>
                <w:sz w:val="20"/>
              </w:rPr>
              <w:t xml:space="preserve"> </w:t>
            </w:r>
          </w:p>
        </w:tc>
        <w:tc>
          <w:tcPr>
            <w:tcW w:w="2607" w:type="dxa"/>
            <w:tcBorders>
              <w:top w:val="single" w:sz="6" w:space="0" w:color="000000"/>
              <w:left w:val="single" w:sz="6" w:space="0" w:color="000000"/>
              <w:bottom w:val="single" w:sz="6" w:space="0" w:color="000000"/>
              <w:right w:val="single" w:sz="6" w:space="0" w:color="000000"/>
            </w:tcBorders>
          </w:tcPr>
          <w:p w14:paraId="3E0EDABE" w14:textId="77777777" w:rsidR="008F63BF" w:rsidRDefault="00000000">
            <w:pPr>
              <w:spacing w:after="0" w:line="259" w:lineRule="auto"/>
              <w:ind w:left="0" w:firstLine="0"/>
              <w:jc w:val="left"/>
            </w:pPr>
            <w:r>
              <w:rPr>
                <w:sz w:val="20"/>
              </w:rPr>
              <w:t xml:space="preserve"> </w:t>
            </w:r>
          </w:p>
        </w:tc>
        <w:tc>
          <w:tcPr>
            <w:tcW w:w="2816" w:type="dxa"/>
            <w:tcBorders>
              <w:top w:val="single" w:sz="6" w:space="0" w:color="000000"/>
              <w:left w:val="single" w:sz="6" w:space="0" w:color="000000"/>
              <w:bottom w:val="single" w:sz="6" w:space="0" w:color="000000"/>
              <w:right w:val="single" w:sz="6" w:space="0" w:color="000000"/>
            </w:tcBorders>
          </w:tcPr>
          <w:p w14:paraId="5AEA8B28" w14:textId="77777777" w:rsidR="008F63BF" w:rsidRDefault="00000000">
            <w:pPr>
              <w:spacing w:after="0" w:line="259" w:lineRule="auto"/>
              <w:ind w:left="0" w:firstLine="0"/>
              <w:jc w:val="left"/>
            </w:pPr>
            <w:r>
              <w:rPr>
                <w:sz w:val="20"/>
              </w:rPr>
              <w:t xml:space="preserve"> </w:t>
            </w:r>
          </w:p>
        </w:tc>
        <w:tc>
          <w:tcPr>
            <w:tcW w:w="1575" w:type="dxa"/>
            <w:tcBorders>
              <w:top w:val="single" w:sz="6" w:space="0" w:color="000000"/>
              <w:left w:val="single" w:sz="6" w:space="0" w:color="000000"/>
              <w:bottom w:val="single" w:sz="6" w:space="0" w:color="000000"/>
              <w:right w:val="single" w:sz="6" w:space="0" w:color="000000"/>
            </w:tcBorders>
          </w:tcPr>
          <w:p w14:paraId="72E95917" w14:textId="77777777" w:rsidR="008F63BF" w:rsidRDefault="00000000">
            <w:pPr>
              <w:spacing w:after="0" w:line="259" w:lineRule="auto"/>
              <w:ind w:left="0" w:firstLine="0"/>
              <w:jc w:val="left"/>
            </w:pPr>
            <w:r>
              <w:rPr>
                <w:sz w:val="20"/>
              </w:rPr>
              <w:t xml:space="preserve"> </w:t>
            </w:r>
          </w:p>
        </w:tc>
        <w:tc>
          <w:tcPr>
            <w:tcW w:w="1990" w:type="dxa"/>
            <w:tcBorders>
              <w:top w:val="single" w:sz="6" w:space="0" w:color="000000"/>
              <w:left w:val="single" w:sz="6" w:space="0" w:color="000000"/>
              <w:bottom w:val="single" w:sz="6" w:space="0" w:color="000000"/>
              <w:right w:val="single" w:sz="6" w:space="0" w:color="000000"/>
            </w:tcBorders>
          </w:tcPr>
          <w:p w14:paraId="7D0BC635" w14:textId="77777777" w:rsidR="008F63BF" w:rsidRDefault="00000000">
            <w:pPr>
              <w:spacing w:after="0" w:line="259" w:lineRule="auto"/>
              <w:ind w:left="0" w:firstLine="0"/>
              <w:jc w:val="left"/>
            </w:pPr>
            <w:r>
              <w:rPr>
                <w:sz w:val="20"/>
              </w:rPr>
              <w:t xml:space="preserve"> </w:t>
            </w:r>
          </w:p>
        </w:tc>
      </w:tr>
      <w:tr w:rsidR="008F63BF" w14:paraId="695D8794" w14:textId="77777777">
        <w:trPr>
          <w:trHeight w:val="922"/>
        </w:trPr>
        <w:tc>
          <w:tcPr>
            <w:tcW w:w="502" w:type="dxa"/>
            <w:tcBorders>
              <w:top w:val="single" w:sz="6" w:space="0" w:color="000000"/>
              <w:left w:val="single" w:sz="6" w:space="0" w:color="000000"/>
              <w:bottom w:val="single" w:sz="6" w:space="0" w:color="000000"/>
              <w:right w:val="single" w:sz="6" w:space="0" w:color="000000"/>
            </w:tcBorders>
          </w:tcPr>
          <w:p w14:paraId="24293D11" w14:textId="77777777" w:rsidR="008F63BF" w:rsidRDefault="00000000">
            <w:pPr>
              <w:spacing w:after="0" w:line="259" w:lineRule="auto"/>
              <w:ind w:left="0" w:firstLine="0"/>
              <w:jc w:val="left"/>
            </w:pPr>
            <w:r>
              <w:rPr>
                <w:sz w:val="20"/>
              </w:rPr>
              <w:lastRenderedPageBreak/>
              <w:t xml:space="preserve"> </w:t>
            </w:r>
          </w:p>
        </w:tc>
        <w:tc>
          <w:tcPr>
            <w:tcW w:w="2607" w:type="dxa"/>
            <w:tcBorders>
              <w:top w:val="single" w:sz="6" w:space="0" w:color="000000"/>
              <w:left w:val="single" w:sz="6" w:space="0" w:color="000000"/>
              <w:bottom w:val="single" w:sz="6" w:space="0" w:color="000000"/>
              <w:right w:val="single" w:sz="6" w:space="0" w:color="000000"/>
            </w:tcBorders>
          </w:tcPr>
          <w:p w14:paraId="5D187F81" w14:textId="77777777" w:rsidR="008F63BF" w:rsidRDefault="00000000">
            <w:pPr>
              <w:spacing w:after="0" w:line="259" w:lineRule="auto"/>
              <w:ind w:left="0" w:firstLine="0"/>
              <w:jc w:val="left"/>
            </w:pPr>
            <w:r>
              <w:rPr>
                <w:sz w:val="20"/>
              </w:rPr>
              <w:t xml:space="preserve"> </w:t>
            </w:r>
          </w:p>
        </w:tc>
        <w:tc>
          <w:tcPr>
            <w:tcW w:w="2816" w:type="dxa"/>
            <w:tcBorders>
              <w:top w:val="single" w:sz="6" w:space="0" w:color="000000"/>
              <w:left w:val="single" w:sz="6" w:space="0" w:color="000000"/>
              <w:bottom w:val="single" w:sz="6" w:space="0" w:color="000000"/>
              <w:right w:val="single" w:sz="6" w:space="0" w:color="000000"/>
            </w:tcBorders>
          </w:tcPr>
          <w:p w14:paraId="0FE058E6" w14:textId="77777777" w:rsidR="008F63BF" w:rsidRDefault="00000000">
            <w:pPr>
              <w:spacing w:after="0" w:line="259" w:lineRule="auto"/>
              <w:ind w:left="0" w:firstLine="0"/>
              <w:jc w:val="left"/>
            </w:pPr>
            <w:r>
              <w:rPr>
                <w:sz w:val="20"/>
              </w:rPr>
              <w:t xml:space="preserve"> </w:t>
            </w:r>
          </w:p>
        </w:tc>
        <w:tc>
          <w:tcPr>
            <w:tcW w:w="1575" w:type="dxa"/>
            <w:tcBorders>
              <w:top w:val="single" w:sz="6" w:space="0" w:color="000000"/>
              <w:left w:val="single" w:sz="6" w:space="0" w:color="000000"/>
              <w:bottom w:val="single" w:sz="6" w:space="0" w:color="000000"/>
              <w:right w:val="single" w:sz="6" w:space="0" w:color="000000"/>
            </w:tcBorders>
          </w:tcPr>
          <w:p w14:paraId="2CBF2BA6" w14:textId="77777777" w:rsidR="008F63BF" w:rsidRDefault="00000000">
            <w:pPr>
              <w:spacing w:after="0" w:line="259" w:lineRule="auto"/>
              <w:ind w:left="0" w:firstLine="0"/>
              <w:jc w:val="left"/>
            </w:pPr>
            <w:r>
              <w:rPr>
                <w:sz w:val="20"/>
              </w:rPr>
              <w:t xml:space="preserve"> </w:t>
            </w:r>
          </w:p>
        </w:tc>
        <w:tc>
          <w:tcPr>
            <w:tcW w:w="1990" w:type="dxa"/>
            <w:tcBorders>
              <w:top w:val="single" w:sz="6" w:space="0" w:color="000000"/>
              <w:left w:val="single" w:sz="6" w:space="0" w:color="000000"/>
              <w:bottom w:val="single" w:sz="6" w:space="0" w:color="000000"/>
              <w:right w:val="single" w:sz="6" w:space="0" w:color="000000"/>
            </w:tcBorders>
          </w:tcPr>
          <w:p w14:paraId="3CFA4CB5" w14:textId="77777777" w:rsidR="008F63BF" w:rsidRDefault="00000000">
            <w:pPr>
              <w:spacing w:after="0" w:line="259" w:lineRule="auto"/>
              <w:ind w:left="0" w:firstLine="0"/>
              <w:jc w:val="left"/>
            </w:pPr>
            <w:r>
              <w:rPr>
                <w:sz w:val="20"/>
              </w:rPr>
              <w:t xml:space="preserve"> </w:t>
            </w:r>
          </w:p>
        </w:tc>
      </w:tr>
    </w:tbl>
    <w:p w14:paraId="44273213" w14:textId="77777777" w:rsidR="008F63BF" w:rsidRDefault="00000000">
      <w:pPr>
        <w:spacing w:after="238"/>
        <w:ind w:left="790"/>
      </w:pPr>
      <w:r>
        <w:rPr>
          <w:b/>
        </w:rPr>
        <w:t xml:space="preserve">MOŻESZ ZADZWONIĆ DO: </w:t>
      </w:r>
    </w:p>
    <w:p w14:paraId="2EB8DFAA" w14:textId="77777777" w:rsidR="008F63BF" w:rsidRDefault="00000000">
      <w:pPr>
        <w:numPr>
          <w:ilvl w:val="0"/>
          <w:numId w:val="40"/>
        </w:numPr>
        <w:spacing w:after="250"/>
        <w:ind w:right="1414" w:hanging="355"/>
      </w:pPr>
      <w:r>
        <w:rPr>
          <w:b/>
        </w:rPr>
        <w:t xml:space="preserve">Ogólnopolskiego Pogotowia dla Ofiar Przemocy w Rodzinie „Niebieska Linia" tel. 800 12 00 02 </w:t>
      </w:r>
      <w:r>
        <w:t>(linia całodobowa i bezpłatna), w poniedziałki w godz. 18</w:t>
      </w:r>
      <w:r>
        <w:rPr>
          <w:vertAlign w:val="superscript"/>
        </w:rPr>
        <w:t>00</w:t>
      </w:r>
      <w:r>
        <w:t>–22</w:t>
      </w:r>
      <w:r>
        <w:rPr>
          <w:vertAlign w:val="superscript"/>
        </w:rPr>
        <w:t>00</w:t>
      </w:r>
      <w:r>
        <w:t xml:space="preserve"> można rozmawiać z konsultantem w języku angielskim, a we wtorki w godz. 18</w:t>
      </w:r>
      <w:r>
        <w:rPr>
          <w:vertAlign w:val="superscript"/>
        </w:rPr>
        <w:t>00</w:t>
      </w:r>
      <w:r>
        <w:t>–22</w:t>
      </w:r>
      <w:r>
        <w:rPr>
          <w:vertAlign w:val="superscript"/>
        </w:rPr>
        <w:t>00</w:t>
      </w:r>
      <w:r>
        <w:t xml:space="preserve"> w języku rosyjskim. </w:t>
      </w:r>
    </w:p>
    <w:p w14:paraId="056951A8" w14:textId="77777777" w:rsidR="008F63BF" w:rsidRDefault="00000000">
      <w:pPr>
        <w:numPr>
          <w:ilvl w:val="0"/>
          <w:numId w:val="40"/>
        </w:numPr>
        <w:spacing w:after="224" w:line="271" w:lineRule="auto"/>
        <w:ind w:right="1414" w:hanging="355"/>
      </w:pPr>
      <w:r>
        <w:rPr>
          <w:b/>
        </w:rPr>
        <w:t xml:space="preserve">Dyżur prawny tel. (22) 666 28 50 </w:t>
      </w:r>
      <w:r>
        <w:t>(linia płatna, czynna w poniedziałek i wtorek w godzinach 17</w:t>
      </w:r>
      <w:r>
        <w:rPr>
          <w:vertAlign w:val="superscript"/>
        </w:rPr>
        <w:t>00</w:t>
      </w:r>
      <w:r>
        <w:t>–21</w:t>
      </w:r>
      <w:r>
        <w:rPr>
          <w:vertAlign w:val="superscript"/>
        </w:rPr>
        <w:t>00</w:t>
      </w:r>
      <w:r>
        <w:t xml:space="preserve">) oraz </w:t>
      </w:r>
      <w:r>
        <w:rPr>
          <w:b/>
        </w:rPr>
        <w:t xml:space="preserve">tel. 800 12 00 02 </w:t>
      </w:r>
      <w:r>
        <w:t>(linia bezpłatna, czynna w środę w godzinach 18</w:t>
      </w:r>
      <w:r>
        <w:rPr>
          <w:vertAlign w:val="superscript"/>
        </w:rPr>
        <w:t>00</w:t>
      </w:r>
      <w:r>
        <w:t>–22</w:t>
      </w:r>
      <w:r>
        <w:rPr>
          <w:vertAlign w:val="superscript"/>
        </w:rPr>
        <w:t>00</w:t>
      </w:r>
      <w:r>
        <w:t xml:space="preserve">). </w:t>
      </w:r>
    </w:p>
    <w:p w14:paraId="346E45CA" w14:textId="77777777" w:rsidR="008F63BF" w:rsidRDefault="00000000">
      <w:pPr>
        <w:numPr>
          <w:ilvl w:val="0"/>
          <w:numId w:val="40"/>
        </w:numPr>
        <w:spacing w:after="65" w:line="271" w:lineRule="auto"/>
        <w:ind w:right="1414" w:hanging="355"/>
      </w:pPr>
      <w:r>
        <w:rPr>
          <w:b/>
        </w:rPr>
        <w:t xml:space="preserve">Poradnia e-mailowa: </w:t>
      </w:r>
      <w:r>
        <w:t xml:space="preserve">niebieskalinia@niebieskalinia.info. Członkowie rodzin z problemem przemocy i problemem alkoholowym mogą skonsultować się także przez </w:t>
      </w:r>
      <w:r>
        <w:rPr>
          <w:b/>
        </w:rPr>
        <w:t xml:space="preserve">SKYPE: </w:t>
      </w:r>
    </w:p>
    <w:p w14:paraId="05783339" w14:textId="77777777" w:rsidR="008F63BF" w:rsidRDefault="00000000">
      <w:pPr>
        <w:spacing w:after="234"/>
        <w:ind w:left="1302"/>
      </w:pPr>
      <w:r>
        <w:rPr>
          <w:b/>
        </w:rPr>
        <w:t xml:space="preserve">pogotowie. niebieska linia </w:t>
      </w:r>
      <w:r>
        <w:t xml:space="preserve">ze specjalistą z zakresu przeciwdziałania przemocy w rodzinie – konsultanci posługują się językiem migowym. </w:t>
      </w:r>
    </w:p>
    <w:p w14:paraId="6F51C734" w14:textId="77777777" w:rsidR="008F63BF" w:rsidRDefault="00000000">
      <w:pPr>
        <w:numPr>
          <w:ilvl w:val="0"/>
          <w:numId w:val="40"/>
        </w:numPr>
        <w:spacing w:after="218"/>
        <w:ind w:right="1414" w:hanging="355"/>
      </w:pPr>
      <w:r>
        <w:rPr>
          <w:b/>
        </w:rPr>
        <w:t xml:space="preserve">Ogólnokrajowej Linii Pomocy Pokrzywdzonym tel. +48 222 309 900 </w:t>
      </w:r>
      <w:r>
        <w:t xml:space="preserve">przez całą dobę można anonimowo uzyskać informacje o możliwości uzyskania pomocy, szybką poradę psychologiczną i prawną, a także umówić się na spotkanie ze specjalistami w dowolnym miejscu na terenie Polski. Możliwe są konsultacje w językach obcych oraz w języku migowym. </w:t>
      </w:r>
    </w:p>
    <w:p w14:paraId="2F540A41" w14:textId="77777777" w:rsidR="008F63BF" w:rsidRDefault="00000000">
      <w:pPr>
        <w:numPr>
          <w:ilvl w:val="0"/>
          <w:numId w:val="40"/>
        </w:numPr>
        <w:ind w:right="1414" w:hanging="355"/>
      </w:pPr>
      <w:r>
        <w:rPr>
          <w:b/>
        </w:rPr>
        <w:t xml:space="preserve">Policyjny telefon zaufania dla osób doznających przemocy domowej nr 800 120 226 </w:t>
      </w:r>
      <w:r>
        <w:t>(linia bezpłatna przy połączeniu z telefonów stacjonarnych, czynna codziennie w godzinach od 9</w:t>
      </w:r>
      <w:r>
        <w:rPr>
          <w:vertAlign w:val="superscript"/>
        </w:rPr>
        <w:t>30</w:t>
      </w:r>
      <w:r>
        <w:t xml:space="preserve"> do 15</w:t>
      </w:r>
      <w:r>
        <w:rPr>
          <w:vertAlign w:val="superscript"/>
        </w:rPr>
        <w:t>30</w:t>
      </w:r>
      <w:r>
        <w:t>, od godz. 15</w:t>
      </w:r>
      <w:r>
        <w:rPr>
          <w:vertAlign w:val="superscript"/>
        </w:rPr>
        <w:t>30</w:t>
      </w:r>
      <w:r>
        <w:t xml:space="preserve"> do 9</w:t>
      </w:r>
      <w:r>
        <w:rPr>
          <w:vertAlign w:val="superscript"/>
        </w:rPr>
        <w:t>30</w:t>
      </w:r>
      <w:r>
        <w:t xml:space="preserve"> włączony jest automat). </w:t>
      </w:r>
    </w:p>
    <w:p w14:paraId="461A3CE6" w14:textId="77777777" w:rsidR="008F63BF" w:rsidRDefault="008F63BF">
      <w:pPr>
        <w:sectPr w:rsidR="008F63BF">
          <w:headerReference w:type="even" r:id="rId18"/>
          <w:headerReference w:type="default" r:id="rId19"/>
          <w:footerReference w:type="even" r:id="rId20"/>
          <w:footerReference w:type="default" r:id="rId21"/>
          <w:headerReference w:type="first" r:id="rId22"/>
          <w:footerReference w:type="first" r:id="rId23"/>
          <w:pgSz w:w="11921" w:h="16850"/>
          <w:pgMar w:top="1325" w:right="1140" w:bottom="938" w:left="557" w:header="708" w:footer="713" w:gutter="0"/>
          <w:cols w:space="708"/>
        </w:sectPr>
      </w:pPr>
    </w:p>
    <w:p w14:paraId="779F22DC" w14:textId="77777777" w:rsidR="008F63BF" w:rsidRDefault="00000000">
      <w:pPr>
        <w:spacing w:after="0" w:line="259" w:lineRule="auto"/>
        <w:ind w:left="10"/>
        <w:jc w:val="left"/>
      </w:pPr>
      <w:r>
        <w:rPr>
          <w:b/>
          <w:i/>
          <w:sz w:val="20"/>
        </w:rPr>
        <w:lastRenderedPageBreak/>
        <w:t xml:space="preserve">Załącznik nr 9 </w:t>
      </w:r>
    </w:p>
    <w:p w14:paraId="2F0953EC" w14:textId="5693C372" w:rsidR="008F63BF" w:rsidRDefault="00000000">
      <w:pPr>
        <w:tabs>
          <w:tab w:val="center" w:pos="2939"/>
        </w:tabs>
        <w:spacing w:after="8" w:line="250" w:lineRule="auto"/>
        <w:ind w:left="0" w:firstLine="0"/>
        <w:jc w:val="left"/>
      </w:pPr>
      <w:r>
        <w:rPr>
          <w:i/>
          <w:sz w:val="20"/>
        </w:rPr>
        <w:t xml:space="preserve">do Standardów Ochrony </w:t>
      </w:r>
      <w:r w:rsidR="00D27326">
        <w:rPr>
          <w:i/>
          <w:sz w:val="20"/>
        </w:rPr>
        <w:t>Małoletnich</w:t>
      </w:r>
      <w:r>
        <w:rPr>
          <w:i/>
          <w:sz w:val="20"/>
        </w:rPr>
        <w:tab/>
        <w:t xml:space="preserve"> </w:t>
      </w:r>
    </w:p>
    <w:p w14:paraId="13E56445" w14:textId="77777777" w:rsidR="008F63BF" w:rsidRDefault="00000000">
      <w:pPr>
        <w:spacing w:after="117" w:line="259" w:lineRule="auto"/>
        <w:ind w:left="0" w:firstLine="0"/>
        <w:jc w:val="left"/>
      </w:pPr>
      <w:r>
        <w:rPr>
          <w:i/>
          <w:color w:val="00B050"/>
          <w:sz w:val="20"/>
        </w:rPr>
        <w:t xml:space="preserve"> </w:t>
      </w:r>
    </w:p>
    <w:p w14:paraId="6244753E" w14:textId="77777777" w:rsidR="008F63BF" w:rsidRDefault="00000000">
      <w:pPr>
        <w:spacing w:after="0" w:line="259" w:lineRule="auto"/>
        <w:ind w:left="0" w:firstLine="0"/>
        <w:jc w:val="left"/>
      </w:pPr>
      <w:r>
        <w:rPr>
          <w:i/>
        </w:rPr>
        <w:t xml:space="preserve"> </w:t>
      </w:r>
    </w:p>
    <w:p w14:paraId="7752C4FB" w14:textId="77777777" w:rsidR="008F63BF" w:rsidRDefault="00000000">
      <w:pPr>
        <w:spacing w:after="0" w:line="259" w:lineRule="auto"/>
        <w:ind w:left="10" w:right="2549"/>
        <w:jc w:val="right"/>
      </w:pPr>
      <w:r>
        <w:rPr>
          <w:b/>
        </w:rPr>
        <w:t xml:space="preserve">MONITORING „STANDARDÓW OCHRONY MAŁOLETNICH” </w:t>
      </w:r>
    </w:p>
    <w:p w14:paraId="3D5BBBE2" w14:textId="77777777" w:rsidR="008F63BF" w:rsidRDefault="00000000">
      <w:pPr>
        <w:pStyle w:val="Nagwek2"/>
        <w:ind w:left="3532"/>
      </w:pPr>
      <w:r>
        <w:t xml:space="preserve">– ANKIETA DLA PRACOWNIKÓW </w:t>
      </w:r>
    </w:p>
    <w:p w14:paraId="034399C2" w14:textId="77777777" w:rsidR="008F63BF" w:rsidRDefault="00000000">
      <w:pPr>
        <w:spacing w:after="0" w:line="259" w:lineRule="auto"/>
        <w:ind w:left="0" w:right="95" w:firstLine="0"/>
        <w:jc w:val="center"/>
      </w:pPr>
      <w:r>
        <w:rPr>
          <w:b/>
        </w:rPr>
        <w:t xml:space="preserve"> </w:t>
      </w:r>
    </w:p>
    <w:tbl>
      <w:tblPr>
        <w:tblStyle w:val="TableGrid"/>
        <w:tblW w:w="9636" w:type="dxa"/>
        <w:tblInd w:w="317" w:type="dxa"/>
        <w:tblCellMar>
          <w:top w:w="48" w:type="dxa"/>
          <w:left w:w="5" w:type="dxa"/>
          <w:bottom w:w="0" w:type="dxa"/>
          <w:right w:w="6" w:type="dxa"/>
        </w:tblCellMar>
        <w:tblLook w:val="04A0" w:firstRow="1" w:lastRow="0" w:firstColumn="1" w:lastColumn="0" w:noHBand="0" w:noVBand="1"/>
      </w:tblPr>
      <w:tblGrid>
        <w:gridCol w:w="542"/>
        <w:gridCol w:w="7151"/>
        <w:gridCol w:w="973"/>
        <w:gridCol w:w="970"/>
      </w:tblGrid>
      <w:tr w:rsidR="008F63BF" w14:paraId="32877B05" w14:textId="77777777">
        <w:trPr>
          <w:trHeight w:val="566"/>
        </w:trPr>
        <w:tc>
          <w:tcPr>
            <w:tcW w:w="545" w:type="dxa"/>
            <w:tcBorders>
              <w:top w:val="single" w:sz="4" w:space="0" w:color="000000"/>
              <w:left w:val="single" w:sz="4" w:space="0" w:color="000000"/>
              <w:bottom w:val="single" w:sz="4" w:space="0" w:color="000000"/>
              <w:right w:val="single" w:sz="4" w:space="0" w:color="000000"/>
            </w:tcBorders>
          </w:tcPr>
          <w:p w14:paraId="536E53FC" w14:textId="77777777" w:rsidR="008F63BF" w:rsidRDefault="00000000">
            <w:pPr>
              <w:spacing w:after="0" w:line="259" w:lineRule="auto"/>
              <w:ind w:left="139" w:firstLine="0"/>
              <w:jc w:val="left"/>
            </w:pPr>
            <w:r>
              <w:rPr>
                <w:b/>
              </w:rPr>
              <w:t xml:space="preserve">Lp. </w:t>
            </w:r>
          </w:p>
        </w:tc>
        <w:tc>
          <w:tcPr>
            <w:tcW w:w="7110" w:type="dxa"/>
            <w:tcBorders>
              <w:top w:val="single" w:sz="4" w:space="0" w:color="000000"/>
              <w:left w:val="single" w:sz="4" w:space="0" w:color="000000"/>
              <w:bottom w:val="single" w:sz="4" w:space="0" w:color="000000"/>
              <w:right w:val="single" w:sz="4" w:space="0" w:color="000000"/>
            </w:tcBorders>
          </w:tcPr>
          <w:p w14:paraId="4A98C057" w14:textId="77777777" w:rsidR="008F63BF" w:rsidRDefault="00000000">
            <w:pPr>
              <w:spacing w:after="0" w:line="259" w:lineRule="auto"/>
              <w:ind w:left="0" w:firstLine="0"/>
              <w:jc w:val="center"/>
            </w:pPr>
            <w:r>
              <w:rPr>
                <w:b/>
              </w:rPr>
              <w:t xml:space="preserve">Odpowiedz na poniższe pytania </w:t>
            </w:r>
          </w:p>
        </w:tc>
        <w:tc>
          <w:tcPr>
            <w:tcW w:w="991" w:type="dxa"/>
            <w:tcBorders>
              <w:top w:val="single" w:sz="4" w:space="0" w:color="000000"/>
              <w:left w:val="single" w:sz="4" w:space="0" w:color="000000"/>
              <w:bottom w:val="single" w:sz="4" w:space="0" w:color="000000"/>
              <w:right w:val="single" w:sz="4" w:space="0" w:color="000000"/>
            </w:tcBorders>
          </w:tcPr>
          <w:p w14:paraId="6117B99F" w14:textId="77777777" w:rsidR="008F63BF" w:rsidRDefault="00000000">
            <w:pPr>
              <w:spacing w:after="0" w:line="259" w:lineRule="auto"/>
              <w:ind w:left="9" w:firstLine="0"/>
              <w:jc w:val="center"/>
            </w:pPr>
            <w:r>
              <w:rPr>
                <w:b/>
              </w:rPr>
              <w:t xml:space="preserve">TAK </w:t>
            </w:r>
          </w:p>
        </w:tc>
        <w:tc>
          <w:tcPr>
            <w:tcW w:w="989" w:type="dxa"/>
            <w:tcBorders>
              <w:top w:val="single" w:sz="4" w:space="0" w:color="000000"/>
              <w:left w:val="single" w:sz="4" w:space="0" w:color="000000"/>
              <w:bottom w:val="single" w:sz="4" w:space="0" w:color="000000"/>
              <w:right w:val="single" w:sz="4" w:space="0" w:color="000000"/>
            </w:tcBorders>
          </w:tcPr>
          <w:p w14:paraId="6638F7CE" w14:textId="77777777" w:rsidR="008F63BF" w:rsidRDefault="00000000">
            <w:pPr>
              <w:spacing w:after="0" w:line="259" w:lineRule="auto"/>
              <w:ind w:left="6" w:firstLine="0"/>
              <w:jc w:val="center"/>
            </w:pPr>
            <w:r>
              <w:rPr>
                <w:b/>
              </w:rPr>
              <w:t xml:space="preserve">NIE </w:t>
            </w:r>
          </w:p>
        </w:tc>
      </w:tr>
      <w:tr w:rsidR="008F63BF" w14:paraId="3BDC7347" w14:textId="77777777">
        <w:trPr>
          <w:trHeight w:val="598"/>
        </w:trPr>
        <w:tc>
          <w:tcPr>
            <w:tcW w:w="545" w:type="dxa"/>
            <w:tcBorders>
              <w:top w:val="single" w:sz="4" w:space="0" w:color="000000"/>
              <w:left w:val="single" w:sz="4" w:space="0" w:color="000000"/>
              <w:bottom w:val="single" w:sz="4" w:space="0" w:color="000000"/>
              <w:right w:val="single" w:sz="4" w:space="0" w:color="000000"/>
            </w:tcBorders>
          </w:tcPr>
          <w:p w14:paraId="128738D9" w14:textId="77777777" w:rsidR="008F63BF" w:rsidRDefault="00000000">
            <w:pPr>
              <w:spacing w:after="0" w:line="259" w:lineRule="auto"/>
              <w:ind w:left="0" w:firstLine="0"/>
              <w:jc w:val="left"/>
            </w:pPr>
            <w:r>
              <w:t xml:space="preserve"> </w:t>
            </w:r>
          </w:p>
          <w:p w14:paraId="689CA1FD" w14:textId="77777777" w:rsidR="008F63BF" w:rsidRDefault="00000000">
            <w:pPr>
              <w:spacing w:after="0" w:line="259" w:lineRule="auto"/>
              <w:ind w:left="9" w:firstLine="0"/>
              <w:jc w:val="center"/>
            </w:pPr>
            <w:r>
              <w:t xml:space="preserve">1. </w:t>
            </w:r>
          </w:p>
        </w:tc>
        <w:tc>
          <w:tcPr>
            <w:tcW w:w="7110" w:type="dxa"/>
            <w:tcBorders>
              <w:top w:val="single" w:sz="4" w:space="0" w:color="000000"/>
              <w:left w:val="single" w:sz="4" w:space="0" w:color="000000"/>
              <w:bottom w:val="single" w:sz="4" w:space="0" w:color="000000"/>
              <w:right w:val="single" w:sz="4" w:space="0" w:color="000000"/>
            </w:tcBorders>
          </w:tcPr>
          <w:p w14:paraId="5BFF59D9" w14:textId="033FB1AE" w:rsidR="008F63BF" w:rsidRDefault="00000000">
            <w:pPr>
              <w:spacing w:after="0" w:line="259" w:lineRule="auto"/>
              <w:ind w:left="0" w:right="14" w:firstLine="0"/>
            </w:pPr>
            <w:r>
              <w:t xml:space="preserve">Czy znasz treść dokumentu „Standardy Ochrony Małoletnich” w Powiatowym Centrum Pomocy Rodzinie w </w:t>
            </w:r>
            <w:r w:rsidR="00EE1FC9">
              <w:t>Zambrowie</w:t>
            </w:r>
            <w:r>
              <w:t xml:space="preserve">? </w:t>
            </w:r>
          </w:p>
        </w:tc>
        <w:tc>
          <w:tcPr>
            <w:tcW w:w="991" w:type="dxa"/>
            <w:tcBorders>
              <w:top w:val="single" w:sz="4" w:space="0" w:color="000000"/>
              <w:left w:val="single" w:sz="4" w:space="0" w:color="000000"/>
              <w:bottom w:val="single" w:sz="4" w:space="0" w:color="000000"/>
              <w:right w:val="single" w:sz="4" w:space="0" w:color="000000"/>
            </w:tcBorders>
          </w:tcPr>
          <w:p w14:paraId="6E26CC18" w14:textId="77777777" w:rsidR="008F63BF" w:rsidRDefault="00000000">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6170B4FF" w14:textId="77777777" w:rsidR="008F63BF" w:rsidRDefault="00000000">
            <w:pPr>
              <w:spacing w:after="0" w:line="259" w:lineRule="auto"/>
              <w:ind w:left="0" w:firstLine="0"/>
              <w:jc w:val="left"/>
            </w:pPr>
            <w:r>
              <w:t xml:space="preserve"> </w:t>
            </w:r>
          </w:p>
        </w:tc>
      </w:tr>
      <w:tr w:rsidR="008F63BF" w14:paraId="4C853372" w14:textId="77777777">
        <w:trPr>
          <w:trHeight w:val="422"/>
        </w:trPr>
        <w:tc>
          <w:tcPr>
            <w:tcW w:w="545" w:type="dxa"/>
            <w:tcBorders>
              <w:top w:val="single" w:sz="4" w:space="0" w:color="000000"/>
              <w:left w:val="single" w:sz="4" w:space="0" w:color="000000"/>
              <w:bottom w:val="single" w:sz="4" w:space="0" w:color="000000"/>
              <w:right w:val="single" w:sz="4" w:space="0" w:color="000000"/>
            </w:tcBorders>
          </w:tcPr>
          <w:p w14:paraId="133F4010" w14:textId="77777777" w:rsidR="008F63BF" w:rsidRDefault="00000000">
            <w:pPr>
              <w:spacing w:after="0" w:line="259" w:lineRule="auto"/>
              <w:ind w:left="9" w:firstLine="0"/>
              <w:jc w:val="center"/>
            </w:pPr>
            <w:r>
              <w:t xml:space="preserve">2. </w:t>
            </w:r>
          </w:p>
        </w:tc>
        <w:tc>
          <w:tcPr>
            <w:tcW w:w="7110" w:type="dxa"/>
            <w:tcBorders>
              <w:top w:val="single" w:sz="4" w:space="0" w:color="000000"/>
              <w:left w:val="single" w:sz="4" w:space="0" w:color="000000"/>
              <w:bottom w:val="single" w:sz="4" w:space="0" w:color="000000"/>
              <w:right w:val="single" w:sz="4" w:space="0" w:color="000000"/>
            </w:tcBorders>
          </w:tcPr>
          <w:p w14:paraId="7C897469" w14:textId="77777777" w:rsidR="008F63BF" w:rsidRDefault="00000000">
            <w:pPr>
              <w:spacing w:after="0" w:line="259" w:lineRule="auto"/>
              <w:ind w:left="0" w:firstLine="0"/>
              <w:jc w:val="left"/>
            </w:pPr>
            <w:r>
              <w:t xml:space="preserve">Czy uważasz, że potrafisz rozpoznać przejawy krzywdzenia Małoletniego? </w:t>
            </w:r>
          </w:p>
        </w:tc>
        <w:tc>
          <w:tcPr>
            <w:tcW w:w="991" w:type="dxa"/>
            <w:tcBorders>
              <w:top w:val="single" w:sz="4" w:space="0" w:color="000000"/>
              <w:left w:val="single" w:sz="4" w:space="0" w:color="000000"/>
              <w:bottom w:val="single" w:sz="4" w:space="0" w:color="000000"/>
              <w:right w:val="single" w:sz="4" w:space="0" w:color="000000"/>
            </w:tcBorders>
          </w:tcPr>
          <w:p w14:paraId="4043CEBD" w14:textId="77777777" w:rsidR="008F63BF" w:rsidRDefault="00000000">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045F0666" w14:textId="77777777" w:rsidR="008F63BF" w:rsidRDefault="00000000">
            <w:pPr>
              <w:spacing w:after="0" w:line="259" w:lineRule="auto"/>
              <w:ind w:left="0" w:firstLine="0"/>
              <w:jc w:val="left"/>
            </w:pPr>
            <w:r>
              <w:t xml:space="preserve"> </w:t>
            </w:r>
          </w:p>
        </w:tc>
      </w:tr>
      <w:tr w:rsidR="008F63BF" w14:paraId="17D94EC8" w14:textId="77777777">
        <w:trPr>
          <w:trHeight w:val="442"/>
        </w:trPr>
        <w:tc>
          <w:tcPr>
            <w:tcW w:w="545" w:type="dxa"/>
            <w:tcBorders>
              <w:top w:val="single" w:sz="4" w:space="0" w:color="000000"/>
              <w:left w:val="single" w:sz="4" w:space="0" w:color="000000"/>
              <w:bottom w:val="single" w:sz="4" w:space="0" w:color="000000"/>
              <w:right w:val="single" w:sz="4" w:space="0" w:color="000000"/>
            </w:tcBorders>
          </w:tcPr>
          <w:p w14:paraId="2D1385B1" w14:textId="77777777" w:rsidR="008F63BF" w:rsidRDefault="00000000">
            <w:pPr>
              <w:spacing w:after="0" w:line="259" w:lineRule="auto"/>
              <w:ind w:left="9" w:firstLine="0"/>
              <w:jc w:val="center"/>
            </w:pPr>
            <w:r>
              <w:t xml:space="preserve">3. </w:t>
            </w:r>
          </w:p>
        </w:tc>
        <w:tc>
          <w:tcPr>
            <w:tcW w:w="7110" w:type="dxa"/>
            <w:tcBorders>
              <w:top w:val="single" w:sz="4" w:space="0" w:color="000000"/>
              <w:left w:val="single" w:sz="4" w:space="0" w:color="000000"/>
              <w:bottom w:val="single" w:sz="4" w:space="0" w:color="000000"/>
              <w:right w:val="single" w:sz="4" w:space="0" w:color="000000"/>
            </w:tcBorders>
          </w:tcPr>
          <w:p w14:paraId="60FC92A4" w14:textId="77777777" w:rsidR="008F63BF" w:rsidRDefault="00000000">
            <w:pPr>
              <w:spacing w:after="0" w:line="259" w:lineRule="auto"/>
              <w:ind w:left="0" w:firstLine="0"/>
              <w:jc w:val="left"/>
            </w:pPr>
            <w:r>
              <w:t xml:space="preserve">Czy wiesz w jaki sposób zareagować na symptomy krzywdzenia Małoletniego? </w:t>
            </w:r>
          </w:p>
        </w:tc>
        <w:tc>
          <w:tcPr>
            <w:tcW w:w="991" w:type="dxa"/>
            <w:tcBorders>
              <w:top w:val="single" w:sz="4" w:space="0" w:color="000000"/>
              <w:left w:val="single" w:sz="4" w:space="0" w:color="000000"/>
              <w:bottom w:val="single" w:sz="4" w:space="0" w:color="000000"/>
              <w:right w:val="single" w:sz="4" w:space="0" w:color="000000"/>
            </w:tcBorders>
          </w:tcPr>
          <w:p w14:paraId="54929862" w14:textId="77777777" w:rsidR="008F63BF" w:rsidRDefault="00000000">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16ECDCA4" w14:textId="77777777" w:rsidR="008F63BF" w:rsidRDefault="00000000">
            <w:pPr>
              <w:spacing w:after="0" w:line="259" w:lineRule="auto"/>
              <w:ind w:left="0" w:firstLine="0"/>
              <w:jc w:val="left"/>
            </w:pPr>
            <w:r>
              <w:t xml:space="preserve"> </w:t>
            </w:r>
          </w:p>
        </w:tc>
      </w:tr>
      <w:tr w:rsidR="008F63BF" w14:paraId="583F346C" w14:textId="77777777">
        <w:trPr>
          <w:trHeight w:val="548"/>
        </w:trPr>
        <w:tc>
          <w:tcPr>
            <w:tcW w:w="545" w:type="dxa"/>
            <w:tcBorders>
              <w:top w:val="single" w:sz="4" w:space="0" w:color="000000"/>
              <w:left w:val="single" w:sz="4" w:space="0" w:color="000000"/>
              <w:bottom w:val="single" w:sz="4" w:space="0" w:color="000000"/>
              <w:right w:val="single" w:sz="4" w:space="0" w:color="000000"/>
            </w:tcBorders>
          </w:tcPr>
          <w:p w14:paraId="06B001E9" w14:textId="77777777" w:rsidR="008F63BF" w:rsidRDefault="00000000">
            <w:pPr>
              <w:spacing w:after="0" w:line="259" w:lineRule="auto"/>
              <w:ind w:left="9" w:firstLine="0"/>
              <w:jc w:val="center"/>
            </w:pPr>
            <w:r>
              <w:t xml:space="preserve">4. </w:t>
            </w:r>
          </w:p>
        </w:tc>
        <w:tc>
          <w:tcPr>
            <w:tcW w:w="7110" w:type="dxa"/>
            <w:tcBorders>
              <w:top w:val="single" w:sz="4" w:space="0" w:color="000000"/>
              <w:left w:val="single" w:sz="4" w:space="0" w:color="000000"/>
              <w:bottom w:val="single" w:sz="4" w:space="0" w:color="000000"/>
              <w:right w:val="single" w:sz="4" w:space="0" w:color="000000"/>
            </w:tcBorders>
          </w:tcPr>
          <w:p w14:paraId="2946046A" w14:textId="77777777" w:rsidR="008F63BF" w:rsidRDefault="00000000">
            <w:pPr>
              <w:spacing w:after="0" w:line="259" w:lineRule="auto"/>
              <w:ind w:left="0" w:firstLine="0"/>
            </w:pPr>
            <w:r>
              <w:t xml:space="preserve">Czy kiedykolwiek stosowałeś procedury służące obronie przed krzywdzeniem, określone w Standardach Ochrony Małoletnich? </w:t>
            </w:r>
          </w:p>
        </w:tc>
        <w:tc>
          <w:tcPr>
            <w:tcW w:w="991" w:type="dxa"/>
            <w:tcBorders>
              <w:top w:val="single" w:sz="4" w:space="0" w:color="000000"/>
              <w:left w:val="single" w:sz="4" w:space="0" w:color="000000"/>
              <w:bottom w:val="single" w:sz="4" w:space="0" w:color="000000"/>
              <w:right w:val="single" w:sz="4" w:space="0" w:color="000000"/>
            </w:tcBorders>
          </w:tcPr>
          <w:p w14:paraId="7E2415E5" w14:textId="77777777" w:rsidR="008F63BF" w:rsidRDefault="00000000">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4968E5A8" w14:textId="77777777" w:rsidR="008F63BF" w:rsidRDefault="00000000">
            <w:pPr>
              <w:spacing w:after="0" w:line="259" w:lineRule="auto"/>
              <w:ind w:left="0" w:firstLine="0"/>
              <w:jc w:val="left"/>
            </w:pPr>
            <w:r>
              <w:t xml:space="preserve"> </w:t>
            </w:r>
          </w:p>
        </w:tc>
      </w:tr>
      <w:tr w:rsidR="008F63BF" w14:paraId="018366FE" w14:textId="77777777">
        <w:trPr>
          <w:trHeight w:val="1891"/>
        </w:trPr>
        <w:tc>
          <w:tcPr>
            <w:tcW w:w="545" w:type="dxa"/>
            <w:tcBorders>
              <w:top w:val="single" w:sz="4" w:space="0" w:color="000000"/>
              <w:left w:val="single" w:sz="4" w:space="0" w:color="000000"/>
              <w:bottom w:val="single" w:sz="4" w:space="0" w:color="000000"/>
              <w:right w:val="single" w:sz="4" w:space="0" w:color="000000"/>
            </w:tcBorders>
          </w:tcPr>
          <w:p w14:paraId="0BCAFDA3" w14:textId="77777777" w:rsidR="008F63BF" w:rsidRDefault="00000000">
            <w:pPr>
              <w:spacing w:after="0" w:line="259" w:lineRule="auto"/>
              <w:ind w:left="0" w:firstLine="0"/>
              <w:jc w:val="left"/>
            </w:pPr>
            <w:r>
              <w:rPr>
                <w:b/>
              </w:rPr>
              <w:t xml:space="preserve"> </w:t>
            </w:r>
          </w:p>
          <w:p w14:paraId="057106FF" w14:textId="77777777" w:rsidR="008F63BF" w:rsidRDefault="00000000">
            <w:pPr>
              <w:spacing w:after="0" w:line="259" w:lineRule="auto"/>
              <w:ind w:left="9" w:firstLine="0"/>
              <w:jc w:val="center"/>
            </w:pPr>
            <w:r>
              <w:t xml:space="preserve">5. </w:t>
            </w:r>
          </w:p>
        </w:tc>
        <w:tc>
          <w:tcPr>
            <w:tcW w:w="7110" w:type="dxa"/>
            <w:tcBorders>
              <w:top w:val="single" w:sz="4" w:space="0" w:color="000000"/>
              <w:left w:val="single" w:sz="4" w:space="0" w:color="000000"/>
              <w:bottom w:val="single" w:sz="4" w:space="0" w:color="000000"/>
              <w:right w:val="single" w:sz="4" w:space="0" w:color="000000"/>
            </w:tcBorders>
          </w:tcPr>
          <w:p w14:paraId="5C2621A1" w14:textId="77777777" w:rsidR="008F63BF" w:rsidRDefault="00000000">
            <w:pPr>
              <w:spacing w:after="0" w:line="239" w:lineRule="auto"/>
              <w:ind w:left="0" w:firstLine="0"/>
              <w:jc w:val="left"/>
            </w:pPr>
            <w:r>
              <w:t xml:space="preserve">Czy zaobserwowałeś naruszenie zasad określonych w Standardach przez innego pracownika lub współpracownika? </w:t>
            </w:r>
          </w:p>
          <w:p w14:paraId="3DE4F1C8" w14:textId="77777777" w:rsidR="008F63BF" w:rsidRDefault="00000000">
            <w:pPr>
              <w:spacing w:after="0" w:line="259" w:lineRule="auto"/>
              <w:ind w:left="0" w:firstLine="0"/>
              <w:jc w:val="left"/>
            </w:pPr>
            <w:r>
              <w:t xml:space="preserve">Jeżeli tak, jakie zasady naruszono? </w:t>
            </w:r>
          </w:p>
          <w:p w14:paraId="131C6CC3" w14:textId="77777777" w:rsidR="008F63BF" w:rsidRDefault="00000000">
            <w:pPr>
              <w:spacing w:after="0" w:line="259" w:lineRule="auto"/>
              <w:ind w:left="0" w:firstLine="0"/>
            </w:pPr>
            <w:r>
              <w:t>……………………………………………………………………………………………………………………………</w:t>
            </w:r>
          </w:p>
          <w:p w14:paraId="448525EB" w14:textId="77777777" w:rsidR="008F63BF" w:rsidRDefault="00000000">
            <w:pPr>
              <w:spacing w:after="0" w:line="259" w:lineRule="auto"/>
              <w:ind w:left="0" w:firstLine="0"/>
            </w:pPr>
            <w:r>
              <w:t>…………………………………………………………………………………………..………………………………</w:t>
            </w:r>
          </w:p>
          <w:p w14:paraId="430C813C" w14:textId="77777777" w:rsidR="008F63BF" w:rsidRDefault="00000000">
            <w:pPr>
              <w:spacing w:after="0" w:line="259" w:lineRule="auto"/>
              <w:ind w:left="0" w:firstLine="0"/>
            </w:pPr>
            <w:r>
              <w:t>……………………………………………………………………………………………………………………………</w:t>
            </w:r>
          </w:p>
          <w:p w14:paraId="51C6C4F8" w14:textId="77777777" w:rsidR="008F63BF" w:rsidRDefault="00000000">
            <w:pPr>
              <w:spacing w:after="0" w:line="259" w:lineRule="auto"/>
              <w:ind w:left="0" w:firstLine="0"/>
            </w:pPr>
            <w:r>
              <w:t xml:space="preserve">…………………………………………………………………………………………………………………………… </w:t>
            </w:r>
          </w:p>
        </w:tc>
        <w:tc>
          <w:tcPr>
            <w:tcW w:w="991" w:type="dxa"/>
            <w:tcBorders>
              <w:top w:val="single" w:sz="4" w:space="0" w:color="000000"/>
              <w:left w:val="single" w:sz="4" w:space="0" w:color="000000"/>
              <w:bottom w:val="single" w:sz="4" w:space="0" w:color="000000"/>
              <w:right w:val="single" w:sz="4" w:space="0" w:color="000000"/>
            </w:tcBorders>
          </w:tcPr>
          <w:p w14:paraId="517F46B1" w14:textId="77777777" w:rsidR="008F63BF" w:rsidRDefault="00000000">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1AC7E405" w14:textId="77777777" w:rsidR="008F63BF" w:rsidRDefault="00000000">
            <w:pPr>
              <w:spacing w:after="0" w:line="259" w:lineRule="auto"/>
              <w:ind w:left="0" w:firstLine="0"/>
              <w:jc w:val="left"/>
            </w:pPr>
            <w:r>
              <w:t xml:space="preserve"> </w:t>
            </w:r>
          </w:p>
        </w:tc>
      </w:tr>
      <w:tr w:rsidR="008F63BF" w14:paraId="4A58E28F" w14:textId="77777777">
        <w:trPr>
          <w:trHeight w:val="1200"/>
        </w:trPr>
        <w:tc>
          <w:tcPr>
            <w:tcW w:w="545" w:type="dxa"/>
            <w:tcBorders>
              <w:top w:val="single" w:sz="4" w:space="0" w:color="000000"/>
              <w:left w:val="single" w:sz="4" w:space="0" w:color="000000"/>
              <w:bottom w:val="single" w:sz="4" w:space="0" w:color="000000"/>
              <w:right w:val="single" w:sz="4" w:space="0" w:color="000000"/>
            </w:tcBorders>
          </w:tcPr>
          <w:p w14:paraId="2912C337" w14:textId="77777777" w:rsidR="008F63BF" w:rsidRDefault="00000000">
            <w:pPr>
              <w:spacing w:after="0" w:line="259" w:lineRule="auto"/>
              <w:ind w:left="0" w:firstLine="0"/>
              <w:jc w:val="left"/>
            </w:pPr>
            <w:r>
              <w:rPr>
                <w:b/>
              </w:rPr>
              <w:t xml:space="preserve"> </w:t>
            </w:r>
          </w:p>
          <w:p w14:paraId="4FD7DD83" w14:textId="77777777" w:rsidR="008F63BF" w:rsidRDefault="00000000">
            <w:pPr>
              <w:spacing w:after="0" w:line="259" w:lineRule="auto"/>
              <w:ind w:left="9" w:firstLine="0"/>
              <w:jc w:val="center"/>
            </w:pPr>
            <w:r>
              <w:t xml:space="preserve">6. </w:t>
            </w:r>
          </w:p>
        </w:tc>
        <w:tc>
          <w:tcPr>
            <w:tcW w:w="7110" w:type="dxa"/>
            <w:tcBorders>
              <w:top w:val="single" w:sz="4" w:space="0" w:color="000000"/>
              <w:left w:val="single" w:sz="4" w:space="0" w:color="000000"/>
              <w:bottom w:val="single" w:sz="4" w:space="0" w:color="000000"/>
              <w:right w:val="single" w:sz="4" w:space="0" w:color="000000"/>
            </w:tcBorders>
          </w:tcPr>
          <w:p w14:paraId="2759C957" w14:textId="77777777" w:rsidR="008F63BF" w:rsidRDefault="00000000">
            <w:pPr>
              <w:spacing w:after="0" w:line="259" w:lineRule="auto"/>
              <w:ind w:left="0" w:firstLine="0"/>
              <w:jc w:val="left"/>
            </w:pPr>
            <w:r>
              <w:t xml:space="preserve">Czy masz propozycje zmian przyjętych „Standardów Ochrony Małoletnich”?  </w:t>
            </w:r>
          </w:p>
          <w:p w14:paraId="3A8DC933" w14:textId="77777777" w:rsidR="008F63BF" w:rsidRDefault="00000000">
            <w:pPr>
              <w:spacing w:after="0" w:line="259" w:lineRule="auto"/>
              <w:ind w:left="0" w:firstLine="0"/>
              <w:jc w:val="left"/>
            </w:pPr>
            <w:r>
              <w:t xml:space="preserve">Jeżeli tak, opisz, jakie: </w:t>
            </w:r>
          </w:p>
          <w:p w14:paraId="6C6C8503" w14:textId="77777777" w:rsidR="008F63BF" w:rsidRDefault="00000000">
            <w:pPr>
              <w:spacing w:after="0" w:line="259" w:lineRule="auto"/>
              <w:ind w:left="0" w:firstLine="0"/>
            </w:pPr>
            <w:r>
              <w:t>…………………………………………………………………………………………………………………………</w:t>
            </w:r>
          </w:p>
          <w:p w14:paraId="1A37BBFA" w14:textId="77777777" w:rsidR="008F63BF" w:rsidRDefault="00000000">
            <w:pPr>
              <w:spacing w:after="0" w:line="259" w:lineRule="auto"/>
              <w:ind w:left="0" w:firstLine="0"/>
            </w:pPr>
            <w:r>
              <w:t xml:space="preserve">……………………………………………………..………………………………………………………………… </w:t>
            </w:r>
          </w:p>
        </w:tc>
        <w:tc>
          <w:tcPr>
            <w:tcW w:w="991" w:type="dxa"/>
            <w:tcBorders>
              <w:top w:val="single" w:sz="4" w:space="0" w:color="000000"/>
              <w:left w:val="single" w:sz="4" w:space="0" w:color="000000"/>
              <w:bottom w:val="single" w:sz="4" w:space="0" w:color="000000"/>
              <w:right w:val="single" w:sz="4" w:space="0" w:color="000000"/>
            </w:tcBorders>
          </w:tcPr>
          <w:p w14:paraId="67333145" w14:textId="77777777" w:rsidR="008F63BF" w:rsidRDefault="00000000">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31F620E6" w14:textId="77777777" w:rsidR="008F63BF" w:rsidRDefault="00000000">
            <w:pPr>
              <w:spacing w:after="0" w:line="259" w:lineRule="auto"/>
              <w:ind w:left="0" w:firstLine="0"/>
              <w:jc w:val="left"/>
            </w:pPr>
            <w:r>
              <w:t xml:space="preserve"> </w:t>
            </w:r>
          </w:p>
        </w:tc>
      </w:tr>
    </w:tbl>
    <w:p w14:paraId="5B477900" w14:textId="77777777" w:rsidR="00EE1FC9" w:rsidRDefault="00EE1FC9">
      <w:pPr>
        <w:spacing w:after="0" w:line="259" w:lineRule="auto"/>
        <w:ind w:left="10"/>
        <w:jc w:val="left"/>
        <w:rPr>
          <w:b/>
          <w:i/>
          <w:sz w:val="20"/>
        </w:rPr>
      </w:pPr>
    </w:p>
    <w:p w14:paraId="0CFCA5BB" w14:textId="77777777" w:rsidR="00EE1FC9" w:rsidRDefault="00EE1FC9">
      <w:pPr>
        <w:spacing w:after="0" w:line="259" w:lineRule="auto"/>
        <w:ind w:left="10"/>
        <w:jc w:val="left"/>
        <w:rPr>
          <w:b/>
          <w:i/>
          <w:sz w:val="20"/>
        </w:rPr>
      </w:pPr>
    </w:p>
    <w:p w14:paraId="5724D479" w14:textId="77777777" w:rsidR="00EE1FC9" w:rsidRDefault="00EE1FC9">
      <w:pPr>
        <w:spacing w:after="0" w:line="259" w:lineRule="auto"/>
        <w:ind w:left="10"/>
        <w:jc w:val="left"/>
        <w:rPr>
          <w:b/>
          <w:i/>
          <w:sz w:val="20"/>
        </w:rPr>
      </w:pPr>
    </w:p>
    <w:p w14:paraId="5648505A" w14:textId="77777777" w:rsidR="00EE1FC9" w:rsidRDefault="00EE1FC9">
      <w:pPr>
        <w:spacing w:after="0" w:line="259" w:lineRule="auto"/>
        <w:ind w:left="10"/>
        <w:jc w:val="left"/>
        <w:rPr>
          <w:b/>
          <w:i/>
          <w:sz w:val="20"/>
        </w:rPr>
      </w:pPr>
    </w:p>
    <w:p w14:paraId="2DF16B95" w14:textId="77777777" w:rsidR="00EE1FC9" w:rsidRDefault="00EE1FC9">
      <w:pPr>
        <w:spacing w:after="0" w:line="259" w:lineRule="auto"/>
        <w:ind w:left="10"/>
        <w:jc w:val="left"/>
        <w:rPr>
          <w:b/>
          <w:i/>
          <w:sz w:val="20"/>
        </w:rPr>
      </w:pPr>
    </w:p>
    <w:p w14:paraId="4FE63DC9" w14:textId="77777777" w:rsidR="00EE1FC9" w:rsidRDefault="00EE1FC9">
      <w:pPr>
        <w:spacing w:after="0" w:line="259" w:lineRule="auto"/>
        <w:ind w:left="10"/>
        <w:jc w:val="left"/>
        <w:rPr>
          <w:b/>
          <w:i/>
          <w:sz w:val="20"/>
        </w:rPr>
      </w:pPr>
    </w:p>
    <w:p w14:paraId="17B020D5" w14:textId="77777777" w:rsidR="00EE1FC9" w:rsidRDefault="00EE1FC9">
      <w:pPr>
        <w:spacing w:after="0" w:line="259" w:lineRule="auto"/>
        <w:ind w:left="10"/>
        <w:jc w:val="left"/>
        <w:rPr>
          <w:b/>
          <w:i/>
          <w:sz w:val="20"/>
        </w:rPr>
      </w:pPr>
    </w:p>
    <w:p w14:paraId="1E52401B" w14:textId="77777777" w:rsidR="00EE1FC9" w:rsidRDefault="00EE1FC9">
      <w:pPr>
        <w:spacing w:after="0" w:line="259" w:lineRule="auto"/>
        <w:ind w:left="10"/>
        <w:jc w:val="left"/>
        <w:rPr>
          <w:b/>
          <w:i/>
          <w:sz w:val="20"/>
        </w:rPr>
      </w:pPr>
    </w:p>
    <w:p w14:paraId="391E2E5C" w14:textId="77777777" w:rsidR="00EE1FC9" w:rsidRDefault="00EE1FC9">
      <w:pPr>
        <w:spacing w:after="0" w:line="259" w:lineRule="auto"/>
        <w:ind w:left="10"/>
        <w:jc w:val="left"/>
        <w:rPr>
          <w:b/>
          <w:i/>
          <w:sz w:val="20"/>
        </w:rPr>
      </w:pPr>
    </w:p>
    <w:p w14:paraId="576815FF" w14:textId="77777777" w:rsidR="00EE1FC9" w:rsidRDefault="00EE1FC9">
      <w:pPr>
        <w:spacing w:after="0" w:line="259" w:lineRule="auto"/>
        <w:ind w:left="10"/>
        <w:jc w:val="left"/>
        <w:rPr>
          <w:b/>
          <w:i/>
          <w:sz w:val="20"/>
        </w:rPr>
      </w:pPr>
    </w:p>
    <w:p w14:paraId="385BB7EB" w14:textId="77777777" w:rsidR="00EE1FC9" w:rsidRDefault="00EE1FC9">
      <w:pPr>
        <w:spacing w:after="0" w:line="259" w:lineRule="auto"/>
        <w:ind w:left="10"/>
        <w:jc w:val="left"/>
        <w:rPr>
          <w:b/>
          <w:i/>
          <w:sz w:val="20"/>
        </w:rPr>
      </w:pPr>
    </w:p>
    <w:p w14:paraId="1C880CCB" w14:textId="77777777" w:rsidR="00EE1FC9" w:rsidRDefault="00EE1FC9">
      <w:pPr>
        <w:spacing w:after="0" w:line="259" w:lineRule="auto"/>
        <w:ind w:left="10"/>
        <w:jc w:val="left"/>
        <w:rPr>
          <w:b/>
          <w:i/>
          <w:sz w:val="20"/>
        </w:rPr>
      </w:pPr>
    </w:p>
    <w:p w14:paraId="2D48FCE5" w14:textId="77777777" w:rsidR="00EE1FC9" w:rsidRDefault="00EE1FC9">
      <w:pPr>
        <w:spacing w:after="0" w:line="259" w:lineRule="auto"/>
        <w:ind w:left="10"/>
        <w:jc w:val="left"/>
        <w:rPr>
          <w:b/>
          <w:i/>
          <w:sz w:val="20"/>
        </w:rPr>
      </w:pPr>
    </w:p>
    <w:p w14:paraId="6FAD426C" w14:textId="77777777" w:rsidR="00EE1FC9" w:rsidRDefault="00EE1FC9">
      <w:pPr>
        <w:spacing w:after="0" w:line="259" w:lineRule="auto"/>
        <w:ind w:left="10"/>
        <w:jc w:val="left"/>
        <w:rPr>
          <w:b/>
          <w:i/>
          <w:sz w:val="20"/>
        </w:rPr>
      </w:pPr>
    </w:p>
    <w:p w14:paraId="1CBA2A5F" w14:textId="77777777" w:rsidR="00EE1FC9" w:rsidRDefault="00EE1FC9">
      <w:pPr>
        <w:spacing w:after="0" w:line="259" w:lineRule="auto"/>
        <w:ind w:left="10"/>
        <w:jc w:val="left"/>
        <w:rPr>
          <w:b/>
          <w:i/>
          <w:sz w:val="20"/>
        </w:rPr>
      </w:pPr>
    </w:p>
    <w:p w14:paraId="4D6DF15C" w14:textId="77777777" w:rsidR="00EE1FC9" w:rsidRDefault="00EE1FC9">
      <w:pPr>
        <w:spacing w:after="0" w:line="259" w:lineRule="auto"/>
        <w:ind w:left="10"/>
        <w:jc w:val="left"/>
        <w:rPr>
          <w:b/>
          <w:i/>
          <w:sz w:val="20"/>
        </w:rPr>
      </w:pPr>
    </w:p>
    <w:p w14:paraId="2DE4A420" w14:textId="77777777" w:rsidR="00EE1FC9" w:rsidRDefault="00EE1FC9">
      <w:pPr>
        <w:spacing w:after="0" w:line="259" w:lineRule="auto"/>
        <w:ind w:left="10"/>
        <w:jc w:val="left"/>
        <w:rPr>
          <w:b/>
          <w:i/>
          <w:sz w:val="20"/>
        </w:rPr>
      </w:pPr>
    </w:p>
    <w:p w14:paraId="3D5FA147" w14:textId="77777777" w:rsidR="00EE1FC9" w:rsidRDefault="00EE1FC9">
      <w:pPr>
        <w:spacing w:after="0" w:line="259" w:lineRule="auto"/>
        <w:ind w:left="10"/>
        <w:jc w:val="left"/>
        <w:rPr>
          <w:b/>
          <w:i/>
          <w:sz w:val="20"/>
        </w:rPr>
      </w:pPr>
    </w:p>
    <w:p w14:paraId="585EC853" w14:textId="77777777" w:rsidR="00EE1FC9" w:rsidRDefault="00EE1FC9">
      <w:pPr>
        <w:spacing w:after="0" w:line="259" w:lineRule="auto"/>
        <w:ind w:left="10"/>
        <w:jc w:val="left"/>
        <w:rPr>
          <w:b/>
          <w:i/>
          <w:sz w:val="20"/>
        </w:rPr>
      </w:pPr>
    </w:p>
    <w:p w14:paraId="493A0436" w14:textId="77777777" w:rsidR="00EE1FC9" w:rsidRDefault="00EE1FC9">
      <w:pPr>
        <w:spacing w:after="0" w:line="259" w:lineRule="auto"/>
        <w:ind w:left="10"/>
        <w:jc w:val="left"/>
        <w:rPr>
          <w:b/>
          <w:i/>
          <w:sz w:val="20"/>
        </w:rPr>
      </w:pPr>
    </w:p>
    <w:p w14:paraId="5D6B6664" w14:textId="77777777" w:rsidR="00EE1FC9" w:rsidRDefault="00EE1FC9">
      <w:pPr>
        <w:spacing w:after="0" w:line="259" w:lineRule="auto"/>
        <w:ind w:left="10"/>
        <w:jc w:val="left"/>
        <w:rPr>
          <w:b/>
          <w:i/>
          <w:sz w:val="20"/>
        </w:rPr>
      </w:pPr>
    </w:p>
    <w:p w14:paraId="53A93663" w14:textId="77777777" w:rsidR="00EE1FC9" w:rsidRDefault="00EE1FC9">
      <w:pPr>
        <w:spacing w:after="0" w:line="259" w:lineRule="auto"/>
        <w:ind w:left="10"/>
        <w:jc w:val="left"/>
        <w:rPr>
          <w:b/>
          <w:i/>
          <w:sz w:val="20"/>
        </w:rPr>
      </w:pPr>
    </w:p>
    <w:p w14:paraId="4EF85AF8" w14:textId="7C43E4B0" w:rsidR="008F63BF" w:rsidRDefault="00000000">
      <w:pPr>
        <w:spacing w:after="0" w:line="259" w:lineRule="auto"/>
        <w:ind w:left="10"/>
        <w:jc w:val="left"/>
      </w:pPr>
      <w:r>
        <w:rPr>
          <w:b/>
          <w:i/>
          <w:sz w:val="20"/>
        </w:rPr>
        <w:t>Załącznik nr 10</w:t>
      </w:r>
    </w:p>
    <w:p w14:paraId="28C6BFD3" w14:textId="2F55F246" w:rsidR="008F63BF" w:rsidRDefault="00000000">
      <w:pPr>
        <w:tabs>
          <w:tab w:val="center" w:pos="2939"/>
        </w:tabs>
        <w:spacing w:after="8" w:line="250" w:lineRule="auto"/>
        <w:ind w:left="0" w:firstLine="0"/>
        <w:jc w:val="left"/>
      </w:pPr>
      <w:r>
        <w:rPr>
          <w:i/>
          <w:sz w:val="20"/>
        </w:rPr>
        <w:t xml:space="preserve">do Standardów Ochrony </w:t>
      </w:r>
      <w:r w:rsidR="00D27326">
        <w:rPr>
          <w:i/>
          <w:sz w:val="20"/>
        </w:rPr>
        <w:t>Małoletnich</w:t>
      </w:r>
      <w:r>
        <w:rPr>
          <w:i/>
          <w:sz w:val="20"/>
        </w:rPr>
        <w:tab/>
        <w:t xml:space="preserve"> </w:t>
      </w:r>
    </w:p>
    <w:p w14:paraId="6BB9D26C" w14:textId="77777777" w:rsidR="008F63BF" w:rsidRDefault="00000000">
      <w:pPr>
        <w:spacing w:after="0" w:line="259" w:lineRule="auto"/>
        <w:ind w:left="0" w:firstLine="0"/>
        <w:jc w:val="left"/>
      </w:pPr>
      <w:r>
        <w:rPr>
          <w:i/>
        </w:rPr>
        <w:t xml:space="preserve"> </w:t>
      </w:r>
    </w:p>
    <w:p w14:paraId="52CA7218" w14:textId="77777777" w:rsidR="008F63BF" w:rsidRDefault="00000000">
      <w:pPr>
        <w:spacing w:after="0" w:line="259" w:lineRule="auto"/>
        <w:ind w:left="0" w:firstLine="0"/>
        <w:jc w:val="left"/>
      </w:pPr>
      <w:r>
        <w:rPr>
          <w:i/>
        </w:rPr>
        <w:t xml:space="preserve"> </w:t>
      </w:r>
    </w:p>
    <w:p w14:paraId="3B87DC1C" w14:textId="77777777" w:rsidR="008F63BF" w:rsidRDefault="00000000">
      <w:pPr>
        <w:spacing w:after="0" w:line="259" w:lineRule="auto"/>
        <w:ind w:left="10" w:right="2235"/>
        <w:jc w:val="right"/>
      </w:pPr>
      <w:r>
        <w:rPr>
          <w:b/>
        </w:rPr>
        <w:t xml:space="preserve">IDENTYFIKACJA POTRZEB INFORMACYJNYCH I SZKOLENIOWYCH </w:t>
      </w:r>
    </w:p>
    <w:p w14:paraId="6613EC65" w14:textId="0878F03A" w:rsidR="008F63BF" w:rsidRDefault="00000000">
      <w:pPr>
        <w:spacing w:after="0" w:line="259" w:lineRule="auto"/>
        <w:ind w:left="10" w:right="2325"/>
        <w:jc w:val="right"/>
      </w:pPr>
      <w:r>
        <w:rPr>
          <w:b/>
        </w:rPr>
        <w:t xml:space="preserve">W POWIATOWYM CENTRUM POMOCY RODZINIE W </w:t>
      </w:r>
      <w:r w:rsidR="00D27326">
        <w:rPr>
          <w:b/>
        </w:rPr>
        <w:t>ZAMBROWIE</w:t>
      </w:r>
    </w:p>
    <w:p w14:paraId="2560D0CF" w14:textId="77777777" w:rsidR="008F63BF" w:rsidRDefault="00000000">
      <w:pPr>
        <w:spacing w:after="0" w:line="259" w:lineRule="auto"/>
        <w:ind w:left="0" w:right="95" w:firstLine="0"/>
        <w:jc w:val="center"/>
      </w:pPr>
      <w:r>
        <w:rPr>
          <w:color w:val="00B050"/>
        </w:rPr>
        <w:t xml:space="preserve"> </w:t>
      </w:r>
    </w:p>
    <w:tbl>
      <w:tblPr>
        <w:tblStyle w:val="TableGrid"/>
        <w:tblW w:w="9926" w:type="dxa"/>
        <w:tblInd w:w="5" w:type="dxa"/>
        <w:tblCellMar>
          <w:top w:w="48" w:type="dxa"/>
          <w:left w:w="108" w:type="dxa"/>
          <w:bottom w:w="0" w:type="dxa"/>
          <w:right w:w="61" w:type="dxa"/>
        </w:tblCellMar>
        <w:tblLook w:val="04A0" w:firstRow="1" w:lastRow="0" w:firstColumn="1" w:lastColumn="0" w:noHBand="0" w:noVBand="1"/>
      </w:tblPr>
      <w:tblGrid>
        <w:gridCol w:w="2499"/>
        <w:gridCol w:w="2482"/>
        <w:gridCol w:w="2480"/>
        <w:gridCol w:w="2465"/>
      </w:tblGrid>
      <w:tr w:rsidR="008F63BF" w14:paraId="0F9B0D45" w14:textId="77777777">
        <w:trPr>
          <w:trHeight w:val="1896"/>
        </w:trPr>
        <w:tc>
          <w:tcPr>
            <w:tcW w:w="2499" w:type="dxa"/>
            <w:tcBorders>
              <w:top w:val="single" w:sz="4" w:space="0" w:color="000000"/>
              <w:left w:val="single" w:sz="4" w:space="0" w:color="000000"/>
              <w:bottom w:val="single" w:sz="4" w:space="0" w:color="000000"/>
              <w:right w:val="single" w:sz="4" w:space="0" w:color="000000"/>
            </w:tcBorders>
          </w:tcPr>
          <w:p w14:paraId="0E37612E" w14:textId="77777777" w:rsidR="008F63BF" w:rsidRDefault="00000000">
            <w:pPr>
              <w:spacing w:after="0" w:line="259" w:lineRule="auto"/>
              <w:ind w:left="0" w:right="48" w:firstLine="0"/>
              <w:jc w:val="center"/>
            </w:pPr>
            <w:r>
              <w:rPr>
                <w:b/>
              </w:rPr>
              <w:t xml:space="preserve">Tematyka </w:t>
            </w:r>
          </w:p>
        </w:tc>
        <w:tc>
          <w:tcPr>
            <w:tcW w:w="2482" w:type="dxa"/>
            <w:tcBorders>
              <w:top w:val="single" w:sz="4" w:space="0" w:color="000000"/>
              <w:left w:val="single" w:sz="4" w:space="0" w:color="000000"/>
              <w:bottom w:val="single" w:sz="4" w:space="0" w:color="000000"/>
              <w:right w:val="single" w:sz="4" w:space="0" w:color="000000"/>
            </w:tcBorders>
          </w:tcPr>
          <w:p w14:paraId="7D97DC3A" w14:textId="77777777" w:rsidR="008F63BF" w:rsidRDefault="00000000">
            <w:pPr>
              <w:spacing w:after="0" w:line="259" w:lineRule="auto"/>
              <w:ind w:left="0" w:right="47" w:firstLine="0"/>
              <w:jc w:val="center"/>
            </w:pPr>
            <w:r>
              <w:rPr>
                <w:b/>
              </w:rPr>
              <w:t xml:space="preserve">Adresat </w:t>
            </w:r>
          </w:p>
          <w:p w14:paraId="45E897F4" w14:textId="64B85E3C" w:rsidR="008F63BF" w:rsidRDefault="00000000">
            <w:pPr>
              <w:spacing w:after="0" w:line="259" w:lineRule="auto"/>
              <w:ind w:left="0" w:firstLine="7"/>
              <w:jc w:val="center"/>
            </w:pPr>
            <w:r>
              <w:t xml:space="preserve">(np. </w:t>
            </w:r>
            <w:r w:rsidR="00D27326">
              <w:t>koordynator</w:t>
            </w:r>
            <w:r>
              <w:t>, psycholog, , rodzice</w:t>
            </w:r>
            <w:r w:rsidR="00D27326">
              <w:t xml:space="preserve"> </w:t>
            </w:r>
            <w:proofErr w:type="spellStart"/>
            <w:r w:rsidR="00D27326">
              <w:t>zastepczy</w:t>
            </w:r>
            <w:proofErr w:type="spellEnd"/>
            <w:r>
              <w:t xml:space="preserve">, </w:t>
            </w:r>
            <w:r w:rsidR="00D27326">
              <w:t>pracownicy PCPR</w:t>
            </w: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071A414A" w14:textId="77777777" w:rsidR="008F63BF" w:rsidRDefault="00000000">
            <w:pPr>
              <w:spacing w:after="0" w:line="259" w:lineRule="auto"/>
              <w:ind w:left="0" w:right="46" w:firstLine="0"/>
              <w:jc w:val="center"/>
            </w:pPr>
            <w:r>
              <w:rPr>
                <w:b/>
              </w:rPr>
              <w:t xml:space="preserve">Formuła  </w:t>
            </w:r>
          </w:p>
          <w:p w14:paraId="1547589A" w14:textId="77777777" w:rsidR="008F63BF" w:rsidRDefault="00000000">
            <w:pPr>
              <w:spacing w:after="0" w:line="239" w:lineRule="auto"/>
              <w:ind w:left="0" w:firstLine="0"/>
              <w:jc w:val="center"/>
            </w:pPr>
            <w:r>
              <w:t xml:space="preserve">(np. szkolenie wewnętrzne, e- </w:t>
            </w:r>
          </w:p>
          <w:p w14:paraId="6D1EBF92" w14:textId="77777777" w:rsidR="008F63BF" w:rsidRDefault="00000000">
            <w:pPr>
              <w:spacing w:after="0" w:line="259" w:lineRule="auto"/>
              <w:ind w:left="0" w:right="48" w:firstLine="0"/>
              <w:jc w:val="center"/>
            </w:pPr>
            <w:r>
              <w:t xml:space="preserve">learning, szkolenie </w:t>
            </w:r>
          </w:p>
          <w:p w14:paraId="4FA823A6" w14:textId="77777777" w:rsidR="008F63BF" w:rsidRDefault="00000000">
            <w:pPr>
              <w:spacing w:after="0" w:line="259" w:lineRule="auto"/>
              <w:ind w:left="0" w:right="45" w:firstLine="0"/>
              <w:jc w:val="center"/>
            </w:pPr>
            <w:r>
              <w:t xml:space="preserve">zewnętrzne, wizyta </w:t>
            </w:r>
          </w:p>
          <w:p w14:paraId="006C6875" w14:textId="77777777" w:rsidR="008F63BF" w:rsidRDefault="00000000">
            <w:pPr>
              <w:spacing w:after="0" w:line="259" w:lineRule="auto"/>
              <w:ind w:left="22" w:firstLine="0"/>
              <w:jc w:val="left"/>
            </w:pPr>
            <w:r>
              <w:t xml:space="preserve">studyjna, zakup literatury </w:t>
            </w:r>
          </w:p>
          <w:p w14:paraId="59EFF91D" w14:textId="77777777" w:rsidR="008F63BF" w:rsidRDefault="00000000">
            <w:pPr>
              <w:spacing w:after="0" w:line="259" w:lineRule="auto"/>
              <w:ind w:left="0" w:right="46" w:firstLine="0"/>
              <w:jc w:val="center"/>
            </w:pPr>
            <w:r>
              <w:t>fachowej)</w:t>
            </w:r>
            <w:r>
              <w:rPr>
                <w:b/>
              </w:rP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6634B89B" w14:textId="77777777" w:rsidR="008F63BF" w:rsidRDefault="00000000">
            <w:pPr>
              <w:spacing w:after="0" w:line="259" w:lineRule="auto"/>
              <w:ind w:left="0" w:right="48" w:firstLine="0"/>
              <w:jc w:val="center"/>
            </w:pPr>
            <w:r>
              <w:rPr>
                <w:b/>
              </w:rPr>
              <w:t xml:space="preserve">Zasoby </w:t>
            </w:r>
          </w:p>
        </w:tc>
      </w:tr>
      <w:tr w:rsidR="008F63BF" w14:paraId="3295D689" w14:textId="77777777">
        <w:trPr>
          <w:trHeight w:val="1357"/>
        </w:trPr>
        <w:tc>
          <w:tcPr>
            <w:tcW w:w="2499" w:type="dxa"/>
            <w:tcBorders>
              <w:top w:val="single" w:sz="4" w:space="0" w:color="000000"/>
              <w:left w:val="single" w:sz="4" w:space="0" w:color="000000"/>
              <w:bottom w:val="single" w:sz="4" w:space="0" w:color="000000"/>
              <w:right w:val="single" w:sz="4" w:space="0" w:color="000000"/>
            </w:tcBorders>
          </w:tcPr>
          <w:p w14:paraId="4ABCD862" w14:textId="21B7EFF1" w:rsidR="008F63BF" w:rsidRDefault="00000000" w:rsidP="00D27326">
            <w:pPr>
              <w:spacing w:after="14" w:line="240" w:lineRule="auto"/>
              <w:ind w:left="0" w:right="46" w:firstLine="0"/>
            </w:pPr>
            <w:r>
              <w:t xml:space="preserve">Wiedza z zakresu praw dzieci oraz ochrony dzieci przed przemocą i </w:t>
            </w:r>
          </w:p>
          <w:p w14:paraId="49C601F7" w14:textId="77777777" w:rsidR="008F63BF" w:rsidRDefault="00000000">
            <w:pPr>
              <w:spacing w:after="0" w:line="259" w:lineRule="auto"/>
              <w:ind w:left="0" w:firstLine="0"/>
              <w:jc w:val="left"/>
            </w:pPr>
            <w:r>
              <w:t xml:space="preserve">wykorzystywaniem </w:t>
            </w:r>
          </w:p>
        </w:tc>
        <w:tc>
          <w:tcPr>
            <w:tcW w:w="2482" w:type="dxa"/>
            <w:tcBorders>
              <w:top w:val="single" w:sz="4" w:space="0" w:color="000000"/>
              <w:left w:val="single" w:sz="4" w:space="0" w:color="000000"/>
              <w:bottom w:val="single" w:sz="4" w:space="0" w:color="000000"/>
              <w:right w:val="single" w:sz="4" w:space="0" w:color="000000"/>
            </w:tcBorders>
          </w:tcPr>
          <w:p w14:paraId="4C463CD1" w14:textId="77777777" w:rsidR="008F63BF" w:rsidRDefault="00000000">
            <w:pPr>
              <w:spacing w:after="0" w:line="259" w:lineRule="auto"/>
              <w:ind w:left="0" w:firstLine="0"/>
              <w:jc w:val="left"/>
            </w:pP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3D9800D5" w14:textId="77777777" w:rsidR="008F63BF" w:rsidRDefault="00000000">
            <w:pPr>
              <w:spacing w:after="0" w:line="259" w:lineRule="auto"/>
              <w:ind w:left="0" w:firstLine="0"/>
              <w:jc w:val="left"/>
            </w:pPr>
            <w: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0B64BC3B" w14:textId="77777777" w:rsidR="008F63BF" w:rsidRDefault="00000000">
            <w:pPr>
              <w:spacing w:after="0" w:line="259" w:lineRule="auto"/>
              <w:ind w:left="0" w:firstLine="0"/>
              <w:jc w:val="left"/>
            </w:pPr>
            <w:r>
              <w:t xml:space="preserve"> </w:t>
            </w:r>
          </w:p>
        </w:tc>
      </w:tr>
      <w:tr w:rsidR="008F63BF" w14:paraId="0D45B82F" w14:textId="77777777">
        <w:trPr>
          <w:trHeight w:val="821"/>
        </w:trPr>
        <w:tc>
          <w:tcPr>
            <w:tcW w:w="2499" w:type="dxa"/>
            <w:tcBorders>
              <w:top w:val="single" w:sz="4" w:space="0" w:color="000000"/>
              <w:left w:val="single" w:sz="4" w:space="0" w:color="000000"/>
              <w:bottom w:val="single" w:sz="4" w:space="0" w:color="000000"/>
              <w:right w:val="single" w:sz="4" w:space="0" w:color="000000"/>
            </w:tcBorders>
          </w:tcPr>
          <w:p w14:paraId="39541AF7" w14:textId="77777777" w:rsidR="008F63BF" w:rsidRDefault="00000000">
            <w:pPr>
              <w:spacing w:after="0" w:line="259" w:lineRule="auto"/>
              <w:ind w:left="0" w:right="48" w:firstLine="0"/>
            </w:pPr>
            <w:r>
              <w:t xml:space="preserve">Identyfikacja ryzyka krzywdzenia; interwencja prawna </w:t>
            </w:r>
          </w:p>
        </w:tc>
        <w:tc>
          <w:tcPr>
            <w:tcW w:w="2482" w:type="dxa"/>
            <w:tcBorders>
              <w:top w:val="single" w:sz="4" w:space="0" w:color="000000"/>
              <w:left w:val="single" w:sz="4" w:space="0" w:color="000000"/>
              <w:bottom w:val="single" w:sz="4" w:space="0" w:color="000000"/>
              <w:right w:val="single" w:sz="4" w:space="0" w:color="000000"/>
            </w:tcBorders>
          </w:tcPr>
          <w:p w14:paraId="6A9B3D5C" w14:textId="77777777" w:rsidR="008F63BF" w:rsidRDefault="00000000">
            <w:pPr>
              <w:spacing w:after="0" w:line="259" w:lineRule="auto"/>
              <w:ind w:left="0" w:firstLine="0"/>
              <w:jc w:val="left"/>
            </w:pP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608DE523" w14:textId="77777777" w:rsidR="008F63BF" w:rsidRDefault="00000000">
            <w:pPr>
              <w:spacing w:after="0" w:line="259" w:lineRule="auto"/>
              <w:ind w:left="0" w:firstLine="0"/>
              <w:jc w:val="left"/>
            </w:pPr>
            <w: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3E9C4D13" w14:textId="77777777" w:rsidR="008F63BF" w:rsidRDefault="00000000">
            <w:pPr>
              <w:spacing w:after="0" w:line="259" w:lineRule="auto"/>
              <w:ind w:left="0" w:firstLine="0"/>
              <w:jc w:val="left"/>
            </w:pPr>
            <w:r>
              <w:t xml:space="preserve"> </w:t>
            </w:r>
          </w:p>
        </w:tc>
      </w:tr>
      <w:tr w:rsidR="008F63BF" w14:paraId="3C6EDE5F" w14:textId="77777777">
        <w:trPr>
          <w:trHeight w:val="552"/>
        </w:trPr>
        <w:tc>
          <w:tcPr>
            <w:tcW w:w="2499" w:type="dxa"/>
            <w:tcBorders>
              <w:top w:val="single" w:sz="4" w:space="0" w:color="000000"/>
              <w:left w:val="single" w:sz="4" w:space="0" w:color="000000"/>
              <w:bottom w:val="single" w:sz="4" w:space="0" w:color="000000"/>
              <w:right w:val="single" w:sz="4" w:space="0" w:color="000000"/>
            </w:tcBorders>
          </w:tcPr>
          <w:p w14:paraId="46B7943A" w14:textId="77777777" w:rsidR="008F63BF" w:rsidRDefault="00000000">
            <w:pPr>
              <w:spacing w:after="0" w:line="259" w:lineRule="auto"/>
              <w:ind w:left="0" w:firstLine="0"/>
              <w:jc w:val="left"/>
            </w:pPr>
            <w:r>
              <w:t xml:space="preserve">Rozpoznawanie symptomów krzywdzenia </w:t>
            </w:r>
          </w:p>
        </w:tc>
        <w:tc>
          <w:tcPr>
            <w:tcW w:w="2482" w:type="dxa"/>
            <w:tcBorders>
              <w:top w:val="single" w:sz="4" w:space="0" w:color="000000"/>
              <w:left w:val="single" w:sz="4" w:space="0" w:color="000000"/>
              <w:bottom w:val="single" w:sz="4" w:space="0" w:color="000000"/>
              <w:right w:val="single" w:sz="4" w:space="0" w:color="000000"/>
            </w:tcBorders>
          </w:tcPr>
          <w:p w14:paraId="0BBE54E8" w14:textId="77777777" w:rsidR="008F63BF" w:rsidRDefault="00000000">
            <w:pPr>
              <w:spacing w:after="0" w:line="259" w:lineRule="auto"/>
              <w:ind w:left="0" w:firstLine="0"/>
              <w:jc w:val="left"/>
            </w:pP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1FCC07F9" w14:textId="77777777" w:rsidR="008F63BF" w:rsidRDefault="00000000">
            <w:pPr>
              <w:spacing w:after="0" w:line="259" w:lineRule="auto"/>
              <w:ind w:left="0" w:firstLine="0"/>
              <w:jc w:val="left"/>
            </w:pPr>
            <w: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715A9E11" w14:textId="77777777" w:rsidR="008F63BF" w:rsidRDefault="00000000">
            <w:pPr>
              <w:spacing w:after="0" w:line="259" w:lineRule="auto"/>
              <w:ind w:left="0" w:firstLine="0"/>
              <w:jc w:val="left"/>
            </w:pPr>
            <w:r>
              <w:t xml:space="preserve"> </w:t>
            </w:r>
          </w:p>
        </w:tc>
      </w:tr>
      <w:tr w:rsidR="008F63BF" w14:paraId="2657CCCA" w14:textId="77777777">
        <w:trPr>
          <w:trHeight w:val="547"/>
        </w:trPr>
        <w:tc>
          <w:tcPr>
            <w:tcW w:w="2499" w:type="dxa"/>
            <w:tcBorders>
              <w:top w:val="single" w:sz="4" w:space="0" w:color="000000"/>
              <w:left w:val="single" w:sz="4" w:space="0" w:color="000000"/>
              <w:bottom w:val="single" w:sz="4" w:space="0" w:color="000000"/>
              <w:right w:val="single" w:sz="4" w:space="0" w:color="000000"/>
            </w:tcBorders>
          </w:tcPr>
          <w:p w14:paraId="0455C772" w14:textId="77777777" w:rsidR="008F63BF" w:rsidRDefault="00000000">
            <w:pPr>
              <w:spacing w:after="0" w:line="259" w:lineRule="auto"/>
              <w:ind w:left="0" w:firstLine="0"/>
              <w:jc w:val="left"/>
            </w:pPr>
            <w:r>
              <w:t xml:space="preserve">Formy pomocy dzieciom krzywdzonym </w:t>
            </w:r>
          </w:p>
        </w:tc>
        <w:tc>
          <w:tcPr>
            <w:tcW w:w="2482" w:type="dxa"/>
            <w:tcBorders>
              <w:top w:val="single" w:sz="4" w:space="0" w:color="000000"/>
              <w:left w:val="single" w:sz="4" w:space="0" w:color="000000"/>
              <w:bottom w:val="single" w:sz="4" w:space="0" w:color="000000"/>
              <w:right w:val="single" w:sz="4" w:space="0" w:color="000000"/>
            </w:tcBorders>
          </w:tcPr>
          <w:p w14:paraId="69D1073A" w14:textId="77777777" w:rsidR="008F63BF" w:rsidRDefault="00000000">
            <w:pPr>
              <w:spacing w:after="0" w:line="259" w:lineRule="auto"/>
              <w:ind w:left="0" w:firstLine="0"/>
              <w:jc w:val="left"/>
            </w:pP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130F195C" w14:textId="77777777" w:rsidR="008F63BF" w:rsidRDefault="00000000">
            <w:pPr>
              <w:spacing w:after="0" w:line="259" w:lineRule="auto"/>
              <w:ind w:left="0" w:firstLine="0"/>
              <w:jc w:val="left"/>
            </w:pPr>
            <w: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454C975E" w14:textId="77777777" w:rsidR="008F63BF" w:rsidRDefault="00000000">
            <w:pPr>
              <w:spacing w:after="0" w:line="259" w:lineRule="auto"/>
              <w:ind w:left="0" w:firstLine="0"/>
              <w:jc w:val="left"/>
            </w:pPr>
            <w:r>
              <w:t xml:space="preserve"> </w:t>
            </w:r>
          </w:p>
        </w:tc>
      </w:tr>
      <w:tr w:rsidR="008F63BF" w14:paraId="5AB66ECF" w14:textId="77777777">
        <w:trPr>
          <w:trHeight w:val="550"/>
        </w:trPr>
        <w:tc>
          <w:tcPr>
            <w:tcW w:w="2499" w:type="dxa"/>
            <w:tcBorders>
              <w:top w:val="single" w:sz="4" w:space="0" w:color="000000"/>
              <w:left w:val="single" w:sz="4" w:space="0" w:color="000000"/>
              <w:bottom w:val="single" w:sz="4" w:space="0" w:color="000000"/>
              <w:right w:val="single" w:sz="4" w:space="0" w:color="000000"/>
            </w:tcBorders>
          </w:tcPr>
          <w:p w14:paraId="11581A7B" w14:textId="77777777" w:rsidR="008F63BF" w:rsidRDefault="00000000">
            <w:pPr>
              <w:tabs>
                <w:tab w:val="center" w:pos="1538"/>
                <w:tab w:val="right" w:pos="2330"/>
              </w:tabs>
              <w:spacing w:after="0" w:line="259" w:lineRule="auto"/>
              <w:ind w:left="0" w:firstLine="0"/>
              <w:jc w:val="left"/>
            </w:pPr>
            <w:r>
              <w:t xml:space="preserve">Zagrożenia </w:t>
            </w:r>
            <w:r>
              <w:tab/>
              <w:t xml:space="preserve">dzieci </w:t>
            </w:r>
            <w:r>
              <w:tab/>
              <w:t xml:space="preserve">w </w:t>
            </w:r>
          </w:p>
          <w:p w14:paraId="7BFCA3E4" w14:textId="77777777" w:rsidR="008F63BF" w:rsidRDefault="00000000">
            <w:pPr>
              <w:spacing w:after="0" w:line="259" w:lineRule="auto"/>
              <w:ind w:left="0" w:firstLine="0"/>
              <w:jc w:val="left"/>
            </w:pPr>
            <w:r>
              <w:t xml:space="preserve">Internecie </w:t>
            </w:r>
          </w:p>
        </w:tc>
        <w:tc>
          <w:tcPr>
            <w:tcW w:w="2482" w:type="dxa"/>
            <w:tcBorders>
              <w:top w:val="single" w:sz="4" w:space="0" w:color="000000"/>
              <w:left w:val="single" w:sz="4" w:space="0" w:color="000000"/>
              <w:bottom w:val="single" w:sz="4" w:space="0" w:color="000000"/>
              <w:right w:val="single" w:sz="4" w:space="0" w:color="000000"/>
            </w:tcBorders>
          </w:tcPr>
          <w:p w14:paraId="26285F69" w14:textId="77777777" w:rsidR="008F63BF" w:rsidRDefault="00000000">
            <w:pPr>
              <w:spacing w:after="0" w:line="259" w:lineRule="auto"/>
              <w:ind w:left="0" w:firstLine="0"/>
              <w:jc w:val="left"/>
            </w:pP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75E1031A" w14:textId="77777777" w:rsidR="008F63BF" w:rsidRDefault="00000000">
            <w:pPr>
              <w:spacing w:after="0" w:line="259" w:lineRule="auto"/>
              <w:ind w:left="0" w:firstLine="0"/>
              <w:jc w:val="left"/>
            </w:pPr>
            <w: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5440F2FB" w14:textId="77777777" w:rsidR="008F63BF" w:rsidRDefault="00000000">
            <w:pPr>
              <w:spacing w:after="0" w:line="259" w:lineRule="auto"/>
              <w:ind w:left="0" w:firstLine="0"/>
              <w:jc w:val="left"/>
            </w:pPr>
            <w:r>
              <w:t xml:space="preserve"> </w:t>
            </w:r>
          </w:p>
        </w:tc>
      </w:tr>
      <w:tr w:rsidR="008F63BF" w14:paraId="49084658" w14:textId="77777777">
        <w:trPr>
          <w:trHeight w:val="281"/>
        </w:trPr>
        <w:tc>
          <w:tcPr>
            <w:tcW w:w="2499" w:type="dxa"/>
            <w:tcBorders>
              <w:top w:val="single" w:sz="4" w:space="0" w:color="000000"/>
              <w:left w:val="single" w:sz="4" w:space="0" w:color="000000"/>
              <w:bottom w:val="single" w:sz="4" w:space="0" w:color="000000"/>
              <w:right w:val="single" w:sz="4" w:space="0" w:color="000000"/>
            </w:tcBorders>
          </w:tcPr>
          <w:p w14:paraId="23C5DD0F" w14:textId="77777777" w:rsidR="008F63BF" w:rsidRDefault="00000000">
            <w:pPr>
              <w:spacing w:after="0" w:line="259" w:lineRule="auto"/>
              <w:ind w:left="0" w:firstLine="0"/>
              <w:jc w:val="left"/>
            </w:pPr>
            <w:r>
              <w:t xml:space="preserve">Narzędzia edukacji dzieci </w:t>
            </w:r>
          </w:p>
        </w:tc>
        <w:tc>
          <w:tcPr>
            <w:tcW w:w="2482" w:type="dxa"/>
            <w:tcBorders>
              <w:top w:val="single" w:sz="4" w:space="0" w:color="000000"/>
              <w:left w:val="single" w:sz="4" w:space="0" w:color="000000"/>
              <w:bottom w:val="single" w:sz="4" w:space="0" w:color="000000"/>
              <w:right w:val="single" w:sz="4" w:space="0" w:color="000000"/>
            </w:tcBorders>
          </w:tcPr>
          <w:p w14:paraId="78BE4477" w14:textId="77777777" w:rsidR="008F63BF" w:rsidRDefault="00000000">
            <w:pPr>
              <w:spacing w:after="0" w:line="259" w:lineRule="auto"/>
              <w:ind w:left="0" w:firstLine="0"/>
              <w:jc w:val="left"/>
            </w:pP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36557607" w14:textId="77777777" w:rsidR="008F63BF" w:rsidRDefault="00000000">
            <w:pPr>
              <w:spacing w:after="0" w:line="259" w:lineRule="auto"/>
              <w:ind w:left="0" w:firstLine="0"/>
              <w:jc w:val="left"/>
            </w:pPr>
            <w: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079DBA7F" w14:textId="77777777" w:rsidR="008F63BF" w:rsidRDefault="00000000">
            <w:pPr>
              <w:spacing w:after="0" w:line="259" w:lineRule="auto"/>
              <w:ind w:left="0" w:firstLine="0"/>
              <w:jc w:val="left"/>
            </w:pPr>
            <w:r>
              <w:t xml:space="preserve"> </w:t>
            </w:r>
          </w:p>
        </w:tc>
      </w:tr>
      <w:tr w:rsidR="008F63BF" w14:paraId="4204A14C" w14:textId="77777777">
        <w:trPr>
          <w:trHeight w:val="281"/>
        </w:trPr>
        <w:tc>
          <w:tcPr>
            <w:tcW w:w="2499" w:type="dxa"/>
            <w:tcBorders>
              <w:top w:val="single" w:sz="4" w:space="0" w:color="000000"/>
              <w:left w:val="single" w:sz="4" w:space="0" w:color="000000"/>
              <w:bottom w:val="single" w:sz="4" w:space="0" w:color="000000"/>
              <w:right w:val="single" w:sz="4" w:space="0" w:color="000000"/>
            </w:tcBorders>
          </w:tcPr>
          <w:p w14:paraId="5D7F7E40" w14:textId="77777777" w:rsidR="008F63BF" w:rsidRDefault="00000000">
            <w:pPr>
              <w:spacing w:after="0" w:line="259" w:lineRule="auto"/>
              <w:ind w:left="0" w:firstLine="0"/>
              <w:jc w:val="left"/>
            </w:pPr>
            <w:r>
              <w:t xml:space="preserve">Przemoc rówieśnicza </w:t>
            </w:r>
          </w:p>
        </w:tc>
        <w:tc>
          <w:tcPr>
            <w:tcW w:w="2482" w:type="dxa"/>
            <w:tcBorders>
              <w:top w:val="single" w:sz="4" w:space="0" w:color="000000"/>
              <w:left w:val="single" w:sz="4" w:space="0" w:color="000000"/>
              <w:bottom w:val="single" w:sz="4" w:space="0" w:color="000000"/>
              <w:right w:val="single" w:sz="4" w:space="0" w:color="000000"/>
            </w:tcBorders>
          </w:tcPr>
          <w:p w14:paraId="7F1B46BF" w14:textId="77777777" w:rsidR="008F63BF" w:rsidRDefault="00000000">
            <w:pPr>
              <w:spacing w:after="0" w:line="259" w:lineRule="auto"/>
              <w:ind w:left="0" w:firstLine="0"/>
              <w:jc w:val="left"/>
            </w:pP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547603FF" w14:textId="77777777" w:rsidR="008F63BF" w:rsidRDefault="00000000">
            <w:pPr>
              <w:spacing w:after="0" w:line="259" w:lineRule="auto"/>
              <w:ind w:left="0" w:firstLine="0"/>
              <w:jc w:val="left"/>
            </w:pPr>
            <w: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4E843C28" w14:textId="77777777" w:rsidR="008F63BF" w:rsidRDefault="00000000">
            <w:pPr>
              <w:spacing w:after="0" w:line="259" w:lineRule="auto"/>
              <w:ind w:left="0" w:firstLine="0"/>
              <w:jc w:val="left"/>
            </w:pPr>
            <w:r>
              <w:t xml:space="preserve"> </w:t>
            </w:r>
          </w:p>
        </w:tc>
      </w:tr>
      <w:tr w:rsidR="008F63BF" w14:paraId="23920DAA" w14:textId="77777777">
        <w:trPr>
          <w:trHeight w:val="550"/>
        </w:trPr>
        <w:tc>
          <w:tcPr>
            <w:tcW w:w="2499" w:type="dxa"/>
            <w:tcBorders>
              <w:top w:val="single" w:sz="4" w:space="0" w:color="000000"/>
              <w:left w:val="single" w:sz="4" w:space="0" w:color="000000"/>
              <w:bottom w:val="single" w:sz="4" w:space="0" w:color="000000"/>
              <w:right w:val="single" w:sz="4" w:space="0" w:color="000000"/>
            </w:tcBorders>
          </w:tcPr>
          <w:p w14:paraId="46ACC77C" w14:textId="51B25C2C" w:rsidR="008F63BF" w:rsidRDefault="00000000">
            <w:pPr>
              <w:spacing w:after="0" w:line="259" w:lineRule="auto"/>
              <w:ind w:left="0" w:firstLine="0"/>
              <w:jc w:val="left"/>
            </w:pPr>
            <w:r>
              <w:t>Wspieranie rodziców</w:t>
            </w:r>
            <w:r w:rsidR="00D27326">
              <w:t xml:space="preserve"> </w:t>
            </w:r>
            <w:proofErr w:type="spellStart"/>
            <w:r w:rsidR="00D27326">
              <w:t>zastepczych</w:t>
            </w:r>
            <w:proofErr w:type="spellEnd"/>
            <w:r>
              <w:t xml:space="preserve"> w wychowaniu </w:t>
            </w:r>
          </w:p>
        </w:tc>
        <w:tc>
          <w:tcPr>
            <w:tcW w:w="2482" w:type="dxa"/>
            <w:tcBorders>
              <w:top w:val="single" w:sz="4" w:space="0" w:color="000000"/>
              <w:left w:val="single" w:sz="4" w:space="0" w:color="000000"/>
              <w:bottom w:val="single" w:sz="4" w:space="0" w:color="000000"/>
              <w:right w:val="single" w:sz="4" w:space="0" w:color="000000"/>
            </w:tcBorders>
          </w:tcPr>
          <w:p w14:paraId="6D6DC8F2" w14:textId="77777777" w:rsidR="008F63BF" w:rsidRDefault="00000000">
            <w:pPr>
              <w:spacing w:after="0" w:line="259" w:lineRule="auto"/>
              <w:ind w:left="0" w:firstLine="0"/>
              <w:jc w:val="left"/>
            </w:pP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27C2D125" w14:textId="77777777" w:rsidR="008F63BF" w:rsidRDefault="00000000">
            <w:pPr>
              <w:spacing w:after="0" w:line="259" w:lineRule="auto"/>
              <w:ind w:left="0" w:firstLine="0"/>
              <w:jc w:val="left"/>
            </w:pPr>
            <w: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77DE3B33" w14:textId="77777777" w:rsidR="008F63BF" w:rsidRDefault="00000000">
            <w:pPr>
              <w:spacing w:after="0" w:line="259" w:lineRule="auto"/>
              <w:ind w:left="0" w:firstLine="0"/>
              <w:jc w:val="left"/>
            </w:pPr>
            <w:r>
              <w:t xml:space="preserve"> </w:t>
            </w:r>
          </w:p>
        </w:tc>
      </w:tr>
      <w:tr w:rsidR="008F63BF" w14:paraId="1B161072" w14:textId="77777777">
        <w:trPr>
          <w:trHeight w:val="281"/>
        </w:trPr>
        <w:tc>
          <w:tcPr>
            <w:tcW w:w="2499" w:type="dxa"/>
            <w:tcBorders>
              <w:top w:val="single" w:sz="4" w:space="0" w:color="000000"/>
              <w:left w:val="single" w:sz="4" w:space="0" w:color="000000"/>
              <w:bottom w:val="single" w:sz="4" w:space="0" w:color="000000"/>
              <w:right w:val="single" w:sz="4" w:space="0" w:color="000000"/>
            </w:tcBorders>
          </w:tcPr>
          <w:p w14:paraId="3522E93B" w14:textId="77777777" w:rsidR="008F63BF" w:rsidRDefault="00000000">
            <w:pPr>
              <w:spacing w:after="0" w:line="259" w:lineRule="auto"/>
              <w:ind w:left="0" w:firstLine="0"/>
              <w:jc w:val="left"/>
            </w:pPr>
            <w:r>
              <w:t xml:space="preserve">Inne – jakie? </w:t>
            </w:r>
          </w:p>
        </w:tc>
        <w:tc>
          <w:tcPr>
            <w:tcW w:w="2482" w:type="dxa"/>
            <w:tcBorders>
              <w:top w:val="single" w:sz="4" w:space="0" w:color="000000"/>
              <w:left w:val="single" w:sz="4" w:space="0" w:color="000000"/>
              <w:bottom w:val="single" w:sz="4" w:space="0" w:color="000000"/>
              <w:right w:val="single" w:sz="4" w:space="0" w:color="000000"/>
            </w:tcBorders>
          </w:tcPr>
          <w:p w14:paraId="175A584C" w14:textId="77777777" w:rsidR="008F63BF" w:rsidRDefault="00000000">
            <w:pPr>
              <w:spacing w:after="0" w:line="259" w:lineRule="auto"/>
              <w:ind w:left="0" w:firstLine="0"/>
              <w:jc w:val="left"/>
            </w:pPr>
            <w: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7FFA299B" w14:textId="77777777" w:rsidR="008F63BF" w:rsidRDefault="00000000">
            <w:pPr>
              <w:spacing w:after="0" w:line="259" w:lineRule="auto"/>
              <w:ind w:left="0" w:firstLine="0"/>
              <w:jc w:val="left"/>
            </w:pPr>
            <w: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3B1B22E2" w14:textId="77777777" w:rsidR="008F63BF" w:rsidRDefault="00000000">
            <w:pPr>
              <w:spacing w:after="0" w:line="259" w:lineRule="auto"/>
              <w:ind w:left="0" w:firstLine="0"/>
              <w:jc w:val="left"/>
            </w:pPr>
            <w:r>
              <w:t xml:space="preserve"> </w:t>
            </w:r>
          </w:p>
        </w:tc>
      </w:tr>
    </w:tbl>
    <w:p w14:paraId="38819ECF" w14:textId="77777777" w:rsidR="008F63BF" w:rsidRDefault="00000000">
      <w:pPr>
        <w:spacing w:after="0" w:line="259" w:lineRule="auto"/>
        <w:ind w:left="0" w:firstLine="0"/>
        <w:jc w:val="left"/>
      </w:pPr>
      <w:r>
        <w:rPr>
          <w:color w:val="00B050"/>
        </w:rPr>
        <w:t xml:space="preserve"> </w:t>
      </w:r>
    </w:p>
    <w:p w14:paraId="5FB64A48" w14:textId="77777777" w:rsidR="008F63BF" w:rsidRDefault="00000000">
      <w:pPr>
        <w:spacing w:after="0" w:line="259" w:lineRule="auto"/>
        <w:ind w:left="0" w:firstLine="0"/>
        <w:jc w:val="left"/>
      </w:pPr>
      <w:r>
        <w:t xml:space="preserve"> </w:t>
      </w:r>
    </w:p>
    <w:p w14:paraId="6F4C9940" w14:textId="77777777" w:rsidR="008F63BF" w:rsidRDefault="00000000">
      <w:pPr>
        <w:spacing w:after="0" w:line="259" w:lineRule="auto"/>
        <w:ind w:left="0" w:firstLine="0"/>
        <w:jc w:val="left"/>
      </w:pPr>
      <w:r>
        <w:t xml:space="preserve"> </w:t>
      </w:r>
    </w:p>
    <w:p w14:paraId="68A01812" w14:textId="77777777" w:rsidR="008F63BF" w:rsidRDefault="00000000">
      <w:pPr>
        <w:spacing w:after="0" w:line="259" w:lineRule="auto"/>
        <w:ind w:left="0" w:firstLine="0"/>
        <w:jc w:val="left"/>
      </w:pPr>
      <w:r>
        <w:t xml:space="preserve"> </w:t>
      </w:r>
    </w:p>
    <w:p w14:paraId="60C85310" w14:textId="77777777" w:rsidR="008F63BF" w:rsidRDefault="00000000">
      <w:pPr>
        <w:spacing w:after="0" w:line="259" w:lineRule="auto"/>
        <w:ind w:left="0" w:firstLine="0"/>
        <w:jc w:val="left"/>
      </w:pPr>
      <w:r>
        <w:t xml:space="preserve"> </w:t>
      </w:r>
    </w:p>
    <w:p w14:paraId="00277591" w14:textId="77777777" w:rsidR="008F63BF" w:rsidRDefault="00000000">
      <w:pPr>
        <w:spacing w:after="0" w:line="259" w:lineRule="auto"/>
        <w:ind w:left="0" w:firstLine="0"/>
        <w:jc w:val="left"/>
      </w:pPr>
      <w:r>
        <w:t xml:space="preserve"> </w:t>
      </w:r>
    </w:p>
    <w:p w14:paraId="04D5EC9C" w14:textId="77777777" w:rsidR="008F63BF" w:rsidRDefault="00000000">
      <w:pPr>
        <w:spacing w:after="0" w:line="259" w:lineRule="auto"/>
        <w:ind w:left="0" w:firstLine="0"/>
        <w:jc w:val="left"/>
      </w:pPr>
      <w:r>
        <w:t xml:space="preserve"> </w:t>
      </w:r>
    </w:p>
    <w:p w14:paraId="1DE2C13E" w14:textId="77777777" w:rsidR="008F63BF" w:rsidRDefault="00000000">
      <w:pPr>
        <w:spacing w:after="0" w:line="259" w:lineRule="auto"/>
        <w:ind w:left="0" w:firstLine="0"/>
        <w:jc w:val="left"/>
      </w:pPr>
      <w:r>
        <w:t xml:space="preserve"> </w:t>
      </w:r>
    </w:p>
    <w:p w14:paraId="1F1C1B96" w14:textId="77777777" w:rsidR="008F63BF" w:rsidRDefault="00000000">
      <w:pPr>
        <w:spacing w:after="0" w:line="259" w:lineRule="auto"/>
        <w:ind w:left="0" w:firstLine="0"/>
        <w:jc w:val="left"/>
      </w:pPr>
      <w:r>
        <w:t xml:space="preserve"> </w:t>
      </w:r>
    </w:p>
    <w:p w14:paraId="145B15A9" w14:textId="77777777" w:rsidR="008F63BF" w:rsidRDefault="00000000">
      <w:pPr>
        <w:spacing w:after="0" w:line="259" w:lineRule="auto"/>
        <w:ind w:left="0" w:firstLine="0"/>
        <w:jc w:val="left"/>
      </w:pPr>
      <w:r>
        <w:t xml:space="preserve"> </w:t>
      </w:r>
    </w:p>
    <w:p w14:paraId="055AAD28" w14:textId="77777777" w:rsidR="008F63BF" w:rsidRDefault="00000000">
      <w:pPr>
        <w:spacing w:after="0" w:line="259" w:lineRule="auto"/>
        <w:ind w:left="0" w:firstLine="0"/>
        <w:jc w:val="left"/>
      </w:pPr>
      <w:r>
        <w:t xml:space="preserve"> </w:t>
      </w:r>
    </w:p>
    <w:p w14:paraId="02B18E92" w14:textId="77777777" w:rsidR="008F63BF" w:rsidRDefault="00000000">
      <w:pPr>
        <w:spacing w:after="0" w:line="259" w:lineRule="auto"/>
        <w:ind w:left="0" w:firstLine="0"/>
        <w:jc w:val="left"/>
      </w:pPr>
      <w:r>
        <w:lastRenderedPageBreak/>
        <w:t xml:space="preserve"> </w:t>
      </w:r>
    </w:p>
    <w:p w14:paraId="70B72741" w14:textId="77777777" w:rsidR="008F63BF" w:rsidRDefault="00000000">
      <w:pPr>
        <w:spacing w:after="0" w:line="259" w:lineRule="auto"/>
        <w:ind w:left="0" w:firstLine="0"/>
        <w:jc w:val="left"/>
      </w:pPr>
      <w:r>
        <w:t xml:space="preserve"> </w:t>
      </w:r>
    </w:p>
    <w:p w14:paraId="3D69D141" w14:textId="77777777" w:rsidR="008F63BF" w:rsidRDefault="00000000">
      <w:pPr>
        <w:spacing w:after="0" w:line="259" w:lineRule="auto"/>
        <w:ind w:left="0" w:firstLine="0"/>
        <w:jc w:val="left"/>
      </w:pPr>
      <w:r>
        <w:t xml:space="preserve"> </w:t>
      </w:r>
    </w:p>
    <w:p w14:paraId="24F36E61" w14:textId="1B09FFFF" w:rsidR="008F63BF" w:rsidRDefault="00000000" w:rsidP="00D27326">
      <w:pPr>
        <w:spacing w:after="0" w:line="259" w:lineRule="auto"/>
        <w:ind w:left="0" w:right="95" w:firstLine="0"/>
      </w:pPr>
      <w:r>
        <w:rPr>
          <w:b/>
          <w:i/>
          <w:sz w:val="20"/>
        </w:rPr>
        <w:t>Załącznik nr 11</w:t>
      </w:r>
    </w:p>
    <w:p w14:paraId="29DE4DEA" w14:textId="374D4545" w:rsidR="008F63BF" w:rsidRDefault="00000000">
      <w:pPr>
        <w:tabs>
          <w:tab w:val="center" w:pos="2977"/>
        </w:tabs>
        <w:spacing w:after="8" w:line="250" w:lineRule="auto"/>
        <w:ind w:left="0" w:firstLine="0"/>
        <w:jc w:val="left"/>
      </w:pPr>
      <w:r>
        <w:rPr>
          <w:i/>
          <w:sz w:val="20"/>
        </w:rPr>
        <w:t xml:space="preserve">do Standardów Ochrony </w:t>
      </w:r>
      <w:r w:rsidR="00D27326">
        <w:rPr>
          <w:i/>
          <w:sz w:val="20"/>
        </w:rPr>
        <w:t>Małoletnich</w:t>
      </w:r>
      <w:r>
        <w:rPr>
          <w:i/>
          <w:sz w:val="20"/>
        </w:rPr>
        <w:tab/>
      </w:r>
      <w:r>
        <w:rPr>
          <w:i/>
        </w:rPr>
        <w:t xml:space="preserve"> </w:t>
      </w:r>
    </w:p>
    <w:p w14:paraId="505FD935" w14:textId="77777777" w:rsidR="008F63BF" w:rsidRDefault="00000000">
      <w:pPr>
        <w:spacing w:after="0" w:line="259" w:lineRule="auto"/>
        <w:ind w:left="0" w:right="95" w:firstLine="0"/>
        <w:jc w:val="center"/>
      </w:pPr>
      <w:r>
        <w:rPr>
          <w:b/>
        </w:rPr>
        <w:t xml:space="preserve"> </w:t>
      </w:r>
    </w:p>
    <w:p w14:paraId="081C9FDF" w14:textId="77777777" w:rsidR="008F63BF" w:rsidRDefault="00000000">
      <w:pPr>
        <w:spacing w:after="0" w:line="259" w:lineRule="auto"/>
        <w:ind w:left="0" w:right="95" w:firstLine="0"/>
        <w:jc w:val="center"/>
      </w:pPr>
      <w:r>
        <w:rPr>
          <w:b/>
        </w:rPr>
        <w:t xml:space="preserve"> </w:t>
      </w:r>
    </w:p>
    <w:p w14:paraId="4D2DEAC7" w14:textId="77777777" w:rsidR="008F63BF" w:rsidRDefault="00000000">
      <w:pPr>
        <w:spacing w:after="0" w:line="259" w:lineRule="auto"/>
        <w:ind w:left="10" w:right="2482"/>
        <w:jc w:val="right"/>
      </w:pPr>
      <w:r>
        <w:rPr>
          <w:b/>
        </w:rPr>
        <w:t xml:space="preserve">MONITORING „STANDARDÓW OCHRONY MAŁOLETNICH” </w:t>
      </w:r>
    </w:p>
    <w:p w14:paraId="7594BA0B" w14:textId="77777777" w:rsidR="008F63BF" w:rsidRDefault="00000000">
      <w:pPr>
        <w:spacing w:after="5" w:line="249" w:lineRule="auto"/>
        <w:ind w:left="3592"/>
        <w:jc w:val="left"/>
      </w:pPr>
      <w:r>
        <w:rPr>
          <w:b/>
        </w:rPr>
        <w:t xml:space="preserve">– ANKIETA DLA MAŁOLETNICH </w:t>
      </w:r>
    </w:p>
    <w:p w14:paraId="65B22B75" w14:textId="77777777" w:rsidR="008F63BF" w:rsidRDefault="00000000">
      <w:pPr>
        <w:spacing w:after="0" w:line="259" w:lineRule="auto"/>
        <w:ind w:left="0" w:firstLine="0"/>
        <w:jc w:val="left"/>
      </w:pPr>
      <w:r>
        <w:t xml:space="preserve"> </w:t>
      </w:r>
    </w:p>
    <w:tbl>
      <w:tblPr>
        <w:tblStyle w:val="TableGrid"/>
        <w:tblW w:w="9768" w:type="dxa"/>
        <w:tblInd w:w="317" w:type="dxa"/>
        <w:tblCellMar>
          <w:top w:w="48" w:type="dxa"/>
          <w:left w:w="5" w:type="dxa"/>
          <w:bottom w:w="6" w:type="dxa"/>
          <w:right w:w="0" w:type="dxa"/>
        </w:tblCellMar>
        <w:tblLook w:val="04A0" w:firstRow="1" w:lastRow="0" w:firstColumn="1" w:lastColumn="0" w:noHBand="0" w:noVBand="1"/>
      </w:tblPr>
      <w:tblGrid>
        <w:gridCol w:w="673"/>
        <w:gridCol w:w="7150"/>
        <w:gridCol w:w="953"/>
        <w:gridCol w:w="992"/>
      </w:tblGrid>
      <w:tr w:rsidR="008F63BF" w14:paraId="7D04B95D" w14:textId="77777777">
        <w:trPr>
          <w:trHeight w:val="977"/>
        </w:trPr>
        <w:tc>
          <w:tcPr>
            <w:tcW w:w="677" w:type="dxa"/>
            <w:tcBorders>
              <w:top w:val="single" w:sz="4" w:space="0" w:color="000000"/>
              <w:left w:val="single" w:sz="4" w:space="0" w:color="000000"/>
              <w:bottom w:val="single" w:sz="4" w:space="0" w:color="000000"/>
              <w:right w:val="single" w:sz="4" w:space="0" w:color="000000"/>
            </w:tcBorders>
          </w:tcPr>
          <w:p w14:paraId="7F3A2442" w14:textId="77777777" w:rsidR="008F63BF" w:rsidRDefault="008F63BF">
            <w:pPr>
              <w:spacing w:after="160" w:line="259" w:lineRule="auto"/>
              <w:ind w:left="0" w:firstLine="0"/>
              <w:jc w:val="left"/>
            </w:pPr>
          </w:p>
        </w:tc>
        <w:tc>
          <w:tcPr>
            <w:tcW w:w="7110" w:type="dxa"/>
            <w:tcBorders>
              <w:top w:val="single" w:sz="4" w:space="0" w:color="000000"/>
              <w:left w:val="single" w:sz="4" w:space="0" w:color="000000"/>
              <w:bottom w:val="single" w:sz="4" w:space="0" w:color="000000"/>
              <w:right w:val="single" w:sz="4" w:space="0" w:color="000000"/>
            </w:tcBorders>
          </w:tcPr>
          <w:p w14:paraId="748DE25F" w14:textId="77777777" w:rsidR="008F63BF" w:rsidRDefault="00000000">
            <w:pPr>
              <w:spacing w:after="0" w:line="259" w:lineRule="auto"/>
              <w:ind w:left="0" w:firstLine="0"/>
              <w:jc w:val="left"/>
            </w:pPr>
            <w:r>
              <w:t xml:space="preserve">Odpowiedz na poniższe pytania </w:t>
            </w:r>
          </w:p>
        </w:tc>
        <w:tc>
          <w:tcPr>
            <w:tcW w:w="970" w:type="dxa"/>
            <w:tcBorders>
              <w:top w:val="single" w:sz="4" w:space="0" w:color="000000"/>
              <w:left w:val="single" w:sz="4" w:space="0" w:color="000000"/>
              <w:bottom w:val="single" w:sz="4" w:space="0" w:color="000000"/>
              <w:right w:val="single" w:sz="4" w:space="0" w:color="000000"/>
            </w:tcBorders>
          </w:tcPr>
          <w:p w14:paraId="02325405" w14:textId="77777777" w:rsidR="008F63BF" w:rsidRDefault="00000000">
            <w:pPr>
              <w:spacing w:after="0" w:line="259" w:lineRule="auto"/>
              <w:ind w:left="0" w:firstLine="0"/>
              <w:jc w:val="left"/>
            </w:pPr>
            <w:r>
              <w:t xml:space="preserve"> TAK </w:t>
            </w:r>
          </w:p>
        </w:tc>
        <w:tc>
          <w:tcPr>
            <w:tcW w:w="1011" w:type="dxa"/>
            <w:tcBorders>
              <w:top w:val="single" w:sz="4" w:space="0" w:color="000000"/>
              <w:left w:val="single" w:sz="4" w:space="0" w:color="000000"/>
              <w:bottom w:val="single" w:sz="4" w:space="0" w:color="000000"/>
              <w:right w:val="single" w:sz="4" w:space="0" w:color="000000"/>
            </w:tcBorders>
          </w:tcPr>
          <w:p w14:paraId="5FCE00E2" w14:textId="77777777" w:rsidR="008F63BF" w:rsidRDefault="00000000">
            <w:pPr>
              <w:spacing w:after="0" w:line="259" w:lineRule="auto"/>
              <w:ind w:left="0" w:firstLine="0"/>
              <w:jc w:val="left"/>
            </w:pPr>
            <w:r>
              <w:t xml:space="preserve"> NIE </w:t>
            </w:r>
          </w:p>
        </w:tc>
      </w:tr>
      <w:tr w:rsidR="008F63BF" w14:paraId="1B1678A0" w14:textId="77777777">
        <w:trPr>
          <w:trHeight w:val="722"/>
        </w:trPr>
        <w:tc>
          <w:tcPr>
            <w:tcW w:w="677" w:type="dxa"/>
            <w:tcBorders>
              <w:top w:val="single" w:sz="4" w:space="0" w:color="000000"/>
              <w:left w:val="single" w:sz="4" w:space="0" w:color="000000"/>
              <w:bottom w:val="single" w:sz="4" w:space="0" w:color="000000"/>
              <w:right w:val="single" w:sz="4" w:space="0" w:color="000000"/>
            </w:tcBorders>
            <w:vAlign w:val="center"/>
          </w:tcPr>
          <w:p w14:paraId="39481EC5" w14:textId="77777777" w:rsidR="008F63BF" w:rsidRDefault="00000000">
            <w:pPr>
              <w:spacing w:after="0" w:line="259" w:lineRule="auto"/>
              <w:ind w:left="360" w:firstLine="0"/>
              <w:jc w:val="left"/>
            </w:pPr>
            <w:r>
              <w:t>1.</w:t>
            </w:r>
            <w:r>
              <w:rPr>
                <w:rFonts w:ascii="Arial" w:eastAsia="Arial" w:hAnsi="Arial" w:cs="Arial"/>
              </w:rPr>
              <w:t xml:space="preserve"> </w:t>
            </w:r>
          </w:p>
        </w:tc>
        <w:tc>
          <w:tcPr>
            <w:tcW w:w="7110" w:type="dxa"/>
            <w:tcBorders>
              <w:top w:val="single" w:sz="4" w:space="0" w:color="000000"/>
              <w:left w:val="single" w:sz="4" w:space="0" w:color="000000"/>
              <w:bottom w:val="single" w:sz="4" w:space="0" w:color="000000"/>
              <w:right w:val="single" w:sz="4" w:space="0" w:color="000000"/>
            </w:tcBorders>
          </w:tcPr>
          <w:p w14:paraId="1ED13A52" w14:textId="7070B93E" w:rsidR="008F63BF" w:rsidRDefault="00000000">
            <w:pPr>
              <w:spacing w:after="0" w:line="259" w:lineRule="auto"/>
              <w:ind w:left="0" w:firstLine="0"/>
            </w:pPr>
            <w:r>
              <w:t xml:space="preserve">Czy znasz standardy ochrony dzieci i młodzieży obowiązujące w Powiatowym Centrum Pomocy Rodzinie w </w:t>
            </w:r>
            <w:r w:rsidR="00D27326">
              <w:t>Zambrowie</w:t>
            </w: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5BB70B98" w14:textId="77777777" w:rsidR="008F63BF" w:rsidRDefault="00000000">
            <w:pPr>
              <w:spacing w:after="0" w:line="259" w:lineRule="auto"/>
              <w:ind w:left="0" w:firstLine="0"/>
              <w:jc w:val="left"/>
            </w:pPr>
            <w:r>
              <w:t xml:space="preserve"> </w:t>
            </w:r>
          </w:p>
        </w:tc>
        <w:tc>
          <w:tcPr>
            <w:tcW w:w="1011" w:type="dxa"/>
            <w:tcBorders>
              <w:top w:val="single" w:sz="4" w:space="0" w:color="000000"/>
              <w:left w:val="single" w:sz="4" w:space="0" w:color="000000"/>
              <w:bottom w:val="single" w:sz="4" w:space="0" w:color="000000"/>
              <w:right w:val="single" w:sz="4" w:space="0" w:color="000000"/>
            </w:tcBorders>
          </w:tcPr>
          <w:p w14:paraId="18449BB7" w14:textId="77777777" w:rsidR="008F63BF" w:rsidRDefault="00000000">
            <w:pPr>
              <w:spacing w:after="0" w:line="259" w:lineRule="auto"/>
              <w:ind w:left="0" w:firstLine="0"/>
              <w:jc w:val="left"/>
            </w:pPr>
            <w:r>
              <w:t xml:space="preserve"> </w:t>
            </w:r>
          </w:p>
        </w:tc>
      </w:tr>
      <w:tr w:rsidR="008F63BF" w14:paraId="05AA50C1" w14:textId="77777777">
        <w:trPr>
          <w:trHeight w:val="848"/>
        </w:trPr>
        <w:tc>
          <w:tcPr>
            <w:tcW w:w="677" w:type="dxa"/>
            <w:tcBorders>
              <w:top w:val="single" w:sz="4" w:space="0" w:color="000000"/>
              <w:left w:val="single" w:sz="4" w:space="0" w:color="000000"/>
              <w:bottom w:val="single" w:sz="4" w:space="0" w:color="000000"/>
              <w:right w:val="single" w:sz="4" w:space="0" w:color="000000"/>
            </w:tcBorders>
          </w:tcPr>
          <w:p w14:paraId="481E4DFE" w14:textId="77777777" w:rsidR="008F63BF" w:rsidRDefault="00000000">
            <w:pPr>
              <w:spacing w:after="0" w:line="259" w:lineRule="auto"/>
              <w:ind w:left="360" w:firstLine="0"/>
              <w:jc w:val="left"/>
            </w:pPr>
            <w:r>
              <w:t>2.</w:t>
            </w:r>
            <w:r>
              <w:rPr>
                <w:rFonts w:ascii="Arial" w:eastAsia="Arial" w:hAnsi="Arial" w:cs="Arial"/>
              </w:rPr>
              <w:t xml:space="preserve"> </w:t>
            </w:r>
          </w:p>
        </w:tc>
        <w:tc>
          <w:tcPr>
            <w:tcW w:w="7110" w:type="dxa"/>
            <w:tcBorders>
              <w:top w:val="single" w:sz="4" w:space="0" w:color="000000"/>
              <w:left w:val="single" w:sz="4" w:space="0" w:color="000000"/>
              <w:bottom w:val="single" w:sz="4" w:space="0" w:color="000000"/>
              <w:right w:val="single" w:sz="4" w:space="0" w:color="000000"/>
            </w:tcBorders>
          </w:tcPr>
          <w:p w14:paraId="4DA2E822" w14:textId="77777777" w:rsidR="008F63BF" w:rsidRDefault="00000000">
            <w:pPr>
              <w:spacing w:after="0" w:line="259" w:lineRule="auto"/>
              <w:ind w:left="0" w:firstLine="0"/>
            </w:pPr>
            <w:r>
              <w:t xml:space="preserve">Czy w sytuacji doświadczenia przemocy, krzywdy wiesz do kogo możesz się zwrócić o pomoc? </w:t>
            </w:r>
          </w:p>
        </w:tc>
        <w:tc>
          <w:tcPr>
            <w:tcW w:w="970" w:type="dxa"/>
            <w:tcBorders>
              <w:top w:val="single" w:sz="4" w:space="0" w:color="000000"/>
              <w:left w:val="single" w:sz="4" w:space="0" w:color="000000"/>
              <w:bottom w:val="single" w:sz="4" w:space="0" w:color="000000"/>
              <w:right w:val="single" w:sz="4" w:space="0" w:color="000000"/>
            </w:tcBorders>
          </w:tcPr>
          <w:p w14:paraId="7DB0388A" w14:textId="77777777" w:rsidR="008F63BF" w:rsidRDefault="00000000">
            <w:pPr>
              <w:spacing w:after="0" w:line="259" w:lineRule="auto"/>
              <w:ind w:left="0" w:firstLine="0"/>
              <w:jc w:val="left"/>
            </w:pPr>
            <w:r>
              <w:t xml:space="preserve"> </w:t>
            </w:r>
          </w:p>
        </w:tc>
        <w:tc>
          <w:tcPr>
            <w:tcW w:w="1011" w:type="dxa"/>
            <w:tcBorders>
              <w:top w:val="single" w:sz="4" w:space="0" w:color="000000"/>
              <w:left w:val="single" w:sz="4" w:space="0" w:color="000000"/>
              <w:bottom w:val="single" w:sz="4" w:space="0" w:color="000000"/>
              <w:right w:val="single" w:sz="4" w:space="0" w:color="000000"/>
            </w:tcBorders>
          </w:tcPr>
          <w:p w14:paraId="6C75FE51" w14:textId="77777777" w:rsidR="008F63BF" w:rsidRDefault="00000000">
            <w:pPr>
              <w:spacing w:after="0" w:line="259" w:lineRule="auto"/>
              <w:ind w:left="0" w:firstLine="0"/>
              <w:jc w:val="left"/>
            </w:pPr>
            <w:r>
              <w:t xml:space="preserve"> </w:t>
            </w:r>
          </w:p>
        </w:tc>
      </w:tr>
      <w:tr w:rsidR="008F63BF" w14:paraId="6CAEE144" w14:textId="77777777">
        <w:trPr>
          <w:trHeight w:val="439"/>
        </w:trPr>
        <w:tc>
          <w:tcPr>
            <w:tcW w:w="677" w:type="dxa"/>
            <w:tcBorders>
              <w:top w:val="single" w:sz="4" w:space="0" w:color="000000"/>
              <w:left w:val="single" w:sz="4" w:space="0" w:color="000000"/>
              <w:bottom w:val="single" w:sz="4" w:space="0" w:color="000000"/>
              <w:right w:val="single" w:sz="4" w:space="0" w:color="000000"/>
            </w:tcBorders>
            <w:vAlign w:val="bottom"/>
          </w:tcPr>
          <w:p w14:paraId="71E8C22B" w14:textId="77777777" w:rsidR="008F63BF" w:rsidRDefault="00000000">
            <w:pPr>
              <w:spacing w:after="0" w:line="259" w:lineRule="auto"/>
              <w:ind w:left="360" w:firstLine="0"/>
              <w:jc w:val="left"/>
            </w:pPr>
            <w:r>
              <w:t>3.</w:t>
            </w:r>
            <w:r>
              <w:rPr>
                <w:rFonts w:ascii="Arial" w:eastAsia="Arial" w:hAnsi="Arial" w:cs="Arial"/>
              </w:rPr>
              <w:t xml:space="preserve"> </w:t>
            </w:r>
          </w:p>
        </w:tc>
        <w:tc>
          <w:tcPr>
            <w:tcW w:w="7110" w:type="dxa"/>
            <w:tcBorders>
              <w:top w:val="single" w:sz="4" w:space="0" w:color="000000"/>
              <w:left w:val="single" w:sz="4" w:space="0" w:color="000000"/>
              <w:bottom w:val="single" w:sz="4" w:space="0" w:color="000000"/>
              <w:right w:val="single" w:sz="4" w:space="0" w:color="000000"/>
            </w:tcBorders>
          </w:tcPr>
          <w:p w14:paraId="096DE575" w14:textId="77777777" w:rsidR="008F63BF" w:rsidRDefault="00000000">
            <w:pPr>
              <w:spacing w:after="0" w:line="259" w:lineRule="auto"/>
              <w:ind w:left="0" w:firstLine="0"/>
              <w:jc w:val="left"/>
            </w:pPr>
            <w:r>
              <w:t xml:space="preserve">Czy był ktoś, kto pomógł Ci i udzielił pomocy? </w:t>
            </w:r>
          </w:p>
        </w:tc>
        <w:tc>
          <w:tcPr>
            <w:tcW w:w="970" w:type="dxa"/>
            <w:tcBorders>
              <w:top w:val="single" w:sz="4" w:space="0" w:color="000000"/>
              <w:left w:val="single" w:sz="4" w:space="0" w:color="000000"/>
              <w:bottom w:val="single" w:sz="4" w:space="0" w:color="000000"/>
              <w:right w:val="single" w:sz="4" w:space="0" w:color="000000"/>
            </w:tcBorders>
          </w:tcPr>
          <w:p w14:paraId="58087A77" w14:textId="77777777" w:rsidR="008F63BF" w:rsidRDefault="00000000">
            <w:pPr>
              <w:spacing w:after="0" w:line="259" w:lineRule="auto"/>
              <w:ind w:left="0" w:firstLine="0"/>
              <w:jc w:val="left"/>
            </w:pPr>
            <w:r>
              <w:t xml:space="preserve"> </w:t>
            </w:r>
          </w:p>
        </w:tc>
        <w:tc>
          <w:tcPr>
            <w:tcW w:w="1011" w:type="dxa"/>
            <w:tcBorders>
              <w:top w:val="single" w:sz="4" w:space="0" w:color="000000"/>
              <w:left w:val="single" w:sz="4" w:space="0" w:color="000000"/>
              <w:bottom w:val="single" w:sz="4" w:space="0" w:color="000000"/>
              <w:right w:val="single" w:sz="4" w:space="0" w:color="000000"/>
            </w:tcBorders>
          </w:tcPr>
          <w:p w14:paraId="584F1393" w14:textId="77777777" w:rsidR="008F63BF" w:rsidRDefault="00000000">
            <w:pPr>
              <w:spacing w:after="0" w:line="259" w:lineRule="auto"/>
              <w:ind w:left="0" w:firstLine="0"/>
              <w:jc w:val="left"/>
            </w:pPr>
            <w:r>
              <w:t xml:space="preserve"> </w:t>
            </w:r>
          </w:p>
        </w:tc>
      </w:tr>
      <w:tr w:rsidR="008F63BF" w14:paraId="2F8558CF" w14:textId="77777777">
        <w:trPr>
          <w:trHeight w:val="1202"/>
        </w:trPr>
        <w:tc>
          <w:tcPr>
            <w:tcW w:w="677" w:type="dxa"/>
            <w:tcBorders>
              <w:top w:val="single" w:sz="4" w:space="0" w:color="000000"/>
              <w:left w:val="single" w:sz="4" w:space="0" w:color="000000"/>
              <w:bottom w:val="single" w:sz="4" w:space="0" w:color="000000"/>
              <w:right w:val="single" w:sz="4" w:space="0" w:color="000000"/>
            </w:tcBorders>
          </w:tcPr>
          <w:p w14:paraId="0C04D901" w14:textId="77777777" w:rsidR="008F63BF" w:rsidRDefault="00000000">
            <w:pPr>
              <w:spacing w:after="0" w:line="259" w:lineRule="auto"/>
              <w:ind w:left="360" w:firstLine="0"/>
              <w:jc w:val="left"/>
            </w:pPr>
            <w:r>
              <w:t>4.</w:t>
            </w:r>
            <w:r>
              <w:rPr>
                <w:rFonts w:ascii="Arial" w:eastAsia="Arial" w:hAnsi="Arial" w:cs="Arial"/>
              </w:rPr>
              <w:t xml:space="preserve"> </w:t>
            </w:r>
          </w:p>
        </w:tc>
        <w:tc>
          <w:tcPr>
            <w:tcW w:w="7110" w:type="dxa"/>
            <w:tcBorders>
              <w:top w:val="single" w:sz="4" w:space="0" w:color="000000"/>
              <w:left w:val="single" w:sz="4" w:space="0" w:color="000000"/>
              <w:bottom w:val="single" w:sz="4" w:space="0" w:color="000000"/>
              <w:right w:val="single" w:sz="4" w:space="0" w:color="000000"/>
            </w:tcBorders>
          </w:tcPr>
          <w:p w14:paraId="3105B309" w14:textId="77777777" w:rsidR="008F63BF" w:rsidRDefault="00000000">
            <w:pPr>
              <w:spacing w:after="0" w:line="239" w:lineRule="auto"/>
              <w:ind w:left="0" w:firstLine="0"/>
            </w:pPr>
            <w:r>
              <w:t>Czy byłeś/</w:t>
            </w:r>
            <w:proofErr w:type="spellStart"/>
            <w:r>
              <w:t>aś</w:t>
            </w:r>
            <w:proofErr w:type="spellEnd"/>
            <w:r>
              <w:t xml:space="preserve"> świadkiem, gdy stosowano agresję/przemoc wobec kogoś innego? (Jeżeli tak, opisz, jak zareagowałeś/</w:t>
            </w:r>
            <w:proofErr w:type="spellStart"/>
            <w:r>
              <w:t>aś</w:t>
            </w:r>
            <w:proofErr w:type="spellEnd"/>
            <w:r>
              <w:t xml:space="preserve">?) </w:t>
            </w:r>
          </w:p>
          <w:p w14:paraId="42B23889" w14:textId="77777777" w:rsidR="008F63BF" w:rsidRDefault="00000000">
            <w:pPr>
              <w:spacing w:after="0" w:line="259" w:lineRule="auto"/>
              <w:ind w:left="0" w:firstLine="0"/>
            </w:pPr>
            <w:r>
              <w:t>……………………………………………………………………………………………………………………………</w:t>
            </w:r>
          </w:p>
          <w:p w14:paraId="4A2FB88F" w14:textId="77777777" w:rsidR="008F63BF" w:rsidRDefault="00000000">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23C82928" w14:textId="77777777" w:rsidR="008F63BF" w:rsidRDefault="00000000">
            <w:pPr>
              <w:spacing w:after="0" w:line="259" w:lineRule="auto"/>
              <w:ind w:left="0" w:firstLine="0"/>
              <w:jc w:val="left"/>
            </w:pPr>
            <w:r>
              <w:t xml:space="preserve"> </w:t>
            </w:r>
          </w:p>
        </w:tc>
        <w:tc>
          <w:tcPr>
            <w:tcW w:w="1011" w:type="dxa"/>
            <w:tcBorders>
              <w:top w:val="single" w:sz="4" w:space="0" w:color="000000"/>
              <w:left w:val="single" w:sz="4" w:space="0" w:color="000000"/>
              <w:bottom w:val="single" w:sz="4" w:space="0" w:color="000000"/>
              <w:right w:val="single" w:sz="4" w:space="0" w:color="000000"/>
            </w:tcBorders>
          </w:tcPr>
          <w:p w14:paraId="50DFA9E3" w14:textId="77777777" w:rsidR="008F63BF" w:rsidRDefault="00000000">
            <w:pPr>
              <w:spacing w:after="0" w:line="259" w:lineRule="auto"/>
              <w:ind w:left="0" w:firstLine="0"/>
              <w:jc w:val="left"/>
            </w:pPr>
            <w:r>
              <w:t xml:space="preserve"> </w:t>
            </w:r>
          </w:p>
        </w:tc>
      </w:tr>
      <w:tr w:rsidR="008F63BF" w14:paraId="70D18E5D" w14:textId="77777777">
        <w:trPr>
          <w:trHeight w:val="499"/>
        </w:trPr>
        <w:tc>
          <w:tcPr>
            <w:tcW w:w="677" w:type="dxa"/>
            <w:tcBorders>
              <w:top w:val="single" w:sz="4" w:space="0" w:color="000000"/>
              <w:left w:val="single" w:sz="4" w:space="0" w:color="000000"/>
              <w:bottom w:val="single" w:sz="4" w:space="0" w:color="000000"/>
              <w:right w:val="single" w:sz="4" w:space="0" w:color="000000"/>
            </w:tcBorders>
            <w:vAlign w:val="bottom"/>
          </w:tcPr>
          <w:p w14:paraId="29ACD3E5" w14:textId="77777777" w:rsidR="008F63BF" w:rsidRDefault="00000000">
            <w:pPr>
              <w:spacing w:after="0" w:line="259" w:lineRule="auto"/>
              <w:ind w:left="360" w:firstLine="0"/>
              <w:jc w:val="left"/>
            </w:pPr>
            <w:r>
              <w:t>5.</w:t>
            </w:r>
            <w:r>
              <w:rPr>
                <w:rFonts w:ascii="Arial" w:eastAsia="Arial" w:hAnsi="Arial" w:cs="Arial"/>
              </w:rPr>
              <w:t xml:space="preserve"> </w:t>
            </w:r>
          </w:p>
        </w:tc>
        <w:tc>
          <w:tcPr>
            <w:tcW w:w="7110" w:type="dxa"/>
            <w:tcBorders>
              <w:top w:val="single" w:sz="4" w:space="0" w:color="000000"/>
              <w:left w:val="single" w:sz="4" w:space="0" w:color="000000"/>
              <w:bottom w:val="single" w:sz="4" w:space="0" w:color="000000"/>
              <w:right w:val="single" w:sz="4" w:space="0" w:color="000000"/>
            </w:tcBorders>
          </w:tcPr>
          <w:p w14:paraId="6649B1BC" w14:textId="77777777" w:rsidR="008F63BF" w:rsidRDefault="00000000">
            <w:pPr>
              <w:spacing w:after="0" w:line="259" w:lineRule="auto"/>
              <w:ind w:left="0" w:firstLine="0"/>
              <w:jc w:val="left"/>
            </w:pPr>
            <w:r>
              <w:t xml:space="preserve">Czy w Twojej klasie/grupie dochodzi do przemocy lub agresji? </w:t>
            </w:r>
          </w:p>
        </w:tc>
        <w:tc>
          <w:tcPr>
            <w:tcW w:w="970" w:type="dxa"/>
            <w:tcBorders>
              <w:top w:val="single" w:sz="4" w:space="0" w:color="000000"/>
              <w:left w:val="single" w:sz="4" w:space="0" w:color="000000"/>
              <w:bottom w:val="single" w:sz="4" w:space="0" w:color="000000"/>
              <w:right w:val="single" w:sz="4" w:space="0" w:color="000000"/>
            </w:tcBorders>
          </w:tcPr>
          <w:p w14:paraId="34346652" w14:textId="77777777" w:rsidR="008F63BF" w:rsidRDefault="00000000">
            <w:pPr>
              <w:spacing w:after="0" w:line="259" w:lineRule="auto"/>
              <w:ind w:left="0" w:firstLine="0"/>
              <w:jc w:val="left"/>
            </w:pPr>
            <w:r>
              <w:t xml:space="preserve"> </w:t>
            </w:r>
          </w:p>
        </w:tc>
        <w:tc>
          <w:tcPr>
            <w:tcW w:w="1011" w:type="dxa"/>
            <w:tcBorders>
              <w:top w:val="single" w:sz="4" w:space="0" w:color="000000"/>
              <w:left w:val="single" w:sz="4" w:space="0" w:color="000000"/>
              <w:bottom w:val="single" w:sz="4" w:space="0" w:color="000000"/>
              <w:right w:val="single" w:sz="4" w:space="0" w:color="000000"/>
            </w:tcBorders>
          </w:tcPr>
          <w:p w14:paraId="59461647" w14:textId="77777777" w:rsidR="008F63BF" w:rsidRDefault="00000000">
            <w:pPr>
              <w:spacing w:after="0" w:line="259" w:lineRule="auto"/>
              <w:ind w:left="0" w:firstLine="0"/>
              <w:jc w:val="left"/>
            </w:pPr>
            <w:r>
              <w:t xml:space="preserve"> </w:t>
            </w:r>
          </w:p>
        </w:tc>
      </w:tr>
      <w:tr w:rsidR="008F63BF" w14:paraId="040FB898" w14:textId="77777777">
        <w:trPr>
          <w:trHeight w:val="718"/>
        </w:trPr>
        <w:tc>
          <w:tcPr>
            <w:tcW w:w="677" w:type="dxa"/>
            <w:tcBorders>
              <w:top w:val="single" w:sz="4" w:space="0" w:color="000000"/>
              <w:left w:val="single" w:sz="4" w:space="0" w:color="000000"/>
              <w:bottom w:val="single" w:sz="4" w:space="0" w:color="000000"/>
              <w:right w:val="single" w:sz="4" w:space="0" w:color="000000"/>
            </w:tcBorders>
            <w:vAlign w:val="center"/>
          </w:tcPr>
          <w:p w14:paraId="324F6731" w14:textId="77777777" w:rsidR="008F63BF" w:rsidRDefault="00000000">
            <w:pPr>
              <w:spacing w:after="0" w:line="259" w:lineRule="auto"/>
              <w:ind w:left="360" w:firstLine="0"/>
              <w:jc w:val="left"/>
            </w:pPr>
            <w:r>
              <w:t>6.</w:t>
            </w:r>
            <w:r>
              <w:rPr>
                <w:rFonts w:ascii="Arial" w:eastAsia="Arial" w:hAnsi="Arial" w:cs="Arial"/>
              </w:rPr>
              <w:t xml:space="preserve"> </w:t>
            </w:r>
          </w:p>
        </w:tc>
        <w:tc>
          <w:tcPr>
            <w:tcW w:w="7110" w:type="dxa"/>
            <w:tcBorders>
              <w:top w:val="single" w:sz="4" w:space="0" w:color="000000"/>
              <w:left w:val="single" w:sz="4" w:space="0" w:color="000000"/>
              <w:bottom w:val="single" w:sz="4" w:space="0" w:color="000000"/>
              <w:right w:val="single" w:sz="4" w:space="0" w:color="000000"/>
            </w:tcBorders>
          </w:tcPr>
          <w:p w14:paraId="2B36A1BD" w14:textId="0ADD3C5E" w:rsidR="008F63BF" w:rsidRDefault="00000000">
            <w:pPr>
              <w:spacing w:after="0" w:line="259" w:lineRule="auto"/>
              <w:ind w:left="0" w:firstLine="0"/>
              <w:jc w:val="left"/>
            </w:pPr>
            <w:r>
              <w:t xml:space="preserve">Czy czujesz się bezpiecznie, kiedy przebywasz w Powiatowym Centrum Pomocy Rodzinie w </w:t>
            </w:r>
            <w:r w:rsidR="00D27326">
              <w:t>Zambrowie</w:t>
            </w:r>
            <w:r>
              <w:t xml:space="preserve">? Przychodzisz tu bez obaw i strachu? </w:t>
            </w:r>
          </w:p>
        </w:tc>
        <w:tc>
          <w:tcPr>
            <w:tcW w:w="970" w:type="dxa"/>
            <w:tcBorders>
              <w:top w:val="single" w:sz="4" w:space="0" w:color="000000"/>
              <w:left w:val="single" w:sz="4" w:space="0" w:color="000000"/>
              <w:bottom w:val="single" w:sz="4" w:space="0" w:color="000000"/>
              <w:right w:val="single" w:sz="4" w:space="0" w:color="000000"/>
            </w:tcBorders>
          </w:tcPr>
          <w:p w14:paraId="69E78874" w14:textId="77777777" w:rsidR="008F63BF" w:rsidRDefault="00000000">
            <w:pPr>
              <w:spacing w:after="0" w:line="259" w:lineRule="auto"/>
              <w:ind w:left="0" w:firstLine="0"/>
              <w:jc w:val="left"/>
            </w:pPr>
            <w:r>
              <w:t xml:space="preserve"> </w:t>
            </w:r>
          </w:p>
        </w:tc>
        <w:tc>
          <w:tcPr>
            <w:tcW w:w="1011" w:type="dxa"/>
            <w:tcBorders>
              <w:top w:val="single" w:sz="4" w:space="0" w:color="000000"/>
              <w:left w:val="single" w:sz="4" w:space="0" w:color="000000"/>
              <w:bottom w:val="single" w:sz="4" w:space="0" w:color="000000"/>
              <w:right w:val="single" w:sz="4" w:space="0" w:color="000000"/>
            </w:tcBorders>
          </w:tcPr>
          <w:p w14:paraId="726ABE34" w14:textId="77777777" w:rsidR="008F63BF" w:rsidRDefault="00000000">
            <w:pPr>
              <w:spacing w:after="0" w:line="259" w:lineRule="auto"/>
              <w:ind w:left="0" w:firstLine="0"/>
              <w:jc w:val="left"/>
            </w:pPr>
            <w:r>
              <w:t xml:space="preserve"> </w:t>
            </w:r>
          </w:p>
        </w:tc>
      </w:tr>
      <w:tr w:rsidR="008F63BF" w14:paraId="42D33196" w14:textId="77777777">
        <w:trPr>
          <w:trHeight w:val="1892"/>
        </w:trPr>
        <w:tc>
          <w:tcPr>
            <w:tcW w:w="677" w:type="dxa"/>
            <w:tcBorders>
              <w:top w:val="single" w:sz="4" w:space="0" w:color="000000"/>
              <w:left w:val="single" w:sz="4" w:space="0" w:color="000000"/>
              <w:bottom w:val="single" w:sz="4" w:space="0" w:color="000000"/>
              <w:right w:val="single" w:sz="4" w:space="0" w:color="000000"/>
            </w:tcBorders>
          </w:tcPr>
          <w:p w14:paraId="6A2961AE" w14:textId="77777777" w:rsidR="008F63BF" w:rsidRDefault="00000000">
            <w:pPr>
              <w:spacing w:after="0" w:line="259" w:lineRule="auto"/>
              <w:ind w:left="360" w:firstLine="0"/>
              <w:jc w:val="left"/>
            </w:pPr>
            <w:r>
              <w:t>7.</w:t>
            </w:r>
            <w:r>
              <w:rPr>
                <w:rFonts w:ascii="Arial" w:eastAsia="Arial" w:hAnsi="Arial" w:cs="Arial"/>
              </w:rPr>
              <w:t xml:space="preserve"> </w:t>
            </w:r>
          </w:p>
        </w:tc>
        <w:tc>
          <w:tcPr>
            <w:tcW w:w="7110" w:type="dxa"/>
            <w:tcBorders>
              <w:top w:val="single" w:sz="4" w:space="0" w:color="000000"/>
              <w:left w:val="single" w:sz="4" w:space="0" w:color="000000"/>
              <w:bottom w:val="single" w:sz="4" w:space="0" w:color="000000"/>
              <w:right w:val="single" w:sz="4" w:space="0" w:color="000000"/>
            </w:tcBorders>
          </w:tcPr>
          <w:p w14:paraId="50952E78" w14:textId="26BB7F0B" w:rsidR="008F63BF" w:rsidRDefault="00000000">
            <w:pPr>
              <w:spacing w:after="0" w:line="240" w:lineRule="auto"/>
              <w:ind w:left="0" w:firstLine="0"/>
              <w:jc w:val="left"/>
            </w:pPr>
            <w:r>
              <w:t>Czy doświadczyłeś/</w:t>
            </w:r>
            <w:proofErr w:type="spellStart"/>
            <w:r>
              <w:t>aś</w:t>
            </w:r>
            <w:proofErr w:type="spellEnd"/>
            <w:r>
              <w:t xml:space="preserve"> kiedyś przemocy np. w szkole / w Powiatowym Centrum Pomocy Rodzinie w </w:t>
            </w:r>
            <w:r w:rsidR="00D27326">
              <w:t>Zambrowie</w:t>
            </w:r>
            <w:r>
              <w:t xml:space="preserve">?  </w:t>
            </w:r>
          </w:p>
          <w:p w14:paraId="06249EC5" w14:textId="77777777" w:rsidR="008F63BF" w:rsidRDefault="00000000">
            <w:pPr>
              <w:spacing w:after="0" w:line="259" w:lineRule="auto"/>
              <w:ind w:left="0" w:firstLine="0"/>
              <w:jc w:val="left"/>
            </w:pPr>
            <w:r>
              <w:t xml:space="preserve">Jeżeli tak, to na czym to polegało: </w:t>
            </w:r>
          </w:p>
          <w:p w14:paraId="45EB91A1" w14:textId="77777777" w:rsidR="008F63BF" w:rsidRDefault="00000000">
            <w:pPr>
              <w:spacing w:after="0" w:line="239" w:lineRule="auto"/>
              <w:ind w:left="0" w:firstLine="0"/>
              <w:jc w:val="left"/>
            </w:pPr>
            <w:r>
              <w:t xml:space="preserve">(np. bicie, popychanie, groźby, wyśmiewanie, zastraszanie, odbieranie pieniędzy) </w:t>
            </w:r>
          </w:p>
          <w:p w14:paraId="793EB1D0" w14:textId="77777777" w:rsidR="008F63BF" w:rsidRDefault="00000000">
            <w:pPr>
              <w:spacing w:after="0" w:line="259" w:lineRule="auto"/>
              <w:ind w:left="0" w:firstLine="0"/>
            </w:pPr>
            <w:r>
              <w:t>…………………………………………………………………………………………………………………………</w:t>
            </w:r>
          </w:p>
          <w:p w14:paraId="75388114" w14:textId="77777777" w:rsidR="008F63BF" w:rsidRDefault="00000000">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13BCDAAC" w14:textId="77777777" w:rsidR="008F63BF" w:rsidRDefault="00000000">
            <w:pPr>
              <w:spacing w:after="0" w:line="259" w:lineRule="auto"/>
              <w:ind w:left="0" w:firstLine="0"/>
              <w:jc w:val="left"/>
            </w:pPr>
            <w:r>
              <w:t xml:space="preserve"> </w:t>
            </w:r>
          </w:p>
        </w:tc>
        <w:tc>
          <w:tcPr>
            <w:tcW w:w="1011" w:type="dxa"/>
            <w:tcBorders>
              <w:top w:val="single" w:sz="4" w:space="0" w:color="000000"/>
              <w:left w:val="single" w:sz="4" w:space="0" w:color="000000"/>
              <w:bottom w:val="single" w:sz="4" w:space="0" w:color="000000"/>
              <w:right w:val="single" w:sz="4" w:space="0" w:color="000000"/>
            </w:tcBorders>
          </w:tcPr>
          <w:p w14:paraId="4F1DBC72" w14:textId="77777777" w:rsidR="008F63BF" w:rsidRDefault="00000000">
            <w:pPr>
              <w:spacing w:after="0" w:line="259" w:lineRule="auto"/>
              <w:ind w:left="0" w:firstLine="0"/>
              <w:jc w:val="left"/>
            </w:pPr>
            <w:r>
              <w:t xml:space="preserve"> </w:t>
            </w:r>
          </w:p>
        </w:tc>
      </w:tr>
      <w:tr w:rsidR="008F63BF" w14:paraId="2186224B" w14:textId="77777777">
        <w:trPr>
          <w:trHeight w:val="1351"/>
        </w:trPr>
        <w:tc>
          <w:tcPr>
            <w:tcW w:w="677" w:type="dxa"/>
            <w:tcBorders>
              <w:top w:val="single" w:sz="4" w:space="0" w:color="000000"/>
              <w:left w:val="single" w:sz="4" w:space="0" w:color="000000"/>
              <w:bottom w:val="single" w:sz="4" w:space="0" w:color="000000"/>
              <w:right w:val="single" w:sz="4" w:space="0" w:color="000000"/>
            </w:tcBorders>
          </w:tcPr>
          <w:p w14:paraId="3B222EF8" w14:textId="77777777" w:rsidR="008F63BF" w:rsidRDefault="00000000">
            <w:pPr>
              <w:spacing w:after="0" w:line="259" w:lineRule="auto"/>
              <w:ind w:left="360" w:firstLine="0"/>
              <w:jc w:val="left"/>
            </w:pPr>
            <w:r>
              <w:t>8.</w:t>
            </w:r>
            <w:r>
              <w:rPr>
                <w:rFonts w:ascii="Arial" w:eastAsia="Arial" w:hAnsi="Arial" w:cs="Arial"/>
              </w:rPr>
              <w:t xml:space="preserve"> </w:t>
            </w:r>
          </w:p>
        </w:tc>
        <w:tc>
          <w:tcPr>
            <w:tcW w:w="7110" w:type="dxa"/>
            <w:tcBorders>
              <w:top w:val="single" w:sz="4" w:space="0" w:color="000000"/>
              <w:left w:val="single" w:sz="4" w:space="0" w:color="000000"/>
              <w:bottom w:val="single" w:sz="4" w:space="0" w:color="000000"/>
              <w:right w:val="single" w:sz="4" w:space="0" w:color="000000"/>
            </w:tcBorders>
          </w:tcPr>
          <w:p w14:paraId="2970B404" w14:textId="77777777" w:rsidR="008F63BF" w:rsidRDefault="00000000">
            <w:pPr>
              <w:spacing w:after="0" w:line="259" w:lineRule="auto"/>
              <w:ind w:left="0" w:firstLine="0"/>
              <w:jc w:val="left"/>
            </w:pPr>
            <w:r>
              <w:t>Czy doświadczyłeś/</w:t>
            </w:r>
            <w:proofErr w:type="spellStart"/>
            <w:r>
              <w:t>aś</w:t>
            </w:r>
            <w:proofErr w:type="spellEnd"/>
            <w:r>
              <w:t xml:space="preserve"> kiedyś przemocy w domu rodziców zastępczych?  </w:t>
            </w:r>
          </w:p>
          <w:p w14:paraId="63B6C1B6" w14:textId="77777777" w:rsidR="008F63BF" w:rsidRDefault="00000000">
            <w:pPr>
              <w:spacing w:after="0" w:line="259" w:lineRule="auto"/>
              <w:ind w:left="0" w:firstLine="0"/>
              <w:jc w:val="left"/>
            </w:pPr>
            <w:r>
              <w:t xml:space="preserve">Jeżeli tak, to na czym to polegało: </w:t>
            </w:r>
          </w:p>
          <w:p w14:paraId="75324F29" w14:textId="77777777" w:rsidR="008F63BF" w:rsidRDefault="00000000">
            <w:pPr>
              <w:spacing w:after="0" w:line="259" w:lineRule="auto"/>
              <w:ind w:left="0" w:firstLine="0"/>
              <w:jc w:val="left"/>
            </w:pPr>
            <w:r>
              <w:t xml:space="preserve">(np. bicie, popychanie, groźby, wyśmiewanie, zastraszanie) </w:t>
            </w:r>
          </w:p>
          <w:p w14:paraId="2613D540" w14:textId="77777777" w:rsidR="008F63BF" w:rsidRDefault="00000000">
            <w:pPr>
              <w:spacing w:after="0" w:line="259" w:lineRule="auto"/>
              <w:ind w:left="0" w:firstLine="0"/>
            </w:pPr>
            <w:r>
              <w:t>…………………………………………………………………………………………………………………………</w:t>
            </w:r>
          </w:p>
          <w:p w14:paraId="61E8CDBE" w14:textId="77777777" w:rsidR="008F63BF" w:rsidRDefault="00000000">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3B29D587" w14:textId="77777777" w:rsidR="008F63BF" w:rsidRDefault="00000000">
            <w:pPr>
              <w:spacing w:after="0" w:line="259" w:lineRule="auto"/>
              <w:ind w:left="0" w:firstLine="0"/>
              <w:jc w:val="left"/>
            </w:pPr>
            <w:r>
              <w:t xml:space="preserve"> </w:t>
            </w:r>
          </w:p>
        </w:tc>
        <w:tc>
          <w:tcPr>
            <w:tcW w:w="1011" w:type="dxa"/>
            <w:tcBorders>
              <w:top w:val="single" w:sz="4" w:space="0" w:color="000000"/>
              <w:left w:val="single" w:sz="4" w:space="0" w:color="000000"/>
              <w:bottom w:val="single" w:sz="4" w:space="0" w:color="000000"/>
              <w:right w:val="single" w:sz="4" w:space="0" w:color="000000"/>
            </w:tcBorders>
          </w:tcPr>
          <w:p w14:paraId="4EF17E46" w14:textId="77777777" w:rsidR="008F63BF" w:rsidRDefault="00000000">
            <w:pPr>
              <w:spacing w:after="0" w:line="259" w:lineRule="auto"/>
              <w:ind w:left="0" w:firstLine="0"/>
              <w:jc w:val="left"/>
            </w:pPr>
            <w:r>
              <w:t xml:space="preserve"> </w:t>
            </w:r>
          </w:p>
        </w:tc>
      </w:tr>
      <w:tr w:rsidR="008F63BF" w14:paraId="09419393" w14:textId="77777777">
        <w:trPr>
          <w:trHeight w:val="1354"/>
        </w:trPr>
        <w:tc>
          <w:tcPr>
            <w:tcW w:w="677" w:type="dxa"/>
            <w:tcBorders>
              <w:top w:val="single" w:sz="4" w:space="0" w:color="000000"/>
              <w:left w:val="single" w:sz="4" w:space="0" w:color="000000"/>
              <w:bottom w:val="single" w:sz="4" w:space="0" w:color="000000"/>
              <w:right w:val="single" w:sz="4" w:space="0" w:color="000000"/>
            </w:tcBorders>
          </w:tcPr>
          <w:p w14:paraId="31DE4913" w14:textId="77777777" w:rsidR="008F63BF" w:rsidRDefault="00000000">
            <w:pPr>
              <w:spacing w:after="0" w:line="259" w:lineRule="auto"/>
              <w:ind w:left="360" w:firstLine="0"/>
              <w:jc w:val="left"/>
            </w:pPr>
            <w:r>
              <w:t>9.</w:t>
            </w:r>
            <w:r>
              <w:rPr>
                <w:rFonts w:ascii="Arial" w:eastAsia="Arial" w:hAnsi="Arial" w:cs="Arial"/>
              </w:rPr>
              <w:t xml:space="preserve"> </w:t>
            </w:r>
          </w:p>
        </w:tc>
        <w:tc>
          <w:tcPr>
            <w:tcW w:w="7110" w:type="dxa"/>
            <w:tcBorders>
              <w:top w:val="single" w:sz="4" w:space="0" w:color="000000"/>
              <w:left w:val="single" w:sz="4" w:space="0" w:color="000000"/>
              <w:bottom w:val="single" w:sz="4" w:space="0" w:color="000000"/>
              <w:right w:val="single" w:sz="4" w:space="0" w:color="000000"/>
            </w:tcBorders>
          </w:tcPr>
          <w:p w14:paraId="37A62FBA" w14:textId="77777777" w:rsidR="008F63BF" w:rsidRDefault="00000000">
            <w:pPr>
              <w:spacing w:after="0" w:line="239" w:lineRule="auto"/>
              <w:ind w:left="0" w:firstLine="0"/>
              <w:jc w:val="left"/>
            </w:pPr>
            <w:r>
              <w:t xml:space="preserve">Czy uważasz, że są jakieś działania mogą zwalczyć przemoc np. w szkole/ grupie rówieśniczej/ domu ? </w:t>
            </w:r>
          </w:p>
          <w:p w14:paraId="7D81B388" w14:textId="77777777" w:rsidR="008F63BF" w:rsidRDefault="00000000">
            <w:pPr>
              <w:spacing w:after="0" w:line="259" w:lineRule="auto"/>
              <w:ind w:left="0" w:firstLine="0"/>
              <w:jc w:val="left"/>
            </w:pPr>
            <w:r>
              <w:t xml:space="preserve">Jeżeli tak, to jakie? </w:t>
            </w:r>
          </w:p>
          <w:p w14:paraId="73D154C0" w14:textId="77777777" w:rsidR="008F63BF" w:rsidRDefault="00000000">
            <w:pPr>
              <w:spacing w:after="0" w:line="259" w:lineRule="auto"/>
              <w:ind w:left="0" w:firstLine="0"/>
            </w:pPr>
            <w:r>
              <w:t>…………………………………………………………………………………………………………………………</w:t>
            </w:r>
          </w:p>
          <w:p w14:paraId="40AD3CC4" w14:textId="77777777" w:rsidR="008F63BF" w:rsidRDefault="00000000">
            <w:pPr>
              <w:spacing w:after="0" w:line="259" w:lineRule="auto"/>
              <w:ind w:left="0" w:firstLine="0"/>
            </w:pPr>
            <w:r>
              <w:t xml:space="preserve">…………………………………………………………………………………………..……………………………. </w:t>
            </w:r>
          </w:p>
        </w:tc>
        <w:tc>
          <w:tcPr>
            <w:tcW w:w="970" w:type="dxa"/>
            <w:tcBorders>
              <w:top w:val="single" w:sz="4" w:space="0" w:color="000000"/>
              <w:left w:val="single" w:sz="4" w:space="0" w:color="000000"/>
              <w:bottom w:val="single" w:sz="4" w:space="0" w:color="000000"/>
              <w:right w:val="single" w:sz="4" w:space="0" w:color="000000"/>
            </w:tcBorders>
          </w:tcPr>
          <w:p w14:paraId="5100FE26" w14:textId="77777777" w:rsidR="008F63BF" w:rsidRDefault="00000000">
            <w:pPr>
              <w:spacing w:after="0" w:line="259" w:lineRule="auto"/>
              <w:ind w:left="0" w:firstLine="0"/>
              <w:jc w:val="left"/>
            </w:pPr>
            <w:r>
              <w:t xml:space="preserve"> </w:t>
            </w:r>
          </w:p>
        </w:tc>
        <w:tc>
          <w:tcPr>
            <w:tcW w:w="1011" w:type="dxa"/>
            <w:tcBorders>
              <w:top w:val="single" w:sz="4" w:space="0" w:color="000000"/>
              <w:left w:val="single" w:sz="4" w:space="0" w:color="000000"/>
              <w:bottom w:val="single" w:sz="4" w:space="0" w:color="000000"/>
              <w:right w:val="single" w:sz="4" w:space="0" w:color="000000"/>
            </w:tcBorders>
          </w:tcPr>
          <w:p w14:paraId="2E22D491" w14:textId="77777777" w:rsidR="008F63BF" w:rsidRDefault="00000000">
            <w:pPr>
              <w:spacing w:after="0" w:line="259" w:lineRule="auto"/>
              <w:ind w:left="0" w:firstLine="0"/>
              <w:jc w:val="left"/>
            </w:pPr>
            <w:r>
              <w:t xml:space="preserve"> </w:t>
            </w:r>
          </w:p>
        </w:tc>
      </w:tr>
    </w:tbl>
    <w:p w14:paraId="28FD8EB0" w14:textId="77777777" w:rsidR="00D27326" w:rsidRDefault="00D27326">
      <w:pPr>
        <w:spacing w:after="0" w:line="259" w:lineRule="auto"/>
        <w:ind w:left="10"/>
        <w:jc w:val="left"/>
        <w:rPr>
          <w:b/>
          <w:i/>
          <w:sz w:val="20"/>
        </w:rPr>
      </w:pPr>
    </w:p>
    <w:p w14:paraId="1D4F5388" w14:textId="77777777" w:rsidR="00D27326" w:rsidRDefault="00D27326">
      <w:pPr>
        <w:spacing w:after="0" w:line="259" w:lineRule="auto"/>
        <w:ind w:left="10"/>
        <w:jc w:val="left"/>
        <w:rPr>
          <w:b/>
          <w:i/>
          <w:sz w:val="20"/>
        </w:rPr>
      </w:pPr>
    </w:p>
    <w:p w14:paraId="33C71A29" w14:textId="2257CC8F" w:rsidR="008F63BF" w:rsidRDefault="00000000">
      <w:pPr>
        <w:spacing w:after="0" w:line="259" w:lineRule="auto"/>
        <w:ind w:left="10"/>
        <w:jc w:val="left"/>
      </w:pPr>
      <w:r>
        <w:rPr>
          <w:b/>
          <w:i/>
          <w:sz w:val="20"/>
        </w:rPr>
        <w:t>Załącznik nr 12</w:t>
      </w:r>
    </w:p>
    <w:p w14:paraId="784373BA" w14:textId="50C36FB3" w:rsidR="008F63BF" w:rsidRDefault="00000000">
      <w:pPr>
        <w:tabs>
          <w:tab w:val="center" w:pos="2939"/>
        </w:tabs>
        <w:spacing w:after="8" w:line="250" w:lineRule="auto"/>
        <w:ind w:left="0" w:firstLine="0"/>
        <w:jc w:val="left"/>
      </w:pPr>
      <w:r>
        <w:rPr>
          <w:i/>
          <w:sz w:val="20"/>
        </w:rPr>
        <w:t xml:space="preserve">do Standardów Ochrony </w:t>
      </w:r>
      <w:r w:rsidR="00D27326">
        <w:rPr>
          <w:i/>
          <w:sz w:val="20"/>
        </w:rPr>
        <w:t>Małoletnich</w:t>
      </w:r>
      <w:r>
        <w:rPr>
          <w:i/>
          <w:sz w:val="20"/>
        </w:rPr>
        <w:tab/>
        <w:t xml:space="preserve"> </w:t>
      </w:r>
    </w:p>
    <w:p w14:paraId="4EBBA8CC" w14:textId="77777777" w:rsidR="008F63BF" w:rsidRDefault="00000000">
      <w:pPr>
        <w:spacing w:after="0" w:line="259" w:lineRule="auto"/>
        <w:ind w:left="0" w:firstLine="0"/>
        <w:jc w:val="left"/>
      </w:pPr>
      <w:r>
        <w:t xml:space="preserve"> </w:t>
      </w:r>
    </w:p>
    <w:p w14:paraId="10476843" w14:textId="77777777" w:rsidR="008F63BF" w:rsidRDefault="00000000">
      <w:pPr>
        <w:spacing w:after="0" w:line="259" w:lineRule="auto"/>
        <w:ind w:left="0" w:firstLine="0"/>
        <w:jc w:val="left"/>
      </w:pPr>
      <w:r>
        <w:t xml:space="preserve"> </w:t>
      </w:r>
    </w:p>
    <w:p w14:paraId="1E779720" w14:textId="77777777" w:rsidR="008F63BF" w:rsidRDefault="00000000">
      <w:pPr>
        <w:spacing w:after="0" w:line="259" w:lineRule="auto"/>
        <w:ind w:left="10" w:right="5"/>
        <w:jc w:val="right"/>
      </w:pPr>
      <w:r>
        <w:t xml:space="preserve">...................................... </w:t>
      </w:r>
    </w:p>
    <w:p w14:paraId="6CED76B9" w14:textId="77777777" w:rsidR="008F63BF" w:rsidRDefault="00000000">
      <w:pPr>
        <w:spacing w:after="19" w:line="259" w:lineRule="auto"/>
        <w:ind w:left="0" w:right="1" w:firstLine="0"/>
        <w:jc w:val="right"/>
      </w:pPr>
      <w:r>
        <w:rPr>
          <w:i/>
          <w:sz w:val="18"/>
        </w:rPr>
        <w:t xml:space="preserve">miejscowość, data </w:t>
      </w:r>
    </w:p>
    <w:p w14:paraId="6CF077B6" w14:textId="77777777" w:rsidR="008F63BF" w:rsidRDefault="00000000">
      <w:pPr>
        <w:spacing w:after="0" w:line="271" w:lineRule="auto"/>
        <w:ind w:left="10" w:right="2920"/>
      </w:pPr>
      <w:r>
        <w:t xml:space="preserve">................................................................ ……………………………………………………………. </w:t>
      </w:r>
    </w:p>
    <w:p w14:paraId="602D7F85" w14:textId="77777777" w:rsidR="008F63BF" w:rsidRDefault="00000000">
      <w:pPr>
        <w:ind w:left="10"/>
      </w:pPr>
      <w:r>
        <w:t xml:space="preserve">……………………………………………………………. </w:t>
      </w:r>
    </w:p>
    <w:p w14:paraId="4C81FBA4" w14:textId="77777777" w:rsidR="008F63BF" w:rsidRDefault="00000000">
      <w:pPr>
        <w:spacing w:after="8" w:line="250" w:lineRule="auto"/>
        <w:ind w:left="10" w:right="6094"/>
        <w:jc w:val="left"/>
      </w:pPr>
      <w:r>
        <w:rPr>
          <w:i/>
          <w:sz w:val="20"/>
        </w:rPr>
        <w:t xml:space="preserve">dane Pracownika/Współpracownika, stanowisko, funkcja </w:t>
      </w:r>
    </w:p>
    <w:p w14:paraId="319F92C1" w14:textId="77777777" w:rsidR="008F63BF" w:rsidRDefault="00000000">
      <w:pPr>
        <w:spacing w:after="0" w:line="259" w:lineRule="auto"/>
        <w:ind w:left="0" w:firstLine="0"/>
        <w:jc w:val="left"/>
      </w:pPr>
      <w:r>
        <w:t xml:space="preserve"> </w:t>
      </w:r>
    </w:p>
    <w:p w14:paraId="51CDB73A" w14:textId="77777777" w:rsidR="008F63BF" w:rsidRDefault="00000000">
      <w:pPr>
        <w:spacing w:after="0" w:line="259" w:lineRule="auto"/>
        <w:ind w:left="0" w:firstLine="0"/>
        <w:jc w:val="left"/>
      </w:pPr>
      <w:r>
        <w:t xml:space="preserve"> </w:t>
      </w:r>
    </w:p>
    <w:p w14:paraId="5BFAFFFD" w14:textId="18F279E1" w:rsidR="008F63BF" w:rsidRDefault="00000000">
      <w:pPr>
        <w:pStyle w:val="Nagwek2"/>
        <w:spacing w:after="0" w:line="259" w:lineRule="auto"/>
        <w:ind w:left="10" w:right="3"/>
        <w:jc w:val="center"/>
      </w:pPr>
      <w:r>
        <w:t xml:space="preserve">OŚWIADCZENIE  O ZAPOZNANIU SIĘ I ZOBOWIĄZANIU DO PRZESTRZEGANIA „STANDARDÓW OCHRONY MAŁOLETNICH” W POWIATOWYM CENTRUM POMOCY RODZINIE W </w:t>
      </w:r>
      <w:r w:rsidR="00D27326">
        <w:t>ZAMBROWIE</w:t>
      </w:r>
    </w:p>
    <w:p w14:paraId="473B7788" w14:textId="77777777" w:rsidR="008F63BF" w:rsidRDefault="00000000">
      <w:pPr>
        <w:spacing w:after="0" w:line="259" w:lineRule="auto"/>
        <w:ind w:left="0" w:firstLine="0"/>
        <w:jc w:val="left"/>
      </w:pPr>
      <w:r>
        <w:t xml:space="preserve"> </w:t>
      </w:r>
    </w:p>
    <w:p w14:paraId="4F658874" w14:textId="77777777" w:rsidR="008F63BF" w:rsidRDefault="00000000">
      <w:pPr>
        <w:spacing w:after="0" w:line="259" w:lineRule="auto"/>
        <w:ind w:left="0" w:firstLine="0"/>
        <w:jc w:val="left"/>
      </w:pPr>
      <w:r>
        <w:t xml:space="preserve"> </w:t>
      </w:r>
    </w:p>
    <w:p w14:paraId="0530A123" w14:textId="045BFE0C" w:rsidR="008F63BF" w:rsidRDefault="00000000">
      <w:pPr>
        <w:ind w:left="10"/>
      </w:pPr>
      <w:r>
        <w:t xml:space="preserve">Ja, niżej podpisany/a............................................................................... nr PESEL...................................................... oświadczam, że zapoznałam/em się ze Standardami Ochrony Małoletnich stosowanymi w Powiatowym Centrum Pomocy Rodzinie w </w:t>
      </w:r>
      <w:r w:rsidR="00D27326">
        <w:t>Zambrowie</w:t>
      </w:r>
      <w:r>
        <w:t xml:space="preserve"> oraz zobowiązuję się, że będę ich przestrzegać. </w:t>
      </w:r>
    </w:p>
    <w:p w14:paraId="35A26AC5" w14:textId="77777777" w:rsidR="008F63BF" w:rsidRDefault="00000000">
      <w:pPr>
        <w:spacing w:after="0" w:line="259" w:lineRule="auto"/>
        <w:ind w:left="0" w:firstLine="0"/>
        <w:jc w:val="left"/>
      </w:pPr>
      <w:r>
        <w:t xml:space="preserve"> </w:t>
      </w:r>
    </w:p>
    <w:p w14:paraId="32E6E41B" w14:textId="77777777" w:rsidR="008F63BF" w:rsidRDefault="00000000">
      <w:pPr>
        <w:spacing w:after="0" w:line="259" w:lineRule="auto"/>
        <w:ind w:left="0" w:firstLine="0"/>
        <w:jc w:val="left"/>
      </w:pPr>
      <w:r>
        <w:t xml:space="preserve"> </w:t>
      </w:r>
    </w:p>
    <w:p w14:paraId="5EC99FCC" w14:textId="77777777" w:rsidR="008F63BF" w:rsidRDefault="00000000">
      <w:pPr>
        <w:spacing w:after="0" w:line="259" w:lineRule="auto"/>
        <w:ind w:left="0" w:firstLine="0"/>
        <w:jc w:val="left"/>
      </w:pPr>
      <w:r>
        <w:t xml:space="preserve"> </w:t>
      </w:r>
    </w:p>
    <w:p w14:paraId="78043397" w14:textId="77777777" w:rsidR="008F63BF" w:rsidRDefault="00000000">
      <w:pPr>
        <w:spacing w:after="0" w:line="259" w:lineRule="auto"/>
        <w:ind w:left="0" w:firstLine="0"/>
        <w:jc w:val="left"/>
      </w:pPr>
      <w:r>
        <w:t xml:space="preserve"> </w:t>
      </w:r>
    </w:p>
    <w:p w14:paraId="543C29EE" w14:textId="77777777" w:rsidR="008F63BF" w:rsidRDefault="00000000">
      <w:pPr>
        <w:spacing w:after="0" w:line="259" w:lineRule="auto"/>
        <w:ind w:left="0" w:firstLine="0"/>
        <w:jc w:val="left"/>
      </w:pPr>
      <w:r>
        <w:t xml:space="preserve"> </w:t>
      </w:r>
    </w:p>
    <w:p w14:paraId="232175E4" w14:textId="77777777" w:rsidR="008F63BF" w:rsidRDefault="00000000">
      <w:pPr>
        <w:spacing w:after="0" w:line="259" w:lineRule="auto"/>
        <w:ind w:left="0" w:firstLine="0"/>
        <w:jc w:val="right"/>
      </w:pPr>
      <w:r>
        <w:rPr>
          <w:sz w:val="18"/>
        </w:rPr>
        <w:t xml:space="preserve">.......................................................................... </w:t>
      </w:r>
    </w:p>
    <w:p w14:paraId="55B46AEB" w14:textId="77777777" w:rsidR="008F63BF" w:rsidRDefault="00000000">
      <w:pPr>
        <w:spacing w:after="20" w:line="259" w:lineRule="auto"/>
        <w:ind w:left="7922" w:firstLine="0"/>
        <w:jc w:val="left"/>
      </w:pPr>
      <w:r>
        <w:rPr>
          <w:i/>
          <w:sz w:val="18"/>
        </w:rPr>
        <w:t xml:space="preserve">Podpis </w:t>
      </w:r>
    </w:p>
    <w:p w14:paraId="057690F7" w14:textId="77777777" w:rsidR="008F63BF" w:rsidRDefault="00000000">
      <w:pPr>
        <w:spacing w:after="0" w:line="259" w:lineRule="auto"/>
        <w:ind w:left="0" w:firstLine="0"/>
        <w:jc w:val="left"/>
      </w:pPr>
      <w:r>
        <w:t xml:space="preserve"> </w:t>
      </w:r>
    </w:p>
    <w:p w14:paraId="30A4142C" w14:textId="77777777" w:rsidR="008F63BF" w:rsidRDefault="00000000">
      <w:pPr>
        <w:spacing w:after="0" w:line="259" w:lineRule="auto"/>
        <w:ind w:left="0" w:firstLine="0"/>
        <w:jc w:val="left"/>
      </w:pPr>
      <w:r>
        <w:t xml:space="preserve"> </w:t>
      </w:r>
    </w:p>
    <w:p w14:paraId="21A6978E" w14:textId="77777777" w:rsidR="008F63BF" w:rsidRDefault="00000000">
      <w:pPr>
        <w:spacing w:after="0" w:line="259" w:lineRule="auto"/>
        <w:ind w:left="0" w:firstLine="0"/>
        <w:jc w:val="left"/>
      </w:pPr>
      <w:r>
        <w:t xml:space="preserve"> </w:t>
      </w:r>
    </w:p>
    <w:p w14:paraId="0F10E593" w14:textId="77777777" w:rsidR="008F63BF" w:rsidRDefault="00000000">
      <w:pPr>
        <w:spacing w:after="0" w:line="259" w:lineRule="auto"/>
        <w:ind w:left="0" w:firstLine="0"/>
        <w:jc w:val="left"/>
      </w:pPr>
      <w:r>
        <w:t xml:space="preserve"> </w:t>
      </w:r>
    </w:p>
    <w:p w14:paraId="1643FAB7" w14:textId="77777777" w:rsidR="008F63BF" w:rsidRDefault="00000000">
      <w:pPr>
        <w:spacing w:after="0" w:line="259" w:lineRule="auto"/>
        <w:ind w:left="2934" w:firstLine="0"/>
        <w:jc w:val="center"/>
      </w:pPr>
      <w:r>
        <w:rPr>
          <w:b/>
          <w:i/>
        </w:rPr>
        <w:t xml:space="preserve"> </w:t>
      </w:r>
    </w:p>
    <w:p w14:paraId="48F60ECE" w14:textId="77777777" w:rsidR="008F63BF" w:rsidRDefault="00000000">
      <w:pPr>
        <w:spacing w:after="0" w:line="259" w:lineRule="auto"/>
        <w:ind w:left="2934" w:firstLine="0"/>
        <w:jc w:val="center"/>
      </w:pPr>
      <w:r>
        <w:rPr>
          <w:b/>
          <w:i/>
        </w:rPr>
        <w:t xml:space="preserve"> </w:t>
      </w:r>
    </w:p>
    <w:p w14:paraId="22A2C3E3" w14:textId="77777777" w:rsidR="008F63BF" w:rsidRDefault="00000000">
      <w:pPr>
        <w:spacing w:after="0" w:line="259" w:lineRule="auto"/>
        <w:ind w:left="2934" w:firstLine="0"/>
        <w:jc w:val="center"/>
      </w:pPr>
      <w:r>
        <w:rPr>
          <w:b/>
          <w:i/>
        </w:rPr>
        <w:t xml:space="preserve"> </w:t>
      </w:r>
    </w:p>
    <w:p w14:paraId="5941A724" w14:textId="77777777" w:rsidR="008F63BF" w:rsidRDefault="00000000">
      <w:pPr>
        <w:spacing w:after="0" w:line="259" w:lineRule="auto"/>
        <w:ind w:left="2934" w:firstLine="0"/>
        <w:jc w:val="center"/>
      </w:pPr>
      <w:r>
        <w:rPr>
          <w:b/>
          <w:i/>
        </w:rPr>
        <w:t xml:space="preserve"> </w:t>
      </w:r>
    </w:p>
    <w:p w14:paraId="46B5FB73" w14:textId="77777777" w:rsidR="008F63BF" w:rsidRDefault="00000000">
      <w:pPr>
        <w:spacing w:after="0" w:line="259" w:lineRule="auto"/>
        <w:ind w:left="2934" w:firstLine="0"/>
        <w:jc w:val="center"/>
      </w:pPr>
      <w:r>
        <w:rPr>
          <w:b/>
          <w:i/>
        </w:rPr>
        <w:t xml:space="preserve"> </w:t>
      </w:r>
    </w:p>
    <w:p w14:paraId="4E7C4FC8" w14:textId="77777777" w:rsidR="008F63BF" w:rsidRDefault="00000000">
      <w:pPr>
        <w:spacing w:after="0" w:line="259" w:lineRule="auto"/>
        <w:ind w:left="2934" w:firstLine="0"/>
        <w:jc w:val="center"/>
      </w:pPr>
      <w:r>
        <w:rPr>
          <w:b/>
          <w:i/>
        </w:rPr>
        <w:t xml:space="preserve"> </w:t>
      </w:r>
    </w:p>
    <w:p w14:paraId="120D7FCE" w14:textId="77777777" w:rsidR="008F63BF" w:rsidRDefault="00000000">
      <w:pPr>
        <w:spacing w:after="0" w:line="259" w:lineRule="auto"/>
        <w:ind w:left="2934" w:firstLine="0"/>
        <w:jc w:val="center"/>
      </w:pPr>
      <w:r>
        <w:rPr>
          <w:b/>
          <w:i/>
        </w:rPr>
        <w:t xml:space="preserve"> </w:t>
      </w:r>
    </w:p>
    <w:p w14:paraId="2AECB4A4" w14:textId="77777777" w:rsidR="008F63BF" w:rsidRDefault="00000000">
      <w:pPr>
        <w:spacing w:after="0" w:line="259" w:lineRule="auto"/>
        <w:ind w:left="2934" w:firstLine="0"/>
        <w:jc w:val="center"/>
      </w:pPr>
      <w:r>
        <w:rPr>
          <w:b/>
          <w:i/>
        </w:rPr>
        <w:t xml:space="preserve"> </w:t>
      </w:r>
    </w:p>
    <w:p w14:paraId="55DAB0E6" w14:textId="77777777" w:rsidR="008F63BF" w:rsidRDefault="00000000">
      <w:pPr>
        <w:spacing w:after="0" w:line="259" w:lineRule="auto"/>
        <w:ind w:left="2934" w:firstLine="0"/>
        <w:jc w:val="center"/>
      </w:pPr>
      <w:r>
        <w:rPr>
          <w:b/>
          <w:i/>
        </w:rPr>
        <w:t xml:space="preserve"> </w:t>
      </w:r>
    </w:p>
    <w:p w14:paraId="41C13FAC" w14:textId="77777777" w:rsidR="008F63BF" w:rsidRDefault="00000000">
      <w:pPr>
        <w:spacing w:after="0" w:line="259" w:lineRule="auto"/>
        <w:ind w:left="2934" w:firstLine="0"/>
        <w:jc w:val="center"/>
      </w:pPr>
      <w:r>
        <w:rPr>
          <w:b/>
          <w:i/>
        </w:rPr>
        <w:t xml:space="preserve"> </w:t>
      </w:r>
    </w:p>
    <w:p w14:paraId="2DB47457" w14:textId="77777777" w:rsidR="008F63BF" w:rsidRDefault="00000000">
      <w:pPr>
        <w:spacing w:after="0" w:line="259" w:lineRule="auto"/>
        <w:ind w:left="2934" w:firstLine="0"/>
        <w:jc w:val="center"/>
      </w:pPr>
      <w:r>
        <w:rPr>
          <w:b/>
          <w:i/>
        </w:rPr>
        <w:t xml:space="preserve"> </w:t>
      </w:r>
    </w:p>
    <w:p w14:paraId="7EDFF2B0" w14:textId="77777777" w:rsidR="008F63BF" w:rsidRDefault="00000000">
      <w:pPr>
        <w:spacing w:after="0" w:line="259" w:lineRule="auto"/>
        <w:ind w:left="2934" w:firstLine="0"/>
        <w:jc w:val="center"/>
      </w:pPr>
      <w:r>
        <w:rPr>
          <w:b/>
          <w:i/>
        </w:rPr>
        <w:t xml:space="preserve"> </w:t>
      </w:r>
    </w:p>
    <w:p w14:paraId="706E35E8" w14:textId="77777777" w:rsidR="008F63BF" w:rsidRDefault="00000000">
      <w:pPr>
        <w:spacing w:after="0" w:line="259" w:lineRule="auto"/>
        <w:ind w:left="2934" w:firstLine="0"/>
        <w:jc w:val="center"/>
      </w:pPr>
      <w:r>
        <w:rPr>
          <w:b/>
          <w:i/>
        </w:rPr>
        <w:t xml:space="preserve"> </w:t>
      </w:r>
    </w:p>
    <w:p w14:paraId="4F16FBBE" w14:textId="77777777" w:rsidR="008F63BF" w:rsidRDefault="00000000">
      <w:pPr>
        <w:spacing w:after="0" w:line="259" w:lineRule="auto"/>
        <w:ind w:left="2934" w:firstLine="0"/>
        <w:jc w:val="center"/>
      </w:pPr>
      <w:r>
        <w:rPr>
          <w:b/>
          <w:i/>
        </w:rPr>
        <w:t xml:space="preserve"> </w:t>
      </w:r>
    </w:p>
    <w:p w14:paraId="3FC4889B" w14:textId="77777777" w:rsidR="008F63BF" w:rsidRDefault="00000000">
      <w:pPr>
        <w:spacing w:after="0" w:line="259" w:lineRule="auto"/>
        <w:ind w:left="2934" w:firstLine="0"/>
        <w:jc w:val="center"/>
      </w:pPr>
      <w:r>
        <w:rPr>
          <w:b/>
          <w:i/>
        </w:rPr>
        <w:t xml:space="preserve"> </w:t>
      </w:r>
    </w:p>
    <w:p w14:paraId="71B98151" w14:textId="77777777" w:rsidR="008F63BF" w:rsidRDefault="00000000">
      <w:pPr>
        <w:spacing w:after="0" w:line="259" w:lineRule="auto"/>
        <w:ind w:left="2934" w:firstLine="0"/>
        <w:jc w:val="center"/>
      </w:pPr>
      <w:r>
        <w:rPr>
          <w:b/>
          <w:i/>
        </w:rPr>
        <w:t xml:space="preserve"> </w:t>
      </w:r>
    </w:p>
    <w:p w14:paraId="74A2E68D" w14:textId="77777777" w:rsidR="008F63BF" w:rsidRDefault="00000000">
      <w:pPr>
        <w:spacing w:after="0" w:line="259" w:lineRule="auto"/>
        <w:ind w:left="2934" w:firstLine="0"/>
        <w:jc w:val="center"/>
      </w:pPr>
      <w:r>
        <w:rPr>
          <w:b/>
          <w:i/>
        </w:rPr>
        <w:t xml:space="preserve"> </w:t>
      </w:r>
    </w:p>
    <w:p w14:paraId="28739F3E" w14:textId="77777777" w:rsidR="008F63BF" w:rsidRDefault="00000000">
      <w:pPr>
        <w:spacing w:after="0" w:line="259" w:lineRule="auto"/>
        <w:ind w:left="2934" w:firstLine="0"/>
        <w:jc w:val="center"/>
      </w:pPr>
      <w:r>
        <w:rPr>
          <w:b/>
          <w:i/>
        </w:rPr>
        <w:t xml:space="preserve"> </w:t>
      </w:r>
    </w:p>
    <w:p w14:paraId="76B0D647" w14:textId="77777777" w:rsidR="008F63BF" w:rsidRDefault="00000000">
      <w:pPr>
        <w:spacing w:after="0" w:line="259" w:lineRule="auto"/>
        <w:ind w:left="2934" w:firstLine="0"/>
        <w:jc w:val="center"/>
      </w:pPr>
      <w:r>
        <w:rPr>
          <w:b/>
          <w:i/>
        </w:rPr>
        <w:lastRenderedPageBreak/>
        <w:t xml:space="preserve"> </w:t>
      </w:r>
    </w:p>
    <w:p w14:paraId="010BE5E2" w14:textId="77777777" w:rsidR="008F63BF" w:rsidRDefault="00000000" w:rsidP="00D27326">
      <w:pPr>
        <w:spacing w:after="0" w:line="259" w:lineRule="auto"/>
        <w:ind w:left="0" w:firstLine="0"/>
        <w:jc w:val="left"/>
      </w:pPr>
      <w:r>
        <w:rPr>
          <w:b/>
          <w:i/>
          <w:sz w:val="20"/>
        </w:rPr>
        <w:t xml:space="preserve">Załącznik nr 13 </w:t>
      </w:r>
    </w:p>
    <w:p w14:paraId="407ECBDE" w14:textId="77777777" w:rsidR="008F63BF" w:rsidRDefault="00000000">
      <w:pPr>
        <w:spacing w:after="8" w:line="250" w:lineRule="auto"/>
        <w:ind w:left="10" w:right="6094"/>
        <w:jc w:val="left"/>
      </w:pPr>
      <w:r>
        <w:rPr>
          <w:b/>
          <w:i/>
          <w:sz w:val="20"/>
        </w:rPr>
        <w:t xml:space="preserve"> </w:t>
      </w:r>
      <w:r>
        <w:rPr>
          <w:i/>
          <w:sz w:val="20"/>
        </w:rPr>
        <w:t xml:space="preserve">do Standardów Ochrony Małoletnich  </w:t>
      </w:r>
    </w:p>
    <w:p w14:paraId="5B5FE967" w14:textId="77777777" w:rsidR="008F63BF" w:rsidRDefault="00000000">
      <w:pPr>
        <w:spacing w:after="0" w:line="259" w:lineRule="auto"/>
        <w:ind w:left="0" w:firstLine="0"/>
        <w:jc w:val="left"/>
      </w:pPr>
      <w:r>
        <w:rPr>
          <w:b/>
          <w:i/>
          <w:color w:val="00B050"/>
        </w:rPr>
        <w:t xml:space="preserve"> </w:t>
      </w:r>
    </w:p>
    <w:p w14:paraId="0989ECFD" w14:textId="77777777" w:rsidR="008F63BF" w:rsidRDefault="00000000">
      <w:pPr>
        <w:spacing w:after="0" w:line="259" w:lineRule="auto"/>
        <w:ind w:left="0" w:firstLine="0"/>
        <w:jc w:val="left"/>
      </w:pPr>
      <w:r>
        <w:rPr>
          <w:b/>
          <w:i/>
          <w:color w:val="00B050"/>
        </w:rPr>
        <w:t xml:space="preserve"> </w:t>
      </w:r>
    </w:p>
    <w:p w14:paraId="0B554DDA" w14:textId="77777777" w:rsidR="008F63BF" w:rsidRDefault="00000000">
      <w:pPr>
        <w:ind w:left="10"/>
      </w:pPr>
      <w:r>
        <w:rPr>
          <w:b/>
        </w:rPr>
        <w:t xml:space="preserve">STANDARDY OCHRONY MAŁOLETNICH </w:t>
      </w:r>
      <w:r>
        <w:t xml:space="preserve">– są to konkretne spisane reguły, zasady, praktyki, które gwarantują, że małoletni w Jednostce są bezpieczni, nie doznają krzywdzenia ze strony pracowników, wolontariuszy a co więcej i rówieśników. Jednostka ustanowiła i wprowadziła w życie „Standardy Ochrony Małoletnich” przed krzywdzeniem i zapewnienia im bezpieczeństwa.  </w:t>
      </w:r>
    </w:p>
    <w:p w14:paraId="6298508D" w14:textId="77777777" w:rsidR="008F63BF" w:rsidRDefault="00000000">
      <w:pPr>
        <w:numPr>
          <w:ilvl w:val="0"/>
          <w:numId w:val="41"/>
        </w:numPr>
        <w:ind w:hanging="211"/>
      </w:pPr>
      <w:r>
        <w:t xml:space="preserve">Jednostka posiada dokument „Standardy Ochrony Małoletnich”.  </w:t>
      </w:r>
    </w:p>
    <w:p w14:paraId="08571F72" w14:textId="77777777" w:rsidR="008F63BF" w:rsidRDefault="00000000">
      <w:pPr>
        <w:numPr>
          <w:ilvl w:val="0"/>
          <w:numId w:val="41"/>
        </w:numPr>
        <w:ind w:hanging="211"/>
      </w:pPr>
      <w:r>
        <w:t xml:space="preserve">W dokumencie Standardów przed krzywdzeniem zapisane są:  </w:t>
      </w:r>
    </w:p>
    <w:p w14:paraId="115E1350" w14:textId="77777777" w:rsidR="008F63BF" w:rsidRDefault="00000000">
      <w:pPr>
        <w:numPr>
          <w:ilvl w:val="1"/>
          <w:numId w:val="41"/>
        </w:numPr>
        <w:spacing w:after="28"/>
        <w:ind w:hanging="360"/>
      </w:pPr>
      <w:r>
        <w:t xml:space="preserve">procedury zgłaszania podejrzeń oraz podejmowania interwencji, które określają krok po kroku, jakie działanie należy podjąć w sytuacji krzywdzenia małoletniego lub zagrożenia jego bezpieczeństwa ze strony osób obcych, członków rodziny, personelu Jednostki oraz rówieśników;  </w:t>
      </w:r>
    </w:p>
    <w:p w14:paraId="61178EB2" w14:textId="77777777" w:rsidR="008F63BF" w:rsidRDefault="00000000">
      <w:pPr>
        <w:numPr>
          <w:ilvl w:val="1"/>
          <w:numId w:val="41"/>
        </w:numPr>
        <w:spacing w:after="26"/>
        <w:ind w:hanging="360"/>
      </w:pPr>
      <w:r>
        <w:t xml:space="preserve">zasady ochrony danych osobowych małoletniego, które określają sposób przechowywania i udostępniania informacji o małoletnim oraz zasady ochrony wizerunku małoletniego które określają sposób jego utrwalania i udostępniania;  </w:t>
      </w:r>
    </w:p>
    <w:p w14:paraId="5FCA2A10" w14:textId="77777777" w:rsidR="008F63BF" w:rsidRDefault="00000000">
      <w:pPr>
        <w:numPr>
          <w:ilvl w:val="1"/>
          <w:numId w:val="41"/>
        </w:numPr>
        <w:ind w:hanging="360"/>
      </w:pPr>
      <w:r>
        <w:t xml:space="preserve">zasady dostępu małoletniego do Internetu oraz ochrony małoletnich przed szkodliwymi treściami;  </w:t>
      </w:r>
    </w:p>
    <w:p w14:paraId="69BC9B20" w14:textId="77777777" w:rsidR="008F63BF" w:rsidRDefault="00000000">
      <w:pPr>
        <w:numPr>
          <w:ilvl w:val="1"/>
          <w:numId w:val="41"/>
        </w:numPr>
        <w:ind w:hanging="360"/>
      </w:pPr>
      <w:r>
        <w:t xml:space="preserve">zasady bezpiecznych relacji personelu Jednostki - małoletni, określające jakie zachowania są niedozwolone w kontakcie z małoletnim.  </w:t>
      </w:r>
    </w:p>
    <w:p w14:paraId="0398095F" w14:textId="77777777" w:rsidR="008F63BF" w:rsidRDefault="00000000">
      <w:pPr>
        <w:spacing w:after="0" w:line="259" w:lineRule="auto"/>
        <w:ind w:left="0" w:firstLine="0"/>
        <w:jc w:val="left"/>
      </w:pPr>
      <w:r>
        <w:t xml:space="preserve"> </w:t>
      </w:r>
    </w:p>
    <w:p w14:paraId="7AAC46D1" w14:textId="77777777" w:rsidR="008F63BF" w:rsidRDefault="00000000">
      <w:pPr>
        <w:numPr>
          <w:ilvl w:val="0"/>
          <w:numId w:val="41"/>
        </w:numPr>
        <w:ind w:hanging="211"/>
      </w:pPr>
      <w:r>
        <w:t xml:space="preserve">Cały personel Jednostki, w tym wolontariusze oraz praktykanci, znają treść dokumentu Standardów Ochrony Małoletnich przed krzywdzeniem.  </w:t>
      </w:r>
    </w:p>
    <w:p w14:paraId="3E25C0CE" w14:textId="77777777" w:rsidR="008F63BF" w:rsidRDefault="00000000">
      <w:pPr>
        <w:numPr>
          <w:ilvl w:val="0"/>
          <w:numId w:val="41"/>
        </w:numPr>
        <w:ind w:hanging="211"/>
      </w:pPr>
      <w:r>
        <w:t xml:space="preserve">Postanowienia zawarte w dokumencie „Standardów Ochrony Małoletnich” przed krzywdzeniem obowiązują wszystkich pracowników Jednostki, w tym wolontariuszy oraz praktykantów.  </w:t>
      </w:r>
    </w:p>
    <w:p w14:paraId="4962627F" w14:textId="77777777" w:rsidR="008F63BF" w:rsidRDefault="00000000">
      <w:pPr>
        <w:numPr>
          <w:ilvl w:val="0"/>
          <w:numId w:val="41"/>
        </w:numPr>
        <w:ind w:hanging="211"/>
      </w:pPr>
      <w:r>
        <w:t xml:space="preserve">Kierownik Jednostki wyznaczył osobę (osoby) odpowiedzialną (odpowiedzialne) za monitoring realizacji Standardów Ochrony Małoletnich i jej rola oraz zadania są jasno określone.  </w:t>
      </w:r>
    </w:p>
    <w:p w14:paraId="5E697CCC" w14:textId="77777777" w:rsidR="008F63BF" w:rsidRDefault="00000000">
      <w:pPr>
        <w:numPr>
          <w:ilvl w:val="0"/>
          <w:numId w:val="41"/>
        </w:numPr>
        <w:ind w:hanging="211"/>
      </w:pPr>
      <w:r>
        <w:t xml:space="preserve">W Jednostce jest wyznaczona osoba odpowiedzialna za monitoring bezpieczeństwa sieci komputerowej.  </w:t>
      </w:r>
    </w:p>
    <w:sectPr w:rsidR="008F63BF">
      <w:headerReference w:type="even" r:id="rId24"/>
      <w:headerReference w:type="default" r:id="rId25"/>
      <w:footerReference w:type="even" r:id="rId26"/>
      <w:footerReference w:type="default" r:id="rId27"/>
      <w:headerReference w:type="first" r:id="rId28"/>
      <w:footerReference w:type="first" r:id="rId29"/>
      <w:pgSz w:w="11921" w:h="16850"/>
      <w:pgMar w:top="1440" w:right="1000" w:bottom="1440" w:left="840" w:header="708" w:footer="71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CDD2F" w14:textId="77777777" w:rsidR="00847D4E" w:rsidRDefault="00847D4E">
      <w:pPr>
        <w:spacing w:after="0" w:line="240" w:lineRule="auto"/>
      </w:pPr>
      <w:r>
        <w:separator/>
      </w:r>
    </w:p>
  </w:endnote>
  <w:endnote w:type="continuationSeparator" w:id="0">
    <w:p w14:paraId="1F00122F" w14:textId="77777777" w:rsidR="00847D4E" w:rsidRDefault="00847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FABEC" w14:textId="77777777" w:rsidR="008F63BF" w:rsidRDefault="00000000">
    <w:pPr>
      <w:tabs>
        <w:tab w:val="center" w:pos="283"/>
        <w:tab w:val="right" w:pos="10224"/>
      </w:tabs>
      <w:spacing w:after="0" w:line="259" w:lineRule="auto"/>
      <w:ind w:left="0" w:firstLine="0"/>
      <w:jc w:val="left"/>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B10C1" w14:textId="77777777" w:rsidR="008F63BF" w:rsidRDefault="00000000">
    <w:pPr>
      <w:tabs>
        <w:tab w:val="center" w:pos="283"/>
        <w:tab w:val="right" w:pos="10224"/>
      </w:tabs>
      <w:spacing w:after="0" w:line="259" w:lineRule="auto"/>
      <w:ind w:left="0" w:firstLine="0"/>
      <w:jc w:val="left"/>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7EE6" w14:textId="77777777" w:rsidR="008F63BF" w:rsidRDefault="00000000">
    <w:pPr>
      <w:tabs>
        <w:tab w:val="center" w:pos="283"/>
        <w:tab w:val="right" w:pos="10224"/>
      </w:tabs>
      <w:spacing w:after="0" w:line="259" w:lineRule="auto"/>
      <w:ind w:left="0" w:firstLine="0"/>
      <w:jc w:val="left"/>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2F8A2" w14:textId="77777777" w:rsidR="008F63BF" w:rsidRDefault="00000000">
    <w:pPr>
      <w:tabs>
        <w:tab w:val="right" w:pos="10081"/>
      </w:tabs>
      <w:spacing w:after="0" w:line="259" w:lineRule="auto"/>
      <w:ind w:left="0"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rPr>
      <w:t>34</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19BB" w14:textId="77777777" w:rsidR="008F63BF" w:rsidRDefault="00000000">
    <w:pPr>
      <w:tabs>
        <w:tab w:val="right" w:pos="10081"/>
      </w:tabs>
      <w:spacing w:after="0" w:line="259" w:lineRule="auto"/>
      <w:ind w:left="0"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rPr>
      <w:t>34</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A60C7" w14:textId="77777777" w:rsidR="008F63BF" w:rsidRDefault="00000000">
    <w:pPr>
      <w:tabs>
        <w:tab w:val="right" w:pos="10081"/>
      </w:tabs>
      <w:spacing w:after="0" w:line="259" w:lineRule="auto"/>
      <w:ind w:left="0"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rPr>
      <w:t>34</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7A162" w14:textId="77777777" w:rsidR="00847D4E" w:rsidRDefault="00847D4E">
      <w:pPr>
        <w:spacing w:after="0" w:line="240" w:lineRule="auto"/>
      </w:pPr>
      <w:r>
        <w:separator/>
      </w:r>
    </w:p>
  </w:footnote>
  <w:footnote w:type="continuationSeparator" w:id="0">
    <w:p w14:paraId="2C55BC1A" w14:textId="77777777" w:rsidR="00847D4E" w:rsidRDefault="00847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B951A" w14:textId="77777777" w:rsidR="008F63BF" w:rsidRDefault="008F63BF">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EEF45" w14:textId="77777777" w:rsidR="008F63BF" w:rsidRDefault="008F63BF">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60A09" w14:textId="77777777" w:rsidR="008F63BF" w:rsidRDefault="008F63BF">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4F5DC" w14:textId="77777777" w:rsidR="008F63BF" w:rsidRDefault="008F63BF">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578BA" w14:textId="77777777" w:rsidR="008F63BF" w:rsidRDefault="008F63BF">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81F0" w14:textId="77777777" w:rsidR="008F63BF" w:rsidRDefault="008F63BF">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E748F"/>
    <w:multiLevelType w:val="hybridMultilevel"/>
    <w:tmpl w:val="C09E0780"/>
    <w:lvl w:ilvl="0" w:tplc="0F72F0DE">
      <w:start w:val="1"/>
      <w:numFmt w:val="decimal"/>
      <w:lvlText w:val="%1."/>
      <w:lvlJc w:val="left"/>
      <w:pPr>
        <w:ind w:left="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DA0F22">
      <w:start w:val="1"/>
      <w:numFmt w:val="lowerLetter"/>
      <w:lvlText w:val="%2)"/>
      <w:lvlJc w:val="left"/>
      <w:pPr>
        <w:ind w:left="11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9EC6D8">
      <w:start w:val="1"/>
      <w:numFmt w:val="lowerRoman"/>
      <w:lvlText w:val="%3"/>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430C504">
      <w:start w:val="1"/>
      <w:numFmt w:val="decimal"/>
      <w:lvlText w:val="%4"/>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A2EDF92">
      <w:start w:val="1"/>
      <w:numFmt w:val="lowerLetter"/>
      <w:lvlText w:val="%5"/>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D49D40">
      <w:start w:val="1"/>
      <w:numFmt w:val="lowerRoman"/>
      <w:lvlText w:val="%6"/>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4E93F0">
      <w:start w:val="1"/>
      <w:numFmt w:val="decimal"/>
      <w:lvlText w:val="%7"/>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7CA23D0">
      <w:start w:val="1"/>
      <w:numFmt w:val="lowerLetter"/>
      <w:lvlText w:val="%8"/>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C342748">
      <w:start w:val="1"/>
      <w:numFmt w:val="lowerRoman"/>
      <w:lvlText w:val="%9"/>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8F5BAC"/>
    <w:multiLevelType w:val="hybridMultilevel"/>
    <w:tmpl w:val="59E8AB4E"/>
    <w:lvl w:ilvl="0" w:tplc="5322A98C">
      <w:start w:val="1"/>
      <w:numFmt w:val="lowerLetter"/>
      <w:lvlText w:val="%1)"/>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B42B1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1D831F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84298E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CC797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82FA1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292DF9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301C2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39278B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DF356AF"/>
    <w:multiLevelType w:val="hybridMultilevel"/>
    <w:tmpl w:val="850EED0A"/>
    <w:lvl w:ilvl="0" w:tplc="2EE44D4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FD81014">
      <w:start w:val="1"/>
      <w:numFmt w:val="lowerLetter"/>
      <w:lvlText w:val="%2"/>
      <w:lvlJc w:val="left"/>
      <w:pPr>
        <w:ind w:left="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11487EC">
      <w:start w:val="1"/>
      <w:numFmt w:val="lowerLetter"/>
      <w:lvlRestart w:val="0"/>
      <w:lvlText w:val="%3)"/>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AC4A00">
      <w:start w:val="1"/>
      <w:numFmt w:val="decimal"/>
      <w:lvlText w:val="%4"/>
      <w:lvlJc w:val="left"/>
      <w:pPr>
        <w:ind w:left="17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5CF61C">
      <w:start w:val="1"/>
      <w:numFmt w:val="lowerLetter"/>
      <w:lvlText w:val="%5"/>
      <w:lvlJc w:val="left"/>
      <w:pPr>
        <w:ind w:left="24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70099E">
      <w:start w:val="1"/>
      <w:numFmt w:val="lowerRoman"/>
      <w:lvlText w:val="%6"/>
      <w:lvlJc w:val="left"/>
      <w:pPr>
        <w:ind w:left="31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D306770">
      <w:start w:val="1"/>
      <w:numFmt w:val="decimal"/>
      <w:lvlText w:val="%7"/>
      <w:lvlJc w:val="left"/>
      <w:pPr>
        <w:ind w:left="38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E186544">
      <w:start w:val="1"/>
      <w:numFmt w:val="lowerLetter"/>
      <w:lvlText w:val="%8"/>
      <w:lvlJc w:val="left"/>
      <w:pPr>
        <w:ind w:left="46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9A61378">
      <w:start w:val="1"/>
      <w:numFmt w:val="lowerRoman"/>
      <w:lvlText w:val="%9"/>
      <w:lvlJc w:val="left"/>
      <w:pPr>
        <w:ind w:left="53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E8D63AB"/>
    <w:multiLevelType w:val="hybridMultilevel"/>
    <w:tmpl w:val="BF00F668"/>
    <w:lvl w:ilvl="0" w:tplc="851C190E">
      <w:start w:val="1"/>
      <w:numFmt w:val="decimal"/>
      <w:lvlText w:val="%1."/>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240D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4C194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D08D3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D66572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B0A40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10795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34C699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EA02A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1C41EC"/>
    <w:multiLevelType w:val="hybridMultilevel"/>
    <w:tmpl w:val="7F94DFA8"/>
    <w:lvl w:ilvl="0" w:tplc="BB80A0C0">
      <w:start w:val="1"/>
      <w:numFmt w:val="decimal"/>
      <w:lvlText w:val="%1."/>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956BD0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F4A78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42272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0BE221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CE810A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28837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E12BD1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8C1BD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7D75232"/>
    <w:multiLevelType w:val="hybridMultilevel"/>
    <w:tmpl w:val="300465E4"/>
    <w:lvl w:ilvl="0" w:tplc="672A2E72">
      <w:start w:val="1"/>
      <w:numFmt w:val="decimal"/>
      <w:lvlText w:val="%1."/>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60633C2">
      <w:start w:val="1"/>
      <w:numFmt w:val="lowerLetter"/>
      <w:lvlText w:val="%2"/>
      <w:lvlJc w:val="left"/>
      <w:pPr>
        <w:ind w:left="1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1A184C">
      <w:start w:val="1"/>
      <w:numFmt w:val="lowerRoman"/>
      <w:lvlText w:val="%3"/>
      <w:lvlJc w:val="left"/>
      <w:pPr>
        <w:ind w:left="1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B5AE384">
      <w:start w:val="1"/>
      <w:numFmt w:val="decimal"/>
      <w:lvlText w:val="%4"/>
      <w:lvlJc w:val="left"/>
      <w:pPr>
        <w:ind w:left="2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FEE9C5E">
      <w:start w:val="1"/>
      <w:numFmt w:val="lowerLetter"/>
      <w:lvlText w:val="%5"/>
      <w:lvlJc w:val="left"/>
      <w:pPr>
        <w:ind w:left="34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5AAAE8C">
      <w:start w:val="1"/>
      <w:numFmt w:val="lowerRoman"/>
      <w:lvlText w:val="%6"/>
      <w:lvlJc w:val="left"/>
      <w:pPr>
        <w:ind w:left="4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128B450">
      <w:start w:val="1"/>
      <w:numFmt w:val="decimal"/>
      <w:lvlText w:val="%7"/>
      <w:lvlJc w:val="left"/>
      <w:pPr>
        <w:ind w:left="4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B8C7B6">
      <w:start w:val="1"/>
      <w:numFmt w:val="lowerLetter"/>
      <w:lvlText w:val="%8"/>
      <w:lvlJc w:val="left"/>
      <w:pPr>
        <w:ind w:left="5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6D26B86">
      <w:start w:val="1"/>
      <w:numFmt w:val="lowerRoman"/>
      <w:lvlText w:val="%9"/>
      <w:lvlJc w:val="left"/>
      <w:pPr>
        <w:ind w:left="6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7EB4497"/>
    <w:multiLevelType w:val="hybridMultilevel"/>
    <w:tmpl w:val="44920BD0"/>
    <w:lvl w:ilvl="0" w:tplc="86BEB0E4">
      <w:start w:val="1"/>
      <w:numFmt w:val="decimal"/>
      <w:lvlText w:val="%1."/>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42D2B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E6E3D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572610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2AA613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1868F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92AA6B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7A6DB4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A90BC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CD07E6D"/>
    <w:multiLevelType w:val="hybridMultilevel"/>
    <w:tmpl w:val="BC5CCBF8"/>
    <w:lvl w:ilvl="0" w:tplc="943E88F6">
      <w:start w:val="2"/>
      <w:numFmt w:val="decimal"/>
      <w:lvlText w:val="%1."/>
      <w:lvlJc w:val="left"/>
      <w:pPr>
        <w:ind w:left="6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BCE8154">
      <w:start w:val="1"/>
      <w:numFmt w:val="lowerLetter"/>
      <w:lvlText w:val="%2)"/>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7509024">
      <w:start w:val="1"/>
      <w:numFmt w:val="lowerRoman"/>
      <w:lvlText w:val="%3"/>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0C419D0">
      <w:start w:val="1"/>
      <w:numFmt w:val="decimal"/>
      <w:lvlText w:val="%4"/>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A0A174E">
      <w:start w:val="1"/>
      <w:numFmt w:val="lowerLetter"/>
      <w:lvlText w:val="%5"/>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8288F68">
      <w:start w:val="1"/>
      <w:numFmt w:val="lowerRoman"/>
      <w:lvlText w:val="%6"/>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DA4C26">
      <w:start w:val="1"/>
      <w:numFmt w:val="decimal"/>
      <w:lvlText w:val="%7"/>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DF227BE">
      <w:start w:val="1"/>
      <w:numFmt w:val="lowerLetter"/>
      <w:lvlText w:val="%8"/>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6E81554">
      <w:start w:val="1"/>
      <w:numFmt w:val="lowerRoman"/>
      <w:lvlText w:val="%9"/>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E641C6E"/>
    <w:multiLevelType w:val="hybridMultilevel"/>
    <w:tmpl w:val="BC8822CA"/>
    <w:lvl w:ilvl="0" w:tplc="F5B25316">
      <w:start w:val="1"/>
      <w:numFmt w:val="decimal"/>
      <w:lvlText w:val="%1."/>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EEA2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249C3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C8339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BABA7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FE878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F50966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2AA6D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08494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F1A5828"/>
    <w:multiLevelType w:val="hybridMultilevel"/>
    <w:tmpl w:val="750CB1FE"/>
    <w:lvl w:ilvl="0" w:tplc="EC4C9F4E">
      <w:start w:val="1"/>
      <w:numFmt w:val="lowerLetter"/>
      <w:lvlText w:val="%1)"/>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DA37DE">
      <w:start w:val="1"/>
      <w:numFmt w:val="lowerLetter"/>
      <w:lvlText w:val="%2"/>
      <w:lvlJc w:val="left"/>
      <w:pPr>
        <w:ind w:left="1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1408E4">
      <w:start w:val="1"/>
      <w:numFmt w:val="lowerRoman"/>
      <w:lvlText w:val="%3"/>
      <w:lvlJc w:val="left"/>
      <w:pPr>
        <w:ind w:left="2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0C863A">
      <w:start w:val="1"/>
      <w:numFmt w:val="decimal"/>
      <w:lvlText w:val="%4"/>
      <w:lvlJc w:val="left"/>
      <w:pPr>
        <w:ind w:left="2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B86AFE">
      <w:start w:val="1"/>
      <w:numFmt w:val="lowerLetter"/>
      <w:lvlText w:val="%5"/>
      <w:lvlJc w:val="left"/>
      <w:pPr>
        <w:ind w:left="3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163F4E">
      <w:start w:val="1"/>
      <w:numFmt w:val="lowerRoman"/>
      <w:lvlText w:val="%6"/>
      <w:lvlJc w:val="left"/>
      <w:pPr>
        <w:ind w:left="4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12EAA2">
      <w:start w:val="1"/>
      <w:numFmt w:val="decimal"/>
      <w:lvlText w:val="%7"/>
      <w:lvlJc w:val="left"/>
      <w:pPr>
        <w:ind w:left="4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D2C8CC">
      <w:start w:val="1"/>
      <w:numFmt w:val="lowerLetter"/>
      <w:lvlText w:val="%8"/>
      <w:lvlJc w:val="left"/>
      <w:pPr>
        <w:ind w:left="5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0A302A">
      <w:start w:val="1"/>
      <w:numFmt w:val="lowerRoman"/>
      <w:lvlText w:val="%9"/>
      <w:lvlJc w:val="left"/>
      <w:pPr>
        <w:ind w:left="6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05764FF"/>
    <w:multiLevelType w:val="hybridMultilevel"/>
    <w:tmpl w:val="AAA4C1BA"/>
    <w:lvl w:ilvl="0" w:tplc="7E3E9196">
      <w:start w:val="1"/>
      <w:numFmt w:val="bullet"/>
      <w:lvlText w:val="•"/>
      <w:lvlJc w:val="left"/>
      <w:pPr>
        <w:ind w:left="5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920EC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50127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A67AC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CAC76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4A8EC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B8CDD0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22D2E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E0A8E7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38849A9"/>
    <w:multiLevelType w:val="hybridMultilevel"/>
    <w:tmpl w:val="372842CC"/>
    <w:lvl w:ilvl="0" w:tplc="099E6CC6">
      <w:start w:val="1"/>
      <w:numFmt w:val="decimal"/>
      <w:lvlText w:val="%1."/>
      <w:lvlJc w:val="left"/>
      <w:pPr>
        <w:ind w:left="2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F9A2666">
      <w:start w:val="1"/>
      <w:numFmt w:val="lowerLetter"/>
      <w:lvlText w:val="%2."/>
      <w:lvlJc w:val="left"/>
      <w:pPr>
        <w:ind w:left="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F9C2D3C">
      <w:start w:val="1"/>
      <w:numFmt w:val="lowerRoman"/>
      <w:lvlText w:val="%3"/>
      <w:lvlJc w:val="left"/>
      <w:pPr>
        <w:ind w:left="1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48A084">
      <w:start w:val="1"/>
      <w:numFmt w:val="decimal"/>
      <w:lvlText w:val="%4"/>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E466B38">
      <w:start w:val="1"/>
      <w:numFmt w:val="lowerLetter"/>
      <w:lvlText w:val="%5"/>
      <w:lvlJc w:val="left"/>
      <w:pPr>
        <w:ind w:left="2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1A12D2">
      <w:start w:val="1"/>
      <w:numFmt w:val="lowerRoman"/>
      <w:lvlText w:val="%6"/>
      <w:lvlJc w:val="left"/>
      <w:pPr>
        <w:ind w:left="3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EA5AB6">
      <w:start w:val="1"/>
      <w:numFmt w:val="decimal"/>
      <w:lvlText w:val="%7"/>
      <w:lvlJc w:val="left"/>
      <w:pPr>
        <w:ind w:left="43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9B2681A">
      <w:start w:val="1"/>
      <w:numFmt w:val="lowerLetter"/>
      <w:lvlText w:val="%8"/>
      <w:lvlJc w:val="left"/>
      <w:pPr>
        <w:ind w:left="50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F3A4150">
      <w:start w:val="1"/>
      <w:numFmt w:val="lowerRoman"/>
      <w:lvlText w:val="%9"/>
      <w:lvlJc w:val="left"/>
      <w:pPr>
        <w:ind w:left="57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2BD3324"/>
    <w:multiLevelType w:val="hybridMultilevel"/>
    <w:tmpl w:val="451EE7B8"/>
    <w:lvl w:ilvl="0" w:tplc="2A1A7542">
      <w:start w:val="1"/>
      <w:numFmt w:val="decimal"/>
      <w:lvlText w:val="%1."/>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88F5D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364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2C1CC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518772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AA42E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94C6EC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5B44AA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D8A7D9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6190E9A"/>
    <w:multiLevelType w:val="hybridMultilevel"/>
    <w:tmpl w:val="D5A00CD8"/>
    <w:lvl w:ilvl="0" w:tplc="018EE8A2">
      <w:start w:val="1"/>
      <w:numFmt w:val="decimal"/>
      <w:lvlText w:val="%1."/>
      <w:lvlJc w:val="left"/>
      <w:pPr>
        <w:ind w:left="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E66098">
      <w:start w:val="1"/>
      <w:numFmt w:val="lowerLetter"/>
      <w:lvlText w:val="%2"/>
      <w:lvlJc w:val="left"/>
      <w:pPr>
        <w:ind w:left="1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582A5A">
      <w:start w:val="1"/>
      <w:numFmt w:val="lowerRoman"/>
      <w:lvlText w:val="%3"/>
      <w:lvlJc w:val="left"/>
      <w:pPr>
        <w:ind w:left="2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0E2236">
      <w:start w:val="1"/>
      <w:numFmt w:val="decimal"/>
      <w:lvlText w:val="%4"/>
      <w:lvlJc w:val="left"/>
      <w:pPr>
        <w:ind w:left="2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620D6C">
      <w:start w:val="1"/>
      <w:numFmt w:val="lowerLetter"/>
      <w:lvlText w:val="%5"/>
      <w:lvlJc w:val="left"/>
      <w:pPr>
        <w:ind w:left="3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E61F78">
      <w:start w:val="1"/>
      <w:numFmt w:val="lowerRoman"/>
      <w:lvlText w:val="%6"/>
      <w:lvlJc w:val="left"/>
      <w:pPr>
        <w:ind w:left="4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6A56F4">
      <w:start w:val="1"/>
      <w:numFmt w:val="decimal"/>
      <w:lvlText w:val="%7"/>
      <w:lvlJc w:val="left"/>
      <w:pPr>
        <w:ind w:left="4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922974">
      <w:start w:val="1"/>
      <w:numFmt w:val="lowerLetter"/>
      <w:lvlText w:val="%8"/>
      <w:lvlJc w:val="left"/>
      <w:pPr>
        <w:ind w:left="5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0A6E46">
      <w:start w:val="1"/>
      <w:numFmt w:val="lowerRoman"/>
      <w:lvlText w:val="%9"/>
      <w:lvlJc w:val="left"/>
      <w:pPr>
        <w:ind w:left="6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8345D17"/>
    <w:multiLevelType w:val="hybridMultilevel"/>
    <w:tmpl w:val="E94A5E96"/>
    <w:lvl w:ilvl="0" w:tplc="2C227AA0">
      <w:start w:val="1"/>
      <w:numFmt w:val="decimal"/>
      <w:lvlText w:val="%1."/>
      <w:lvlJc w:val="left"/>
      <w:pPr>
        <w:ind w:left="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1A9D7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EC7A3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F643E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2CF8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62E432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C6755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D3A55D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0801A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93E45F4"/>
    <w:multiLevelType w:val="hybridMultilevel"/>
    <w:tmpl w:val="B17EA210"/>
    <w:lvl w:ilvl="0" w:tplc="BA086B0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C5E603E">
      <w:start w:val="4"/>
      <w:numFmt w:val="lowerLetter"/>
      <w:lvlText w:val="%2)"/>
      <w:lvlJc w:val="left"/>
      <w:pPr>
        <w:ind w:left="1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3EDDFC">
      <w:start w:val="1"/>
      <w:numFmt w:val="lowerRoman"/>
      <w:lvlText w:val="%3"/>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9881AFA">
      <w:start w:val="1"/>
      <w:numFmt w:val="decimal"/>
      <w:lvlText w:val="%4"/>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EF4D05C">
      <w:start w:val="1"/>
      <w:numFmt w:val="lowerLetter"/>
      <w:lvlText w:val="%5"/>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1D471B2">
      <w:start w:val="1"/>
      <w:numFmt w:val="lowerRoman"/>
      <w:lvlText w:val="%6"/>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625024">
      <w:start w:val="1"/>
      <w:numFmt w:val="decimal"/>
      <w:lvlText w:val="%7"/>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1CF25C">
      <w:start w:val="1"/>
      <w:numFmt w:val="lowerLetter"/>
      <w:lvlText w:val="%8"/>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5E8E5E">
      <w:start w:val="1"/>
      <w:numFmt w:val="lowerRoman"/>
      <w:lvlText w:val="%9"/>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EDA6FCF"/>
    <w:multiLevelType w:val="hybridMultilevel"/>
    <w:tmpl w:val="6D98F53E"/>
    <w:lvl w:ilvl="0" w:tplc="0D000C98">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E27B50">
      <w:start w:val="1"/>
      <w:numFmt w:val="bullet"/>
      <w:lvlText w:val="o"/>
      <w:lvlJc w:val="left"/>
      <w:pPr>
        <w:ind w:left="12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C46436">
      <w:start w:val="1"/>
      <w:numFmt w:val="bullet"/>
      <w:lvlText w:val="▪"/>
      <w:lvlJc w:val="left"/>
      <w:pPr>
        <w:ind w:left="1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68E716">
      <w:start w:val="1"/>
      <w:numFmt w:val="bullet"/>
      <w:lvlText w:val="•"/>
      <w:lvlJc w:val="left"/>
      <w:pPr>
        <w:ind w:left="26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302D98">
      <w:start w:val="1"/>
      <w:numFmt w:val="bullet"/>
      <w:lvlText w:val="o"/>
      <w:lvlJc w:val="left"/>
      <w:pPr>
        <w:ind w:left="33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9AEB9C">
      <w:start w:val="1"/>
      <w:numFmt w:val="bullet"/>
      <w:lvlText w:val="▪"/>
      <w:lvlJc w:val="left"/>
      <w:pPr>
        <w:ind w:left="40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D6CFF4">
      <w:start w:val="1"/>
      <w:numFmt w:val="bullet"/>
      <w:lvlText w:val="•"/>
      <w:lvlJc w:val="left"/>
      <w:pPr>
        <w:ind w:left="4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87BBE">
      <w:start w:val="1"/>
      <w:numFmt w:val="bullet"/>
      <w:lvlText w:val="o"/>
      <w:lvlJc w:val="left"/>
      <w:pPr>
        <w:ind w:left="55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D6750C">
      <w:start w:val="1"/>
      <w:numFmt w:val="bullet"/>
      <w:lvlText w:val="▪"/>
      <w:lvlJc w:val="left"/>
      <w:pPr>
        <w:ind w:left="62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1937366"/>
    <w:multiLevelType w:val="hybridMultilevel"/>
    <w:tmpl w:val="A4E21ADE"/>
    <w:lvl w:ilvl="0" w:tplc="1D82670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08B076">
      <w:start w:val="4"/>
      <w:numFmt w:val="decimal"/>
      <w:lvlText w:val="%2)"/>
      <w:lvlJc w:val="left"/>
      <w:pPr>
        <w:ind w:left="1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AE6580">
      <w:start w:val="1"/>
      <w:numFmt w:val="lowerRoman"/>
      <w:lvlText w:val="%3"/>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3C8C40">
      <w:start w:val="1"/>
      <w:numFmt w:val="decimal"/>
      <w:lvlText w:val="%4"/>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10D76E">
      <w:start w:val="1"/>
      <w:numFmt w:val="lowerLetter"/>
      <w:lvlText w:val="%5"/>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4ED36A">
      <w:start w:val="1"/>
      <w:numFmt w:val="lowerRoman"/>
      <w:lvlText w:val="%6"/>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CE93FA">
      <w:start w:val="1"/>
      <w:numFmt w:val="decimal"/>
      <w:lvlText w:val="%7"/>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A41BC0">
      <w:start w:val="1"/>
      <w:numFmt w:val="lowerLetter"/>
      <w:lvlText w:val="%8"/>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447742">
      <w:start w:val="1"/>
      <w:numFmt w:val="lowerRoman"/>
      <w:lvlText w:val="%9"/>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4413B35"/>
    <w:multiLevelType w:val="hybridMultilevel"/>
    <w:tmpl w:val="3A8C8430"/>
    <w:lvl w:ilvl="0" w:tplc="CFC68170">
      <w:start w:val="1"/>
      <w:numFmt w:val="decimal"/>
      <w:lvlText w:val="[%1]"/>
      <w:lvlJc w:val="left"/>
      <w:pPr>
        <w:ind w:left="27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724EE26">
      <w:start w:val="1"/>
      <w:numFmt w:val="lowerLetter"/>
      <w:lvlText w:val="%2"/>
      <w:lvlJc w:val="left"/>
      <w:pPr>
        <w:ind w:left="10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DFFC5AF6">
      <w:start w:val="1"/>
      <w:numFmt w:val="lowerRoman"/>
      <w:lvlText w:val="%3"/>
      <w:lvlJc w:val="left"/>
      <w:pPr>
        <w:ind w:left="18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EF36909E">
      <w:start w:val="1"/>
      <w:numFmt w:val="decimal"/>
      <w:lvlText w:val="%4"/>
      <w:lvlJc w:val="left"/>
      <w:pPr>
        <w:ind w:left="25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61BAB3EA">
      <w:start w:val="1"/>
      <w:numFmt w:val="lowerLetter"/>
      <w:lvlText w:val="%5"/>
      <w:lvlJc w:val="left"/>
      <w:pPr>
        <w:ind w:left="32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84A8811A">
      <w:start w:val="1"/>
      <w:numFmt w:val="lowerRoman"/>
      <w:lvlText w:val="%6"/>
      <w:lvlJc w:val="left"/>
      <w:pPr>
        <w:ind w:left="39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20642292">
      <w:start w:val="1"/>
      <w:numFmt w:val="decimal"/>
      <w:lvlText w:val="%7"/>
      <w:lvlJc w:val="left"/>
      <w:pPr>
        <w:ind w:left="46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A970C0B8">
      <w:start w:val="1"/>
      <w:numFmt w:val="lowerLetter"/>
      <w:lvlText w:val="%8"/>
      <w:lvlJc w:val="left"/>
      <w:pPr>
        <w:ind w:left="54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E8D60BD8">
      <w:start w:val="1"/>
      <w:numFmt w:val="lowerRoman"/>
      <w:lvlText w:val="%9"/>
      <w:lvlJc w:val="left"/>
      <w:pPr>
        <w:ind w:left="61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7053D4E"/>
    <w:multiLevelType w:val="hybridMultilevel"/>
    <w:tmpl w:val="428A2AB0"/>
    <w:lvl w:ilvl="0" w:tplc="0E427744">
      <w:start w:val="1"/>
      <w:numFmt w:val="lowerLetter"/>
      <w:lvlText w:val="%1)"/>
      <w:lvlJc w:val="left"/>
      <w:pPr>
        <w:ind w:left="5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4EE34C">
      <w:start w:val="1"/>
      <w:numFmt w:val="bullet"/>
      <w:lvlText w:val="-"/>
      <w:lvlJc w:val="left"/>
      <w:pPr>
        <w:ind w:left="1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283754">
      <w:start w:val="1"/>
      <w:numFmt w:val="bullet"/>
      <w:lvlText w:val="▪"/>
      <w:lvlJc w:val="left"/>
      <w:pPr>
        <w:ind w:left="19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3ABA1E">
      <w:start w:val="1"/>
      <w:numFmt w:val="bullet"/>
      <w:lvlText w:val="•"/>
      <w:lvlJc w:val="left"/>
      <w:pPr>
        <w:ind w:left="26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2E1666">
      <w:start w:val="1"/>
      <w:numFmt w:val="bullet"/>
      <w:lvlText w:val="o"/>
      <w:lvlJc w:val="left"/>
      <w:pPr>
        <w:ind w:left="33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D483374">
      <w:start w:val="1"/>
      <w:numFmt w:val="bullet"/>
      <w:lvlText w:val="▪"/>
      <w:lvlJc w:val="left"/>
      <w:pPr>
        <w:ind w:left="40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F83DB0">
      <w:start w:val="1"/>
      <w:numFmt w:val="bullet"/>
      <w:lvlText w:val="•"/>
      <w:lvlJc w:val="left"/>
      <w:pPr>
        <w:ind w:left="48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13CB026">
      <w:start w:val="1"/>
      <w:numFmt w:val="bullet"/>
      <w:lvlText w:val="o"/>
      <w:lvlJc w:val="left"/>
      <w:pPr>
        <w:ind w:left="55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92E766">
      <w:start w:val="1"/>
      <w:numFmt w:val="bullet"/>
      <w:lvlText w:val="▪"/>
      <w:lvlJc w:val="left"/>
      <w:pPr>
        <w:ind w:left="62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E956968"/>
    <w:multiLevelType w:val="hybridMultilevel"/>
    <w:tmpl w:val="11AEBE38"/>
    <w:lvl w:ilvl="0" w:tplc="F2CAAE5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47A7B64">
      <w:start w:val="4"/>
      <w:numFmt w:val="lowerLetter"/>
      <w:lvlText w:val="%2)"/>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864742">
      <w:start w:val="1"/>
      <w:numFmt w:val="lowerRoman"/>
      <w:lvlText w:val="%3"/>
      <w:lvlJc w:val="left"/>
      <w:pPr>
        <w:ind w:left="16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710733E">
      <w:start w:val="1"/>
      <w:numFmt w:val="decimal"/>
      <w:lvlText w:val="%4"/>
      <w:lvlJc w:val="left"/>
      <w:pPr>
        <w:ind w:left="2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63C2380">
      <w:start w:val="1"/>
      <w:numFmt w:val="lowerLetter"/>
      <w:lvlText w:val="%5"/>
      <w:lvlJc w:val="left"/>
      <w:pPr>
        <w:ind w:left="31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5F4CD86">
      <w:start w:val="1"/>
      <w:numFmt w:val="lowerRoman"/>
      <w:lvlText w:val="%6"/>
      <w:lvlJc w:val="left"/>
      <w:pPr>
        <w:ind w:left="38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7416C8">
      <w:start w:val="1"/>
      <w:numFmt w:val="decimal"/>
      <w:lvlText w:val="%7"/>
      <w:lvlJc w:val="left"/>
      <w:pPr>
        <w:ind w:left="45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488AAB0">
      <w:start w:val="1"/>
      <w:numFmt w:val="lowerLetter"/>
      <w:lvlText w:val="%8"/>
      <w:lvlJc w:val="left"/>
      <w:pPr>
        <w:ind w:left="52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7AF3E2">
      <w:start w:val="1"/>
      <w:numFmt w:val="lowerRoman"/>
      <w:lvlText w:val="%9"/>
      <w:lvlJc w:val="left"/>
      <w:pPr>
        <w:ind w:left="59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2443478"/>
    <w:multiLevelType w:val="hybridMultilevel"/>
    <w:tmpl w:val="3092D602"/>
    <w:lvl w:ilvl="0" w:tplc="82E4F74A">
      <w:start w:val="1"/>
      <w:numFmt w:val="decimal"/>
      <w:lvlText w:val="%1."/>
      <w:lvlJc w:val="left"/>
      <w:pPr>
        <w:ind w:left="5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FC6855A">
      <w:start w:val="1"/>
      <w:numFmt w:val="lowerLetter"/>
      <w:lvlText w:val="%2)"/>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AAE1B0">
      <w:start w:val="1"/>
      <w:numFmt w:val="lowerRoman"/>
      <w:lvlText w:val="%3"/>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1E813C">
      <w:start w:val="1"/>
      <w:numFmt w:val="decimal"/>
      <w:lvlText w:val="%4"/>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D0E2BEA">
      <w:start w:val="1"/>
      <w:numFmt w:val="lowerLetter"/>
      <w:lvlText w:val="%5"/>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2C47AA2">
      <w:start w:val="1"/>
      <w:numFmt w:val="lowerRoman"/>
      <w:lvlText w:val="%6"/>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16B5B6">
      <w:start w:val="1"/>
      <w:numFmt w:val="decimal"/>
      <w:lvlText w:val="%7"/>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FB026DE">
      <w:start w:val="1"/>
      <w:numFmt w:val="lowerLetter"/>
      <w:lvlText w:val="%8"/>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CCA24C">
      <w:start w:val="1"/>
      <w:numFmt w:val="lowerRoman"/>
      <w:lvlText w:val="%9"/>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48A7E2B"/>
    <w:multiLevelType w:val="hybridMultilevel"/>
    <w:tmpl w:val="2B70C362"/>
    <w:lvl w:ilvl="0" w:tplc="F8D4749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09CA75E">
      <w:start w:val="1"/>
      <w:numFmt w:val="lowerLetter"/>
      <w:lvlText w:val="%2"/>
      <w:lvlJc w:val="left"/>
      <w:pPr>
        <w:ind w:left="6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FC4900">
      <w:start w:val="1"/>
      <w:numFmt w:val="lowerLetter"/>
      <w:lvlRestart w:val="0"/>
      <w:lvlText w:val="%3)"/>
      <w:lvlJc w:val="left"/>
      <w:pPr>
        <w:ind w:left="13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F622EB6">
      <w:start w:val="1"/>
      <w:numFmt w:val="decimal"/>
      <w:lvlText w:val="%4"/>
      <w:lvlJc w:val="left"/>
      <w:pPr>
        <w:ind w:left="1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33C3D56">
      <w:start w:val="1"/>
      <w:numFmt w:val="lowerLetter"/>
      <w:lvlText w:val="%5"/>
      <w:lvlJc w:val="left"/>
      <w:pPr>
        <w:ind w:left="2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FE66708">
      <w:start w:val="1"/>
      <w:numFmt w:val="lowerRoman"/>
      <w:lvlText w:val="%6"/>
      <w:lvlJc w:val="left"/>
      <w:pPr>
        <w:ind w:left="3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A8E99C">
      <w:start w:val="1"/>
      <w:numFmt w:val="decimal"/>
      <w:lvlText w:val="%7"/>
      <w:lvlJc w:val="left"/>
      <w:pPr>
        <w:ind w:left="3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2290E0">
      <w:start w:val="1"/>
      <w:numFmt w:val="lowerLetter"/>
      <w:lvlText w:val="%8"/>
      <w:lvlJc w:val="left"/>
      <w:pPr>
        <w:ind w:left="4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9343210">
      <w:start w:val="1"/>
      <w:numFmt w:val="lowerRoman"/>
      <w:lvlText w:val="%9"/>
      <w:lvlJc w:val="left"/>
      <w:pPr>
        <w:ind w:left="5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5D50C31"/>
    <w:multiLevelType w:val="hybridMultilevel"/>
    <w:tmpl w:val="EFB45324"/>
    <w:lvl w:ilvl="0" w:tplc="E8AA7828">
      <w:start w:val="1"/>
      <w:numFmt w:val="bullet"/>
      <w:lvlText w:val="•"/>
      <w:lvlJc w:val="left"/>
      <w:pPr>
        <w:ind w:left="10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56AEDC">
      <w:start w:val="1"/>
      <w:numFmt w:val="bullet"/>
      <w:lvlText w:val="o"/>
      <w:lvlJc w:val="left"/>
      <w:pPr>
        <w:ind w:left="13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FEAA6C">
      <w:start w:val="1"/>
      <w:numFmt w:val="bullet"/>
      <w:lvlText w:val="▪"/>
      <w:lvlJc w:val="left"/>
      <w:pPr>
        <w:ind w:left="20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0082C0">
      <w:start w:val="1"/>
      <w:numFmt w:val="bullet"/>
      <w:lvlText w:val="•"/>
      <w:lvlJc w:val="left"/>
      <w:pPr>
        <w:ind w:left="2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60A66E">
      <w:start w:val="1"/>
      <w:numFmt w:val="bullet"/>
      <w:lvlText w:val="o"/>
      <w:lvlJc w:val="left"/>
      <w:pPr>
        <w:ind w:left="3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C2D5F0">
      <w:start w:val="1"/>
      <w:numFmt w:val="bullet"/>
      <w:lvlText w:val="▪"/>
      <w:lvlJc w:val="left"/>
      <w:pPr>
        <w:ind w:left="42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C861A2">
      <w:start w:val="1"/>
      <w:numFmt w:val="bullet"/>
      <w:lvlText w:val="•"/>
      <w:lvlJc w:val="left"/>
      <w:pPr>
        <w:ind w:left="4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C42676">
      <w:start w:val="1"/>
      <w:numFmt w:val="bullet"/>
      <w:lvlText w:val="o"/>
      <w:lvlJc w:val="left"/>
      <w:pPr>
        <w:ind w:left="56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967EEE">
      <w:start w:val="1"/>
      <w:numFmt w:val="bullet"/>
      <w:lvlText w:val="▪"/>
      <w:lvlJc w:val="left"/>
      <w:pPr>
        <w:ind w:left="64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7331614"/>
    <w:multiLevelType w:val="hybridMultilevel"/>
    <w:tmpl w:val="731A2FCA"/>
    <w:lvl w:ilvl="0" w:tplc="D9D2D048">
      <w:start w:val="1"/>
      <w:numFmt w:val="decimal"/>
      <w:lvlText w:val="%1."/>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62901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0927D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1CCBDC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F2767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5E70A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7CF5A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9AD5A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CA637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A1650A2"/>
    <w:multiLevelType w:val="hybridMultilevel"/>
    <w:tmpl w:val="38381E86"/>
    <w:lvl w:ilvl="0" w:tplc="4CEC8924">
      <w:start w:val="1"/>
      <w:numFmt w:val="upperRoman"/>
      <w:lvlText w:val="%1."/>
      <w:lvlJc w:val="left"/>
      <w:pPr>
        <w:ind w:left="1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EE17EA">
      <w:start w:val="1"/>
      <w:numFmt w:val="lowerLetter"/>
      <w:lvlText w:val="%2"/>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0EF386">
      <w:start w:val="1"/>
      <w:numFmt w:val="lowerRoman"/>
      <w:lvlText w:val="%3"/>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346878">
      <w:start w:val="1"/>
      <w:numFmt w:val="decimal"/>
      <w:lvlText w:val="%4"/>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440FC">
      <w:start w:val="1"/>
      <w:numFmt w:val="lowerLetter"/>
      <w:lvlText w:val="%5"/>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202E24">
      <w:start w:val="1"/>
      <w:numFmt w:val="lowerRoman"/>
      <w:lvlText w:val="%6"/>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3A8F0C">
      <w:start w:val="1"/>
      <w:numFmt w:val="decimal"/>
      <w:lvlText w:val="%7"/>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50C974">
      <w:start w:val="1"/>
      <w:numFmt w:val="lowerLetter"/>
      <w:lvlText w:val="%8"/>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F6A138">
      <w:start w:val="1"/>
      <w:numFmt w:val="lowerRoman"/>
      <w:lvlText w:val="%9"/>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D461D96"/>
    <w:multiLevelType w:val="hybridMultilevel"/>
    <w:tmpl w:val="577EECB4"/>
    <w:lvl w:ilvl="0" w:tplc="4760B8A2">
      <w:start w:val="1"/>
      <w:numFmt w:val="decimal"/>
      <w:lvlText w:val="%1."/>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9E9DC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808BCC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45E192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FA04B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E8C22F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61AA79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FE81D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D2B3E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EE82A9E"/>
    <w:multiLevelType w:val="hybridMultilevel"/>
    <w:tmpl w:val="71B6EB00"/>
    <w:lvl w:ilvl="0" w:tplc="E8A0DC12">
      <w:start w:val="1"/>
      <w:numFmt w:val="lowerLetter"/>
      <w:lvlText w:val="%1)"/>
      <w:lvlJc w:val="left"/>
      <w:pPr>
        <w:ind w:left="1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72685E">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44A7AC">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844E0A">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541E6E">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7649C6">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C8AB72">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EA0716">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00A1EC">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EF52C55"/>
    <w:multiLevelType w:val="hybridMultilevel"/>
    <w:tmpl w:val="095EC4F4"/>
    <w:lvl w:ilvl="0" w:tplc="550C2BE8">
      <w:start w:val="1"/>
      <w:numFmt w:val="decimal"/>
      <w:lvlText w:val="%1."/>
      <w:lvlJc w:val="left"/>
      <w:pPr>
        <w:ind w:left="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EA4796">
      <w:start w:val="1"/>
      <w:numFmt w:val="lowerLetter"/>
      <w:lvlText w:val="%2"/>
      <w:lvlJc w:val="left"/>
      <w:pPr>
        <w:ind w:left="1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CC3C5C">
      <w:start w:val="1"/>
      <w:numFmt w:val="lowerRoman"/>
      <w:lvlText w:val="%3"/>
      <w:lvlJc w:val="left"/>
      <w:pPr>
        <w:ind w:left="2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A879DC">
      <w:start w:val="1"/>
      <w:numFmt w:val="decimal"/>
      <w:lvlText w:val="%4"/>
      <w:lvlJc w:val="left"/>
      <w:pPr>
        <w:ind w:left="2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1E5FA6">
      <w:start w:val="1"/>
      <w:numFmt w:val="lowerLetter"/>
      <w:lvlText w:val="%5"/>
      <w:lvlJc w:val="left"/>
      <w:pPr>
        <w:ind w:left="3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8A9C50">
      <w:start w:val="1"/>
      <w:numFmt w:val="lowerRoman"/>
      <w:lvlText w:val="%6"/>
      <w:lvlJc w:val="left"/>
      <w:pPr>
        <w:ind w:left="4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8AA270">
      <w:start w:val="1"/>
      <w:numFmt w:val="decimal"/>
      <w:lvlText w:val="%7"/>
      <w:lvlJc w:val="left"/>
      <w:pPr>
        <w:ind w:left="4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5098F0">
      <w:start w:val="1"/>
      <w:numFmt w:val="lowerLetter"/>
      <w:lvlText w:val="%8"/>
      <w:lvlJc w:val="left"/>
      <w:pPr>
        <w:ind w:left="5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0E8180">
      <w:start w:val="1"/>
      <w:numFmt w:val="lowerRoman"/>
      <w:lvlText w:val="%9"/>
      <w:lvlJc w:val="left"/>
      <w:pPr>
        <w:ind w:left="6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08D4C22"/>
    <w:multiLevelType w:val="hybridMultilevel"/>
    <w:tmpl w:val="D60C01B6"/>
    <w:lvl w:ilvl="0" w:tplc="E35A7652">
      <w:start w:val="3"/>
      <w:numFmt w:val="lowerLetter"/>
      <w:lvlText w:val="%1)"/>
      <w:lvlJc w:val="left"/>
      <w:pPr>
        <w:ind w:left="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BC0EE0">
      <w:start w:val="1"/>
      <w:numFmt w:val="lowerLetter"/>
      <w:lvlText w:val="%2"/>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4BA638E">
      <w:start w:val="1"/>
      <w:numFmt w:val="lowerRoman"/>
      <w:lvlText w:val="%3"/>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2A5F36">
      <w:start w:val="1"/>
      <w:numFmt w:val="decimal"/>
      <w:lvlText w:val="%4"/>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829370">
      <w:start w:val="1"/>
      <w:numFmt w:val="lowerLetter"/>
      <w:lvlText w:val="%5"/>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20CC8A">
      <w:start w:val="1"/>
      <w:numFmt w:val="lowerRoman"/>
      <w:lvlText w:val="%6"/>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6F60F12">
      <w:start w:val="1"/>
      <w:numFmt w:val="decimal"/>
      <w:lvlText w:val="%7"/>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CC1B0A">
      <w:start w:val="1"/>
      <w:numFmt w:val="lowerLetter"/>
      <w:lvlText w:val="%8"/>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6484648">
      <w:start w:val="1"/>
      <w:numFmt w:val="lowerRoman"/>
      <w:lvlText w:val="%9"/>
      <w:lvlJc w:val="left"/>
      <w:pPr>
        <w:ind w:left="6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1386521"/>
    <w:multiLevelType w:val="hybridMultilevel"/>
    <w:tmpl w:val="DBC849CE"/>
    <w:lvl w:ilvl="0" w:tplc="C1CEB07A">
      <w:start w:val="1"/>
      <w:numFmt w:val="decimal"/>
      <w:lvlText w:val="%1."/>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C105E7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6E14E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562B9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D8A08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80A4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A7A82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9CC78F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B3AAE6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35E6307"/>
    <w:multiLevelType w:val="hybridMultilevel"/>
    <w:tmpl w:val="95602492"/>
    <w:lvl w:ilvl="0" w:tplc="7C0EBFE0">
      <w:start w:val="2"/>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ADC12BE">
      <w:start w:val="1"/>
      <w:numFmt w:val="lowerLetter"/>
      <w:lvlText w:val="%2)"/>
      <w:lvlJc w:val="left"/>
      <w:pPr>
        <w:ind w:left="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8A24F4">
      <w:start w:val="1"/>
      <w:numFmt w:val="lowerRoman"/>
      <w:lvlText w:val="%3"/>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A52DB50">
      <w:start w:val="1"/>
      <w:numFmt w:val="decimal"/>
      <w:lvlText w:val="%4"/>
      <w:lvlJc w:val="left"/>
      <w:pPr>
        <w:ind w:left="21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F70E6EC">
      <w:start w:val="1"/>
      <w:numFmt w:val="lowerLetter"/>
      <w:lvlText w:val="%5"/>
      <w:lvlJc w:val="left"/>
      <w:pPr>
        <w:ind w:left="28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7AAAFDE">
      <w:start w:val="1"/>
      <w:numFmt w:val="lowerRoman"/>
      <w:lvlText w:val="%6"/>
      <w:lvlJc w:val="left"/>
      <w:pPr>
        <w:ind w:left="35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7C737E">
      <w:start w:val="1"/>
      <w:numFmt w:val="decimal"/>
      <w:lvlText w:val="%7"/>
      <w:lvlJc w:val="left"/>
      <w:pPr>
        <w:ind w:left="42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36BE64">
      <w:start w:val="1"/>
      <w:numFmt w:val="lowerLetter"/>
      <w:lvlText w:val="%8"/>
      <w:lvlJc w:val="left"/>
      <w:pPr>
        <w:ind w:left="50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F0D36E">
      <w:start w:val="1"/>
      <w:numFmt w:val="lowerRoman"/>
      <w:lvlText w:val="%9"/>
      <w:lvlJc w:val="left"/>
      <w:pPr>
        <w:ind w:left="57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55C408F"/>
    <w:multiLevelType w:val="hybridMultilevel"/>
    <w:tmpl w:val="CAFCA6A4"/>
    <w:lvl w:ilvl="0" w:tplc="659EED24">
      <w:start w:val="1"/>
      <w:numFmt w:val="decimal"/>
      <w:lvlText w:val="%1)"/>
      <w:lvlJc w:val="left"/>
      <w:pPr>
        <w:ind w:left="7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1" w:tplc="1AF0EE8E">
      <w:start w:val="1"/>
      <w:numFmt w:val="lowerLetter"/>
      <w:lvlText w:val="%2"/>
      <w:lvlJc w:val="left"/>
      <w:pPr>
        <w:ind w:left="13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2" w:tplc="7ED07708">
      <w:start w:val="1"/>
      <w:numFmt w:val="lowerRoman"/>
      <w:lvlText w:val="%3"/>
      <w:lvlJc w:val="left"/>
      <w:pPr>
        <w:ind w:left="2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3" w:tplc="11961802">
      <w:start w:val="1"/>
      <w:numFmt w:val="decimal"/>
      <w:lvlText w:val="%4"/>
      <w:lvlJc w:val="left"/>
      <w:pPr>
        <w:ind w:left="2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4" w:tplc="4388338E">
      <w:start w:val="1"/>
      <w:numFmt w:val="lowerLetter"/>
      <w:lvlText w:val="%5"/>
      <w:lvlJc w:val="left"/>
      <w:pPr>
        <w:ind w:left="3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5" w:tplc="38881D88">
      <w:start w:val="1"/>
      <w:numFmt w:val="lowerRoman"/>
      <w:lvlText w:val="%6"/>
      <w:lvlJc w:val="left"/>
      <w:pPr>
        <w:ind w:left="4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6" w:tplc="6D0865F6">
      <w:start w:val="1"/>
      <w:numFmt w:val="decimal"/>
      <w:lvlText w:val="%7"/>
      <w:lvlJc w:val="left"/>
      <w:pPr>
        <w:ind w:left="4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7" w:tplc="1A06A59C">
      <w:start w:val="1"/>
      <w:numFmt w:val="lowerLetter"/>
      <w:lvlText w:val="%8"/>
      <w:lvlJc w:val="left"/>
      <w:pPr>
        <w:ind w:left="5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8" w:tplc="EE70D33E">
      <w:start w:val="1"/>
      <w:numFmt w:val="lowerRoman"/>
      <w:lvlText w:val="%9"/>
      <w:lvlJc w:val="left"/>
      <w:pPr>
        <w:ind w:left="6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abstractNum>
  <w:abstractNum w:abstractNumId="33" w15:restartNumberingAfterBreak="0">
    <w:nsid w:val="6DA474D3"/>
    <w:multiLevelType w:val="hybridMultilevel"/>
    <w:tmpl w:val="251A9D64"/>
    <w:lvl w:ilvl="0" w:tplc="AE00E234">
      <w:start w:val="1"/>
      <w:numFmt w:val="decimal"/>
      <w:lvlText w:val="%1."/>
      <w:lvlJc w:val="left"/>
      <w:pPr>
        <w:ind w:left="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7A6CB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EF08AB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72C7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AEE8DD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E0C1E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B10A86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98884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50E02E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FA13469"/>
    <w:multiLevelType w:val="hybridMultilevel"/>
    <w:tmpl w:val="AE94D91E"/>
    <w:lvl w:ilvl="0" w:tplc="F026A098">
      <w:start w:val="1"/>
      <w:numFmt w:val="decimal"/>
      <w:lvlText w:val="%1."/>
      <w:lvlJc w:val="left"/>
      <w:pPr>
        <w:ind w:left="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8AEF8F4">
      <w:start w:val="1"/>
      <w:numFmt w:val="lowerLetter"/>
      <w:lvlText w:val="%2)"/>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4AC066">
      <w:start w:val="1"/>
      <w:numFmt w:val="lowerRoman"/>
      <w:lvlText w:val="%3"/>
      <w:lvlJc w:val="left"/>
      <w:pPr>
        <w:ind w:left="1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0E6F88">
      <w:start w:val="1"/>
      <w:numFmt w:val="decimal"/>
      <w:lvlText w:val="%4"/>
      <w:lvlJc w:val="left"/>
      <w:pPr>
        <w:ind w:left="2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5CF3B4">
      <w:start w:val="1"/>
      <w:numFmt w:val="lowerLetter"/>
      <w:lvlText w:val="%5"/>
      <w:lvlJc w:val="left"/>
      <w:pPr>
        <w:ind w:left="2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BA83CC">
      <w:start w:val="1"/>
      <w:numFmt w:val="lowerRoman"/>
      <w:lvlText w:val="%6"/>
      <w:lvlJc w:val="left"/>
      <w:pPr>
        <w:ind w:left="3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F985E5E">
      <w:start w:val="1"/>
      <w:numFmt w:val="decimal"/>
      <w:lvlText w:val="%7"/>
      <w:lvlJc w:val="left"/>
      <w:pPr>
        <w:ind w:left="4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AA7B16">
      <w:start w:val="1"/>
      <w:numFmt w:val="lowerLetter"/>
      <w:lvlText w:val="%8"/>
      <w:lvlJc w:val="left"/>
      <w:pPr>
        <w:ind w:left="5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82DDA0">
      <w:start w:val="1"/>
      <w:numFmt w:val="lowerRoman"/>
      <w:lvlText w:val="%9"/>
      <w:lvlJc w:val="left"/>
      <w:pPr>
        <w:ind w:left="5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0A835DD"/>
    <w:multiLevelType w:val="hybridMultilevel"/>
    <w:tmpl w:val="1F206698"/>
    <w:lvl w:ilvl="0" w:tplc="481CC47C">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A486D6">
      <w:start w:val="1"/>
      <w:numFmt w:val="lowerLetter"/>
      <w:lvlText w:val="%2)"/>
      <w:lvlJc w:val="left"/>
      <w:pPr>
        <w:ind w:left="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AA464C">
      <w:start w:val="1"/>
      <w:numFmt w:val="lowerRoman"/>
      <w:lvlText w:val="%3"/>
      <w:lvlJc w:val="left"/>
      <w:pPr>
        <w:ind w:left="1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2743B14">
      <w:start w:val="1"/>
      <w:numFmt w:val="decimal"/>
      <w:lvlText w:val="%4"/>
      <w:lvlJc w:val="left"/>
      <w:pPr>
        <w:ind w:left="2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8D255CA">
      <w:start w:val="1"/>
      <w:numFmt w:val="lowerLetter"/>
      <w:lvlText w:val="%5"/>
      <w:lvlJc w:val="left"/>
      <w:pPr>
        <w:ind w:left="2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B64918">
      <w:start w:val="1"/>
      <w:numFmt w:val="lowerRoman"/>
      <w:lvlText w:val="%6"/>
      <w:lvlJc w:val="left"/>
      <w:pPr>
        <w:ind w:left="3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2E1C40">
      <w:start w:val="1"/>
      <w:numFmt w:val="decimal"/>
      <w:lvlText w:val="%7"/>
      <w:lvlJc w:val="left"/>
      <w:pPr>
        <w:ind w:left="4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BC77A4">
      <w:start w:val="1"/>
      <w:numFmt w:val="lowerLetter"/>
      <w:lvlText w:val="%8"/>
      <w:lvlJc w:val="left"/>
      <w:pPr>
        <w:ind w:left="5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D8C752A">
      <w:start w:val="1"/>
      <w:numFmt w:val="lowerRoman"/>
      <w:lvlText w:val="%9"/>
      <w:lvlJc w:val="left"/>
      <w:pPr>
        <w:ind w:left="5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1B87619"/>
    <w:multiLevelType w:val="hybridMultilevel"/>
    <w:tmpl w:val="C0040CEA"/>
    <w:lvl w:ilvl="0" w:tplc="BCA49972">
      <w:start w:val="1"/>
      <w:numFmt w:val="decimal"/>
      <w:lvlText w:val="%1."/>
      <w:lvlJc w:val="left"/>
      <w:pPr>
        <w:ind w:left="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7D47B0E">
      <w:start w:val="1"/>
      <w:numFmt w:val="lowerLetter"/>
      <w:lvlText w:val="%2)"/>
      <w:lvlJc w:val="left"/>
      <w:pPr>
        <w:ind w:left="1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58C21A">
      <w:start w:val="1"/>
      <w:numFmt w:val="lowerRoman"/>
      <w:lvlText w:val="%3"/>
      <w:lvlJc w:val="left"/>
      <w:pPr>
        <w:ind w:left="2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4812F8">
      <w:start w:val="1"/>
      <w:numFmt w:val="decimal"/>
      <w:lvlText w:val="%4"/>
      <w:lvlJc w:val="left"/>
      <w:pPr>
        <w:ind w:left="2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DCA974">
      <w:start w:val="1"/>
      <w:numFmt w:val="lowerLetter"/>
      <w:lvlText w:val="%5"/>
      <w:lvlJc w:val="left"/>
      <w:pPr>
        <w:ind w:left="3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5E783E">
      <w:start w:val="1"/>
      <w:numFmt w:val="lowerRoman"/>
      <w:lvlText w:val="%6"/>
      <w:lvlJc w:val="left"/>
      <w:pPr>
        <w:ind w:left="4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09C84A0">
      <w:start w:val="1"/>
      <w:numFmt w:val="decimal"/>
      <w:lvlText w:val="%7"/>
      <w:lvlJc w:val="left"/>
      <w:pPr>
        <w:ind w:left="4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BFCF8B2">
      <w:start w:val="1"/>
      <w:numFmt w:val="lowerLetter"/>
      <w:lvlText w:val="%8"/>
      <w:lvlJc w:val="left"/>
      <w:pPr>
        <w:ind w:left="5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A84C716">
      <w:start w:val="1"/>
      <w:numFmt w:val="lowerRoman"/>
      <w:lvlText w:val="%9"/>
      <w:lvlJc w:val="left"/>
      <w:pPr>
        <w:ind w:left="6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A61009"/>
    <w:multiLevelType w:val="hybridMultilevel"/>
    <w:tmpl w:val="CC2A0668"/>
    <w:lvl w:ilvl="0" w:tplc="1E1C8332">
      <w:start w:val="1"/>
      <w:numFmt w:val="decimal"/>
      <w:lvlText w:val="%1."/>
      <w:lvlJc w:val="left"/>
      <w:pPr>
        <w:ind w:left="5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36C4314">
      <w:start w:val="1"/>
      <w:numFmt w:val="lowerLetter"/>
      <w:lvlText w:val="%2)"/>
      <w:lvlJc w:val="left"/>
      <w:pPr>
        <w:ind w:left="1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1763DE0">
      <w:start w:val="1"/>
      <w:numFmt w:val="lowerRoman"/>
      <w:lvlText w:val="%3"/>
      <w:lvlJc w:val="left"/>
      <w:pPr>
        <w:ind w:left="16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A843CE">
      <w:start w:val="1"/>
      <w:numFmt w:val="decimal"/>
      <w:lvlText w:val="%4"/>
      <w:lvlJc w:val="left"/>
      <w:pPr>
        <w:ind w:left="2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28E941A">
      <w:start w:val="1"/>
      <w:numFmt w:val="lowerLetter"/>
      <w:lvlText w:val="%5"/>
      <w:lvlJc w:val="left"/>
      <w:pPr>
        <w:ind w:left="31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2284D26">
      <w:start w:val="1"/>
      <w:numFmt w:val="lowerRoman"/>
      <w:lvlText w:val="%6"/>
      <w:lvlJc w:val="left"/>
      <w:pPr>
        <w:ind w:left="38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3CE2A5C">
      <w:start w:val="1"/>
      <w:numFmt w:val="decimal"/>
      <w:lvlText w:val="%7"/>
      <w:lvlJc w:val="left"/>
      <w:pPr>
        <w:ind w:left="45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EADA56">
      <w:start w:val="1"/>
      <w:numFmt w:val="lowerLetter"/>
      <w:lvlText w:val="%8"/>
      <w:lvlJc w:val="left"/>
      <w:pPr>
        <w:ind w:left="52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F61C70">
      <w:start w:val="1"/>
      <w:numFmt w:val="lowerRoman"/>
      <w:lvlText w:val="%9"/>
      <w:lvlJc w:val="left"/>
      <w:pPr>
        <w:ind w:left="59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8AA734E"/>
    <w:multiLevelType w:val="hybridMultilevel"/>
    <w:tmpl w:val="A0A44C94"/>
    <w:lvl w:ilvl="0" w:tplc="381264F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2CAD18C">
      <w:start w:val="3"/>
      <w:numFmt w:val="lowerLetter"/>
      <w:lvlText w:val="%2)"/>
      <w:lvlJc w:val="left"/>
      <w:pPr>
        <w:ind w:left="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80C403A">
      <w:start w:val="1"/>
      <w:numFmt w:val="lowerRoman"/>
      <w:lvlText w:val="%3"/>
      <w:lvlJc w:val="left"/>
      <w:pPr>
        <w:ind w:left="1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8920DA6">
      <w:start w:val="1"/>
      <w:numFmt w:val="decimal"/>
      <w:lvlText w:val="%4"/>
      <w:lvlJc w:val="left"/>
      <w:pPr>
        <w:ind w:left="2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6623AE2">
      <w:start w:val="1"/>
      <w:numFmt w:val="lowerLetter"/>
      <w:lvlText w:val="%5"/>
      <w:lvlJc w:val="left"/>
      <w:pPr>
        <w:ind w:left="2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04AE66">
      <w:start w:val="1"/>
      <w:numFmt w:val="lowerRoman"/>
      <w:lvlText w:val="%6"/>
      <w:lvlJc w:val="left"/>
      <w:pPr>
        <w:ind w:left="3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E21CC2">
      <w:start w:val="1"/>
      <w:numFmt w:val="decimal"/>
      <w:lvlText w:val="%7"/>
      <w:lvlJc w:val="left"/>
      <w:pPr>
        <w:ind w:left="4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B8A745E">
      <w:start w:val="1"/>
      <w:numFmt w:val="lowerLetter"/>
      <w:lvlText w:val="%8"/>
      <w:lvlJc w:val="left"/>
      <w:pPr>
        <w:ind w:left="5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526D0A">
      <w:start w:val="1"/>
      <w:numFmt w:val="lowerRoman"/>
      <w:lvlText w:val="%9"/>
      <w:lvlJc w:val="left"/>
      <w:pPr>
        <w:ind w:left="5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A695681"/>
    <w:multiLevelType w:val="hybridMultilevel"/>
    <w:tmpl w:val="C35ADD68"/>
    <w:lvl w:ilvl="0" w:tplc="66D0D2D8">
      <w:start w:val="1"/>
      <w:numFmt w:val="decimal"/>
      <w:lvlText w:val="%1."/>
      <w:lvlJc w:val="left"/>
      <w:pPr>
        <w:ind w:left="4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46C8FF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D036E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A16A38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D0028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8455E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08CED7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66FEC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23A80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B927648"/>
    <w:multiLevelType w:val="hybridMultilevel"/>
    <w:tmpl w:val="D24681B0"/>
    <w:lvl w:ilvl="0" w:tplc="D110DA4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E233B4">
      <w:start w:val="2"/>
      <w:numFmt w:val="lowerLetter"/>
      <w:lvlText w:val="%2)"/>
      <w:lvlJc w:val="left"/>
      <w:pPr>
        <w:ind w:left="1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66B8B0">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827AD2">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20E8C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EA38F8">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BCB012">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00D9D6">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FE18AA">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026083">
    <w:abstractNumId w:val="10"/>
  </w:num>
  <w:num w:numId="2" w16cid:durableId="893349364">
    <w:abstractNumId w:val="19"/>
  </w:num>
  <w:num w:numId="3" w16cid:durableId="2136680940">
    <w:abstractNumId w:val="7"/>
  </w:num>
  <w:num w:numId="4" w16cid:durableId="323045170">
    <w:abstractNumId w:val="15"/>
  </w:num>
  <w:num w:numId="5" w16cid:durableId="273095137">
    <w:abstractNumId w:val="36"/>
  </w:num>
  <w:num w:numId="6" w16cid:durableId="87428559">
    <w:abstractNumId w:val="40"/>
  </w:num>
  <w:num w:numId="7" w16cid:durableId="573054313">
    <w:abstractNumId w:val="34"/>
  </w:num>
  <w:num w:numId="8" w16cid:durableId="939142353">
    <w:abstractNumId w:val="38"/>
  </w:num>
  <w:num w:numId="9" w16cid:durableId="1373648069">
    <w:abstractNumId w:val="29"/>
  </w:num>
  <w:num w:numId="10" w16cid:durableId="672149596">
    <w:abstractNumId w:val="0"/>
  </w:num>
  <w:num w:numId="11" w16cid:durableId="1841773526">
    <w:abstractNumId w:val="30"/>
  </w:num>
  <w:num w:numId="12" w16cid:durableId="1344042814">
    <w:abstractNumId w:val="35"/>
  </w:num>
  <w:num w:numId="13" w16cid:durableId="1692337736">
    <w:abstractNumId w:val="22"/>
  </w:num>
  <w:num w:numId="14" w16cid:durableId="581599145">
    <w:abstractNumId w:val="21"/>
  </w:num>
  <w:num w:numId="15" w16cid:durableId="2076665611">
    <w:abstractNumId w:val="2"/>
  </w:num>
  <w:num w:numId="16" w16cid:durableId="158423682">
    <w:abstractNumId w:val="3"/>
  </w:num>
  <w:num w:numId="17" w16cid:durableId="671300464">
    <w:abstractNumId w:val="24"/>
  </w:num>
  <w:num w:numId="18" w16cid:durableId="14234518">
    <w:abstractNumId w:val="14"/>
  </w:num>
  <w:num w:numId="19" w16cid:durableId="1649437735">
    <w:abstractNumId w:val="12"/>
  </w:num>
  <w:num w:numId="20" w16cid:durableId="1064908315">
    <w:abstractNumId w:val="6"/>
  </w:num>
  <w:num w:numId="21" w16cid:durableId="854728246">
    <w:abstractNumId w:val="1"/>
  </w:num>
  <w:num w:numId="22" w16cid:durableId="627977935">
    <w:abstractNumId w:val="31"/>
  </w:num>
  <w:num w:numId="23" w16cid:durableId="1243417854">
    <w:abstractNumId w:val="5"/>
  </w:num>
  <w:num w:numId="24" w16cid:durableId="1281568924">
    <w:abstractNumId w:val="37"/>
  </w:num>
  <w:num w:numId="25" w16cid:durableId="649596221">
    <w:abstractNumId w:val="20"/>
  </w:num>
  <w:num w:numId="26" w16cid:durableId="139198726">
    <w:abstractNumId w:val="8"/>
  </w:num>
  <w:num w:numId="27" w16cid:durableId="709034979">
    <w:abstractNumId w:val="33"/>
  </w:num>
  <w:num w:numId="28" w16cid:durableId="1032151607">
    <w:abstractNumId w:val="39"/>
  </w:num>
  <w:num w:numId="29" w16cid:durableId="1468400152">
    <w:abstractNumId w:val="4"/>
  </w:num>
  <w:num w:numId="30" w16cid:durableId="1256131351">
    <w:abstractNumId w:val="18"/>
  </w:num>
  <w:num w:numId="31" w16cid:durableId="999575263">
    <w:abstractNumId w:val="26"/>
  </w:num>
  <w:num w:numId="32" w16cid:durableId="1715885548">
    <w:abstractNumId w:val="13"/>
  </w:num>
  <w:num w:numId="33" w16cid:durableId="1413159625">
    <w:abstractNumId w:val="17"/>
  </w:num>
  <w:num w:numId="34" w16cid:durableId="2077625658">
    <w:abstractNumId w:val="28"/>
  </w:num>
  <w:num w:numId="35" w16cid:durableId="48774382">
    <w:abstractNumId w:val="25"/>
  </w:num>
  <w:num w:numId="36" w16cid:durableId="1656375767">
    <w:abstractNumId w:val="32"/>
  </w:num>
  <w:num w:numId="37" w16cid:durableId="333807032">
    <w:abstractNumId w:val="27"/>
  </w:num>
  <w:num w:numId="38" w16cid:durableId="1314405992">
    <w:abstractNumId w:val="9"/>
  </w:num>
  <w:num w:numId="39" w16cid:durableId="858082392">
    <w:abstractNumId w:val="23"/>
  </w:num>
  <w:num w:numId="40" w16cid:durableId="1212575935">
    <w:abstractNumId w:val="16"/>
  </w:num>
  <w:num w:numId="41" w16cid:durableId="16627794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BF"/>
    <w:rsid w:val="005417A0"/>
    <w:rsid w:val="00847D4E"/>
    <w:rsid w:val="008F63BF"/>
    <w:rsid w:val="00D27326"/>
    <w:rsid w:val="00D30CFE"/>
    <w:rsid w:val="00E80C0F"/>
    <w:rsid w:val="00EE1F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07CF3"/>
  <w15:docId w15:val="{4744D188-1306-4B42-B098-0AB26E79A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3" w:line="248" w:lineRule="auto"/>
      <w:ind w:left="293" w:hanging="10"/>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14" w:line="248" w:lineRule="auto"/>
      <w:ind w:left="586" w:hanging="10"/>
      <w:jc w:val="both"/>
      <w:outlineLvl w:val="0"/>
    </w:pPr>
    <w:rPr>
      <w:rFonts w:ascii="Calibri" w:eastAsia="Calibri" w:hAnsi="Calibri" w:cs="Calibri"/>
      <w:b/>
      <w:color w:val="000000"/>
    </w:rPr>
  </w:style>
  <w:style w:type="paragraph" w:styleId="Nagwek2">
    <w:name w:val="heading 2"/>
    <w:next w:val="Normalny"/>
    <w:link w:val="Nagwek2Znak"/>
    <w:uiPriority w:val="9"/>
    <w:unhideWhenUsed/>
    <w:qFormat/>
    <w:pPr>
      <w:keepNext/>
      <w:keepLines/>
      <w:spacing w:after="14" w:line="248" w:lineRule="auto"/>
      <w:ind w:left="586" w:hanging="10"/>
      <w:jc w:val="both"/>
      <w:outlineLvl w:val="1"/>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2"/>
    </w:rPr>
  </w:style>
  <w:style w:type="character" w:customStyle="1" w:styleId="Nagwek1Znak">
    <w:name w:val="Nagłówek 1 Znak"/>
    <w:link w:val="Nagwek1"/>
    <w:rPr>
      <w:rFonts w:ascii="Calibri" w:eastAsia="Calibri" w:hAnsi="Calibri" w:cs="Calibri"/>
      <w:b/>
      <w:color w:val="000000"/>
      <w:sz w:val="22"/>
    </w:rPr>
  </w:style>
  <w:style w:type="paragraph" w:styleId="Spistreci1">
    <w:name w:val="toc 1"/>
    <w:hidden/>
    <w:pPr>
      <w:spacing w:after="110"/>
      <w:ind w:left="601" w:right="22" w:hanging="10"/>
    </w:pPr>
    <w:rPr>
      <w:rFonts w:ascii="Times New Roman" w:eastAsia="Times New Roman" w:hAnsi="Times New Roman" w:cs="Times New Roman"/>
      <w:b/>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3"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2"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7" Type="http://schemas.openxmlformats.org/officeDocument/2006/relationships/image" Target="media/image2.png"/><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4"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13003</Words>
  <Characters>78019</Characters>
  <Application>Microsoft Office Word</Application>
  <DocSecurity>0</DocSecurity>
  <Lines>650</Lines>
  <Paragraphs>181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Madej</dc:creator>
  <cp:keywords/>
  <cp:lastModifiedBy>PCPR2</cp:lastModifiedBy>
  <cp:revision>3</cp:revision>
  <cp:lastPrinted>2024-08-14T09:54:00Z</cp:lastPrinted>
  <dcterms:created xsi:type="dcterms:W3CDTF">2024-08-14T10:08:00Z</dcterms:created>
  <dcterms:modified xsi:type="dcterms:W3CDTF">2024-08-14T10:08:00Z</dcterms:modified>
</cp:coreProperties>
</file>