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ED09" w14:textId="30F1046F" w:rsidR="007946C2" w:rsidRPr="0020733F" w:rsidRDefault="00BD21F0">
      <w:pPr>
        <w:pStyle w:val="Bezodstpw"/>
        <w:spacing w:line="276" w:lineRule="auto"/>
        <w:rPr>
          <w:rFonts w:ascii="Times New Roman" w:hAnsi="Times New Roman" w:cs="Times New Roman"/>
        </w:rPr>
      </w:pPr>
      <w:r w:rsidRPr="0020733F">
        <w:rPr>
          <w:rFonts w:ascii="Times New Roman" w:hAnsi="Times New Roman" w:cs="Times New Roman"/>
        </w:rPr>
        <w:t>STAROSTA Sokołowski</w:t>
      </w:r>
    </w:p>
    <w:p w14:paraId="607170BF" w14:textId="77777777" w:rsidR="007946C2" w:rsidRPr="0020733F" w:rsidRDefault="00BD21F0">
      <w:pPr>
        <w:pStyle w:val="Bezodstpw"/>
        <w:spacing w:line="276" w:lineRule="auto"/>
        <w:rPr>
          <w:rFonts w:ascii="Times New Roman" w:hAnsi="Times New Roman" w:cs="Times New Roman"/>
        </w:rPr>
      </w:pPr>
      <w:r w:rsidRPr="0020733F">
        <w:rPr>
          <w:rFonts w:ascii="Times New Roman" w:hAnsi="Times New Roman" w:cs="Times New Roman"/>
        </w:rPr>
        <w:t xml:space="preserve">08-300 Sokołów Podlaski, </w:t>
      </w:r>
    </w:p>
    <w:p w14:paraId="7AFF409A" w14:textId="77777777" w:rsidR="007946C2" w:rsidRPr="0020733F" w:rsidRDefault="00BD21F0">
      <w:pPr>
        <w:pStyle w:val="Bezodstpw"/>
        <w:spacing w:line="276" w:lineRule="auto"/>
        <w:rPr>
          <w:rFonts w:ascii="Times New Roman" w:hAnsi="Times New Roman" w:cs="Times New Roman"/>
        </w:rPr>
      </w:pPr>
      <w:r w:rsidRPr="0020733F">
        <w:rPr>
          <w:rFonts w:ascii="Times New Roman" w:hAnsi="Times New Roman" w:cs="Times New Roman"/>
        </w:rPr>
        <w:t>ul. Wolności 23</w:t>
      </w:r>
    </w:p>
    <w:p w14:paraId="2D5E3F65" w14:textId="77777777" w:rsidR="007946C2" w:rsidRPr="0020733F" w:rsidRDefault="00BD21F0">
      <w:pPr>
        <w:pStyle w:val="Bezodstpw"/>
        <w:spacing w:line="276" w:lineRule="auto"/>
        <w:rPr>
          <w:rFonts w:ascii="Times New Roman" w:hAnsi="Times New Roman" w:cs="Times New Roman"/>
        </w:rPr>
      </w:pPr>
      <w:r w:rsidRPr="0020733F">
        <w:rPr>
          <w:rFonts w:ascii="Times New Roman" w:hAnsi="Times New Roman" w:cs="Times New Roman"/>
        </w:rPr>
        <w:t>tel. (025) 781-74-00</w:t>
      </w:r>
    </w:p>
    <w:p w14:paraId="13B2CB74" w14:textId="60B0D9DA" w:rsidR="007946C2" w:rsidRPr="0020733F" w:rsidRDefault="0036084E">
      <w:pPr>
        <w:rPr>
          <w:rFonts w:ascii="Times New Roman" w:hAnsi="Times New Roman" w:cs="Times New Roman"/>
        </w:rPr>
      </w:pPr>
      <w:r w:rsidRPr="0020733F">
        <w:rPr>
          <w:rFonts w:ascii="Times New Roman" w:hAnsi="Times New Roman" w:cs="Times New Roman"/>
          <w:b/>
        </w:rPr>
        <w:t>ŚiB.673.2</w:t>
      </w:r>
      <w:r w:rsidR="00BD21F0" w:rsidRPr="0020733F">
        <w:rPr>
          <w:rFonts w:ascii="Times New Roman" w:hAnsi="Times New Roman" w:cs="Times New Roman"/>
          <w:b/>
        </w:rPr>
        <w:t xml:space="preserve">.2023.                                                                                </w:t>
      </w:r>
      <w:r w:rsidR="00BD21F0" w:rsidRPr="0020733F">
        <w:rPr>
          <w:rFonts w:ascii="Times New Roman" w:hAnsi="Times New Roman" w:cs="Times New Roman"/>
          <w:b/>
          <w:color w:val="FF0000"/>
        </w:rPr>
        <w:t xml:space="preserve">  </w:t>
      </w:r>
      <w:r w:rsidR="00BD21F0" w:rsidRPr="008C1B52">
        <w:rPr>
          <w:rFonts w:ascii="Times New Roman" w:hAnsi="Times New Roman" w:cs="Times New Roman"/>
        </w:rPr>
        <w:t xml:space="preserve">Sokołów Podlaski, dnia </w:t>
      </w:r>
      <w:r w:rsidR="00F5049E" w:rsidRPr="008C1B52">
        <w:rPr>
          <w:rFonts w:ascii="Times New Roman" w:hAnsi="Times New Roman" w:cs="Times New Roman"/>
        </w:rPr>
        <w:t>22</w:t>
      </w:r>
      <w:r w:rsidR="00BD21F0" w:rsidRPr="008C1B52">
        <w:rPr>
          <w:rFonts w:ascii="Times New Roman" w:hAnsi="Times New Roman" w:cs="Times New Roman"/>
        </w:rPr>
        <w:t>.0</w:t>
      </w:r>
      <w:r w:rsidR="00F5049E" w:rsidRPr="008C1B52">
        <w:rPr>
          <w:rFonts w:ascii="Times New Roman" w:hAnsi="Times New Roman" w:cs="Times New Roman"/>
        </w:rPr>
        <w:t>5</w:t>
      </w:r>
      <w:r w:rsidR="00BD21F0" w:rsidRPr="008C1B52">
        <w:rPr>
          <w:rFonts w:ascii="Times New Roman" w:hAnsi="Times New Roman" w:cs="Times New Roman"/>
        </w:rPr>
        <w:t>.2023</w:t>
      </w:r>
    </w:p>
    <w:p w14:paraId="4D33D8BD" w14:textId="77777777" w:rsidR="007946C2" w:rsidRPr="0020733F" w:rsidRDefault="00BD21F0">
      <w:pPr>
        <w:rPr>
          <w:rFonts w:ascii="Times New Roman" w:hAnsi="Times New Roman" w:cs="Times New Roman"/>
          <w:color w:val="FF0000"/>
        </w:rPr>
      </w:pPr>
      <w:r w:rsidRPr="0020733F">
        <w:rPr>
          <w:rFonts w:ascii="Times New Roman" w:hAnsi="Times New Roman" w:cs="Times New Roman"/>
        </w:rPr>
        <w:t xml:space="preserve"> </w:t>
      </w:r>
    </w:p>
    <w:p w14:paraId="590E9BF5" w14:textId="420388F2" w:rsidR="007946C2" w:rsidRPr="0020733F" w:rsidRDefault="00DA7530">
      <w:pPr>
        <w:jc w:val="center"/>
        <w:rPr>
          <w:rFonts w:ascii="Times New Roman" w:hAnsi="Times New Roman" w:cs="Times New Roman"/>
          <w:b/>
          <w:sz w:val="32"/>
          <w:szCs w:val="32"/>
        </w:rPr>
      </w:pPr>
      <w:r w:rsidRPr="0020733F">
        <w:rPr>
          <w:rFonts w:ascii="Times New Roman" w:hAnsi="Times New Roman" w:cs="Times New Roman"/>
          <w:b/>
          <w:sz w:val="32"/>
          <w:szCs w:val="32"/>
        </w:rPr>
        <w:t xml:space="preserve">D E C Y Z J A </w:t>
      </w:r>
      <w:r w:rsidR="001E3D4A">
        <w:rPr>
          <w:rFonts w:ascii="Times New Roman" w:hAnsi="Times New Roman" w:cs="Times New Roman"/>
          <w:b/>
          <w:sz w:val="32"/>
          <w:szCs w:val="32"/>
        </w:rPr>
        <w:t xml:space="preserve"> nr  2/2023</w:t>
      </w:r>
    </w:p>
    <w:p w14:paraId="2081E2EB" w14:textId="329F35B7" w:rsidR="007946C2" w:rsidRPr="0020733F" w:rsidRDefault="00BD21F0">
      <w:pPr>
        <w:pStyle w:val="Bezodstpw"/>
        <w:spacing w:line="276" w:lineRule="auto"/>
        <w:ind w:firstLine="708"/>
        <w:jc w:val="both"/>
        <w:rPr>
          <w:rFonts w:ascii="Times New Roman" w:hAnsi="Times New Roman" w:cs="Times New Roman"/>
        </w:rPr>
      </w:pPr>
      <w:r w:rsidRPr="0020733F">
        <w:rPr>
          <w:rFonts w:ascii="Times New Roman" w:hAnsi="Times New Roman" w:cs="Times New Roman"/>
        </w:rPr>
        <w:t>Na podstawie art. 11a ust. 1</w:t>
      </w:r>
      <w:r w:rsidR="008105FE" w:rsidRPr="0020733F">
        <w:rPr>
          <w:rFonts w:ascii="Times New Roman" w:hAnsi="Times New Roman" w:cs="Times New Roman"/>
        </w:rPr>
        <w:t xml:space="preserve">, ust.2 </w:t>
      </w:r>
      <w:r w:rsidRPr="0020733F">
        <w:rPr>
          <w:rFonts w:ascii="Times New Roman" w:hAnsi="Times New Roman" w:cs="Times New Roman"/>
        </w:rPr>
        <w:t xml:space="preserve"> i ust. 2a, art. 11f ust. 1, art. 12</w:t>
      </w:r>
      <w:r w:rsidR="008105FE" w:rsidRPr="0020733F">
        <w:rPr>
          <w:rFonts w:ascii="Times New Roman" w:hAnsi="Times New Roman" w:cs="Times New Roman"/>
        </w:rPr>
        <w:t xml:space="preserve"> ust.1, ust.2,ust 3 i ust.4</w:t>
      </w:r>
      <w:r w:rsidRPr="0020733F">
        <w:rPr>
          <w:rFonts w:ascii="Times New Roman" w:hAnsi="Times New Roman" w:cs="Times New Roman"/>
        </w:rPr>
        <w:t xml:space="preserve">, </w:t>
      </w:r>
      <w:r w:rsidR="008105FE" w:rsidRPr="0020733F">
        <w:rPr>
          <w:rFonts w:ascii="Times New Roman" w:hAnsi="Times New Roman" w:cs="Times New Roman"/>
        </w:rPr>
        <w:t xml:space="preserve">                </w:t>
      </w:r>
      <w:r w:rsidRPr="0020733F">
        <w:rPr>
          <w:rFonts w:ascii="Times New Roman" w:hAnsi="Times New Roman" w:cs="Times New Roman"/>
        </w:rPr>
        <w:t>art. 16 ust. 2</w:t>
      </w:r>
      <w:r w:rsidR="008105FE" w:rsidRPr="0020733F">
        <w:rPr>
          <w:rFonts w:ascii="Times New Roman" w:hAnsi="Times New Roman" w:cs="Times New Roman"/>
        </w:rPr>
        <w:t xml:space="preserve"> i art. 17 ust.1</w:t>
      </w:r>
      <w:r w:rsidRPr="0020733F">
        <w:rPr>
          <w:rFonts w:ascii="Times New Roman" w:hAnsi="Times New Roman" w:cs="Times New Roman"/>
        </w:rPr>
        <w:t xml:space="preserve"> ustawy z dnia 10 kwietnia 2003 r. o szczególnych zasadach przygotowania </w:t>
      </w:r>
      <w:r w:rsidR="008105FE" w:rsidRPr="0020733F">
        <w:rPr>
          <w:rFonts w:ascii="Times New Roman" w:hAnsi="Times New Roman" w:cs="Times New Roman"/>
        </w:rPr>
        <w:t xml:space="preserve">   </w:t>
      </w:r>
      <w:r w:rsidRPr="0020733F">
        <w:rPr>
          <w:rFonts w:ascii="Times New Roman" w:hAnsi="Times New Roman" w:cs="Times New Roman"/>
        </w:rPr>
        <w:t>i realizacji inwestycji w zakresie dróg publicznych ( Dz. U. z 2023 r. poz. 162 ) oraz na podstawie</w:t>
      </w:r>
      <w:r w:rsidR="00AA5A2C">
        <w:rPr>
          <w:rFonts w:ascii="Times New Roman" w:hAnsi="Times New Roman" w:cs="Times New Roman"/>
        </w:rPr>
        <w:br/>
      </w:r>
      <w:r w:rsidRPr="0020733F">
        <w:rPr>
          <w:rFonts w:ascii="Times New Roman" w:hAnsi="Times New Roman" w:cs="Times New Roman"/>
        </w:rPr>
        <w:t>art. 104 ustawy z dnia 14 czerwca 1960 r. – Kodeks postępowania administracyjnego ( Dz. U. z 202</w:t>
      </w:r>
      <w:r w:rsidR="00500554">
        <w:rPr>
          <w:rFonts w:ascii="Times New Roman" w:hAnsi="Times New Roman" w:cs="Times New Roman"/>
        </w:rPr>
        <w:t>3</w:t>
      </w:r>
      <w:r w:rsidRPr="0020733F">
        <w:rPr>
          <w:rFonts w:ascii="Times New Roman" w:hAnsi="Times New Roman" w:cs="Times New Roman"/>
        </w:rPr>
        <w:t xml:space="preserve">r.  poz. </w:t>
      </w:r>
      <w:r w:rsidR="00500554">
        <w:rPr>
          <w:rFonts w:ascii="Times New Roman" w:hAnsi="Times New Roman" w:cs="Times New Roman"/>
        </w:rPr>
        <w:t>775</w:t>
      </w:r>
      <w:r w:rsidRPr="0020733F">
        <w:rPr>
          <w:rFonts w:ascii="Times New Roman" w:hAnsi="Times New Roman" w:cs="Times New Roman"/>
        </w:rPr>
        <w:t>), po rozpatrzeniu wniosku złożonego w dniu 2</w:t>
      </w:r>
      <w:r w:rsidR="0036084E" w:rsidRPr="0020733F">
        <w:rPr>
          <w:rFonts w:ascii="Times New Roman" w:hAnsi="Times New Roman" w:cs="Times New Roman"/>
        </w:rPr>
        <w:t>3</w:t>
      </w:r>
      <w:r w:rsidRPr="0020733F">
        <w:rPr>
          <w:rFonts w:ascii="Times New Roman" w:hAnsi="Times New Roman" w:cs="Times New Roman"/>
        </w:rPr>
        <w:t xml:space="preserve"> stycznia 2023 r. przez </w:t>
      </w:r>
      <w:r w:rsidR="0036084E" w:rsidRPr="0020733F">
        <w:rPr>
          <w:rFonts w:ascii="Times New Roman" w:hAnsi="Times New Roman" w:cs="Times New Roman"/>
        </w:rPr>
        <w:t>Gminę Sabnie</w:t>
      </w:r>
      <w:r w:rsidRPr="0020733F">
        <w:rPr>
          <w:rFonts w:ascii="Times New Roman" w:hAnsi="Times New Roman" w:cs="Times New Roman"/>
        </w:rPr>
        <w:t>,</w:t>
      </w:r>
      <w:r w:rsidR="00BA6D3D" w:rsidRPr="0020733F">
        <w:rPr>
          <w:rFonts w:ascii="Times New Roman" w:hAnsi="Times New Roman" w:cs="Times New Roman"/>
        </w:rPr>
        <w:t xml:space="preserve"> </w:t>
      </w:r>
      <w:r w:rsidR="006376BB">
        <w:rPr>
          <w:rFonts w:ascii="Times New Roman" w:hAnsi="Times New Roman" w:cs="Times New Roman"/>
        </w:rPr>
        <w:t xml:space="preserve">                 </w:t>
      </w:r>
      <w:r w:rsidRPr="0020733F">
        <w:rPr>
          <w:rFonts w:ascii="Times New Roman" w:hAnsi="Times New Roman" w:cs="Times New Roman"/>
        </w:rPr>
        <w:t xml:space="preserve">ul. </w:t>
      </w:r>
      <w:r w:rsidR="0036084E" w:rsidRPr="0020733F">
        <w:rPr>
          <w:rFonts w:ascii="Times New Roman" w:hAnsi="Times New Roman" w:cs="Times New Roman"/>
        </w:rPr>
        <w:t>Główna 7</w:t>
      </w:r>
      <w:r w:rsidRPr="0020733F">
        <w:rPr>
          <w:rFonts w:ascii="Times New Roman" w:hAnsi="Times New Roman" w:cs="Times New Roman"/>
        </w:rPr>
        <w:t xml:space="preserve">3, </w:t>
      </w:r>
      <w:r w:rsidR="0036084E" w:rsidRPr="0020733F">
        <w:rPr>
          <w:rFonts w:ascii="Times New Roman" w:hAnsi="Times New Roman" w:cs="Times New Roman"/>
        </w:rPr>
        <w:t>08</w:t>
      </w:r>
      <w:r w:rsidRPr="0020733F">
        <w:rPr>
          <w:rFonts w:ascii="Times New Roman" w:hAnsi="Times New Roman" w:cs="Times New Roman"/>
        </w:rPr>
        <w:t>-3</w:t>
      </w:r>
      <w:r w:rsidR="0036084E" w:rsidRPr="0020733F">
        <w:rPr>
          <w:rFonts w:ascii="Times New Roman" w:hAnsi="Times New Roman" w:cs="Times New Roman"/>
        </w:rPr>
        <w:t>31</w:t>
      </w:r>
      <w:r w:rsidRPr="0020733F">
        <w:rPr>
          <w:rFonts w:ascii="Times New Roman" w:hAnsi="Times New Roman" w:cs="Times New Roman"/>
        </w:rPr>
        <w:t xml:space="preserve"> S</w:t>
      </w:r>
      <w:r w:rsidR="0036084E" w:rsidRPr="0020733F">
        <w:rPr>
          <w:rFonts w:ascii="Times New Roman" w:hAnsi="Times New Roman" w:cs="Times New Roman"/>
        </w:rPr>
        <w:t>abnie</w:t>
      </w:r>
      <w:r w:rsidRPr="0020733F">
        <w:rPr>
          <w:rFonts w:ascii="Times New Roman" w:hAnsi="Times New Roman" w:cs="Times New Roman"/>
        </w:rPr>
        <w:t>, reprezentowan</w:t>
      </w:r>
      <w:r w:rsidR="0036084E" w:rsidRPr="0020733F">
        <w:rPr>
          <w:rFonts w:ascii="Times New Roman" w:hAnsi="Times New Roman" w:cs="Times New Roman"/>
        </w:rPr>
        <w:t>ą</w:t>
      </w:r>
      <w:r w:rsidRPr="0020733F">
        <w:rPr>
          <w:rFonts w:ascii="Times New Roman" w:hAnsi="Times New Roman" w:cs="Times New Roman"/>
        </w:rPr>
        <w:t xml:space="preserve"> przez pełnomocnika Pana </w:t>
      </w:r>
      <w:r w:rsidR="0036084E" w:rsidRPr="0020733F">
        <w:rPr>
          <w:rFonts w:ascii="Times New Roman" w:hAnsi="Times New Roman" w:cs="Times New Roman"/>
        </w:rPr>
        <w:t xml:space="preserve">Arkadiusza </w:t>
      </w:r>
      <w:proofErr w:type="spellStart"/>
      <w:r w:rsidR="0036084E" w:rsidRPr="0020733F">
        <w:rPr>
          <w:rFonts w:ascii="Times New Roman" w:hAnsi="Times New Roman" w:cs="Times New Roman"/>
        </w:rPr>
        <w:t>Konasiuk</w:t>
      </w:r>
      <w:proofErr w:type="spellEnd"/>
      <w:r w:rsidRPr="0020733F">
        <w:rPr>
          <w:rFonts w:ascii="Times New Roman" w:hAnsi="Times New Roman" w:cs="Times New Roman"/>
        </w:rPr>
        <w:t xml:space="preserve">, </w:t>
      </w:r>
      <w:r w:rsidR="006376BB">
        <w:rPr>
          <w:rFonts w:ascii="Times New Roman" w:hAnsi="Times New Roman" w:cs="Times New Roman"/>
        </w:rPr>
        <w:t xml:space="preserve">                     </w:t>
      </w:r>
      <w:r w:rsidRPr="0020733F">
        <w:rPr>
          <w:rFonts w:ascii="Times New Roman" w:hAnsi="Times New Roman" w:cs="Times New Roman"/>
        </w:rPr>
        <w:t>w sprawie wydania decyzji o zezwoleniu na realizację inwestycji drogowej</w:t>
      </w:r>
      <w:r w:rsidR="00500554">
        <w:rPr>
          <w:rFonts w:ascii="Times New Roman" w:hAnsi="Times New Roman" w:cs="Times New Roman"/>
        </w:rPr>
        <w:t xml:space="preserve"> p.n.</w:t>
      </w:r>
      <w:r w:rsidRPr="0020733F">
        <w:rPr>
          <w:rFonts w:ascii="Times New Roman" w:hAnsi="Times New Roman" w:cs="Times New Roman"/>
        </w:rPr>
        <w:t xml:space="preserve"> „</w:t>
      </w:r>
      <w:r w:rsidR="0036084E" w:rsidRPr="0020733F">
        <w:rPr>
          <w:rFonts w:ascii="Times New Roman" w:hAnsi="Times New Roman" w:cs="Times New Roman"/>
        </w:rPr>
        <w:t>Rozb</w:t>
      </w:r>
      <w:r w:rsidRPr="0020733F">
        <w:rPr>
          <w:rFonts w:ascii="Times New Roman" w:hAnsi="Times New Roman" w:cs="Times New Roman"/>
        </w:rPr>
        <w:t xml:space="preserve">udowa  </w:t>
      </w:r>
      <w:r w:rsidR="0036084E" w:rsidRPr="0020733F">
        <w:rPr>
          <w:rFonts w:ascii="Times New Roman" w:hAnsi="Times New Roman" w:cs="Times New Roman"/>
        </w:rPr>
        <w:t>drogi Gminnej Kupientyn-Niewiadoma, gmina Sabnie</w:t>
      </w:r>
      <w:r w:rsidRPr="0020733F">
        <w:rPr>
          <w:rFonts w:ascii="Times New Roman" w:hAnsi="Times New Roman" w:cs="Times New Roman"/>
        </w:rPr>
        <w:t>, powiat Sokołowski, województwo Mazowieckie”.</w:t>
      </w:r>
    </w:p>
    <w:p w14:paraId="31EB0DD7" w14:textId="77777777" w:rsidR="007946C2" w:rsidRPr="0020733F" w:rsidRDefault="007946C2">
      <w:pPr>
        <w:pStyle w:val="Bezodstpw"/>
        <w:spacing w:line="276" w:lineRule="auto"/>
        <w:rPr>
          <w:rFonts w:ascii="Times New Roman" w:hAnsi="Times New Roman" w:cs="Times New Roman"/>
        </w:rPr>
      </w:pPr>
    </w:p>
    <w:p w14:paraId="217EBAFD" w14:textId="6E6506D7" w:rsidR="007946C2" w:rsidRPr="0020733F" w:rsidRDefault="00C03FFF">
      <w:pPr>
        <w:pStyle w:val="Default"/>
        <w:spacing w:line="276" w:lineRule="auto"/>
        <w:jc w:val="center"/>
        <w:rPr>
          <w:b/>
          <w:sz w:val="28"/>
          <w:szCs w:val="28"/>
        </w:rPr>
      </w:pPr>
      <w:r>
        <w:rPr>
          <w:b/>
          <w:sz w:val="28"/>
          <w:szCs w:val="28"/>
        </w:rPr>
        <w:t>z e z w a l  m</w:t>
      </w:r>
    </w:p>
    <w:p w14:paraId="15D83323" w14:textId="77777777" w:rsidR="007946C2" w:rsidRPr="0020733F" w:rsidRDefault="007946C2">
      <w:pPr>
        <w:pStyle w:val="Default"/>
        <w:spacing w:line="276" w:lineRule="auto"/>
        <w:jc w:val="center"/>
        <w:rPr>
          <w:b/>
          <w:sz w:val="22"/>
          <w:szCs w:val="22"/>
        </w:rPr>
      </w:pPr>
    </w:p>
    <w:p w14:paraId="222E742C" w14:textId="0DCF904B" w:rsidR="007946C2" w:rsidRPr="0020733F" w:rsidRDefault="0036084E">
      <w:pPr>
        <w:pStyle w:val="Default"/>
        <w:spacing w:line="276" w:lineRule="auto"/>
        <w:jc w:val="both"/>
        <w:rPr>
          <w:b/>
          <w:sz w:val="22"/>
          <w:szCs w:val="22"/>
        </w:rPr>
      </w:pPr>
      <w:r w:rsidRPr="0020733F">
        <w:rPr>
          <w:b/>
          <w:sz w:val="22"/>
          <w:szCs w:val="22"/>
        </w:rPr>
        <w:t>Gminie Sabnie</w:t>
      </w:r>
      <w:r w:rsidR="008105FE" w:rsidRPr="0020733F">
        <w:rPr>
          <w:b/>
          <w:sz w:val="22"/>
          <w:szCs w:val="22"/>
        </w:rPr>
        <w:t>,</w:t>
      </w:r>
      <w:r w:rsidR="008105FE" w:rsidRPr="0020733F">
        <w:t xml:space="preserve"> </w:t>
      </w:r>
      <w:r w:rsidR="008105FE" w:rsidRPr="0020733F">
        <w:rPr>
          <w:b/>
          <w:sz w:val="22"/>
          <w:szCs w:val="22"/>
        </w:rPr>
        <w:t xml:space="preserve">ul. </w:t>
      </w:r>
      <w:r w:rsidRPr="0020733F">
        <w:rPr>
          <w:b/>
          <w:sz w:val="22"/>
          <w:szCs w:val="22"/>
        </w:rPr>
        <w:t>Główna 7</w:t>
      </w:r>
      <w:r w:rsidR="008105FE" w:rsidRPr="0020733F">
        <w:rPr>
          <w:b/>
          <w:sz w:val="22"/>
          <w:szCs w:val="22"/>
        </w:rPr>
        <w:t xml:space="preserve">3, </w:t>
      </w:r>
      <w:r w:rsidRPr="0020733F">
        <w:rPr>
          <w:b/>
          <w:sz w:val="22"/>
          <w:szCs w:val="22"/>
        </w:rPr>
        <w:t>08</w:t>
      </w:r>
      <w:r w:rsidR="008105FE" w:rsidRPr="0020733F">
        <w:rPr>
          <w:b/>
          <w:sz w:val="22"/>
          <w:szCs w:val="22"/>
        </w:rPr>
        <w:t>-3</w:t>
      </w:r>
      <w:r w:rsidRPr="0020733F">
        <w:rPr>
          <w:b/>
          <w:sz w:val="22"/>
          <w:szCs w:val="22"/>
        </w:rPr>
        <w:t>31</w:t>
      </w:r>
      <w:r w:rsidR="008105FE" w:rsidRPr="0020733F">
        <w:rPr>
          <w:b/>
          <w:sz w:val="22"/>
          <w:szCs w:val="22"/>
        </w:rPr>
        <w:t xml:space="preserve"> S</w:t>
      </w:r>
      <w:r w:rsidRPr="0020733F">
        <w:rPr>
          <w:b/>
          <w:sz w:val="22"/>
          <w:szCs w:val="22"/>
        </w:rPr>
        <w:t>abnie</w:t>
      </w:r>
      <w:r w:rsidR="008105FE" w:rsidRPr="0020733F">
        <w:rPr>
          <w:b/>
          <w:sz w:val="22"/>
          <w:szCs w:val="22"/>
        </w:rPr>
        <w:t xml:space="preserve">, województwo </w:t>
      </w:r>
      <w:r w:rsidR="006A46D2" w:rsidRPr="0020733F">
        <w:rPr>
          <w:b/>
          <w:sz w:val="22"/>
          <w:szCs w:val="22"/>
        </w:rPr>
        <w:t>mazowieckie</w:t>
      </w:r>
      <w:r w:rsidR="008105FE" w:rsidRPr="0020733F">
        <w:rPr>
          <w:b/>
          <w:sz w:val="22"/>
          <w:szCs w:val="22"/>
        </w:rPr>
        <w:t>,</w:t>
      </w:r>
      <w:r w:rsidR="00AA5A2C">
        <w:rPr>
          <w:b/>
          <w:sz w:val="22"/>
          <w:szCs w:val="22"/>
        </w:rPr>
        <w:br/>
      </w:r>
      <w:r w:rsidR="00BD21F0" w:rsidRPr="0020733F">
        <w:rPr>
          <w:b/>
          <w:sz w:val="22"/>
          <w:szCs w:val="22"/>
        </w:rPr>
        <w:t xml:space="preserve">na realizację inwestycji drogowej pn.: </w:t>
      </w:r>
      <w:r w:rsidR="006A46D2" w:rsidRPr="0020733F">
        <w:rPr>
          <w:b/>
          <w:sz w:val="22"/>
          <w:szCs w:val="22"/>
        </w:rPr>
        <w:t>„Rozbudowa  drogi Gminnej Kupientyn-Niewiadoma, gmina Sabnie, powiat Sokołowski, województwo Mazowieckie”</w:t>
      </w:r>
    </w:p>
    <w:p w14:paraId="6B2B8723" w14:textId="77777777" w:rsidR="007946C2" w:rsidRPr="0020733F" w:rsidRDefault="007946C2">
      <w:pPr>
        <w:pStyle w:val="Default"/>
        <w:spacing w:line="276" w:lineRule="auto"/>
        <w:jc w:val="both"/>
        <w:rPr>
          <w:b/>
          <w:sz w:val="22"/>
          <w:szCs w:val="22"/>
        </w:rPr>
      </w:pPr>
    </w:p>
    <w:p w14:paraId="559558CB" w14:textId="77777777" w:rsidR="007946C2" w:rsidRPr="0020733F" w:rsidRDefault="00BD21F0">
      <w:pPr>
        <w:pStyle w:val="Default"/>
        <w:spacing w:line="276" w:lineRule="auto"/>
        <w:jc w:val="both"/>
        <w:rPr>
          <w:sz w:val="22"/>
          <w:szCs w:val="22"/>
        </w:rPr>
      </w:pPr>
      <w:r w:rsidRPr="0020733F">
        <w:rPr>
          <w:sz w:val="22"/>
          <w:szCs w:val="22"/>
        </w:rPr>
        <w:t>na działkach:</w:t>
      </w:r>
    </w:p>
    <w:p w14:paraId="5D7C5449" w14:textId="77777777" w:rsidR="007946C2" w:rsidRPr="0020733F" w:rsidRDefault="007946C2">
      <w:pPr>
        <w:pStyle w:val="Default"/>
        <w:spacing w:line="276" w:lineRule="auto"/>
        <w:jc w:val="both"/>
        <w:rPr>
          <w:b/>
          <w:sz w:val="22"/>
          <w:szCs w:val="22"/>
        </w:rPr>
      </w:pPr>
    </w:p>
    <w:p w14:paraId="05BA6DFB" w14:textId="77777777" w:rsidR="007946C2" w:rsidRPr="0020733F" w:rsidRDefault="00BD21F0">
      <w:pPr>
        <w:pStyle w:val="Default"/>
        <w:numPr>
          <w:ilvl w:val="0"/>
          <w:numId w:val="7"/>
        </w:numPr>
        <w:spacing w:line="276" w:lineRule="auto"/>
        <w:jc w:val="both"/>
        <w:rPr>
          <w:sz w:val="22"/>
          <w:szCs w:val="22"/>
        </w:rPr>
      </w:pPr>
      <w:r w:rsidRPr="0020733F">
        <w:rPr>
          <w:b/>
          <w:sz w:val="22"/>
          <w:szCs w:val="22"/>
        </w:rPr>
        <w:t xml:space="preserve"> Działki objęte liniami rozgraniczającymi teren inwestycji :</w:t>
      </w:r>
    </w:p>
    <w:p w14:paraId="5C19FA84" w14:textId="77777777" w:rsidR="007946C2" w:rsidRPr="0020733F" w:rsidRDefault="007946C2">
      <w:pPr>
        <w:pStyle w:val="Default"/>
        <w:spacing w:line="276" w:lineRule="auto"/>
        <w:ind w:left="720"/>
        <w:jc w:val="both"/>
        <w:rPr>
          <w:sz w:val="22"/>
          <w:szCs w:val="22"/>
        </w:rPr>
      </w:pPr>
    </w:p>
    <w:p w14:paraId="48E040AE" w14:textId="4509DFF0" w:rsidR="006A46D2" w:rsidRDefault="00BD21F0">
      <w:pPr>
        <w:pStyle w:val="Default"/>
        <w:spacing w:line="276" w:lineRule="auto"/>
        <w:jc w:val="both"/>
        <w:rPr>
          <w:sz w:val="22"/>
          <w:szCs w:val="22"/>
        </w:rPr>
      </w:pPr>
      <w:r w:rsidRPr="0020733F">
        <w:rPr>
          <w:sz w:val="22"/>
          <w:szCs w:val="22"/>
        </w:rPr>
        <w:t>oznaczone numerami ewidencyjnymi (</w:t>
      </w:r>
      <w:r w:rsidRPr="0020733F">
        <w:rPr>
          <w:b/>
          <w:bCs/>
          <w:sz w:val="22"/>
          <w:szCs w:val="22"/>
        </w:rPr>
        <w:t xml:space="preserve">tłustym drukiem </w:t>
      </w:r>
      <w:r w:rsidRPr="0020733F">
        <w:rPr>
          <w:sz w:val="22"/>
          <w:szCs w:val="22"/>
        </w:rPr>
        <w:t>- numery działek przeznaczonych</w:t>
      </w:r>
      <w:r w:rsidR="00AA5A2C">
        <w:rPr>
          <w:sz w:val="22"/>
          <w:szCs w:val="22"/>
        </w:rPr>
        <w:br/>
      </w:r>
      <w:r w:rsidRPr="0020733F">
        <w:rPr>
          <w:sz w:val="22"/>
          <w:szCs w:val="22"/>
        </w:rPr>
        <w:t xml:space="preserve">do przejęcia pod inwestycję, w nawiasach (…) – numery działek po podziale geodezyjnym, podkreślone – numery działek, z których korzystanie będzie ograniczone w związku z </w:t>
      </w:r>
      <w:r w:rsidR="00BA6D3D" w:rsidRPr="0020733F">
        <w:rPr>
          <w:color w:val="auto"/>
          <w:sz w:val="22"/>
          <w:szCs w:val="22"/>
        </w:rPr>
        <w:t xml:space="preserve">realizacją </w:t>
      </w:r>
      <w:r w:rsidR="006376BB">
        <w:rPr>
          <w:color w:val="auto"/>
          <w:sz w:val="22"/>
          <w:szCs w:val="22"/>
        </w:rPr>
        <w:t xml:space="preserve">               </w:t>
      </w:r>
      <w:r w:rsidR="00BA6D3D" w:rsidRPr="0020733F">
        <w:rPr>
          <w:color w:val="auto"/>
          <w:sz w:val="22"/>
          <w:szCs w:val="22"/>
        </w:rPr>
        <w:t>ww. inwestycji</w:t>
      </w:r>
      <w:r w:rsidRPr="0020733F">
        <w:rPr>
          <w:sz w:val="22"/>
          <w:szCs w:val="22"/>
        </w:rPr>
        <w:t xml:space="preserve">, </w:t>
      </w:r>
      <w:r w:rsidRPr="0020733F">
        <w:rPr>
          <w:i/>
          <w:iCs/>
          <w:sz w:val="22"/>
          <w:szCs w:val="22"/>
        </w:rPr>
        <w:t xml:space="preserve">pochylone </w:t>
      </w:r>
      <w:r w:rsidRPr="0020733F">
        <w:rPr>
          <w:sz w:val="22"/>
          <w:szCs w:val="22"/>
        </w:rPr>
        <w:t>– numery działek, w stosunku do których Inwestor jest uprawniony</w:t>
      </w:r>
      <w:r w:rsidR="00AA5A2C">
        <w:rPr>
          <w:sz w:val="22"/>
          <w:szCs w:val="22"/>
        </w:rPr>
        <w:br/>
      </w:r>
      <w:r w:rsidRPr="0020733F">
        <w:rPr>
          <w:sz w:val="22"/>
          <w:szCs w:val="22"/>
        </w:rPr>
        <w:t>do ich nieodpłatnego zajęcia na czas realizacji inwestycji, ze względu na przejście przez teren</w:t>
      </w:r>
      <w:r w:rsidR="00AA5A2C">
        <w:rPr>
          <w:sz w:val="22"/>
          <w:szCs w:val="22"/>
        </w:rPr>
        <w:br/>
      </w:r>
      <w:r w:rsidRPr="0020733F">
        <w:rPr>
          <w:sz w:val="22"/>
          <w:szCs w:val="22"/>
        </w:rPr>
        <w:t xml:space="preserve">wód płynących): </w:t>
      </w:r>
    </w:p>
    <w:p w14:paraId="1B103842" w14:textId="77777777" w:rsidR="006376BB" w:rsidRPr="0020733F" w:rsidRDefault="006376BB">
      <w:pPr>
        <w:pStyle w:val="Default"/>
        <w:spacing w:line="276" w:lineRule="auto"/>
        <w:jc w:val="both"/>
        <w:rPr>
          <w:sz w:val="22"/>
          <w:szCs w:val="22"/>
        </w:rPr>
      </w:pPr>
    </w:p>
    <w:p w14:paraId="013AF146" w14:textId="77777777" w:rsidR="00A70FE6" w:rsidRPr="0020733F" w:rsidRDefault="00A70FE6" w:rsidP="00A70FE6">
      <w:pPr>
        <w:rPr>
          <w:rFonts w:ascii="Times New Roman" w:hAnsi="Times New Roman" w:cs="Times New Roman"/>
          <w:b/>
          <w:sz w:val="24"/>
          <w:szCs w:val="24"/>
        </w:rPr>
      </w:pPr>
      <w:r w:rsidRPr="0020733F">
        <w:rPr>
          <w:rFonts w:ascii="Times New Roman" w:hAnsi="Times New Roman" w:cs="Times New Roman"/>
          <w:b/>
          <w:sz w:val="24"/>
          <w:szCs w:val="24"/>
        </w:rPr>
        <w:t>Jednostka ewidencyjna - 142907_2 Sabnie</w:t>
      </w:r>
    </w:p>
    <w:p w14:paraId="4D46AE65" w14:textId="0CD15D69" w:rsidR="00A70FE6" w:rsidRPr="0020733F" w:rsidRDefault="00A70FE6" w:rsidP="00A70FE6">
      <w:pPr>
        <w:jc w:val="both"/>
        <w:rPr>
          <w:rFonts w:ascii="Times New Roman" w:hAnsi="Times New Roman" w:cs="Times New Roman"/>
        </w:rPr>
      </w:pPr>
      <w:r w:rsidRPr="0020733F">
        <w:rPr>
          <w:rFonts w:ascii="Times New Roman" w:hAnsi="Times New Roman" w:cs="Times New Roman"/>
          <w:b/>
          <w:sz w:val="24"/>
          <w:szCs w:val="24"/>
        </w:rPr>
        <w:t>Obręb- 0010 Kupientyn, gm. Sabnie:</w:t>
      </w:r>
      <w:r w:rsidRPr="0020733F">
        <w:rPr>
          <w:rFonts w:ascii="Times New Roman" w:hAnsi="Times New Roman" w:cs="Times New Roman"/>
          <w:sz w:val="24"/>
          <w:szCs w:val="24"/>
        </w:rPr>
        <w:t xml:space="preserve">  559, 613/3, 465/1, 560, </w:t>
      </w:r>
      <w:r w:rsidRPr="0020733F">
        <w:rPr>
          <w:rFonts w:ascii="Times New Roman" w:hAnsi="Times New Roman" w:cs="Times New Roman"/>
          <w:b/>
          <w:sz w:val="24"/>
          <w:szCs w:val="24"/>
        </w:rPr>
        <w:t>610/3,  610/7, 606/3,  828/22,  828/39,  828/42,  605/3,  474/1, 612/13, 836/13, 837/13,</w:t>
      </w:r>
      <w:r w:rsidRPr="0020733F">
        <w:rPr>
          <w:rFonts w:ascii="Times New Roman" w:hAnsi="Times New Roman" w:cs="Times New Roman"/>
          <w:sz w:val="24"/>
          <w:szCs w:val="24"/>
        </w:rPr>
        <w:t xml:space="preserve">  432(</w:t>
      </w:r>
      <w:r w:rsidRPr="0020733F">
        <w:rPr>
          <w:rFonts w:ascii="Times New Roman" w:hAnsi="Times New Roman" w:cs="Times New Roman"/>
          <w:b/>
          <w:sz w:val="24"/>
          <w:szCs w:val="24"/>
        </w:rPr>
        <w:t xml:space="preserve">432/1, </w:t>
      </w:r>
      <w:r w:rsidRPr="0020733F">
        <w:rPr>
          <w:rFonts w:ascii="Times New Roman" w:hAnsi="Times New Roman" w:cs="Times New Roman"/>
          <w:sz w:val="24"/>
          <w:szCs w:val="24"/>
        </w:rPr>
        <w:t xml:space="preserve"> 432/2),                            433(</w:t>
      </w:r>
      <w:r w:rsidRPr="0020733F">
        <w:rPr>
          <w:rFonts w:ascii="Times New Roman" w:hAnsi="Times New Roman" w:cs="Times New Roman"/>
          <w:b/>
          <w:sz w:val="24"/>
          <w:szCs w:val="24"/>
        </w:rPr>
        <w:t xml:space="preserve">433/1, </w:t>
      </w:r>
      <w:r w:rsidRPr="0020733F">
        <w:rPr>
          <w:rFonts w:ascii="Times New Roman" w:hAnsi="Times New Roman" w:cs="Times New Roman"/>
          <w:sz w:val="24"/>
          <w:szCs w:val="24"/>
        </w:rPr>
        <w:t>433/2), 434(</w:t>
      </w:r>
      <w:r w:rsidRPr="0020733F">
        <w:rPr>
          <w:rFonts w:ascii="Times New Roman" w:hAnsi="Times New Roman" w:cs="Times New Roman"/>
          <w:b/>
          <w:sz w:val="24"/>
          <w:szCs w:val="24"/>
        </w:rPr>
        <w:t xml:space="preserve">434/1, </w:t>
      </w:r>
      <w:r w:rsidRPr="0020733F">
        <w:rPr>
          <w:rFonts w:ascii="Times New Roman" w:hAnsi="Times New Roman" w:cs="Times New Roman"/>
          <w:sz w:val="24"/>
          <w:szCs w:val="24"/>
        </w:rPr>
        <w:t>434/2), 435</w:t>
      </w:r>
      <w:r w:rsidRPr="0020733F">
        <w:rPr>
          <w:rFonts w:ascii="Times New Roman" w:hAnsi="Times New Roman" w:cs="Times New Roman"/>
          <w:b/>
          <w:sz w:val="24"/>
          <w:szCs w:val="24"/>
        </w:rPr>
        <w:t>(435/1</w:t>
      </w:r>
      <w:r w:rsidRPr="0020733F">
        <w:rPr>
          <w:rFonts w:ascii="Times New Roman" w:hAnsi="Times New Roman" w:cs="Times New Roman"/>
          <w:sz w:val="24"/>
          <w:szCs w:val="24"/>
        </w:rPr>
        <w:t>,</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435/2),</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436(</w:t>
      </w:r>
      <w:r w:rsidRPr="0020733F">
        <w:rPr>
          <w:rFonts w:ascii="Times New Roman" w:hAnsi="Times New Roman" w:cs="Times New Roman"/>
          <w:b/>
          <w:sz w:val="24"/>
          <w:szCs w:val="24"/>
        </w:rPr>
        <w:t>436/1</w:t>
      </w:r>
      <w:r w:rsidRPr="0020733F">
        <w:rPr>
          <w:rFonts w:ascii="Times New Roman" w:hAnsi="Times New Roman" w:cs="Times New Roman"/>
          <w:sz w:val="24"/>
          <w:szCs w:val="24"/>
        </w:rPr>
        <w:t>, 436/2),                                437(</w:t>
      </w:r>
      <w:r w:rsidRPr="0020733F">
        <w:rPr>
          <w:rFonts w:ascii="Times New Roman" w:hAnsi="Times New Roman" w:cs="Times New Roman"/>
          <w:b/>
          <w:sz w:val="24"/>
          <w:szCs w:val="24"/>
        </w:rPr>
        <w:t xml:space="preserve">437/1, </w:t>
      </w:r>
      <w:r w:rsidRPr="0020733F">
        <w:rPr>
          <w:rFonts w:ascii="Times New Roman" w:hAnsi="Times New Roman" w:cs="Times New Roman"/>
          <w:sz w:val="24"/>
          <w:szCs w:val="24"/>
        </w:rPr>
        <w:t>437/2), 438(</w:t>
      </w:r>
      <w:r w:rsidRPr="0020733F">
        <w:rPr>
          <w:rFonts w:ascii="Times New Roman" w:hAnsi="Times New Roman" w:cs="Times New Roman"/>
          <w:b/>
          <w:sz w:val="24"/>
          <w:szCs w:val="24"/>
        </w:rPr>
        <w:t>438/1</w:t>
      </w:r>
      <w:r w:rsidRPr="0020733F">
        <w:rPr>
          <w:rFonts w:ascii="Times New Roman" w:hAnsi="Times New Roman" w:cs="Times New Roman"/>
          <w:sz w:val="24"/>
          <w:szCs w:val="24"/>
        </w:rPr>
        <w:t>, 438/2), 439(</w:t>
      </w:r>
      <w:r w:rsidRPr="0020733F">
        <w:rPr>
          <w:rFonts w:ascii="Times New Roman" w:hAnsi="Times New Roman" w:cs="Times New Roman"/>
          <w:b/>
          <w:sz w:val="24"/>
          <w:szCs w:val="24"/>
        </w:rPr>
        <w:t>439/1</w:t>
      </w:r>
      <w:r w:rsidRPr="0020733F">
        <w:rPr>
          <w:rFonts w:ascii="Times New Roman" w:hAnsi="Times New Roman" w:cs="Times New Roman"/>
          <w:sz w:val="24"/>
          <w:szCs w:val="24"/>
        </w:rPr>
        <w:t>, 439/2),</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440(</w:t>
      </w:r>
      <w:r w:rsidRPr="0020733F">
        <w:rPr>
          <w:rFonts w:ascii="Times New Roman" w:hAnsi="Times New Roman" w:cs="Times New Roman"/>
          <w:b/>
          <w:sz w:val="24"/>
          <w:szCs w:val="24"/>
        </w:rPr>
        <w:t>440/1</w:t>
      </w:r>
      <w:r w:rsidRPr="0020733F">
        <w:rPr>
          <w:rFonts w:ascii="Times New Roman" w:hAnsi="Times New Roman" w:cs="Times New Roman"/>
          <w:sz w:val="24"/>
          <w:szCs w:val="24"/>
        </w:rPr>
        <w:t>; 440/2),                       441(</w:t>
      </w:r>
      <w:r w:rsidRPr="0020733F">
        <w:rPr>
          <w:rFonts w:ascii="Times New Roman" w:hAnsi="Times New Roman" w:cs="Times New Roman"/>
          <w:b/>
          <w:sz w:val="24"/>
          <w:szCs w:val="24"/>
        </w:rPr>
        <w:t>441/1</w:t>
      </w:r>
      <w:r w:rsidRPr="0020733F">
        <w:rPr>
          <w:rFonts w:ascii="Times New Roman" w:hAnsi="Times New Roman" w:cs="Times New Roman"/>
          <w:sz w:val="24"/>
          <w:szCs w:val="24"/>
        </w:rPr>
        <w:t>, 441/2), 442(</w:t>
      </w:r>
      <w:r w:rsidRPr="0020733F">
        <w:rPr>
          <w:rFonts w:ascii="Times New Roman" w:hAnsi="Times New Roman" w:cs="Times New Roman"/>
          <w:b/>
          <w:sz w:val="24"/>
          <w:szCs w:val="24"/>
        </w:rPr>
        <w:t>442/1</w:t>
      </w:r>
      <w:r w:rsidRPr="0020733F">
        <w:rPr>
          <w:rFonts w:ascii="Times New Roman" w:hAnsi="Times New Roman" w:cs="Times New Roman"/>
          <w:sz w:val="24"/>
          <w:szCs w:val="24"/>
        </w:rPr>
        <w:t>, 442/2), 443(</w:t>
      </w:r>
      <w:r w:rsidRPr="0020733F">
        <w:rPr>
          <w:rFonts w:ascii="Times New Roman" w:hAnsi="Times New Roman" w:cs="Times New Roman"/>
          <w:b/>
          <w:sz w:val="24"/>
          <w:szCs w:val="24"/>
        </w:rPr>
        <w:t>443/1</w:t>
      </w:r>
      <w:r w:rsidRPr="0020733F">
        <w:rPr>
          <w:rFonts w:ascii="Times New Roman" w:hAnsi="Times New Roman" w:cs="Times New Roman"/>
          <w:sz w:val="24"/>
          <w:szCs w:val="24"/>
        </w:rPr>
        <w:t>, 443/2), 444(</w:t>
      </w:r>
      <w:r w:rsidRPr="0020733F">
        <w:rPr>
          <w:rFonts w:ascii="Times New Roman" w:hAnsi="Times New Roman" w:cs="Times New Roman"/>
          <w:b/>
          <w:sz w:val="24"/>
          <w:szCs w:val="24"/>
        </w:rPr>
        <w:t>444/1,</w:t>
      </w:r>
      <w:r w:rsidRPr="0020733F">
        <w:rPr>
          <w:rFonts w:ascii="Times New Roman" w:hAnsi="Times New Roman" w:cs="Times New Roman"/>
          <w:sz w:val="24"/>
          <w:szCs w:val="24"/>
        </w:rPr>
        <w:t xml:space="preserve"> 444/2),                            445(</w:t>
      </w:r>
      <w:r w:rsidRPr="0020733F">
        <w:rPr>
          <w:rFonts w:ascii="Times New Roman" w:hAnsi="Times New Roman" w:cs="Times New Roman"/>
          <w:b/>
          <w:sz w:val="24"/>
          <w:szCs w:val="24"/>
        </w:rPr>
        <w:t>445/1,</w:t>
      </w:r>
      <w:r w:rsidRPr="0020733F">
        <w:rPr>
          <w:rFonts w:ascii="Times New Roman" w:hAnsi="Times New Roman" w:cs="Times New Roman"/>
          <w:sz w:val="24"/>
          <w:szCs w:val="24"/>
        </w:rPr>
        <w:t xml:space="preserve"> 445/2),</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446(</w:t>
      </w:r>
      <w:r w:rsidRPr="0020733F">
        <w:rPr>
          <w:rFonts w:ascii="Times New Roman" w:hAnsi="Times New Roman" w:cs="Times New Roman"/>
          <w:b/>
          <w:sz w:val="24"/>
          <w:szCs w:val="24"/>
        </w:rPr>
        <w:t>446/1</w:t>
      </w:r>
      <w:r w:rsidRPr="0020733F">
        <w:rPr>
          <w:rFonts w:ascii="Times New Roman" w:hAnsi="Times New Roman" w:cs="Times New Roman"/>
          <w:sz w:val="24"/>
          <w:szCs w:val="24"/>
        </w:rPr>
        <w:t>, 446/2), 617(</w:t>
      </w:r>
      <w:r w:rsidRPr="0020733F">
        <w:rPr>
          <w:rFonts w:ascii="Times New Roman" w:hAnsi="Times New Roman" w:cs="Times New Roman"/>
          <w:b/>
          <w:sz w:val="24"/>
          <w:szCs w:val="24"/>
        </w:rPr>
        <w:t>617/1</w:t>
      </w:r>
      <w:r w:rsidRPr="0020733F">
        <w:rPr>
          <w:rFonts w:ascii="Times New Roman" w:hAnsi="Times New Roman" w:cs="Times New Roman"/>
          <w:sz w:val="24"/>
          <w:szCs w:val="24"/>
        </w:rPr>
        <w:t>, 617/2), 616/2(</w:t>
      </w:r>
      <w:r w:rsidRPr="0020733F">
        <w:rPr>
          <w:rFonts w:ascii="Times New Roman" w:hAnsi="Times New Roman" w:cs="Times New Roman"/>
          <w:b/>
          <w:sz w:val="24"/>
          <w:szCs w:val="24"/>
        </w:rPr>
        <w:t>616/3</w:t>
      </w:r>
      <w:r w:rsidRPr="0020733F">
        <w:rPr>
          <w:rFonts w:ascii="Times New Roman" w:hAnsi="Times New Roman" w:cs="Times New Roman"/>
          <w:sz w:val="24"/>
          <w:szCs w:val="24"/>
        </w:rPr>
        <w:t>; 616/4),                            615/2(</w:t>
      </w:r>
      <w:r w:rsidRPr="0020733F">
        <w:rPr>
          <w:rFonts w:ascii="Times New Roman" w:hAnsi="Times New Roman" w:cs="Times New Roman"/>
          <w:b/>
          <w:sz w:val="24"/>
          <w:szCs w:val="24"/>
        </w:rPr>
        <w:t>615/3,</w:t>
      </w:r>
      <w:r w:rsidRPr="0020733F">
        <w:rPr>
          <w:rFonts w:ascii="Times New Roman" w:hAnsi="Times New Roman" w:cs="Times New Roman"/>
          <w:sz w:val="24"/>
          <w:szCs w:val="24"/>
        </w:rPr>
        <w:t xml:space="preserve"> 615/4), 614/5(</w:t>
      </w:r>
      <w:r w:rsidRPr="0020733F">
        <w:rPr>
          <w:rFonts w:ascii="Times New Roman" w:hAnsi="Times New Roman" w:cs="Times New Roman"/>
          <w:b/>
          <w:sz w:val="24"/>
          <w:szCs w:val="24"/>
        </w:rPr>
        <w:t>614/7</w:t>
      </w:r>
      <w:r w:rsidRPr="0020733F">
        <w:rPr>
          <w:rFonts w:ascii="Times New Roman" w:hAnsi="Times New Roman" w:cs="Times New Roman"/>
          <w:sz w:val="24"/>
          <w:szCs w:val="24"/>
        </w:rPr>
        <w:t>, 614/8), 614/6(</w:t>
      </w:r>
      <w:r w:rsidRPr="0020733F">
        <w:rPr>
          <w:rFonts w:ascii="Times New Roman" w:hAnsi="Times New Roman" w:cs="Times New Roman"/>
          <w:b/>
          <w:sz w:val="24"/>
          <w:szCs w:val="24"/>
        </w:rPr>
        <w:t>614/9</w:t>
      </w:r>
      <w:r w:rsidRPr="0020733F">
        <w:rPr>
          <w:rFonts w:ascii="Times New Roman" w:hAnsi="Times New Roman" w:cs="Times New Roman"/>
          <w:sz w:val="24"/>
          <w:szCs w:val="24"/>
        </w:rPr>
        <w:t>, 614/10), 613/4(</w:t>
      </w:r>
      <w:r w:rsidRPr="0020733F">
        <w:rPr>
          <w:rFonts w:ascii="Times New Roman" w:hAnsi="Times New Roman" w:cs="Times New Roman"/>
          <w:b/>
          <w:sz w:val="24"/>
          <w:szCs w:val="24"/>
        </w:rPr>
        <w:t>613/8,</w:t>
      </w:r>
      <w:r w:rsidRPr="0020733F">
        <w:rPr>
          <w:rFonts w:ascii="Times New Roman" w:hAnsi="Times New Roman" w:cs="Times New Roman"/>
          <w:sz w:val="24"/>
          <w:szCs w:val="24"/>
        </w:rPr>
        <w:t xml:space="preserve">  613/9), 612/5(</w:t>
      </w:r>
      <w:r w:rsidRPr="0020733F">
        <w:rPr>
          <w:rFonts w:ascii="Times New Roman" w:hAnsi="Times New Roman" w:cs="Times New Roman"/>
          <w:b/>
          <w:sz w:val="24"/>
          <w:szCs w:val="24"/>
        </w:rPr>
        <w:t>612/14</w:t>
      </w:r>
      <w:r w:rsidRPr="0020733F">
        <w:rPr>
          <w:rFonts w:ascii="Times New Roman" w:hAnsi="Times New Roman" w:cs="Times New Roman"/>
          <w:sz w:val="24"/>
          <w:szCs w:val="24"/>
        </w:rPr>
        <w:t>,</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612/15),</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612/7(</w:t>
      </w:r>
      <w:r w:rsidRPr="0020733F">
        <w:rPr>
          <w:rFonts w:ascii="Times New Roman" w:hAnsi="Times New Roman" w:cs="Times New Roman"/>
          <w:b/>
          <w:sz w:val="24"/>
          <w:szCs w:val="24"/>
        </w:rPr>
        <w:t>612/16,</w:t>
      </w:r>
      <w:r w:rsidR="00FE34DB" w:rsidRPr="0020733F">
        <w:rPr>
          <w:rFonts w:ascii="Times New Roman" w:hAnsi="Times New Roman" w:cs="Times New Roman"/>
          <w:b/>
          <w:sz w:val="24"/>
          <w:szCs w:val="24"/>
        </w:rPr>
        <w:t xml:space="preserve"> </w:t>
      </w:r>
      <w:r w:rsidRPr="0020733F">
        <w:rPr>
          <w:rFonts w:ascii="Times New Roman" w:hAnsi="Times New Roman" w:cs="Times New Roman"/>
          <w:sz w:val="24"/>
          <w:szCs w:val="24"/>
        </w:rPr>
        <w:t>612/17),</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612/8(</w:t>
      </w:r>
      <w:r w:rsidRPr="0020733F">
        <w:rPr>
          <w:rFonts w:ascii="Times New Roman" w:hAnsi="Times New Roman" w:cs="Times New Roman"/>
          <w:b/>
          <w:sz w:val="24"/>
          <w:szCs w:val="24"/>
        </w:rPr>
        <w:t>612/18</w:t>
      </w:r>
      <w:r w:rsidRPr="0020733F">
        <w:rPr>
          <w:rFonts w:ascii="Times New Roman" w:hAnsi="Times New Roman" w:cs="Times New Roman"/>
          <w:sz w:val="24"/>
          <w:szCs w:val="24"/>
        </w:rPr>
        <w:t>,</w:t>
      </w:r>
      <w:r w:rsidR="00FE34DB" w:rsidRPr="0020733F">
        <w:rPr>
          <w:rFonts w:ascii="Times New Roman" w:hAnsi="Times New Roman" w:cs="Times New Roman"/>
          <w:sz w:val="24"/>
          <w:szCs w:val="24"/>
        </w:rPr>
        <w:t xml:space="preserve"> 612/19), 6</w:t>
      </w:r>
      <w:r w:rsidRPr="0020733F">
        <w:rPr>
          <w:rFonts w:ascii="Times New Roman" w:hAnsi="Times New Roman" w:cs="Times New Roman"/>
          <w:sz w:val="24"/>
          <w:szCs w:val="24"/>
        </w:rPr>
        <w:t>09/2(</w:t>
      </w:r>
      <w:r w:rsidRPr="0020733F">
        <w:rPr>
          <w:rFonts w:ascii="Times New Roman" w:hAnsi="Times New Roman" w:cs="Times New Roman"/>
          <w:b/>
          <w:sz w:val="24"/>
          <w:szCs w:val="24"/>
        </w:rPr>
        <w:t>609/3</w:t>
      </w:r>
      <w:r w:rsidRPr="0020733F">
        <w:rPr>
          <w:rFonts w:ascii="Times New Roman" w:hAnsi="Times New Roman" w:cs="Times New Roman"/>
          <w:sz w:val="24"/>
          <w:szCs w:val="24"/>
        </w:rPr>
        <w:t>, 609/4), 608/2(</w:t>
      </w:r>
      <w:r w:rsidRPr="0020733F">
        <w:rPr>
          <w:rFonts w:ascii="Times New Roman" w:hAnsi="Times New Roman" w:cs="Times New Roman"/>
          <w:b/>
          <w:sz w:val="24"/>
          <w:szCs w:val="24"/>
        </w:rPr>
        <w:t>608/3</w:t>
      </w:r>
      <w:r w:rsidRPr="0020733F">
        <w:rPr>
          <w:rFonts w:ascii="Times New Roman" w:hAnsi="Times New Roman" w:cs="Times New Roman"/>
          <w:sz w:val="24"/>
          <w:szCs w:val="24"/>
        </w:rPr>
        <w:t>,</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 xml:space="preserve">608/4), </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607/2(</w:t>
      </w:r>
      <w:r w:rsidRPr="0020733F">
        <w:rPr>
          <w:rFonts w:ascii="Times New Roman" w:hAnsi="Times New Roman" w:cs="Times New Roman"/>
          <w:b/>
          <w:sz w:val="24"/>
          <w:szCs w:val="24"/>
        </w:rPr>
        <w:t>607/3</w:t>
      </w:r>
      <w:r w:rsidRPr="0020733F">
        <w:rPr>
          <w:rFonts w:ascii="Times New Roman" w:hAnsi="Times New Roman" w:cs="Times New Roman"/>
          <w:sz w:val="24"/>
          <w:szCs w:val="24"/>
        </w:rPr>
        <w:t>, 607/4), 450(</w:t>
      </w:r>
      <w:r w:rsidRPr="0020733F">
        <w:rPr>
          <w:rFonts w:ascii="Times New Roman" w:hAnsi="Times New Roman" w:cs="Times New Roman"/>
          <w:b/>
          <w:sz w:val="24"/>
          <w:szCs w:val="24"/>
        </w:rPr>
        <w:t xml:space="preserve">450/1, </w:t>
      </w:r>
      <w:r w:rsidRPr="0020733F">
        <w:rPr>
          <w:rFonts w:ascii="Times New Roman" w:hAnsi="Times New Roman" w:cs="Times New Roman"/>
          <w:sz w:val="24"/>
          <w:szCs w:val="24"/>
        </w:rPr>
        <w:t>450/2), 451(</w:t>
      </w:r>
      <w:r w:rsidRPr="0020733F">
        <w:rPr>
          <w:rFonts w:ascii="Times New Roman" w:hAnsi="Times New Roman" w:cs="Times New Roman"/>
          <w:b/>
          <w:sz w:val="24"/>
          <w:szCs w:val="24"/>
        </w:rPr>
        <w:t xml:space="preserve">451/1, </w:t>
      </w:r>
      <w:r w:rsidRPr="0020733F">
        <w:rPr>
          <w:rFonts w:ascii="Times New Roman" w:hAnsi="Times New Roman" w:cs="Times New Roman"/>
          <w:sz w:val="24"/>
          <w:szCs w:val="24"/>
        </w:rPr>
        <w:t>451/2), 453/1(</w:t>
      </w:r>
      <w:r w:rsidRPr="0020733F">
        <w:rPr>
          <w:rFonts w:ascii="Times New Roman" w:hAnsi="Times New Roman" w:cs="Times New Roman"/>
          <w:b/>
          <w:sz w:val="24"/>
          <w:szCs w:val="24"/>
        </w:rPr>
        <w:t xml:space="preserve">453/2, </w:t>
      </w:r>
      <w:r w:rsidRPr="0020733F">
        <w:rPr>
          <w:rFonts w:ascii="Times New Roman" w:hAnsi="Times New Roman" w:cs="Times New Roman"/>
          <w:sz w:val="24"/>
          <w:szCs w:val="24"/>
        </w:rPr>
        <w:lastRenderedPageBreak/>
        <w:t>453/3), 456(</w:t>
      </w:r>
      <w:r w:rsidRPr="0020733F">
        <w:rPr>
          <w:rFonts w:ascii="Times New Roman" w:hAnsi="Times New Roman" w:cs="Times New Roman"/>
          <w:b/>
          <w:sz w:val="24"/>
          <w:szCs w:val="24"/>
        </w:rPr>
        <w:t xml:space="preserve">456/1, </w:t>
      </w:r>
      <w:r w:rsidRPr="0020733F">
        <w:rPr>
          <w:rFonts w:ascii="Times New Roman" w:hAnsi="Times New Roman" w:cs="Times New Roman"/>
          <w:sz w:val="24"/>
          <w:szCs w:val="24"/>
        </w:rPr>
        <w:t>456/2), 459</w:t>
      </w:r>
      <w:r w:rsidRPr="0020733F">
        <w:rPr>
          <w:rFonts w:ascii="Times New Roman" w:hAnsi="Times New Roman" w:cs="Times New Roman"/>
          <w:b/>
          <w:sz w:val="24"/>
          <w:szCs w:val="24"/>
        </w:rPr>
        <w:t xml:space="preserve">(459/1, </w:t>
      </w:r>
      <w:r w:rsidRPr="0020733F">
        <w:rPr>
          <w:rFonts w:ascii="Times New Roman" w:hAnsi="Times New Roman" w:cs="Times New Roman"/>
          <w:sz w:val="24"/>
          <w:szCs w:val="24"/>
        </w:rPr>
        <w:t>459/2), 460(</w:t>
      </w:r>
      <w:r w:rsidRPr="0020733F">
        <w:rPr>
          <w:rFonts w:ascii="Times New Roman" w:hAnsi="Times New Roman" w:cs="Times New Roman"/>
          <w:b/>
          <w:sz w:val="24"/>
          <w:szCs w:val="24"/>
        </w:rPr>
        <w:t xml:space="preserve">460/1, </w:t>
      </w:r>
      <w:r w:rsidRPr="0020733F">
        <w:rPr>
          <w:rFonts w:ascii="Times New Roman" w:hAnsi="Times New Roman" w:cs="Times New Roman"/>
          <w:sz w:val="24"/>
          <w:szCs w:val="24"/>
        </w:rPr>
        <w:t xml:space="preserve">460/2), </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461(</w:t>
      </w:r>
      <w:r w:rsidRPr="0020733F">
        <w:rPr>
          <w:rFonts w:ascii="Times New Roman" w:hAnsi="Times New Roman" w:cs="Times New Roman"/>
          <w:b/>
          <w:sz w:val="24"/>
          <w:szCs w:val="24"/>
        </w:rPr>
        <w:t xml:space="preserve">461/1, </w:t>
      </w:r>
      <w:r w:rsidRPr="0020733F">
        <w:rPr>
          <w:rFonts w:ascii="Times New Roman" w:hAnsi="Times New Roman" w:cs="Times New Roman"/>
          <w:sz w:val="24"/>
          <w:szCs w:val="24"/>
        </w:rPr>
        <w:t>461/2), 467</w:t>
      </w:r>
      <w:r w:rsidRPr="0020733F">
        <w:rPr>
          <w:rFonts w:ascii="Times New Roman" w:hAnsi="Times New Roman" w:cs="Times New Roman"/>
          <w:b/>
          <w:sz w:val="24"/>
          <w:szCs w:val="24"/>
        </w:rPr>
        <w:t>(467/1,</w:t>
      </w:r>
      <w:r w:rsidRPr="0020733F">
        <w:rPr>
          <w:rFonts w:ascii="Times New Roman" w:hAnsi="Times New Roman" w:cs="Times New Roman"/>
          <w:sz w:val="24"/>
          <w:szCs w:val="24"/>
        </w:rPr>
        <w:t xml:space="preserve"> 467/2), 468(</w:t>
      </w:r>
      <w:r w:rsidRPr="0020733F">
        <w:rPr>
          <w:rFonts w:ascii="Times New Roman" w:hAnsi="Times New Roman" w:cs="Times New Roman"/>
          <w:b/>
          <w:sz w:val="24"/>
          <w:szCs w:val="24"/>
        </w:rPr>
        <w:t xml:space="preserve">468/1, </w:t>
      </w:r>
      <w:r w:rsidRPr="0020733F">
        <w:rPr>
          <w:rFonts w:ascii="Times New Roman" w:hAnsi="Times New Roman" w:cs="Times New Roman"/>
          <w:sz w:val="24"/>
          <w:szCs w:val="24"/>
        </w:rPr>
        <w:t>468/2), 471(</w:t>
      </w:r>
      <w:r w:rsidRPr="0020733F">
        <w:rPr>
          <w:rFonts w:ascii="Times New Roman" w:hAnsi="Times New Roman" w:cs="Times New Roman"/>
          <w:b/>
          <w:sz w:val="24"/>
          <w:szCs w:val="24"/>
        </w:rPr>
        <w:t xml:space="preserve">471/1, </w:t>
      </w:r>
      <w:r w:rsidRPr="0020733F">
        <w:rPr>
          <w:rFonts w:ascii="Times New Roman" w:hAnsi="Times New Roman" w:cs="Times New Roman"/>
          <w:sz w:val="24"/>
          <w:szCs w:val="24"/>
        </w:rPr>
        <w:t>471/2), 472</w:t>
      </w:r>
      <w:r w:rsidRPr="0020733F">
        <w:rPr>
          <w:rFonts w:ascii="Times New Roman" w:hAnsi="Times New Roman" w:cs="Times New Roman"/>
          <w:b/>
          <w:sz w:val="24"/>
          <w:szCs w:val="24"/>
        </w:rPr>
        <w:t xml:space="preserve">(472/1, </w:t>
      </w:r>
      <w:r w:rsidRPr="0020733F">
        <w:rPr>
          <w:rFonts w:ascii="Times New Roman" w:hAnsi="Times New Roman" w:cs="Times New Roman"/>
          <w:sz w:val="24"/>
          <w:szCs w:val="24"/>
        </w:rPr>
        <w:t xml:space="preserve">472/2), </w:t>
      </w:r>
      <w:r w:rsidR="00C03FFF">
        <w:rPr>
          <w:rFonts w:ascii="Times New Roman" w:hAnsi="Times New Roman" w:cs="Times New Roman"/>
          <w:sz w:val="24"/>
          <w:szCs w:val="24"/>
        </w:rPr>
        <w:t xml:space="preserve">                               </w:t>
      </w:r>
      <w:r w:rsidRPr="0020733F">
        <w:rPr>
          <w:rFonts w:ascii="Times New Roman" w:hAnsi="Times New Roman" w:cs="Times New Roman"/>
          <w:sz w:val="24"/>
          <w:szCs w:val="24"/>
        </w:rPr>
        <w:t>475</w:t>
      </w:r>
      <w:r w:rsidRPr="0020733F">
        <w:rPr>
          <w:rFonts w:ascii="Times New Roman" w:hAnsi="Times New Roman" w:cs="Times New Roman"/>
          <w:b/>
          <w:sz w:val="24"/>
          <w:szCs w:val="24"/>
        </w:rPr>
        <w:t xml:space="preserve">(475/1, </w:t>
      </w:r>
      <w:r w:rsidRPr="0020733F">
        <w:rPr>
          <w:rFonts w:ascii="Times New Roman" w:hAnsi="Times New Roman" w:cs="Times New Roman"/>
          <w:sz w:val="24"/>
          <w:szCs w:val="24"/>
        </w:rPr>
        <w:t>475/2), 476</w:t>
      </w:r>
      <w:r w:rsidRPr="0020733F">
        <w:rPr>
          <w:rFonts w:ascii="Times New Roman" w:hAnsi="Times New Roman" w:cs="Times New Roman"/>
          <w:b/>
          <w:sz w:val="24"/>
          <w:szCs w:val="24"/>
        </w:rPr>
        <w:t xml:space="preserve">(476/1, </w:t>
      </w:r>
      <w:r w:rsidRPr="0020733F">
        <w:rPr>
          <w:rFonts w:ascii="Times New Roman" w:hAnsi="Times New Roman" w:cs="Times New Roman"/>
          <w:sz w:val="24"/>
          <w:szCs w:val="24"/>
        </w:rPr>
        <w:t>476/2),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479</w:t>
      </w:r>
      <w:r w:rsidRPr="0020733F">
        <w:rPr>
          <w:rFonts w:ascii="Times New Roman" w:hAnsi="Times New Roman" w:cs="Times New Roman"/>
          <w:b/>
          <w:sz w:val="24"/>
          <w:szCs w:val="24"/>
        </w:rPr>
        <w:t>(479/1,</w:t>
      </w:r>
      <w:r w:rsidRPr="0020733F">
        <w:rPr>
          <w:rFonts w:ascii="Times New Roman" w:hAnsi="Times New Roman" w:cs="Times New Roman"/>
          <w:sz w:val="24"/>
          <w:szCs w:val="24"/>
        </w:rPr>
        <w:t xml:space="preserve"> 479/</w:t>
      </w:r>
      <w:r w:rsidR="00E84402">
        <w:rPr>
          <w:rFonts w:ascii="Times New Roman" w:hAnsi="Times New Roman" w:cs="Times New Roman"/>
          <w:sz w:val="24"/>
          <w:szCs w:val="24"/>
        </w:rPr>
        <w:t>2</w:t>
      </w:r>
      <w:r w:rsidRPr="0020733F">
        <w:rPr>
          <w:rFonts w:ascii="Times New Roman" w:hAnsi="Times New Roman" w:cs="Times New Roman"/>
          <w:sz w:val="24"/>
          <w:szCs w:val="24"/>
        </w:rPr>
        <w:t>),</w:t>
      </w:r>
      <w:r w:rsidR="00C03FFF">
        <w:rPr>
          <w:rFonts w:ascii="Times New Roman" w:hAnsi="Times New Roman" w:cs="Times New Roman"/>
          <w:sz w:val="24"/>
          <w:szCs w:val="24"/>
        </w:rPr>
        <w:t xml:space="preserve"> </w:t>
      </w:r>
      <w:r w:rsidRPr="0020733F">
        <w:rPr>
          <w:rFonts w:ascii="Times New Roman" w:hAnsi="Times New Roman" w:cs="Times New Roman"/>
          <w:sz w:val="24"/>
          <w:szCs w:val="24"/>
        </w:rPr>
        <w:t>480</w:t>
      </w:r>
      <w:r w:rsidRPr="0020733F">
        <w:rPr>
          <w:rFonts w:ascii="Times New Roman" w:hAnsi="Times New Roman" w:cs="Times New Roman"/>
          <w:b/>
          <w:sz w:val="24"/>
          <w:szCs w:val="24"/>
        </w:rPr>
        <w:t xml:space="preserve">(480/1, </w:t>
      </w:r>
      <w:r w:rsidRPr="0020733F">
        <w:rPr>
          <w:rFonts w:ascii="Times New Roman" w:hAnsi="Times New Roman" w:cs="Times New Roman"/>
          <w:sz w:val="24"/>
          <w:szCs w:val="24"/>
        </w:rPr>
        <w:t xml:space="preserve">480/2), </w:t>
      </w:r>
      <w:r w:rsidR="00C03FFF">
        <w:rPr>
          <w:rFonts w:ascii="Times New Roman" w:hAnsi="Times New Roman" w:cs="Times New Roman"/>
          <w:sz w:val="24"/>
          <w:szCs w:val="24"/>
        </w:rPr>
        <w:t xml:space="preserve">                                     </w:t>
      </w:r>
      <w:r w:rsidRPr="0020733F">
        <w:rPr>
          <w:rFonts w:ascii="Times New Roman" w:hAnsi="Times New Roman" w:cs="Times New Roman"/>
          <w:sz w:val="24"/>
          <w:szCs w:val="24"/>
        </w:rPr>
        <w:t>483</w:t>
      </w:r>
      <w:r w:rsidRPr="0020733F">
        <w:rPr>
          <w:rFonts w:ascii="Times New Roman" w:hAnsi="Times New Roman" w:cs="Times New Roman"/>
          <w:b/>
          <w:sz w:val="24"/>
          <w:szCs w:val="24"/>
        </w:rPr>
        <w:t xml:space="preserve">(483/1, </w:t>
      </w:r>
      <w:r w:rsidRPr="0020733F">
        <w:rPr>
          <w:rFonts w:ascii="Times New Roman" w:hAnsi="Times New Roman" w:cs="Times New Roman"/>
          <w:sz w:val="24"/>
          <w:szCs w:val="24"/>
        </w:rPr>
        <w:t>483/2), 484</w:t>
      </w:r>
      <w:r w:rsidRPr="0020733F">
        <w:rPr>
          <w:rFonts w:ascii="Times New Roman" w:hAnsi="Times New Roman" w:cs="Times New Roman"/>
          <w:b/>
          <w:sz w:val="24"/>
          <w:szCs w:val="24"/>
        </w:rPr>
        <w:t>(484/1,</w:t>
      </w:r>
      <w:r w:rsidRPr="0020733F">
        <w:rPr>
          <w:rFonts w:ascii="Times New Roman" w:hAnsi="Times New Roman" w:cs="Times New Roman"/>
          <w:sz w:val="24"/>
          <w:szCs w:val="24"/>
        </w:rPr>
        <w:t xml:space="preserve"> 484/2), 487</w:t>
      </w:r>
      <w:r w:rsidRPr="0020733F">
        <w:rPr>
          <w:rFonts w:ascii="Times New Roman" w:hAnsi="Times New Roman" w:cs="Times New Roman"/>
          <w:b/>
          <w:sz w:val="24"/>
          <w:szCs w:val="24"/>
        </w:rPr>
        <w:t xml:space="preserve">(487/1, </w:t>
      </w:r>
      <w:r w:rsidRPr="0020733F">
        <w:rPr>
          <w:rFonts w:ascii="Times New Roman" w:hAnsi="Times New Roman" w:cs="Times New Roman"/>
          <w:sz w:val="24"/>
          <w:szCs w:val="24"/>
        </w:rPr>
        <w:t>487/2), 827</w:t>
      </w:r>
      <w:r w:rsidRPr="0020733F">
        <w:rPr>
          <w:rFonts w:ascii="Times New Roman" w:hAnsi="Times New Roman" w:cs="Times New Roman"/>
          <w:b/>
          <w:sz w:val="24"/>
          <w:szCs w:val="24"/>
        </w:rPr>
        <w:t xml:space="preserve">(827/1, </w:t>
      </w:r>
      <w:r w:rsidR="00FE34DB" w:rsidRPr="0020733F">
        <w:rPr>
          <w:rFonts w:ascii="Times New Roman" w:hAnsi="Times New Roman" w:cs="Times New Roman"/>
          <w:b/>
          <w:sz w:val="24"/>
          <w:szCs w:val="24"/>
        </w:rPr>
        <w:t xml:space="preserve"> </w:t>
      </w:r>
      <w:r w:rsidRPr="0020733F">
        <w:rPr>
          <w:rFonts w:ascii="Times New Roman" w:hAnsi="Times New Roman" w:cs="Times New Roman"/>
          <w:sz w:val="24"/>
          <w:szCs w:val="24"/>
        </w:rPr>
        <w:t xml:space="preserve">827/2), </w:t>
      </w:r>
      <w:r w:rsidR="00C03FFF">
        <w:rPr>
          <w:rFonts w:ascii="Times New Roman" w:hAnsi="Times New Roman" w:cs="Times New Roman"/>
          <w:sz w:val="24"/>
          <w:szCs w:val="24"/>
        </w:rPr>
        <w:t xml:space="preserve">                              </w:t>
      </w:r>
      <w:r w:rsidRPr="0020733F">
        <w:rPr>
          <w:rFonts w:ascii="Times New Roman" w:hAnsi="Times New Roman" w:cs="Times New Roman"/>
          <w:sz w:val="24"/>
          <w:szCs w:val="24"/>
        </w:rPr>
        <w:t>499</w:t>
      </w:r>
      <w:r w:rsidRPr="0020733F">
        <w:rPr>
          <w:rFonts w:ascii="Times New Roman" w:hAnsi="Times New Roman" w:cs="Times New Roman"/>
          <w:b/>
          <w:sz w:val="24"/>
          <w:szCs w:val="24"/>
        </w:rPr>
        <w:t>(499/1,</w:t>
      </w:r>
      <w:r w:rsidRPr="0020733F">
        <w:rPr>
          <w:rFonts w:ascii="Times New Roman" w:hAnsi="Times New Roman" w:cs="Times New Roman"/>
          <w:sz w:val="24"/>
          <w:szCs w:val="24"/>
        </w:rPr>
        <w:t xml:space="preserve"> 499/2), 500/1</w:t>
      </w:r>
      <w:r w:rsidRPr="0020733F">
        <w:rPr>
          <w:rFonts w:ascii="Times New Roman" w:hAnsi="Times New Roman" w:cs="Times New Roman"/>
          <w:b/>
          <w:sz w:val="24"/>
          <w:szCs w:val="24"/>
        </w:rPr>
        <w:t>(500/4,</w:t>
      </w:r>
      <w:r w:rsidRPr="0020733F">
        <w:rPr>
          <w:rFonts w:ascii="Times New Roman" w:hAnsi="Times New Roman" w:cs="Times New Roman"/>
          <w:sz w:val="24"/>
          <w:szCs w:val="24"/>
        </w:rPr>
        <w:t xml:space="preserve"> 500/5),</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500/2</w:t>
      </w:r>
      <w:r w:rsidRPr="0020733F">
        <w:rPr>
          <w:rFonts w:ascii="Times New Roman" w:hAnsi="Times New Roman" w:cs="Times New Roman"/>
          <w:b/>
          <w:sz w:val="24"/>
          <w:szCs w:val="24"/>
        </w:rPr>
        <w:t>(500/6,</w:t>
      </w:r>
      <w:r w:rsidRPr="0020733F">
        <w:rPr>
          <w:rFonts w:ascii="Times New Roman" w:hAnsi="Times New Roman" w:cs="Times New Roman"/>
          <w:sz w:val="24"/>
          <w:szCs w:val="24"/>
        </w:rPr>
        <w:t xml:space="preserve"> 500/7), 500/3(</w:t>
      </w:r>
      <w:r w:rsidRPr="0020733F">
        <w:rPr>
          <w:rFonts w:ascii="Times New Roman" w:hAnsi="Times New Roman" w:cs="Times New Roman"/>
          <w:b/>
          <w:sz w:val="24"/>
          <w:szCs w:val="24"/>
        </w:rPr>
        <w:t>500/8,</w:t>
      </w:r>
      <w:r w:rsidRPr="0020733F">
        <w:rPr>
          <w:rFonts w:ascii="Times New Roman" w:hAnsi="Times New Roman" w:cs="Times New Roman"/>
          <w:sz w:val="24"/>
          <w:szCs w:val="24"/>
        </w:rPr>
        <w:t xml:space="preserve"> 500/9), 503(</w:t>
      </w:r>
      <w:r w:rsidRPr="0020733F">
        <w:rPr>
          <w:rFonts w:ascii="Times New Roman" w:hAnsi="Times New Roman" w:cs="Times New Roman"/>
          <w:b/>
          <w:sz w:val="24"/>
          <w:szCs w:val="24"/>
        </w:rPr>
        <w:t>503/1,</w:t>
      </w:r>
      <w:r w:rsidR="00FE34DB" w:rsidRPr="0020733F">
        <w:rPr>
          <w:rFonts w:ascii="Times New Roman" w:hAnsi="Times New Roman" w:cs="Times New Roman"/>
          <w:sz w:val="24"/>
          <w:szCs w:val="24"/>
        </w:rPr>
        <w:t xml:space="preserve"> 503/2), </w:t>
      </w:r>
      <w:r w:rsidRPr="0020733F">
        <w:rPr>
          <w:rFonts w:ascii="Times New Roman" w:hAnsi="Times New Roman" w:cs="Times New Roman"/>
          <w:sz w:val="24"/>
          <w:szCs w:val="24"/>
        </w:rPr>
        <w:t>504</w:t>
      </w:r>
      <w:r w:rsidRPr="0020733F">
        <w:rPr>
          <w:rFonts w:ascii="Times New Roman" w:hAnsi="Times New Roman" w:cs="Times New Roman"/>
          <w:b/>
          <w:sz w:val="24"/>
          <w:szCs w:val="24"/>
        </w:rPr>
        <w:t>(504/1,</w:t>
      </w:r>
      <w:r w:rsidRPr="0020733F">
        <w:rPr>
          <w:rFonts w:ascii="Times New Roman" w:hAnsi="Times New Roman" w:cs="Times New Roman"/>
          <w:sz w:val="24"/>
          <w:szCs w:val="24"/>
        </w:rPr>
        <w:t xml:space="preserve"> 504/2), 507</w:t>
      </w:r>
      <w:r w:rsidRPr="0020733F">
        <w:rPr>
          <w:rFonts w:ascii="Times New Roman" w:hAnsi="Times New Roman" w:cs="Times New Roman"/>
          <w:b/>
          <w:sz w:val="24"/>
          <w:szCs w:val="24"/>
        </w:rPr>
        <w:t>(507/1,</w:t>
      </w:r>
      <w:r w:rsidRPr="0020733F">
        <w:rPr>
          <w:rFonts w:ascii="Times New Roman" w:hAnsi="Times New Roman" w:cs="Times New Roman"/>
          <w:sz w:val="24"/>
          <w:szCs w:val="24"/>
        </w:rPr>
        <w:t xml:space="preserve"> 507/2),</w:t>
      </w:r>
      <w:r w:rsidR="00C03FFF">
        <w:rPr>
          <w:rFonts w:ascii="Times New Roman" w:hAnsi="Times New Roman" w:cs="Times New Roman"/>
          <w:sz w:val="24"/>
          <w:szCs w:val="24"/>
        </w:rPr>
        <w:t xml:space="preserve"> </w:t>
      </w:r>
      <w:r w:rsidRPr="0020733F">
        <w:rPr>
          <w:rFonts w:ascii="Times New Roman" w:hAnsi="Times New Roman" w:cs="Times New Roman"/>
          <w:sz w:val="24"/>
          <w:szCs w:val="24"/>
        </w:rPr>
        <w:t>508</w:t>
      </w:r>
      <w:r w:rsidRPr="0020733F">
        <w:rPr>
          <w:rFonts w:ascii="Times New Roman" w:hAnsi="Times New Roman" w:cs="Times New Roman"/>
          <w:b/>
          <w:sz w:val="24"/>
          <w:szCs w:val="24"/>
        </w:rPr>
        <w:t xml:space="preserve">(508/1, </w:t>
      </w:r>
      <w:r w:rsidRPr="0020733F">
        <w:rPr>
          <w:rFonts w:ascii="Times New Roman" w:hAnsi="Times New Roman" w:cs="Times New Roman"/>
          <w:sz w:val="24"/>
          <w:szCs w:val="24"/>
        </w:rPr>
        <w:t>508/2), 511</w:t>
      </w:r>
      <w:r w:rsidRPr="0020733F">
        <w:rPr>
          <w:rFonts w:ascii="Times New Roman" w:hAnsi="Times New Roman" w:cs="Times New Roman"/>
          <w:b/>
          <w:sz w:val="24"/>
          <w:szCs w:val="24"/>
        </w:rPr>
        <w:t>(511/1,</w:t>
      </w:r>
      <w:r w:rsidRPr="0020733F">
        <w:rPr>
          <w:rFonts w:ascii="Times New Roman" w:hAnsi="Times New Roman" w:cs="Times New Roman"/>
          <w:sz w:val="24"/>
          <w:szCs w:val="24"/>
        </w:rPr>
        <w:t xml:space="preserve"> 511/2),  512</w:t>
      </w:r>
      <w:r w:rsidRPr="0020733F">
        <w:rPr>
          <w:rFonts w:ascii="Times New Roman" w:hAnsi="Times New Roman" w:cs="Times New Roman"/>
          <w:b/>
          <w:sz w:val="24"/>
          <w:szCs w:val="24"/>
        </w:rPr>
        <w:t>(512/1,</w:t>
      </w:r>
      <w:r w:rsidRPr="0020733F">
        <w:rPr>
          <w:rFonts w:ascii="Times New Roman" w:hAnsi="Times New Roman" w:cs="Times New Roman"/>
          <w:sz w:val="24"/>
          <w:szCs w:val="24"/>
        </w:rPr>
        <w:t xml:space="preserve"> 512/2), 515</w:t>
      </w:r>
      <w:r w:rsidRPr="0020733F">
        <w:rPr>
          <w:rFonts w:ascii="Times New Roman" w:hAnsi="Times New Roman" w:cs="Times New Roman"/>
          <w:b/>
          <w:sz w:val="24"/>
          <w:szCs w:val="24"/>
        </w:rPr>
        <w:t xml:space="preserve">(515/1, </w:t>
      </w:r>
      <w:r w:rsidRPr="0020733F">
        <w:rPr>
          <w:rFonts w:ascii="Times New Roman" w:hAnsi="Times New Roman" w:cs="Times New Roman"/>
          <w:sz w:val="24"/>
          <w:szCs w:val="24"/>
        </w:rPr>
        <w:t xml:space="preserve">515/2), </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516</w:t>
      </w:r>
      <w:r w:rsidRPr="0020733F">
        <w:rPr>
          <w:rFonts w:ascii="Times New Roman" w:hAnsi="Times New Roman" w:cs="Times New Roman"/>
          <w:b/>
          <w:sz w:val="24"/>
          <w:szCs w:val="24"/>
        </w:rPr>
        <w:t>(516/1,</w:t>
      </w:r>
      <w:r w:rsidRPr="0020733F">
        <w:rPr>
          <w:rFonts w:ascii="Times New Roman" w:hAnsi="Times New Roman" w:cs="Times New Roman"/>
          <w:sz w:val="24"/>
          <w:szCs w:val="24"/>
        </w:rPr>
        <w:t xml:space="preserve"> 516/2),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 xml:space="preserve">604/2 </w:t>
      </w:r>
      <w:r w:rsidRPr="0020733F">
        <w:rPr>
          <w:rFonts w:ascii="Times New Roman" w:hAnsi="Times New Roman" w:cs="Times New Roman"/>
          <w:b/>
          <w:sz w:val="24"/>
          <w:szCs w:val="24"/>
        </w:rPr>
        <w:t>(604/3,</w:t>
      </w:r>
      <w:r w:rsidRPr="0020733F">
        <w:rPr>
          <w:rFonts w:ascii="Times New Roman" w:hAnsi="Times New Roman" w:cs="Times New Roman"/>
          <w:sz w:val="24"/>
          <w:szCs w:val="24"/>
        </w:rPr>
        <w:t xml:space="preserve"> 604/4), </w:t>
      </w:r>
      <w:r w:rsidR="00C03FFF">
        <w:rPr>
          <w:rFonts w:ascii="Times New Roman" w:hAnsi="Times New Roman" w:cs="Times New Roman"/>
          <w:sz w:val="24"/>
          <w:szCs w:val="24"/>
        </w:rPr>
        <w:t xml:space="preserve">                         </w:t>
      </w:r>
      <w:r w:rsidRPr="0020733F">
        <w:rPr>
          <w:rFonts w:ascii="Times New Roman" w:hAnsi="Times New Roman" w:cs="Times New Roman"/>
          <w:sz w:val="24"/>
          <w:szCs w:val="24"/>
        </w:rPr>
        <w:t>603/2</w:t>
      </w:r>
      <w:r w:rsidRPr="0020733F">
        <w:rPr>
          <w:rFonts w:ascii="Times New Roman" w:hAnsi="Times New Roman" w:cs="Times New Roman"/>
          <w:b/>
          <w:sz w:val="24"/>
          <w:szCs w:val="24"/>
        </w:rPr>
        <w:t>(603/3</w:t>
      </w:r>
      <w:r w:rsidRPr="0020733F">
        <w:rPr>
          <w:rFonts w:ascii="Times New Roman" w:hAnsi="Times New Roman" w:cs="Times New Roman"/>
          <w:sz w:val="24"/>
          <w:szCs w:val="24"/>
        </w:rPr>
        <w:t>, 603/4), 602/2</w:t>
      </w:r>
      <w:r w:rsidRPr="0020733F">
        <w:rPr>
          <w:rFonts w:ascii="Times New Roman" w:hAnsi="Times New Roman" w:cs="Times New Roman"/>
          <w:b/>
          <w:sz w:val="24"/>
          <w:szCs w:val="24"/>
        </w:rPr>
        <w:t>(602/3,</w:t>
      </w:r>
      <w:r w:rsidRPr="0020733F">
        <w:rPr>
          <w:rFonts w:ascii="Times New Roman" w:hAnsi="Times New Roman" w:cs="Times New Roman"/>
          <w:sz w:val="24"/>
          <w:szCs w:val="24"/>
        </w:rPr>
        <w:t xml:space="preserve"> 602/4), 601/2</w:t>
      </w:r>
      <w:r w:rsidRPr="0020733F">
        <w:rPr>
          <w:rFonts w:ascii="Times New Roman" w:hAnsi="Times New Roman" w:cs="Times New Roman"/>
          <w:b/>
          <w:sz w:val="24"/>
          <w:szCs w:val="24"/>
        </w:rPr>
        <w:t xml:space="preserve">(601/3, </w:t>
      </w:r>
      <w:r w:rsidRPr="0020733F">
        <w:rPr>
          <w:rFonts w:ascii="Times New Roman" w:hAnsi="Times New Roman" w:cs="Times New Roman"/>
          <w:sz w:val="24"/>
          <w:szCs w:val="24"/>
        </w:rPr>
        <w:t>601/4),</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600/2</w:t>
      </w:r>
      <w:r w:rsidRPr="0020733F">
        <w:rPr>
          <w:rFonts w:ascii="Times New Roman" w:hAnsi="Times New Roman" w:cs="Times New Roman"/>
          <w:b/>
          <w:sz w:val="24"/>
          <w:szCs w:val="24"/>
        </w:rPr>
        <w:t>(600/3</w:t>
      </w:r>
      <w:r w:rsidRPr="0020733F">
        <w:rPr>
          <w:rFonts w:ascii="Times New Roman" w:hAnsi="Times New Roman" w:cs="Times New Roman"/>
          <w:sz w:val="24"/>
          <w:szCs w:val="24"/>
        </w:rPr>
        <w:t>, 600/4), 599/2</w:t>
      </w:r>
      <w:r w:rsidRPr="0020733F">
        <w:rPr>
          <w:rFonts w:ascii="Times New Roman" w:hAnsi="Times New Roman" w:cs="Times New Roman"/>
          <w:b/>
          <w:sz w:val="24"/>
          <w:szCs w:val="24"/>
        </w:rPr>
        <w:t xml:space="preserve">(599/3, </w:t>
      </w:r>
      <w:r w:rsidR="00FE34DB" w:rsidRPr="0020733F">
        <w:rPr>
          <w:rFonts w:ascii="Times New Roman" w:hAnsi="Times New Roman" w:cs="Times New Roman"/>
          <w:sz w:val="24"/>
          <w:szCs w:val="24"/>
        </w:rPr>
        <w:t xml:space="preserve">599/4), </w:t>
      </w:r>
      <w:r w:rsidRPr="0020733F">
        <w:rPr>
          <w:rFonts w:ascii="Times New Roman" w:hAnsi="Times New Roman" w:cs="Times New Roman"/>
          <w:sz w:val="24"/>
          <w:szCs w:val="24"/>
        </w:rPr>
        <w:t>462/2</w:t>
      </w:r>
      <w:r w:rsidRPr="0020733F">
        <w:rPr>
          <w:rFonts w:ascii="Times New Roman" w:hAnsi="Times New Roman" w:cs="Times New Roman"/>
          <w:b/>
          <w:sz w:val="24"/>
          <w:szCs w:val="24"/>
        </w:rPr>
        <w:t xml:space="preserve">(462/3, </w:t>
      </w:r>
      <w:r w:rsidRPr="0020733F">
        <w:rPr>
          <w:rFonts w:ascii="Times New Roman" w:hAnsi="Times New Roman" w:cs="Times New Roman"/>
          <w:sz w:val="24"/>
          <w:szCs w:val="24"/>
        </w:rPr>
        <w:t>462/4), 463</w:t>
      </w:r>
      <w:r w:rsidRPr="0020733F">
        <w:rPr>
          <w:rFonts w:ascii="Times New Roman" w:hAnsi="Times New Roman" w:cs="Times New Roman"/>
          <w:b/>
          <w:sz w:val="24"/>
          <w:szCs w:val="24"/>
        </w:rPr>
        <w:t>(463/1</w:t>
      </w:r>
      <w:r w:rsidRPr="0020733F">
        <w:rPr>
          <w:rFonts w:ascii="Times New Roman" w:hAnsi="Times New Roman" w:cs="Times New Roman"/>
          <w:sz w:val="24"/>
          <w:szCs w:val="24"/>
        </w:rPr>
        <w:t>, 463/2), 464</w:t>
      </w:r>
      <w:r w:rsidRPr="0020733F">
        <w:rPr>
          <w:rFonts w:ascii="Times New Roman" w:hAnsi="Times New Roman" w:cs="Times New Roman"/>
          <w:b/>
          <w:sz w:val="24"/>
          <w:szCs w:val="24"/>
        </w:rPr>
        <w:t>(464/1</w:t>
      </w:r>
      <w:r w:rsidRPr="0020733F">
        <w:rPr>
          <w:rFonts w:ascii="Times New Roman" w:hAnsi="Times New Roman" w:cs="Times New Roman"/>
          <w:sz w:val="24"/>
          <w:szCs w:val="24"/>
        </w:rPr>
        <w:t>, 464/2), 829</w:t>
      </w:r>
      <w:r w:rsidRPr="0020733F">
        <w:rPr>
          <w:rFonts w:ascii="Times New Roman" w:hAnsi="Times New Roman" w:cs="Times New Roman"/>
          <w:b/>
          <w:sz w:val="24"/>
          <w:szCs w:val="24"/>
        </w:rPr>
        <w:t>(829/1</w:t>
      </w:r>
      <w:r w:rsidR="00FE34DB" w:rsidRPr="0020733F">
        <w:rPr>
          <w:rFonts w:ascii="Times New Roman" w:hAnsi="Times New Roman" w:cs="Times New Roman"/>
          <w:sz w:val="24"/>
          <w:szCs w:val="24"/>
        </w:rPr>
        <w:t xml:space="preserve">, 829/2), </w:t>
      </w:r>
      <w:r w:rsidRPr="0020733F">
        <w:rPr>
          <w:rFonts w:ascii="Times New Roman" w:hAnsi="Times New Roman" w:cs="Times New Roman"/>
          <w:sz w:val="24"/>
          <w:szCs w:val="24"/>
        </w:rPr>
        <w:t>473</w:t>
      </w:r>
      <w:r w:rsidRPr="0020733F">
        <w:rPr>
          <w:rFonts w:ascii="Times New Roman" w:hAnsi="Times New Roman" w:cs="Times New Roman"/>
          <w:b/>
          <w:sz w:val="24"/>
          <w:szCs w:val="24"/>
        </w:rPr>
        <w:t xml:space="preserve">(473/1, </w:t>
      </w:r>
      <w:r w:rsidRPr="0020733F">
        <w:rPr>
          <w:rFonts w:ascii="Times New Roman" w:hAnsi="Times New Roman" w:cs="Times New Roman"/>
          <w:sz w:val="24"/>
          <w:szCs w:val="24"/>
        </w:rPr>
        <w:t>473/2), 477</w:t>
      </w:r>
      <w:r w:rsidRPr="0020733F">
        <w:rPr>
          <w:rFonts w:ascii="Times New Roman" w:hAnsi="Times New Roman" w:cs="Times New Roman"/>
          <w:b/>
          <w:sz w:val="24"/>
          <w:szCs w:val="24"/>
        </w:rPr>
        <w:t>(477/1</w:t>
      </w:r>
      <w:r w:rsidRPr="0020733F">
        <w:rPr>
          <w:rFonts w:ascii="Times New Roman" w:hAnsi="Times New Roman" w:cs="Times New Roman"/>
          <w:sz w:val="24"/>
          <w:szCs w:val="24"/>
        </w:rPr>
        <w:t>, 477/2), 478(</w:t>
      </w:r>
      <w:r w:rsidRPr="0020733F">
        <w:rPr>
          <w:rFonts w:ascii="Times New Roman" w:hAnsi="Times New Roman" w:cs="Times New Roman"/>
          <w:b/>
          <w:sz w:val="24"/>
          <w:szCs w:val="24"/>
        </w:rPr>
        <w:t>478/1</w:t>
      </w:r>
      <w:r w:rsidRPr="0020733F">
        <w:rPr>
          <w:rFonts w:ascii="Times New Roman" w:hAnsi="Times New Roman" w:cs="Times New Roman"/>
          <w:sz w:val="24"/>
          <w:szCs w:val="24"/>
        </w:rPr>
        <w:t>, 478/2), 481</w:t>
      </w:r>
      <w:r w:rsidRPr="0020733F">
        <w:rPr>
          <w:rFonts w:ascii="Times New Roman" w:hAnsi="Times New Roman" w:cs="Times New Roman"/>
          <w:b/>
          <w:sz w:val="24"/>
          <w:szCs w:val="24"/>
        </w:rPr>
        <w:t>(481/1</w:t>
      </w:r>
      <w:r w:rsidRPr="0020733F">
        <w:rPr>
          <w:rFonts w:ascii="Times New Roman" w:hAnsi="Times New Roman" w:cs="Times New Roman"/>
          <w:sz w:val="24"/>
          <w:szCs w:val="24"/>
        </w:rPr>
        <w:t>, 481/2),</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482</w:t>
      </w:r>
      <w:r w:rsidRPr="0020733F">
        <w:rPr>
          <w:rFonts w:ascii="Times New Roman" w:hAnsi="Times New Roman" w:cs="Times New Roman"/>
          <w:b/>
          <w:sz w:val="24"/>
          <w:szCs w:val="24"/>
        </w:rPr>
        <w:t>(482/1,</w:t>
      </w:r>
      <w:r w:rsidRPr="0020733F">
        <w:rPr>
          <w:rFonts w:ascii="Times New Roman" w:hAnsi="Times New Roman" w:cs="Times New Roman"/>
          <w:sz w:val="24"/>
          <w:szCs w:val="24"/>
        </w:rPr>
        <w:t xml:space="preserve"> 482/2),  485</w:t>
      </w:r>
      <w:r w:rsidRPr="0020733F">
        <w:rPr>
          <w:rFonts w:ascii="Times New Roman" w:hAnsi="Times New Roman" w:cs="Times New Roman"/>
          <w:b/>
          <w:sz w:val="24"/>
          <w:szCs w:val="24"/>
        </w:rPr>
        <w:t>(485/1,</w:t>
      </w:r>
      <w:r w:rsidRPr="0020733F">
        <w:rPr>
          <w:rFonts w:ascii="Times New Roman" w:hAnsi="Times New Roman" w:cs="Times New Roman"/>
          <w:sz w:val="24"/>
          <w:szCs w:val="24"/>
        </w:rPr>
        <w:t xml:space="preserve"> 485/2),</w:t>
      </w:r>
      <w:r w:rsidR="00FE34DB" w:rsidRPr="0020733F">
        <w:rPr>
          <w:rFonts w:ascii="Times New Roman" w:hAnsi="Times New Roman" w:cs="Times New Roman"/>
          <w:sz w:val="24"/>
          <w:szCs w:val="24"/>
        </w:rPr>
        <w:t xml:space="preserve"> </w:t>
      </w:r>
      <w:r w:rsidRPr="0020733F">
        <w:rPr>
          <w:rFonts w:ascii="Times New Roman" w:hAnsi="Times New Roman" w:cs="Times New Roman"/>
          <w:sz w:val="24"/>
          <w:szCs w:val="24"/>
        </w:rPr>
        <w:t>486</w:t>
      </w:r>
      <w:r w:rsidRPr="0020733F">
        <w:rPr>
          <w:rFonts w:ascii="Times New Roman" w:hAnsi="Times New Roman" w:cs="Times New Roman"/>
          <w:b/>
          <w:sz w:val="24"/>
          <w:szCs w:val="24"/>
        </w:rPr>
        <w:t xml:space="preserve">(486/1, </w:t>
      </w:r>
      <w:r w:rsidRPr="0020733F">
        <w:rPr>
          <w:rFonts w:ascii="Times New Roman" w:hAnsi="Times New Roman" w:cs="Times New Roman"/>
          <w:sz w:val="24"/>
          <w:szCs w:val="24"/>
        </w:rPr>
        <w:t>486/2), 489/1</w:t>
      </w:r>
      <w:r w:rsidRPr="0020733F">
        <w:rPr>
          <w:rFonts w:ascii="Times New Roman" w:hAnsi="Times New Roman" w:cs="Times New Roman"/>
          <w:b/>
          <w:sz w:val="24"/>
          <w:szCs w:val="24"/>
        </w:rPr>
        <w:t>(489/3,</w:t>
      </w:r>
      <w:r w:rsidRPr="0020733F">
        <w:rPr>
          <w:rFonts w:ascii="Times New Roman" w:hAnsi="Times New Roman" w:cs="Times New Roman"/>
          <w:sz w:val="24"/>
          <w:szCs w:val="24"/>
        </w:rPr>
        <w:t xml:space="preserve"> 489/4), 490/1</w:t>
      </w:r>
      <w:r w:rsidRPr="0020733F">
        <w:rPr>
          <w:rFonts w:ascii="Times New Roman" w:hAnsi="Times New Roman" w:cs="Times New Roman"/>
          <w:b/>
          <w:sz w:val="24"/>
          <w:szCs w:val="24"/>
        </w:rPr>
        <w:t>(490/3</w:t>
      </w:r>
      <w:r w:rsidRPr="0020733F">
        <w:rPr>
          <w:rFonts w:ascii="Times New Roman" w:hAnsi="Times New Roman" w:cs="Times New Roman"/>
          <w:sz w:val="24"/>
          <w:szCs w:val="24"/>
        </w:rPr>
        <w:t>, 490/4), 493/1</w:t>
      </w:r>
      <w:r w:rsidRPr="0020733F">
        <w:rPr>
          <w:rFonts w:ascii="Times New Roman" w:hAnsi="Times New Roman" w:cs="Times New Roman"/>
          <w:b/>
          <w:sz w:val="24"/>
          <w:szCs w:val="24"/>
        </w:rPr>
        <w:t>(493/3</w:t>
      </w:r>
      <w:r w:rsidRPr="0020733F">
        <w:rPr>
          <w:rFonts w:ascii="Times New Roman" w:hAnsi="Times New Roman" w:cs="Times New Roman"/>
          <w:sz w:val="24"/>
          <w:szCs w:val="24"/>
        </w:rPr>
        <w:t>, 493/4), 494</w:t>
      </w:r>
      <w:r w:rsidRPr="0020733F">
        <w:rPr>
          <w:rFonts w:ascii="Times New Roman" w:hAnsi="Times New Roman" w:cs="Times New Roman"/>
          <w:b/>
          <w:sz w:val="24"/>
          <w:szCs w:val="24"/>
        </w:rPr>
        <w:t>(494/1</w:t>
      </w:r>
      <w:r w:rsidRPr="0020733F">
        <w:rPr>
          <w:rFonts w:ascii="Times New Roman" w:hAnsi="Times New Roman" w:cs="Times New Roman"/>
          <w:sz w:val="24"/>
          <w:szCs w:val="24"/>
        </w:rPr>
        <w:t>, 494/2), 497</w:t>
      </w:r>
      <w:r w:rsidRPr="0020733F">
        <w:rPr>
          <w:rFonts w:ascii="Times New Roman" w:hAnsi="Times New Roman" w:cs="Times New Roman"/>
          <w:b/>
          <w:sz w:val="24"/>
          <w:szCs w:val="24"/>
        </w:rPr>
        <w:t xml:space="preserve">(497/1, </w:t>
      </w:r>
      <w:r w:rsidRPr="0020733F">
        <w:rPr>
          <w:rFonts w:ascii="Times New Roman" w:hAnsi="Times New Roman" w:cs="Times New Roman"/>
          <w:sz w:val="24"/>
          <w:szCs w:val="24"/>
        </w:rPr>
        <w:t>497/2), 498</w:t>
      </w:r>
      <w:r w:rsidRPr="0020733F">
        <w:rPr>
          <w:rFonts w:ascii="Times New Roman" w:hAnsi="Times New Roman" w:cs="Times New Roman"/>
          <w:b/>
          <w:sz w:val="24"/>
          <w:szCs w:val="24"/>
        </w:rPr>
        <w:t>(498/1,</w:t>
      </w:r>
      <w:r w:rsidR="005E67CF" w:rsidRPr="0020733F">
        <w:rPr>
          <w:rFonts w:ascii="Times New Roman" w:hAnsi="Times New Roman" w:cs="Times New Roman"/>
          <w:sz w:val="24"/>
          <w:szCs w:val="24"/>
        </w:rPr>
        <w:t xml:space="preserve"> 498/2),                       </w:t>
      </w:r>
      <w:r w:rsidRPr="0020733F">
        <w:rPr>
          <w:rFonts w:ascii="Times New Roman" w:hAnsi="Times New Roman" w:cs="Times New Roman"/>
          <w:sz w:val="24"/>
          <w:szCs w:val="24"/>
        </w:rPr>
        <w:t xml:space="preserve"> 501/1</w:t>
      </w:r>
      <w:r w:rsidRPr="0020733F">
        <w:rPr>
          <w:rFonts w:ascii="Times New Roman" w:hAnsi="Times New Roman" w:cs="Times New Roman"/>
          <w:b/>
          <w:sz w:val="24"/>
          <w:szCs w:val="24"/>
        </w:rPr>
        <w:t>(501/4,</w:t>
      </w:r>
      <w:r w:rsidRPr="0020733F">
        <w:rPr>
          <w:rFonts w:ascii="Times New Roman" w:hAnsi="Times New Roman" w:cs="Times New Roman"/>
          <w:sz w:val="24"/>
          <w:szCs w:val="24"/>
        </w:rPr>
        <w:t xml:space="preserve"> 501/5), 501/2</w:t>
      </w:r>
      <w:r w:rsidRPr="0020733F">
        <w:rPr>
          <w:rFonts w:ascii="Times New Roman" w:hAnsi="Times New Roman" w:cs="Times New Roman"/>
          <w:b/>
          <w:sz w:val="24"/>
          <w:szCs w:val="24"/>
        </w:rPr>
        <w:t>(501/6</w:t>
      </w:r>
      <w:r w:rsidRPr="0020733F">
        <w:rPr>
          <w:rFonts w:ascii="Times New Roman" w:hAnsi="Times New Roman" w:cs="Times New Roman"/>
          <w:sz w:val="24"/>
          <w:szCs w:val="24"/>
        </w:rPr>
        <w:t>, 501/7), 501/3</w:t>
      </w:r>
      <w:r w:rsidRPr="0020733F">
        <w:rPr>
          <w:rFonts w:ascii="Times New Roman" w:hAnsi="Times New Roman" w:cs="Times New Roman"/>
          <w:b/>
          <w:sz w:val="24"/>
          <w:szCs w:val="24"/>
        </w:rPr>
        <w:t>(501/8,</w:t>
      </w:r>
      <w:r w:rsidRPr="0020733F">
        <w:rPr>
          <w:rFonts w:ascii="Times New Roman" w:hAnsi="Times New Roman" w:cs="Times New Roman"/>
          <w:sz w:val="24"/>
          <w:szCs w:val="24"/>
        </w:rPr>
        <w:t xml:space="preserve"> 501/9), 502</w:t>
      </w:r>
      <w:r w:rsidRPr="0020733F">
        <w:rPr>
          <w:rFonts w:ascii="Times New Roman" w:hAnsi="Times New Roman" w:cs="Times New Roman"/>
          <w:b/>
          <w:sz w:val="24"/>
          <w:szCs w:val="24"/>
        </w:rPr>
        <w:t xml:space="preserve">(502/1, </w:t>
      </w:r>
      <w:r w:rsidRPr="0020733F">
        <w:rPr>
          <w:rFonts w:ascii="Times New Roman" w:hAnsi="Times New Roman" w:cs="Times New Roman"/>
          <w:sz w:val="24"/>
          <w:szCs w:val="24"/>
        </w:rPr>
        <w:t xml:space="preserve">502/2), </w:t>
      </w:r>
      <w:r w:rsidR="00133FB0">
        <w:rPr>
          <w:rFonts w:ascii="Times New Roman" w:hAnsi="Times New Roman" w:cs="Times New Roman"/>
          <w:sz w:val="24"/>
          <w:szCs w:val="24"/>
        </w:rPr>
        <w:t xml:space="preserve"> </w:t>
      </w:r>
      <w:r w:rsidRPr="0020733F">
        <w:rPr>
          <w:rFonts w:ascii="Times New Roman" w:hAnsi="Times New Roman" w:cs="Times New Roman"/>
          <w:sz w:val="24"/>
          <w:szCs w:val="24"/>
        </w:rPr>
        <w:t>505</w:t>
      </w:r>
      <w:r w:rsidRPr="0020733F">
        <w:rPr>
          <w:rFonts w:ascii="Times New Roman" w:hAnsi="Times New Roman" w:cs="Times New Roman"/>
          <w:b/>
          <w:sz w:val="24"/>
          <w:szCs w:val="24"/>
        </w:rPr>
        <w:t>(505/1,</w:t>
      </w:r>
      <w:r w:rsidRPr="0020733F">
        <w:rPr>
          <w:rFonts w:ascii="Times New Roman" w:hAnsi="Times New Roman" w:cs="Times New Roman"/>
          <w:sz w:val="24"/>
          <w:szCs w:val="24"/>
        </w:rPr>
        <w:t xml:space="preserve"> 505/2), 506</w:t>
      </w:r>
      <w:r w:rsidRPr="0020733F">
        <w:rPr>
          <w:rFonts w:ascii="Times New Roman" w:hAnsi="Times New Roman" w:cs="Times New Roman"/>
          <w:b/>
          <w:sz w:val="24"/>
          <w:szCs w:val="24"/>
        </w:rPr>
        <w:t>(506/1</w:t>
      </w:r>
      <w:r w:rsidRPr="0020733F">
        <w:rPr>
          <w:rFonts w:ascii="Times New Roman" w:hAnsi="Times New Roman" w:cs="Times New Roman"/>
          <w:sz w:val="24"/>
          <w:szCs w:val="24"/>
        </w:rPr>
        <w:t>, 506/2), 509/1</w:t>
      </w:r>
      <w:r w:rsidRPr="0020733F">
        <w:rPr>
          <w:rFonts w:ascii="Times New Roman" w:hAnsi="Times New Roman" w:cs="Times New Roman"/>
          <w:b/>
          <w:sz w:val="24"/>
          <w:szCs w:val="24"/>
        </w:rPr>
        <w:t>(509/3</w:t>
      </w:r>
      <w:r w:rsidRPr="0020733F">
        <w:rPr>
          <w:rFonts w:ascii="Times New Roman" w:hAnsi="Times New Roman" w:cs="Times New Roman"/>
          <w:sz w:val="24"/>
          <w:szCs w:val="24"/>
        </w:rPr>
        <w:t>, 509/4), 509/2</w:t>
      </w:r>
      <w:r w:rsidRPr="0020733F">
        <w:rPr>
          <w:rFonts w:ascii="Times New Roman" w:hAnsi="Times New Roman" w:cs="Times New Roman"/>
          <w:b/>
          <w:sz w:val="24"/>
          <w:szCs w:val="24"/>
        </w:rPr>
        <w:t>(509/5</w:t>
      </w:r>
      <w:r w:rsidRPr="0020733F">
        <w:rPr>
          <w:rFonts w:ascii="Times New Roman" w:hAnsi="Times New Roman" w:cs="Times New Roman"/>
          <w:sz w:val="24"/>
          <w:szCs w:val="24"/>
        </w:rPr>
        <w:t>, 509/6), 510</w:t>
      </w:r>
      <w:r w:rsidRPr="0020733F">
        <w:rPr>
          <w:rFonts w:ascii="Times New Roman" w:hAnsi="Times New Roman" w:cs="Times New Roman"/>
          <w:b/>
          <w:sz w:val="24"/>
          <w:szCs w:val="24"/>
        </w:rPr>
        <w:t>(510/1,</w:t>
      </w:r>
      <w:r w:rsidRPr="0020733F">
        <w:rPr>
          <w:rFonts w:ascii="Times New Roman" w:hAnsi="Times New Roman" w:cs="Times New Roman"/>
          <w:sz w:val="24"/>
          <w:szCs w:val="24"/>
        </w:rPr>
        <w:t xml:space="preserve"> 510/2), 513</w:t>
      </w:r>
      <w:r w:rsidRPr="0020733F">
        <w:rPr>
          <w:rFonts w:ascii="Times New Roman" w:hAnsi="Times New Roman" w:cs="Times New Roman"/>
          <w:b/>
          <w:sz w:val="24"/>
          <w:szCs w:val="24"/>
        </w:rPr>
        <w:t xml:space="preserve">(513/1, </w:t>
      </w:r>
      <w:r w:rsidR="005E67CF" w:rsidRPr="0020733F">
        <w:rPr>
          <w:rFonts w:ascii="Times New Roman" w:hAnsi="Times New Roman" w:cs="Times New Roman"/>
          <w:sz w:val="24"/>
          <w:szCs w:val="24"/>
        </w:rPr>
        <w:t>513/2),</w:t>
      </w:r>
      <w:r w:rsidRPr="0020733F">
        <w:rPr>
          <w:rFonts w:ascii="Times New Roman" w:hAnsi="Times New Roman" w:cs="Times New Roman"/>
          <w:sz w:val="24"/>
          <w:szCs w:val="24"/>
        </w:rPr>
        <w:t xml:space="preserve"> 514</w:t>
      </w:r>
      <w:r w:rsidRPr="0020733F">
        <w:rPr>
          <w:rFonts w:ascii="Times New Roman" w:hAnsi="Times New Roman" w:cs="Times New Roman"/>
          <w:b/>
          <w:sz w:val="24"/>
          <w:szCs w:val="24"/>
        </w:rPr>
        <w:t>(514/1,</w:t>
      </w:r>
      <w:r w:rsidRPr="0020733F">
        <w:rPr>
          <w:rFonts w:ascii="Times New Roman" w:hAnsi="Times New Roman" w:cs="Times New Roman"/>
          <w:sz w:val="24"/>
          <w:szCs w:val="24"/>
        </w:rPr>
        <w:t xml:space="preserve"> 514/2), 517</w:t>
      </w:r>
      <w:r w:rsidRPr="0020733F">
        <w:rPr>
          <w:rFonts w:ascii="Times New Roman" w:hAnsi="Times New Roman" w:cs="Times New Roman"/>
          <w:b/>
          <w:sz w:val="24"/>
          <w:szCs w:val="24"/>
        </w:rPr>
        <w:t>(517/1</w:t>
      </w:r>
      <w:r w:rsidRPr="0020733F">
        <w:rPr>
          <w:rFonts w:ascii="Times New Roman" w:hAnsi="Times New Roman" w:cs="Times New Roman"/>
          <w:sz w:val="24"/>
          <w:szCs w:val="24"/>
        </w:rPr>
        <w:t>, 517/2), 529/2</w:t>
      </w:r>
      <w:r w:rsidRPr="0020733F">
        <w:rPr>
          <w:rFonts w:ascii="Times New Roman" w:hAnsi="Times New Roman" w:cs="Times New Roman"/>
          <w:b/>
          <w:sz w:val="24"/>
          <w:szCs w:val="24"/>
        </w:rPr>
        <w:t>(529/3</w:t>
      </w:r>
      <w:r w:rsidRPr="0020733F">
        <w:rPr>
          <w:rFonts w:ascii="Times New Roman" w:hAnsi="Times New Roman" w:cs="Times New Roman"/>
          <w:sz w:val="24"/>
          <w:szCs w:val="24"/>
        </w:rPr>
        <w:t>, 529/4), 530/2</w:t>
      </w:r>
      <w:r w:rsidRPr="0020733F">
        <w:rPr>
          <w:rFonts w:ascii="Times New Roman" w:hAnsi="Times New Roman" w:cs="Times New Roman"/>
          <w:b/>
          <w:sz w:val="24"/>
          <w:szCs w:val="24"/>
        </w:rPr>
        <w:t xml:space="preserve">(530/3, </w:t>
      </w:r>
      <w:r w:rsidRPr="0020733F">
        <w:rPr>
          <w:rFonts w:ascii="Times New Roman" w:hAnsi="Times New Roman" w:cs="Times New Roman"/>
          <w:sz w:val="24"/>
          <w:szCs w:val="24"/>
        </w:rPr>
        <w:t>530/4), 531/2</w:t>
      </w:r>
      <w:r w:rsidRPr="0020733F">
        <w:rPr>
          <w:rFonts w:ascii="Times New Roman" w:hAnsi="Times New Roman" w:cs="Times New Roman"/>
          <w:b/>
          <w:sz w:val="24"/>
          <w:szCs w:val="24"/>
        </w:rPr>
        <w:t>(531/3,</w:t>
      </w:r>
      <w:r w:rsidRPr="0020733F">
        <w:rPr>
          <w:rFonts w:ascii="Times New Roman" w:hAnsi="Times New Roman" w:cs="Times New Roman"/>
          <w:sz w:val="24"/>
          <w:szCs w:val="24"/>
        </w:rPr>
        <w:t xml:space="preserve"> 531/4), 532/2</w:t>
      </w:r>
      <w:r w:rsidRPr="0020733F">
        <w:rPr>
          <w:rFonts w:ascii="Times New Roman" w:hAnsi="Times New Roman" w:cs="Times New Roman"/>
          <w:b/>
          <w:sz w:val="24"/>
          <w:szCs w:val="24"/>
        </w:rPr>
        <w:t>(532/3</w:t>
      </w:r>
      <w:r w:rsidRPr="0020733F">
        <w:rPr>
          <w:rFonts w:ascii="Times New Roman" w:hAnsi="Times New Roman" w:cs="Times New Roman"/>
          <w:sz w:val="24"/>
          <w:szCs w:val="24"/>
        </w:rPr>
        <w:t>, 532/4), 533/2</w:t>
      </w:r>
      <w:r w:rsidRPr="0020733F">
        <w:rPr>
          <w:rFonts w:ascii="Times New Roman" w:hAnsi="Times New Roman" w:cs="Times New Roman"/>
          <w:b/>
          <w:sz w:val="24"/>
          <w:szCs w:val="24"/>
        </w:rPr>
        <w:t>(533/3,</w:t>
      </w:r>
      <w:r w:rsidRPr="0020733F">
        <w:rPr>
          <w:rFonts w:ascii="Times New Roman" w:hAnsi="Times New Roman" w:cs="Times New Roman"/>
          <w:sz w:val="24"/>
          <w:szCs w:val="24"/>
        </w:rPr>
        <w:t xml:space="preserve"> 533/4), 534/2</w:t>
      </w:r>
      <w:r w:rsidRPr="0020733F">
        <w:rPr>
          <w:rFonts w:ascii="Times New Roman" w:hAnsi="Times New Roman" w:cs="Times New Roman"/>
          <w:b/>
          <w:sz w:val="24"/>
          <w:szCs w:val="24"/>
        </w:rPr>
        <w:t>(534/3,</w:t>
      </w:r>
      <w:r w:rsidRPr="0020733F">
        <w:rPr>
          <w:rFonts w:ascii="Times New Roman" w:hAnsi="Times New Roman" w:cs="Times New Roman"/>
          <w:sz w:val="24"/>
          <w:szCs w:val="24"/>
        </w:rPr>
        <w:t xml:space="preserve"> 534/4), 535/2</w:t>
      </w:r>
      <w:r w:rsidRPr="0020733F">
        <w:rPr>
          <w:rFonts w:ascii="Times New Roman" w:hAnsi="Times New Roman" w:cs="Times New Roman"/>
          <w:b/>
          <w:sz w:val="24"/>
          <w:szCs w:val="24"/>
        </w:rPr>
        <w:t>(535/3,</w:t>
      </w:r>
      <w:r w:rsidRPr="0020733F">
        <w:rPr>
          <w:rFonts w:ascii="Times New Roman" w:hAnsi="Times New Roman" w:cs="Times New Roman"/>
          <w:sz w:val="24"/>
          <w:szCs w:val="24"/>
        </w:rPr>
        <w:t xml:space="preserve"> 535/4),</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536/2</w:t>
      </w:r>
      <w:r w:rsidRPr="0020733F">
        <w:rPr>
          <w:rFonts w:ascii="Times New Roman" w:hAnsi="Times New Roman" w:cs="Times New Roman"/>
          <w:b/>
          <w:sz w:val="24"/>
          <w:szCs w:val="24"/>
        </w:rPr>
        <w:t xml:space="preserve">(536/3, </w:t>
      </w:r>
      <w:r w:rsidRPr="0020733F">
        <w:rPr>
          <w:rFonts w:ascii="Times New Roman" w:hAnsi="Times New Roman" w:cs="Times New Roman"/>
          <w:sz w:val="24"/>
          <w:szCs w:val="24"/>
        </w:rPr>
        <w:t>536/4), 537/2</w:t>
      </w:r>
      <w:r w:rsidRPr="0020733F">
        <w:rPr>
          <w:rFonts w:ascii="Times New Roman" w:hAnsi="Times New Roman" w:cs="Times New Roman"/>
          <w:b/>
          <w:sz w:val="24"/>
          <w:szCs w:val="24"/>
        </w:rPr>
        <w:t>(537/3,</w:t>
      </w:r>
      <w:r w:rsidRPr="0020733F">
        <w:rPr>
          <w:rFonts w:ascii="Times New Roman" w:hAnsi="Times New Roman" w:cs="Times New Roman"/>
          <w:sz w:val="24"/>
          <w:szCs w:val="24"/>
        </w:rPr>
        <w:t xml:space="preserve"> 537/4), 538/2</w:t>
      </w:r>
      <w:r w:rsidRPr="0020733F">
        <w:rPr>
          <w:rFonts w:ascii="Times New Roman" w:hAnsi="Times New Roman" w:cs="Times New Roman"/>
          <w:b/>
          <w:sz w:val="24"/>
          <w:szCs w:val="24"/>
        </w:rPr>
        <w:t>(538/3,</w:t>
      </w:r>
      <w:r w:rsidRPr="0020733F">
        <w:rPr>
          <w:rFonts w:ascii="Times New Roman" w:hAnsi="Times New Roman" w:cs="Times New Roman"/>
          <w:sz w:val="24"/>
          <w:szCs w:val="24"/>
        </w:rPr>
        <w:t xml:space="preserve"> 538/4), 539/2</w:t>
      </w:r>
      <w:r w:rsidRPr="0020733F">
        <w:rPr>
          <w:rFonts w:ascii="Times New Roman" w:hAnsi="Times New Roman" w:cs="Times New Roman"/>
          <w:b/>
          <w:sz w:val="24"/>
          <w:szCs w:val="24"/>
        </w:rPr>
        <w:t>(539/3,</w:t>
      </w:r>
      <w:r w:rsidRPr="0020733F">
        <w:rPr>
          <w:rFonts w:ascii="Times New Roman" w:hAnsi="Times New Roman" w:cs="Times New Roman"/>
          <w:sz w:val="24"/>
          <w:szCs w:val="24"/>
        </w:rPr>
        <w:t xml:space="preserve"> 539/4), 540/2</w:t>
      </w:r>
      <w:r w:rsidRPr="0020733F">
        <w:rPr>
          <w:rFonts w:ascii="Times New Roman" w:hAnsi="Times New Roman" w:cs="Times New Roman"/>
          <w:b/>
          <w:sz w:val="24"/>
          <w:szCs w:val="24"/>
        </w:rPr>
        <w:t>(540/3,</w:t>
      </w:r>
      <w:r w:rsidRPr="0020733F">
        <w:rPr>
          <w:rFonts w:ascii="Times New Roman" w:hAnsi="Times New Roman" w:cs="Times New Roman"/>
          <w:sz w:val="24"/>
          <w:szCs w:val="24"/>
        </w:rPr>
        <w:t xml:space="preserve"> 540/4), 541/2</w:t>
      </w:r>
      <w:r w:rsidRPr="0020733F">
        <w:rPr>
          <w:rFonts w:ascii="Times New Roman" w:hAnsi="Times New Roman" w:cs="Times New Roman"/>
          <w:b/>
          <w:sz w:val="24"/>
          <w:szCs w:val="24"/>
        </w:rPr>
        <w:t>(541/3,</w:t>
      </w:r>
      <w:r w:rsidRPr="0020733F">
        <w:rPr>
          <w:rFonts w:ascii="Times New Roman" w:hAnsi="Times New Roman" w:cs="Times New Roman"/>
          <w:sz w:val="24"/>
          <w:szCs w:val="24"/>
        </w:rPr>
        <w:t xml:space="preserve"> 541/4), 542/2</w:t>
      </w:r>
      <w:r w:rsidRPr="0020733F">
        <w:rPr>
          <w:rFonts w:ascii="Times New Roman" w:hAnsi="Times New Roman" w:cs="Times New Roman"/>
          <w:b/>
          <w:sz w:val="24"/>
          <w:szCs w:val="24"/>
        </w:rPr>
        <w:t>(542/3</w:t>
      </w:r>
      <w:r w:rsidRPr="0020733F">
        <w:rPr>
          <w:rFonts w:ascii="Times New Roman" w:hAnsi="Times New Roman" w:cs="Times New Roman"/>
          <w:sz w:val="24"/>
          <w:szCs w:val="24"/>
        </w:rPr>
        <w:t>, 542/4), 543/2</w:t>
      </w:r>
      <w:r w:rsidRPr="0020733F">
        <w:rPr>
          <w:rFonts w:ascii="Times New Roman" w:hAnsi="Times New Roman" w:cs="Times New Roman"/>
          <w:b/>
          <w:sz w:val="24"/>
          <w:szCs w:val="24"/>
        </w:rPr>
        <w:t xml:space="preserve">(543/3, </w:t>
      </w:r>
      <w:r w:rsidRPr="0020733F">
        <w:rPr>
          <w:rFonts w:ascii="Times New Roman" w:hAnsi="Times New Roman" w:cs="Times New Roman"/>
          <w:sz w:val="24"/>
          <w:szCs w:val="24"/>
        </w:rPr>
        <w:t>543/4), 544/2</w:t>
      </w:r>
      <w:r w:rsidRPr="0020733F">
        <w:rPr>
          <w:rFonts w:ascii="Times New Roman" w:hAnsi="Times New Roman" w:cs="Times New Roman"/>
          <w:b/>
          <w:sz w:val="24"/>
          <w:szCs w:val="24"/>
        </w:rPr>
        <w:t xml:space="preserve">(544/3, </w:t>
      </w:r>
      <w:r w:rsidRPr="0020733F">
        <w:rPr>
          <w:rFonts w:ascii="Times New Roman" w:hAnsi="Times New Roman" w:cs="Times New Roman"/>
          <w:sz w:val="24"/>
          <w:szCs w:val="24"/>
        </w:rPr>
        <w:t>544/4), 558</w:t>
      </w:r>
      <w:r w:rsidRPr="0020733F">
        <w:rPr>
          <w:rFonts w:ascii="Times New Roman" w:hAnsi="Times New Roman" w:cs="Times New Roman"/>
          <w:b/>
          <w:sz w:val="24"/>
          <w:szCs w:val="24"/>
        </w:rPr>
        <w:t xml:space="preserve">(558/1, </w:t>
      </w:r>
      <w:r w:rsidRPr="0020733F">
        <w:rPr>
          <w:rFonts w:ascii="Times New Roman" w:hAnsi="Times New Roman" w:cs="Times New Roman"/>
          <w:sz w:val="24"/>
          <w:szCs w:val="24"/>
        </w:rPr>
        <w:t>558/2),</w:t>
      </w:r>
    </w:p>
    <w:p w14:paraId="2B9D39BA" w14:textId="1A27CE57" w:rsidR="00A70FE6" w:rsidRPr="0020733F" w:rsidRDefault="00A70FE6" w:rsidP="00A70FE6">
      <w:pPr>
        <w:jc w:val="both"/>
        <w:rPr>
          <w:rFonts w:ascii="Times New Roman" w:hAnsi="Times New Roman" w:cs="Times New Roman"/>
          <w:b/>
          <w:sz w:val="24"/>
          <w:szCs w:val="24"/>
        </w:rPr>
      </w:pPr>
      <w:r w:rsidRPr="0020733F">
        <w:rPr>
          <w:rFonts w:ascii="Times New Roman" w:hAnsi="Times New Roman" w:cs="Times New Roman"/>
          <w:b/>
          <w:sz w:val="24"/>
          <w:szCs w:val="24"/>
        </w:rPr>
        <w:t xml:space="preserve">Obręb- 0015 Niewiadoma, gmina Sabnie : </w:t>
      </w:r>
      <w:r w:rsidRPr="0020733F">
        <w:rPr>
          <w:rFonts w:ascii="Times New Roman" w:hAnsi="Times New Roman" w:cs="Times New Roman"/>
          <w:sz w:val="24"/>
          <w:szCs w:val="24"/>
        </w:rPr>
        <w:t xml:space="preserve">134, 159/5, 61, 12, </w:t>
      </w:r>
      <w:r w:rsidRPr="0020733F">
        <w:rPr>
          <w:rFonts w:ascii="Times New Roman" w:hAnsi="Times New Roman" w:cs="Times New Roman"/>
          <w:b/>
          <w:sz w:val="24"/>
          <w:szCs w:val="24"/>
        </w:rPr>
        <w:t xml:space="preserve">165/4, 165/6, 165/8, 165/10, 165/12, 161/5, 109/2, 109/4, </w:t>
      </w:r>
      <w:r w:rsidRPr="0020733F">
        <w:rPr>
          <w:rFonts w:ascii="Times New Roman" w:hAnsi="Times New Roman" w:cs="Times New Roman"/>
          <w:sz w:val="24"/>
          <w:szCs w:val="24"/>
        </w:rPr>
        <w:t>105</w:t>
      </w:r>
      <w:r w:rsidRPr="0020733F">
        <w:rPr>
          <w:rFonts w:ascii="Times New Roman" w:hAnsi="Times New Roman" w:cs="Times New Roman"/>
          <w:b/>
          <w:sz w:val="24"/>
          <w:szCs w:val="24"/>
        </w:rPr>
        <w:t>(105/1</w:t>
      </w:r>
      <w:r w:rsidRPr="0020733F">
        <w:rPr>
          <w:rFonts w:ascii="Times New Roman" w:hAnsi="Times New Roman" w:cs="Times New Roman"/>
          <w:sz w:val="24"/>
          <w:szCs w:val="24"/>
        </w:rPr>
        <w:t>, 105/2),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104</w:t>
      </w:r>
      <w:r w:rsidRPr="0020733F">
        <w:rPr>
          <w:rFonts w:ascii="Times New Roman" w:hAnsi="Times New Roman" w:cs="Times New Roman"/>
          <w:b/>
          <w:sz w:val="24"/>
          <w:szCs w:val="24"/>
        </w:rPr>
        <w:t>(104/1,</w:t>
      </w:r>
      <w:r w:rsidRPr="0020733F">
        <w:rPr>
          <w:rFonts w:ascii="Times New Roman" w:hAnsi="Times New Roman" w:cs="Times New Roman"/>
          <w:sz w:val="24"/>
          <w:szCs w:val="24"/>
        </w:rPr>
        <w:t xml:space="preserve"> 104/2),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85</w:t>
      </w:r>
      <w:r w:rsidR="00567B82" w:rsidRPr="0020733F">
        <w:rPr>
          <w:rFonts w:ascii="Times New Roman" w:hAnsi="Times New Roman" w:cs="Times New Roman"/>
          <w:sz w:val="24"/>
          <w:szCs w:val="24"/>
        </w:rPr>
        <w:t>/</w:t>
      </w:r>
      <w:r w:rsidRPr="003708E4">
        <w:rPr>
          <w:rFonts w:ascii="Times New Roman" w:hAnsi="Times New Roman" w:cs="Times New Roman"/>
          <w:sz w:val="24"/>
          <w:szCs w:val="24"/>
        </w:rPr>
        <w:t>1</w:t>
      </w:r>
      <w:r w:rsidRPr="0020733F">
        <w:rPr>
          <w:rFonts w:ascii="Times New Roman" w:hAnsi="Times New Roman" w:cs="Times New Roman"/>
          <w:b/>
          <w:sz w:val="24"/>
          <w:szCs w:val="24"/>
        </w:rPr>
        <w:t>(85/2,</w:t>
      </w:r>
      <w:r w:rsidRPr="0020733F">
        <w:rPr>
          <w:rFonts w:ascii="Times New Roman" w:hAnsi="Times New Roman" w:cs="Times New Roman"/>
          <w:sz w:val="24"/>
          <w:szCs w:val="24"/>
        </w:rPr>
        <w:t xml:space="preserve"> 85/3),</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84</w:t>
      </w:r>
      <w:r w:rsidRPr="0020733F">
        <w:rPr>
          <w:rFonts w:ascii="Times New Roman" w:hAnsi="Times New Roman" w:cs="Times New Roman"/>
          <w:b/>
          <w:sz w:val="24"/>
          <w:szCs w:val="24"/>
        </w:rPr>
        <w:t>(84/1,</w:t>
      </w:r>
      <w:r w:rsidRPr="0020733F">
        <w:rPr>
          <w:rFonts w:ascii="Times New Roman" w:hAnsi="Times New Roman" w:cs="Times New Roman"/>
          <w:sz w:val="24"/>
          <w:szCs w:val="24"/>
        </w:rPr>
        <w:t xml:space="preserve"> 84/2),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83</w:t>
      </w:r>
      <w:r w:rsidRPr="0020733F">
        <w:rPr>
          <w:rFonts w:ascii="Times New Roman" w:hAnsi="Times New Roman" w:cs="Times New Roman"/>
          <w:b/>
          <w:sz w:val="24"/>
          <w:szCs w:val="24"/>
        </w:rPr>
        <w:t xml:space="preserve">(83/1, </w:t>
      </w:r>
      <w:r w:rsidRPr="0020733F">
        <w:rPr>
          <w:rFonts w:ascii="Times New Roman" w:hAnsi="Times New Roman" w:cs="Times New Roman"/>
          <w:sz w:val="24"/>
          <w:szCs w:val="24"/>
        </w:rPr>
        <w:t>83/2),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82</w:t>
      </w:r>
      <w:r w:rsidRPr="0020733F">
        <w:rPr>
          <w:rFonts w:ascii="Times New Roman" w:hAnsi="Times New Roman" w:cs="Times New Roman"/>
          <w:b/>
          <w:sz w:val="24"/>
          <w:szCs w:val="24"/>
        </w:rPr>
        <w:t>(82/1,</w:t>
      </w:r>
      <w:r w:rsidRPr="0020733F">
        <w:rPr>
          <w:rFonts w:ascii="Times New Roman" w:hAnsi="Times New Roman" w:cs="Times New Roman"/>
          <w:sz w:val="24"/>
          <w:szCs w:val="24"/>
        </w:rPr>
        <w:t xml:space="preserve"> 82/2),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81</w:t>
      </w:r>
      <w:r w:rsidRPr="0020733F">
        <w:rPr>
          <w:rFonts w:ascii="Times New Roman" w:hAnsi="Times New Roman" w:cs="Times New Roman"/>
          <w:b/>
          <w:sz w:val="24"/>
          <w:szCs w:val="24"/>
        </w:rPr>
        <w:t>(81/1,</w:t>
      </w:r>
      <w:r w:rsidRPr="0020733F">
        <w:rPr>
          <w:rFonts w:ascii="Times New Roman" w:hAnsi="Times New Roman" w:cs="Times New Roman"/>
          <w:sz w:val="24"/>
          <w:szCs w:val="24"/>
        </w:rPr>
        <w:t xml:space="preserve"> 81/2),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112</w:t>
      </w:r>
      <w:r w:rsidRPr="0020733F">
        <w:rPr>
          <w:rFonts w:ascii="Times New Roman" w:hAnsi="Times New Roman" w:cs="Times New Roman"/>
          <w:b/>
          <w:sz w:val="24"/>
          <w:szCs w:val="24"/>
        </w:rPr>
        <w:t>(112/1,</w:t>
      </w:r>
      <w:r w:rsidRPr="0020733F">
        <w:rPr>
          <w:rFonts w:ascii="Times New Roman" w:hAnsi="Times New Roman" w:cs="Times New Roman"/>
          <w:sz w:val="24"/>
          <w:szCs w:val="24"/>
        </w:rPr>
        <w:t xml:space="preserve"> 112/2),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111</w:t>
      </w:r>
      <w:r w:rsidRPr="0020733F">
        <w:rPr>
          <w:rFonts w:ascii="Times New Roman" w:hAnsi="Times New Roman" w:cs="Times New Roman"/>
          <w:b/>
          <w:sz w:val="24"/>
          <w:szCs w:val="24"/>
        </w:rPr>
        <w:t>(111/1,</w:t>
      </w:r>
      <w:r w:rsidRPr="0020733F">
        <w:rPr>
          <w:rFonts w:ascii="Times New Roman" w:hAnsi="Times New Roman" w:cs="Times New Roman"/>
          <w:sz w:val="24"/>
          <w:szCs w:val="24"/>
        </w:rPr>
        <w:t xml:space="preserve"> 111/2),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110</w:t>
      </w:r>
      <w:r w:rsidRPr="0020733F">
        <w:rPr>
          <w:rFonts w:ascii="Times New Roman" w:hAnsi="Times New Roman" w:cs="Times New Roman"/>
          <w:b/>
          <w:sz w:val="24"/>
          <w:szCs w:val="24"/>
        </w:rPr>
        <w:t>(110/1,</w:t>
      </w:r>
      <w:r w:rsidRPr="0020733F">
        <w:rPr>
          <w:rFonts w:ascii="Times New Roman" w:hAnsi="Times New Roman" w:cs="Times New Roman"/>
          <w:sz w:val="24"/>
          <w:szCs w:val="24"/>
        </w:rPr>
        <w:t xml:space="preserve"> 110/2),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163/2</w:t>
      </w:r>
      <w:r w:rsidRPr="0020733F">
        <w:rPr>
          <w:rFonts w:ascii="Times New Roman" w:hAnsi="Times New Roman" w:cs="Times New Roman"/>
          <w:b/>
          <w:sz w:val="24"/>
          <w:szCs w:val="24"/>
        </w:rPr>
        <w:t>(163/3,</w:t>
      </w:r>
      <w:r w:rsidRPr="0020733F">
        <w:rPr>
          <w:rFonts w:ascii="Times New Roman" w:hAnsi="Times New Roman" w:cs="Times New Roman"/>
          <w:sz w:val="24"/>
          <w:szCs w:val="24"/>
        </w:rPr>
        <w:t xml:space="preserve"> 163/4),</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162/2</w:t>
      </w:r>
      <w:r w:rsidRPr="0020733F">
        <w:rPr>
          <w:rFonts w:ascii="Times New Roman" w:hAnsi="Times New Roman" w:cs="Times New Roman"/>
          <w:b/>
          <w:sz w:val="24"/>
          <w:szCs w:val="24"/>
        </w:rPr>
        <w:t>(162/3,</w:t>
      </w:r>
      <w:r w:rsidRPr="0020733F">
        <w:rPr>
          <w:rFonts w:ascii="Times New Roman" w:hAnsi="Times New Roman" w:cs="Times New Roman"/>
          <w:sz w:val="24"/>
          <w:szCs w:val="24"/>
        </w:rPr>
        <w:t xml:space="preserve"> 162/4), 161/3</w:t>
      </w:r>
      <w:r w:rsidRPr="0020733F">
        <w:rPr>
          <w:rFonts w:ascii="Times New Roman" w:hAnsi="Times New Roman" w:cs="Times New Roman"/>
          <w:b/>
          <w:sz w:val="24"/>
          <w:szCs w:val="24"/>
        </w:rPr>
        <w:t>(161/12</w:t>
      </w:r>
      <w:r w:rsidRPr="0020733F">
        <w:rPr>
          <w:rFonts w:ascii="Times New Roman" w:hAnsi="Times New Roman" w:cs="Times New Roman"/>
          <w:sz w:val="24"/>
          <w:szCs w:val="24"/>
        </w:rPr>
        <w:t>, 161/13),</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160/15</w:t>
      </w:r>
      <w:r w:rsidRPr="0020733F">
        <w:rPr>
          <w:rFonts w:ascii="Times New Roman" w:hAnsi="Times New Roman" w:cs="Times New Roman"/>
          <w:b/>
          <w:sz w:val="24"/>
          <w:szCs w:val="24"/>
        </w:rPr>
        <w:t>(160/17,</w:t>
      </w:r>
      <w:r w:rsidRPr="0020733F">
        <w:rPr>
          <w:rFonts w:ascii="Times New Roman" w:hAnsi="Times New Roman" w:cs="Times New Roman"/>
          <w:sz w:val="24"/>
          <w:szCs w:val="24"/>
        </w:rPr>
        <w:t xml:space="preserve"> 160/18),</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160/16</w:t>
      </w:r>
      <w:r w:rsidRPr="0020733F">
        <w:rPr>
          <w:rFonts w:ascii="Times New Roman" w:hAnsi="Times New Roman" w:cs="Times New Roman"/>
          <w:b/>
          <w:sz w:val="24"/>
          <w:szCs w:val="24"/>
        </w:rPr>
        <w:t xml:space="preserve">(160/19, </w:t>
      </w:r>
      <w:r w:rsidRPr="0020733F">
        <w:rPr>
          <w:rFonts w:ascii="Times New Roman" w:hAnsi="Times New Roman" w:cs="Times New Roman"/>
          <w:sz w:val="24"/>
          <w:szCs w:val="24"/>
        </w:rPr>
        <w:t>160/20),</w:t>
      </w:r>
      <w:r w:rsidR="00C03FFF">
        <w:rPr>
          <w:rFonts w:ascii="Times New Roman" w:hAnsi="Times New Roman" w:cs="Times New Roman"/>
          <w:b/>
          <w:sz w:val="24"/>
          <w:szCs w:val="24"/>
        </w:rPr>
        <w:t xml:space="preserve"> </w:t>
      </w:r>
      <w:r w:rsidRPr="0020733F">
        <w:rPr>
          <w:rFonts w:ascii="Times New Roman" w:hAnsi="Times New Roman" w:cs="Times New Roman"/>
          <w:sz w:val="24"/>
          <w:szCs w:val="24"/>
        </w:rPr>
        <w:t>160/9</w:t>
      </w:r>
      <w:r w:rsidRPr="0020733F">
        <w:rPr>
          <w:rFonts w:ascii="Times New Roman" w:hAnsi="Times New Roman" w:cs="Times New Roman"/>
          <w:b/>
          <w:sz w:val="24"/>
          <w:szCs w:val="24"/>
        </w:rPr>
        <w:t>(160/21,</w:t>
      </w:r>
      <w:r w:rsidRPr="0020733F">
        <w:rPr>
          <w:rFonts w:ascii="Times New Roman" w:hAnsi="Times New Roman" w:cs="Times New Roman"/>
          <w:sz w:val="24"/>
          <w:szCs w:val="24"/>
        </w:rPr>
        <w:t xml:space="preserve"> 160/22),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160/11</w:t>
      </w:r>
      <w:r w:rsidRPr="0020733F">
        <w:rPr>
          <w:rFonts w:ascii="Times New Roman" w:hAnsi="Times New Roman" w:cs="Times New Roman"/>
          <w:b/>
          <w:sz w:val="24"/>
          <w:szCs w:val="24"/>
        </w:rPr>
        <w:t>(160/23,</w:t>
      </w:r>
      <w:r w:rsidRPr="0020733F">
        <w:rPr>
          <w:rFonts w:ascii="Times New Roman" w:hAnsi="Times New Roman" w:cs="Times New Roman"/>
          <w:sz w:val="24"/>
          <w:szCs w:val="24"/>
        </w:rPr>
        <w:t xml:space="preserve"> 160/24),</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108</w:t>
      </w:r>
      <w:r w:rsidRPr="0020733F">
        <w:rPr>
          <w:rFonts w:ascii="Times New Roman" w:hAnsi="Times New Roman" w:cs="Times New Roman"/>
          <w:b/>
          <w:sz w:val="24"/>
          <w:szCs w:val="24"/>
        </w:rPr>
        <w:t>(108/1,</w:t>
      </w:r>
      <w:r w:rsidRPr="0020733F">
        <w:rPr>
          <w:rFonts w:ascii="Times New Roman" w:hAnsi="Times New Roman" w:cs="Times New Roman"/>
          <w:sz w:val="24"/>
          <w:szCs w:val="24"/>
        </w:rPr>
        <w:t xml:space="preserve"> 108/2), 107</w:t>
      </w:r>
      <w:r w:rsidRPr="0020733F">
        <w:rPr>
          <w:rFonts w:ascii="Times New Roman" w:hAnsi="Times New Roman" w:cs="Times New Roman"/>
          <w:b/>
          <w:sz w:val="24"/>
          <w:szCs w:val="24"/>
        </w:rPr>
        <w:t xml:space="preserve">(107/1, </w:t>
      </w:r>
      <w:r w:rsidRPr="0020733F">
        <w:rPr>
          <w:rFonts w:ascii="Times New Roman" w:hAnsi="Times New Roman" w:cs="Times New Roman"/>
          <w:sz w:val="24"/>
          <w:szCs w:val="24"/>
        </w:rPr>
        <w:t>107/2), 106</w:t>
      </w:r>
      <w:r w:rsidRPr="0020733F">
        <w:rPr>
          <w:rFonts w:ascii="Times New Roman" w:hAnsi="Times New Roman" w:cs="Times New Roman"/>
          <w:b/>
          <w:sz w:val="24"/>
          <w:szCs w:val="24"/>
        </w:rPr>
        <w:t xml:space="preserve">(106/1, </w:t>
      </w:r>
      <w:r w:rsidRPr="0020733F">
        <w:rPr>
          <w:rFonts w:ascii="Times New Roman" w:hAnsi="Times New Roman" w:cs="Times New Roman"/>
          <w:sz w:val="24"/>
          <w:szCs w:val="24"/>
        </w:rPr>
        <w:t>106/2),</w:t>
      </w:r>
      <w:r w:rsidRPr="0020733F">
        <w:rPr>
          <w:rFonts w:ascii="Times New Roman" w:hAnsi="Times New Roman" w:cs="Times New Roman"/>
          <w:b/>
          <w:sz w:val="24"/>
          <w:szCs w:val="24"/>
        </w:rPr>
        <w:t xml:space="preserve"> 65(65/1,</w:t>
      </w:r>
      <w:r w:rsidRPr="0020733F">
        <w:rPr>
          <w:rFonts w:ascii="Times New Roman" w:hAnsi="Times New Roman" w:cs="Times New Roman"/>
          <w:sz w:val="24"/>
          <w:szCs w:val="24"/>
        </w:rPr>
        <w:t xml:space="preserve"> 65/2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63</w:t>
      </w:r>
      <w:r w:rsidRPr="0020733F">
        <w:rPr>
          <w:rFonts w:ascii="Times New Roman" w:hAnsi="Times New Roman" w:cs="Times New Roman"/>
          <w:b/>
          <w:sz w:val="24"/>
          <w:szCs w:val="24"/>
        </w:rPr>
        <w:t>(63/1,</w:t>
      </w:r>
      <w:r w:rsidRPr="0020733F">
        <w:rPr>
          <w:rFonts w:ascii="Times New Roman" w:hAnsi="Times New Roman" w:cs="Times New Roman"/>
          <w:sz w:val="24"/>
          <w:szCs w:val="24"/>
        </w:rPr>
        <w:t xml:space="preserve"> </w:t>
      </w:r>
      <w:r w:rsidRPr="0020733F">
        <w:rPr>
          <w:rFonts w:ascii="Times New Roman" w:hAnsi="Times New Roman" w:cs="Times New Roman"/>
          <w:b/>
          <w:sz w:val="24"/>
          <w:szCs w:val="24"/>
        </w:rPr>
        <w:t>63/2,</w:t>
      </w:r>
      <w:r w:rsidRPr="0020733F">
        <w:rPr>
          <w:rFonts w:ascii="Times New Roman" w:hAnsi="Times New Roman" w:cs="Times New Roman"/>
          <w:sz w:val="24"/>
          <w:szCs w:val="24"/>
        </w:rPr>
        <w:t xml:space="preserve"> 63/3),</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62</w:t>
      </w:r>
      <w:r w:rsidRPr="0020733F">
        <w:rPr>
          <w:rFonts w:ascii="Times New Roman" w:hAnsi="Times New Roman" w:cs="Times New Roman"/>
          <w:b/>
          <w:sz w:val="24"/>
          <w:szCs w:val="24"/>
        </w:rPr>
        <w:t>(62/1,</w:t>
      </w:r>
      <w:r w:rsidRPr="0020733F">
        <w:rPr>
          <w:rFonts w:ascii="Times New Roman" w:hAnsi="Times New Roman" w:cs="Times New Roman"/>
          <w:sz w:val="24"/>
          <w:szCs w:val="24"/>
        </w:rPr>
        <w:t xml:space="preserve"> 62/2),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408/3</w:t>
      </w:r>
      <w:r w:rsidRPr="0020733F">
        <w:rPr>
          <w:rFonts w:ascii="Times New Roman" w:hAnsi="Times New Roman" w:cs="Times New Roman"/>
          <w:b/>
          <w:sz w:val="24"/>
          <w:szCs w:val="24"/>
        </w:rPr>
        <w:t>(408/5,</w:t>
      </w:r>
      <w:r w:rsidRPr="0020733F">
        <w:rPr>
          <w:rFonts w:ascii="Times New Roman" w:hAnsi="Times New Roman" w:cs="Times New Roman"/>
          <w:sz w:val="24"/>
          <w:szCs w:val="24"/>
        </w:rPr>
        <w:t xml:space="preserve"> 408/6),</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28/1</w:t>
      </w:r>
      <w:r w:rsidRPr="0020733F">
        <w:rPr>
          <w:rFonts w:ascii="Times New Roman" w:hAnsi="Times New Roman" w:cs="Times New Roman"/>
          <w:b/>
          <w:sz w:val="24"/>
          <w:szCs w:val="24"/>
        </w:rPr>
        <w:t>(28/6,</w:t>
      </w:r>
      <w:r w:rsidRPr="0020733F">
        <w:rPr>
          <w:rFonts w:ascii="Times New Roman" w:hAnsi="Times New Roman" w:cs="Times New Roman"/>
          <w:sz w:val="24"/>
          <w:szCs w:val="24"/>
        </w:rPr>
        <w:t xml:space="preserve"> 28/7),</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28/4(</w:t>
      </w:r>
      <w:r w:rsidRPr="0020733F">
        <w:rPr>
          <w:rFonts w:ascii="Times New Roman" w:hAnsi="Times New Roman" w:cs="Times New Roman"/>
          <w:b/>
          <w:sz w:val="24"/>
          <w:szCs w:val="24"/>
        </w:rPr>
        <w:t>28/8,</w:t>
      </w:r>
      <w:r w:rsidRPr="0020733F">
        <w:rPr>
          <w:rFonts w:ascii="Times New Roman" w:hAnsi="Times New Roman" w:cs="Times New Roman"/>
          <w:sz w:val="24"/>
          <w:szCs w:val="24"/>
        </w:rPr>
        <w:t xml:space="preserve"> 28/9),</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27</w:t>
      </w:r>
      <w:r w:rsidRPr="0020733F">
        <w:rPr>
          <w:rFonts w:ascii="Times New Roman" w:hAnsi="Times New Roman" w:cs="Times New Roman"/>
          <w:b/>
          <w:sz w:val="24"/>
          <w:szCs w:val="24"/>
        </w:rPr>
        <w:t>(27/1,</w:t>
      </w:r>
      <w:r w:rsidRPr="0020733F">
        <w:rPr>
          <w:rFonts w:ascii="Times New Roman" w:hAnsi="Times New Roman" w:cs="Times New Roman"/>
          <w:sz w:val="24"/>
          <w:szCs w:val="24"/>
        </w:rPr>
        <w:t xml:space="preserve"> 27/2),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135</w:t>
      </w:r>
      <w:r w:rsidRPr="0020733F">
        <w:rPr>
          <w:rFonts w:ascii="Times New Roman" w:hAnsi="Times New Roman" w:cs="Times New Roman"/>
          <w:b/>
          <w:sz w:val="24"/>
          <w:szCs w:val="24"/>
        </w:rPr>
        <w:t>(135/1,</w:t>
      </w:r>
      <w:r w:rsidRPr="0020733F">
        <w:rPr>
          <w:rFonts w:ascii="Times New Roman" w:hAnsi="Times New Roman" w:cs="Times New Roman"/>
          <w:sz w:val="24"/>
          <w:szCs w:val="24"/>
        </w:rPr>
        <w:t xml:space="preserve"> 135/2), 136/1</w:t>
      </w:r>
      <w:r w:rsidRPr="0020733F">
        <w:rPr>
          <w:rFonts w:ascii="Times New Roman" w:hAnsi="Times New Roman" w:cs="Times New Roman"/>
          <w:b/>
          <w:sz w:val="24"/>
          <w:szCs w:val="24"/>
        </w:rPr>
        <w:t>(136/2,</w:t>
      </w:r>
      <w:r w:rsidRPr="0020733F">
        <w:rPr>
          <w:rFonts w:ascii="Times New Roman" w:hAnsi="Times New Roman" w:cs="Times New Roman"/>
          <w:sz w:val="24"/>
          <w:szCs w:val="24"/>
        </w:rPr>
        <w:t xml:space="preserve"> 136/3),</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137</w:t>
      </w:r>
      <w:r w:rsidRPr="0020733F">
        <w:rPr>
          <w:rFonts w:ascii="Times New Roman" w:hAnsi="Times New Roman" w:cs="Times New Roman"/>
          <w:b/>
          <w:sz w:val="24"/>
          <w:szCs w:val="24"/>
        </w:rPr>
        <w:t>(137/1,</w:t>
      </w:r>
      <w:r w:rsidRPr="0020733F">
        <w:rPr>
          <w:rFonts w:ascii="Times New Roman" w:hAnsi="Times New Roman" w:cs="Times New Roman"/>
          <w:sz w:val="24"/>
          <w:szCs w:val="24"/>
        </w:rPr>
        <w:t xml:space="preserve"> 137/2),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138</w:t>
      </w:r>
      <w:r w:rsidRPr="0020733F">
        <w:rPr>
          <w:rFonts w:ascii="Times New Roman" w:hAnsi="Times New Roman" w:cs="Times New Roman"/>
          <w:b/>
          <w:sz w:val="24"/>
          <w:szCs w:val="24"/>
        </w:rPr>
        <w:t>(138/1,</w:t>
      </w:r>
      <w:r w:rsidRPr="0020733F">
        <w:rPr>
          <w:rFonts w:ascii="Times New Roman" w:hAnsi="Times New Roman" w:cs="Times New Roman"/>
          <w:sz w:val="24"/>
          <w:szCs w:val="24"/>
        </w:rPr>
        <w:t xml:space="preserve"> 138/2),</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139/1</w:t>
      </w:r>
      <w:r w:rsidRPr="0020733F">
        <w:rPr>
          <w:rFonts w:ascii="Times New Roman" w:hAnsi="Times New Roman" w:cs="Times New Roman"/>
          <w:b/>
          <w:sz w:val="24"/>
          <w:szCs w:val="24"/>
        </w:rPr>
        <w:t>(139/2,</w:t>
      </w:r>
      <w:r w:rsidRPr="0020733F">
        <w:rPr>
          <w:rFonts w:ascii="Times New Roman" w:hAnsi="Times New Roman" w:cs="Times New Roman"/>
          <w:sz w:val="24"/>
          <w:szCs w:val="24"/>
        </w:rPr>
        <w:t xml:space="preserve"> 139/3),</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421</w:t>
      </w:r>
      <w:r w:rsidRPr="0020733F">
        <w:rPr>
          <w:rFonts w:ascii="Times New Roman" w:hAnsi="Times New Roman" w:cs="Times New Roman"/>
          <w:b/>
          <w:sz w:val="24"/>
          <w:szCs w:val="24"/>
        </w:rPr>
        <w:t xml:space="preserve">(421/1, </w:t>
      </w:r>
      <w:r w:rsidRPr="0020733F">
        <w:rPr>
          <w:rFonts w:ascii="Times New Roman" w:hAnsi="Times New Roman" w:cs="Times New Roman"/>
          <w:sz w:val="24"/>
          <w:szCs w:val="24"/>
        </w:rPr>
        <w:t>421/2), 1034</w:t>
      </w:r>
      <w:r w:rsidRPr="0020733F">
        <w:rPr>
          <w:rFonts w:ascii="Times New Roman" w:hAnsi="Times New Roman" w:cs="Times New Roman"/>
          <w:b/>
          <w:sz w:val="24"/>
          <w:szCs w:val="24"/>
        </w:rPr>
        <w:t xml:space="preserve">(1034/1, </w:t>
      </w:r>
      <w:r w:rsidRPr="0020733F">
        <w:rPr>
          <w:rFonts w:ascii="Times New Roman" w:hAnsi="Times New Roman" w:cs="Times New Roman"/>
          <w:sz w:val="24"/>
          <w:szCs w:val="24"/>
        </w:rPr>
        <w:t>1034/2), 147</w:t>
      </w:r>
      <w:r w:rsidRPr="0020733F">
        <w:rPr>
          <w:rFonts w:ascii="Times New Roman" w:hAnsi="Times New Roman" w:cs="Times New Roman"/>
          <w:b/>
          <w:sz w:val="24"/>
          <w:szCs w:val="24"/>
        </w:rPr>
        <w:t xml:space="preserve">(147/1, </w:t>
      </w:r>
      <w:r w:rsidRPr="0020733F">
        <w:rPr>
          <w:rFonts w:ascii="Times New Roman" w:hAnsi="Times New Roman" w:cs="Times New Roman"/>
          <w:sz w:val="24"/>
          <w:szCs w:val="24"/>
        </w:rPr>
        <w:t>147/2), 148</w:t>
      </w:r>
      <w:r w:rsidRPr="0020733F">
        <w:rPr>
          <w:rFonts w:ascii="Times New Roman" w:hAnsi="Times New Roman" w:cs="Times New Roman"/>
          <w:b/>
          <w:sz w:val="24"/>
          <w:szCs w:val="24"/>
        </w:rPr>
        <w:t xml:space="preserve">(148/1, </w:t>
      </w:r>
      <w:r w:rsidRPr="0020733F">
        <w:rPr>
          <w:rFonts w:ascii="Times New Roman" w:hAnsi="Times New Roman" w:cs="Times New Roman"/>
          <w:sz w:val="24"/>
          <w:szCs w:val="24"/>
        </w:rPr>
        <w:t>148/2), 149/1</w:t>
      </w:r>
      <w:r w:rsidRPr="0020733F">
        <w:rPr>
          <w:rFonts w:ascii="Times New Roman" w:hAnsi="Times New Roman" w:cs="Times New Roman"/>
          <w:b/>
          <w:sz w:val="24"/>
          <w:szCs w:val="24"/>
        </w:rPr>
        <w:t xml:space="preserve">(149/2, </w:t>
      </w:r>
      <w:r w:rsidRPr="0020733F">
        <w:rPr>
          <w:rFonts w:ascii="Times New Roman" w:hAnsi="Times New Roman" w:cs="Times New Roman"/>
          <w:sz w:val="24"/>
          <w:szCs w:val="24"/>
        </w:rPr>
        <w:t>149/3),</w:t>
      </w:r>
      <w:r w:rsidR="00C03FFF">
        <w:rPr>
          <w:rFonts w:ascii="Times New Roman" w:hAnsi="Times New Roman" w:cs="Times New Roman"/>
          <w:b/>
          <w:sz w:val="24"/>
          <w:szCs w:val="24"/>
        </w:rPr>
        <w:t xml:space="preserve"> </w:t>
      </w:r>
      <w:r w:rsidRPr="0020733F">
        <w:rPr>
          <w:rFonts w:ascii="Times New Roman" w:hAnsi="Times New Roman" w:cs="Times New Roman"/>
          <w:sz w:val="24"/>
          <w:szCs w:val="24"/>
        </w:rPr>
        <w:t>151/5</w:t>
      </w:r>
      <w:r w:rsidRPr="0020733F">
        <w:rPr>
          <w:rFonts w:ascii="Times New Roman" w:hAnsi="Times New Roman" w:cs="Times New Roman"/>
          <w:b/>
          <w:sz w:val="24"/>
          <w:szCs w:val="24"/>
        </w:rPr>
        <w:t xml:space="preserve">(151/10, </w:t>
      </w:r>
      <w:r w:rsidRPr="0020733F">
        <w:rPr>
          <w:rFonts w:ascii="Times New Roman" w:hAnsi="Times New Roman" w:cs="Times New Roman"/>
          <w:sz w:val="24"/>
          <w:szCs w:val="24"/>
        </w:rPr>
        <w:t>151/11),</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151/4</w:t>
      </w:r>
      <w:r w:rsidRPr="0020733F">
        <w:rPr>
          <w:rFonts w:ascii="Times New Roman" w:hAnsi="Times New Roman" w:cs="Times New Roman"/>
          <w:b/>
          <w:sz w:val="24"/>
          <w:szCs w:val="24"/>
        </w:rPr>
        <w:t>(151/8,</w:t>
      </w:r>
      <w:r w:rsidRPr="0020733F">
        <w:rPr>
          <w:rFonts w:ascii="Times New Roman" w:hAnsi="Times New Roman" w:cs="Times New Roman"/>
          <w:sz w:val="24"/>
          <w:szCs w:val="24"/>
        </w:rPr>
        <w:t xml:space="preserve"> 151/9),</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151/3</w:t>
      </w:r>
      <w:r w:rsidRPr="0020733F">
        <w:rPr>
          <w:rFonts w:ascii="Times New Roman" w:hAnsi="Times New Roman" w:cs="Times New Roman"/>
          <w:b/>
          <w:sz w:val="24"/>
          <w:szCs w:val="24"/>
        </w:rPr>
        <w:t>(151/6,</w:t>
      </w:r>
      <w:r w:rsidRPr="0020733F">
        <w:rPr>
          <w:rFonts w:ascii="Times New Roman" w:hAnsi="Times New Roman" w:cs="Times New Roman"/>
          <w:sz w:val="24"/>
          <w:szCs w:val="24"/>
        </w:rPr>
        <w:t xml:space="preserve"> 151/7),</w:t>
      </w:r>
      <w:r w:rsidRPr="0020733F">
        <w:rPr>
          <w:rFonts w:ascii="Times New Roman" w:hAnsi="Times New Roman" w:cs="Times New Roman"/>
          <w:b/>
          <w:sz w:val="24"/>
          <w:szCs w:val="24"/>
        </w:rPr>
        <w:t xml:space="preserve"> </w:t>
      </w:r>
      <w:r w:rsidRPr="00133FB0">
        <w:rPr>
          <w:rFonts w:ascii="Times New Roman" w:hAnsi="Times New Roman" w:cs="Times New Roman"/>
          <w:sz w:val="24"/>
          <w:szCs w:val="24"/>
        </w:rPr>
        <w:t>153</w:t>
      </w:r>
      <w:r w:rsidRPr="00133FB0">
        <w:rPr>
          <w:rFonts w:ascii="Times New Roman" w:hAnsi="Times New Roman" w:cs="Times New Roman"/>
          <w:b/>
          <w:sz w:val="24"/>
          <w:szCs w:val="24"/>
        </w:rPr>
        <w:t>(153/1, 153/2</w:t>
      </w:r>
      <w:r w:rsidRPr="00133FB0">
        <w:rPr>
          <w:rFonts w:ascii="Times New Roman" w:hAnsi="Times New Roman" w:cs="Times New Roman"/>
          <w:sz w:val="24"/>
          <w:szCs w:val="24"/>
        </w:rPr>
        <w:t>,153/3),</w:t>
      </w:r>
      <w:r w:rsidRPr="00133FB0">
        <w:rPr>
          <w:rFonts w:ascii="Times New Roman" w:hAnsi="Times New Roman" w:cs="Times New Roman"/>
          <w:b/>
          <w:sz w:val="24"/>
          <w:szCs w:val="24"/>
        </w:rPr>
        <w:t xml:space="preserve"> </w:t>
      </w:r>
      <w:r w:rsidRPr="0020733F">
        <w:rPr>
          <w:rFonts w:ascii="Times New Roman" w:hAnsi="Times New Roman" w:cs="Times New Roman"/>
          <w:sz w:val="24"/>
          <w:szCs w:val="24"/>
        </w:rPr>
        <w:t>155/4</w:t>
      </w:r>
      <w:r w:rsidRPr="0020733F">
        <w:rPr>
          <w:rFonts w:ascii="Times New Roman" w:hAnsi="Times New Roman" w:cs="Times New Roman"/>
          <w:b/>
          <w:sz w:val="24"/>
          <w:szCs w:val="24"/>
        </w:rPr>
        <w:t>(155/5,</w:t>
      </w:r>
      <w:r w:rsidRPr="0020733F">
        <w:rPr>
          <w:rFonts w:ascii="Times New Roman" w:hAnsi="Times New Roman" w:cs="Times New Roman"/>
          <w:sz w:val="24"/>
          <w:szCs w:val="24"/>
        </w:rPr>
        <w:t xml:space="preserve"> 155/6),</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156/2</w:t>
      </w:r>
      <w:r w:rsidRPr="0020733F">
        <w:rPr>
          <w:rFonts w:ascii="Times New Roman" w:hAnsi="Times New Roman" w:cs="Times New Roman"/>
          <w:b/>
          <w:sz w:val="24"/>
          <w:szCs w:val="24"/>
        </w:rPr>
        <w:t>(156/4</w:t>
      </w:r>
      <w:r w:rsidRPr="0020733F">
        <w:rPr>
          <w:rFonts w:ascii="Times New Roman" w:hAnsi="Times New Roman" w:cs="Times New Roman"/>
          <w:sz w:val="24"/>
          <w:szCs w:val="24"/>
        </w:rPr>
        <w:t>, 156/5),</w:t>
      </w:r>
      <w:r w:rsidRPr="0020733F">
        <w:rPr>
          <w:rFonts w:ascii="Times New Roman" w:hAnsi="Times New Roman" w:cs="Times New Roman"/>
          <w:b/>
          <w:sz w:val="24"/>
          <w:szCs w:val="24"/>
        </w:rPr>
        <w:t xml:space="preserve"> </w:t>
      </w:r>
      <w:r w:rsidRPr="0020733F">
        <w:rPr>
          <w:rFonts w:ascii="Times New Roman" w:hAnsi="Times New Roman" w:cs="Times New Roman"/>
          <w:sz w:val="24"/>
          <w:szCs w:val="24"/>
        </w:rPr>
        <w:t>159/6</w:t>
      </w:r>
      <w:r w:rsidRPr="0020733F">
        <w:rPr>
          <w:rFonts w:ascii="Times New Roman" w:hAnsi="Times New Roman" w:cs="Times New Roman"/>
          <w:b/>
          <w:sz w:val="24"/>
          <w:szCs w:val="24"/>
        </w:rPr>
        <w:t>(159/7,</w:t>
      </w:r>
      <w:r w:rsidRPr="0020733F">
        <w:rPr>
          <w:rFonts w:ascii="Times New Roman" w:hAnsi="Times New Roman" w:cs="Times New Roman"/>
          <w:sz w:val="24"/>
          <w:szCs w:val="24"/>
        </w:rPr>
        <w:t xml:space="preserve"> 159/8).</w:t>
      </w:r>
    </w:p>
    <w:p w14:paraId="14EFFC38" w14:textId="77777777" w:rsidR="007946C2" w:rsidRPr="0020733F" w:rsidRDefault="00BD21F0">
      <w:pPr>
        <w:pStyle w:val="Standard"/>
        <w:spacing w:line="276" w:lineRule="auto"/>
        <w:jc w:val="both"/>
        <w:rPr>
          <w:rFonts w:ascii="Times New Roman" w:hAnsi="Times New Roman" w:cs="Times New Roman"/>
          <w:b/>
          <w:sz w:val="22"/>
          <w:szCs w:val="22"/>
        </w:rPr>
      </w:pPr>
      <w:r w:rsidRPr="0020733F">
        <w:rPr>
          <w:rFonts w:ascii="Times New Roman" w:hAnsi="Times New Roman" w:cs="Times New Roman"/>
          <w:b/>
          <w:sz w:val="22"/>
          <w:szCs w:val="22"/>
        </w:rPr>
        <w:t>W ramach niniejszego zezwolenia na realizację inwestycji drogowej:</w:t>
      </w:r>
    </w:p>
    <w:p w14:paraId="55ABAFF5" w14:textId="77777777" w:rsidR="007946C2" w:rsidRPr="0020733F" w:rsidRDefault="007946C2">
      <w:pPr>
        <w:spacing w:after="0"/>
        <w:rPr>
          <w:rFonts w:ascii="Times New Roman" w:hAnsi="Times New Roman" w:cs="Times New Roman"/>
          <w:color w:val="000000"/>
        </w:rPr>
      </w:pPr>
    </w:p>
    <w:p w14:paraId="42BF7FC0" w14:textId="20DC7890" w:rsidR="0061498B" w:rsidRPr="006376BB" w:rsidRDefault="00BD21F0">
      <w:pPr>
        <w:spacing w:after="0"/>
        <w:jc w:val="both"/>
        <w:rPr>
          <w:rFonts w:ascii="Times New Roman" w:hAnsi="Times New Roman" w:cs="Times New Roman"/>
          <w:color w:val="000000"/>
        </w:rPr>
      </w:pPr>
      <w:r w:rsidRPr="0020733F">
        <w:rPr>
          <w:rFonts w:ascii="Times New Roman" w:hAnsi="Times New Roman" w:cs="Times New Roman"/>
          <w:b/>
          <w:color w:val="000000"/>
        </w:rPr>
        <w:t>I.</w:t>
      </w:r>
      <w:r w:rsidRPr="0020733F">
        <w:rPr>
          <w:rFonts w:ascii="Times New Roman" w:hAnsi="Times New Roman" w:cs="Times New Roman"/>
          <w:color w:val="000000"/>
        </w:rPr>
        <w:t xml:space="preserve"> </w:t>
      </w:r>
      <w:r w:rsidRPr="0020733F">
        <w:rPr>
          <w:rFonts w:ascii="Times New Roman" w:hAnsi="Times New Roman" w:cs="Times New Roman"/>
          <w:b/>
          <w:bCs/>
          <w:color w:val="000000"/>
        </w:rPr>
        <w:t xml:space="preserve">zatwierdzam projekt zagospodarowania terenu oraz projekt architektoniczno- budowlany </w:t>
      </w:r>
      <w:r w:rsidR="0061498B" w:rsidRPr="0020733F">
        <w:rPr>
          <w:rFonts w:ascii="Times New Roman" w:hAnsi="Times New Roman" w:cs="Times New Roman"/>
          <w:b/>
          <w:bCs/>
          <w:color w:val="000000"/>
        </w:rPr>
        <w:t xml:space="preserve">          </w:t>
      </w:r>
      <w:r w:rsidRPr="0020733F">
        <w:rPr>
          <w:rFonts w:ascii="Times New Roman" w:hAnsi="Times New Roman" w:cs="Times New Roman"/>
          <w:color w:val="000000"/>
        </w:rPr>
        <w:t>pn.:</w:t>
      </w:r>
      <w:r w:rsidR="005E67CF" w:rsidRPr="0020733F">
        <w:rPr>
          <w:rFonts w:ascii="Times New Roman" w:hAnsi="Times New Roman" w:cs="Times New Roman"/>
        </w:rPr>
        <w:t xml:space="preserve"> </w:t>
      </w:r>
      <w:r w:rsidR="005E67CF" w:rsidRPr="0020733F">
        <w:rPr>
          <w:rFonts w:ascii="Times New Roman" w:hAnsi="Times New Roman" w:cs="Times New Roman"/>
          <w:color w:val="000000"/>
        </w:rPr>
        <w:t>„Rozbudowa  drogi Gminnej Kupientyn-Niewiadoma, gmina Sabnie, powiat Sokołowski, województwo Mazowieckie</w:t>
      </w:r>
      <w:r w:rsidR="0061498B" w:rsidRPr="0020733F">
        <w:rPr>
          <w:rFonts w:ascii="Times New Roman" w:hAnsi="Times New Roman" w:cs="Times New Roman"/>
        </w:rPr>
        <w:t xml:space="preserve"> </w:t>
      </w:r>
      <w:r w:rsidRPr="0020733F">
        <w:rPr>
          <w:rFonts w:ascii="Times New Roman" w:hAnsi="Times New Roman" w:cs="Times New Roman"/>
        </w:rPr>
        <w:t xml:space="preserve">stanowiący </w:t>
      </w:r>
      <w:r w:rsidRPr="0020733F">
        <w:rPr>
          <w:rFonts w:ascii="Times New Roman" w:hAnsi="Times New Roman" w:cs="Times New Roman"/>
          <w:b/>
          <w:bCs/>
        </w:rPr>
        <w:t>załącznik nr 1 do niniejszej decyzji</w:t>
      </w:r>
      <w:r w:rsidRPr="0020733F">
        <w:rPr>
          <w:rFonts w:ascii="Times New Roman" w:hAnsi="Times New Roman" w:cs="Times New Roman"/>
        </w:rPr>
        <w:t xml:space="preserve">. </w:t>
      </w:r>
    </w:p>
    <w:p w14:paraId="6566D511" w14:textId="77777777" w:rsidR="007946C2" w:rsidRPr="0020733F" w:rsidRDefault="007946C2">
      <w:pPr>
        <w:spacing w:after="0"/>
        <w:jc w:val="both"/>
        <w:rPr>
          <w:rFonts w:ascii="Times New Roman" w:hAnsi="Times New Roman" w:cs="Times New Roman"/>
          <w:color w:val="000000"/>
        </w:rPr>
      </w:pPr>
    </w:p>
    <w:p w14:paraId="3508ED01" w14:textId="77777777" w:rsidR="007946C2" w:rsidRPr="0020733F" w:rsidRDefault="00BD21F0">
      <w:pPr>
        <w:spacing w:after="0"/>
        <w:rPr>
          <w:rFonts w:ascii="Times New Roman" w:hAnsi="Times New Roman" w:cs="Times New Roman"/>
        </w:rPr>
      </w:pPr>
      <w:r w:rsidRPr="0020733F">
        <w:rPr>
          <w:rFonts w:ascii="Times New Roman" w:hAnsi="Times New Roman" w:cs="Times New Roman"/>
          <w:b/>
        </w:rPr>
        <w:t>II.</w:t>
      </w:r>
      <w:r w:rsidRPr="0020733F">
        <w:rPr>
          <w:rFonts w:ascii="Times New Roman" w:hAnsi="Times New Roman" w:cs="Times New Roman"/>
        </w:rPr>
        <w:t xml:space="preserve"> </w:t>
      </w:r>
      <w:r w:rsidRPr="0020733F">
        <w:rPr>
          <w:rFonts w:ascii="Times New Roman" w:hAnsi="Times New Roman" w:cs="Times New Roman"/>
        </w:rPr>
        <w:tab/>
      </w:r>
      <w:r w:rsidRPr="0020733F">
        <w:rPr>
          <w:rFonts w:ascii="Times New Roman" w:hAnsi="Times New Roman" w:cs="Times New Roman"/>
          <w:b/>
          <w:bCs/>
        </w:rPr>
        <w:t xml:space="preserve">zatwierdzam na potrzeby powyższej inwestycji projekty podziału nieruchomości - </w:t>
      </w:r>
    </w:p>
    <w:p w14:paraId="3279148F" w14:textId="77777777" w:rsidR="007946C2" w:rsidRPr="0020733F" w:rsidRDefault="007946C2">
      <w:pPr>
        <w:spacing w:after="0"/>
        <w:rPr>
          <w:rFonts w:ascii="Times New Roman" w:hAnsi="Times New Roman" w:cs="Times New Roman"/>
        </w:rPr>
      </w:pPr>
    </w:p>
    <w:p w14:paraId="6A167994" w14:textId="4BF367AE" w:rsidR="007946C2" w:rsidRPr="0020733F" w:rsidRDefault="00BD21F0">
      <w:pPr>
        <w:spacing w:after="0"/>
        <w:jc w:val="both"/>
        <w:rPr>
          <w:rFonts w:ascii="Times New Roman" w:hAnsi="Times New Roman" w:cs="Times New Roman"/>
          <w:b/>
          <w:bCs/>
        </w:rPr>
      </w:pPr>
      <w:r w:rsidRPr="0020733F">
        <w:rPr>
          <w:rFonts w:ascii="Times New Roman" w:hAnsi="Times New Roman" w:cs="Times New Roman"/>
        </w:rPr>
        <w:t xml:space="preserve">zgodnie z projektami podziału nieruchomości wykonanymi przez geodetę uprawnionego </w:t>
      </w:r>
      <w:r w:rsidR="00567B82" w:rsidRPr="0020733F">
        <w:rPr>
          <w:rFonts w:ascii="Times New Roman" w:hAnsi="Times New Roman" w:cs="Times New Roman"/>
        </w:rPr>
        <w:t>Andrzeja Szeląga</w:t>
      </w:r>
      <w:r w:rsidRPr="0020733F">
        <w:rPr>
          <w:rFonts w:ascii="Times New Roman" w:hAnsi="Times New Roman" w:cs="Times New Roman"/>
        </w:rPr>
        <w:t xml:space="preserve">, nr </w:t>
      </w:r>
      <w:proofErr w:type="spellStart"/>
      <w:r w:rsidRPr="0020733F">
        <w:rPr>
          <w:rFonts w:ascii="Times New Roman" w:hAnsi="Times New Roman" w:cs="Times New Roman"/>
        </w:rPr>
        <w:t>upr</w:t>
      </w:r>
      <w:proofErr w:type="spellEnd"/>
      <w:r w:rsidRPr="0020733F">
        <w:rPr>
          <w:rFonts w:ascii="Times New Roman" w:hAnsi="Times New Roman" w:cs="Times New Roman"/>
        </w:rPr>
        <w:t xml:space="preserve">. </w:t>
      </w:r>
      <w:r w:rsidR="00567B82" w:rsidRPr="0020733F">
        <w:rPr>
          <w:rFonts w:ascii="Times New Roman" w:hAnsi="Times New Roman" w:cs="Times New Roman"/>
        </w:rPr>
        <w:t>1</w:t>
      </w:r>
      <w:r w:rsidRPr="0020733F">
        <w:rPr>
          <w:rFonts w:ascii="Times New Roman" w:hAnsi="Times New Roman" w:cs="Times New Roman"/>
        </w:rPr>
        <w:t>13</w:t>
      </w:r>
      <w:r w:rsidR="00567B82" w:rsidRPr="0020733F">
        <w:rPr>
          <w:rFonts w:ascii="Times New Roman" w:hAnsi="Times New Roman" w:cs="Times New Roman"/>
        </w:rPr>
        <w:t>34</w:t>
      </w:r>
      <w:r w:rsidRPr="0020733F">
        <w:rPr>
          <w:rFonts w:ascii="Times New Roman" w:hAnsi="Times New Roman" w:cs="Times New Roman"/>
        </w:rPr>
        <w:t xml:space="preserve">, przyjętym do powiatowego zasobu geodezyjnego i kartograficznego Starostwa Powiatowego w Sokołowie Podlaskim w dniu </w:t>
      </w:r>
      <w:r w:rsidR="00567B82" w:rsidRPr="0020733F">
        <w:rPr>
          <w:rFonts w:ascii="Times New Roman" w:hAnsi="Times New Roman" w:cs="Times New Roman"/>
        </w:rPr>
        <w:t>27</w:t>
      </w:r>
      <w:r w:rsidRPr="0020733F">
        <w:rPr>
          <w:rFonts w:ascii="Times New Roman" w:hAnsi="Times New Roman" w:cs="Times New Roman"/>
        </w:rPr>
        <w:t>.0</w:t>
      </w:r>
      <w:r w:rsidR="00567B82" w:rsidRPr="0020733F">
        <w:rPr>
          <w:rFonts w:ascii="Times New Roman" w:hAnsi="Times New Roman" w:cs="Times New Roman"/>
        </w:rPr>
        <w:t>9</w:t>
      </w:r>
      <w:r w:rsidRPr="0020733F">
        <w:rPr>
          <w:rFonts w:ascii="Times New Roman" w:hAnsi="Times New Roman" w:cs="Times New Roman"/>
        </w:rPr>
        <w:t>.202</w:t>
      </w:r>
      <w:r w:rsidR="00567B82" w:rsidRPr="0020733F">
        <w:rPr>
          <w:rFonts w:ascii="Times New Roman" w:hAnsi="Times New Roman" w:cs="Times New Roman"/>
        </w:rPr>
        <w:t>2</w:t>
      </w:r>
      <w:r w:rsidRPr="0020733F">
        <w:rPr>
          <w:rFonts w:ascii="Times New Roman" w:hAnsi="Times New Roman" w:cs="Times New Roman"/>
        </w:rPr>
        <w:t xml:space="preserve"> r. pod numerem P.1429.202</w:t>
      </w:r>
      <w:r w:rsidR="00567B82" w:rsidRPr="0020733F">
        <w:rPr>
          <w:rFonts w:ascii="Times New Roman" w:hAnsi="Times New Roman" w:cs="Times New Roman"/>
        </w:rPr>
        <w:t>2</w:t>
      </w:r>
      <w:r w:rsidRPr="0020733F">
        <w:rPr>
          <w:rFonts w:ascii="Times New Roman" w:hAnsi="Times New Roman" w:cs="Times New Roman"/>
        </w:rPr>
        <w:t>.</w:t>
      </w:r>
      <w:r w:rsidR="00567B82" w:rsidRPr="0020733F">
        <w:rPr>
          <w:rFonts w:ascii="Times New Roman" w:hAnsi="Times New Roman" w:cs="Times New Roman"/>
        </w:rPr>
        <w:t>1</w:t>
      </w:r>
      <w:r w:rsidRPr="0020733F">
        <w:rPr>
          <w:rFonts w:ascii="Times New Roman" w:hAnsi="Times New Roman" w:cs="Times New Roman"/>
        </w:rPr>
        <w:t>3</w:t>
      </w:r>
      <w:r w:rsidR="00567B82" w:rsidRPr="0020733F">
        <w:rPr>
          <w:rFonts w:ascii="Times New Roman" w:hAnsi="Times New Roman" w:cs="Times New Roman"/>
        </w:rPr>
        <w:t>90</w:t>
      </w:r>
      <w:r w:rsidRPr="0020733F">
        <w:rPr>
          <w:rFonts w:ascii="Times New Roman" w:hAnsi="Times New Roman" w:cs="Times New Roman"/>
        </w:rPr>
        <w:t xml:space="preserve"> – które stanowią </w:t>
      </w:r>
      <w:r w:rsidRPr="0020733F">
        <w:rPr>
          <w:rFonts w:ascii="Times New Roman" w:hAnsi="Times New Roman" w:cs="Times New Roman"/>
          <w:b/>
          <w:bCs/>
        </w:rPr>
        <w:t xml:space="preserve">załącznik nr 2 do niniejszej decyzji: </w:t>
      </w:r>
    </w:p>
    <w:p w14:paraId="2887713E" w14:textId="77777777" w:rsidR="00662658" w:rsidRPr="0020733F" w:rsidRDefault="00662658">
      <w:pPr>
        <w:spacing w:after="0"/>
        <w:jc w:val="both"/>
        <w:rPr>
          <w:rFonts w:ascii="Times New Roman" w:hAnsi="Times New Roman" w:cs="Times New Roman"/>
          <w:b/>
          <w:bCs/>
        </w:rPr>
      </w:pPr>
    </w:p>
    <w:p w14:paraId="7B43157A" w14:textId="77777777" w:rsidR="007946C2" w:rsidRPr="0020733F" w:rsidRDefault="00BD21F0">
      <w:pPr>
        <w:spacing w:after="0"/>
        <w:rPr>
          <w:rFonts w:ascii="Times New Roman" w:hAnsi="Times New Roman" w:cs="Times New Roman"/>
        </w:rPr>
      </w:pPr>
      <w:r w:rsidRPr="0020733F">
        <w:rPr>
          <w:rFonts w:ascii="Times New Roman" w:hAnsi="Times New Roman" w:cs="Times New Roman"/>
        </w:rPr>
        <w:lastRenderedPageBreak/>
        <w:t xml:space="preserve">Mapy zawierające projekt podziału nieruchomości jako </w:t>
      </w:r>
      <w:r w:rsidRPr="0020733F">
        <w:rPr>
          <w:rFonts w:ascii="Times New Roman" w:hAnsi="Times New Roman" w:cs="Times New Roman"/>
          <w:b/>
          <w:bCs/>
        </w:rPr>
        <w:t xml:space="preserve">załącznik nr 2 </w:t>
      </w:r>
      <w:r w:rsidRPr="0020733F">
        <w:rPr>
          <w:rFonts w:ascii="Times New Roman" w:hAnsi="Times New Roman" w:cs="Times New Roman"/>
        </w:rPr>
        <w:t>stanowią integralną część niniejszej decyzji.</w:t>
      </w:r>
    </w:p>
    <w:p w14:paraId="579BED0B" w14:textId="77777777" w:rsidR="007946C2" w:rsidRPr="0020733F" w:rsidRDefault="007946C2">
      <w:pPr>
        <w:spacing w:after="0"/>
        <w:rPr>
          <w:rFonts w:ascii="Times New Roman" w:hAnsi="Times New Roman" w:cs="Times New Roman"/>
          <w:b/>
          <w:bCs/>
          <w:color w:val="000000"/>
        </w:rPr>
      </w:pPr>
    </w:p>
    <w:tbl>
      <w:tblPr>
        <w:tblStyle w:val="Tabela-Siatka"/>
        <w:tblW w:w="9639" w:type="dxa"/>
        <w:tblInd w:w="108" w:type="dxa"/>
        <w:tblLayout w:type="fixed"/>
        <w:tblLook w:val="04A0" w:firstRow="1" w:lastRow="0" w:firstColumn="1" w:lastColumn="0" w:noHBand="0" w:noVBand="1"/>
      </w:tblPr>
      <w:tblGrid>
        <w:gridCol w:w="566"/>
        <w:gridCol w:w="2263"/>
        <w:gridCol w:w="1416"/>
        <w:gridCol w:w="2276"/>
        <w:gridCol w:w="3118"/>
      </w:tblGrid>
      <w:tr w:rsidR="007946C2" w:rsidRPr="0020733F" w14:paraId="529405B0" w14:textId="77777777" w:rsidTr="00DB1FB5">
        <w:trPr>
          <w:trHeight w:val="342"/>
        </w:trPr>
        <w:tc>
          <w:tcPr>
            <w:tcW w:w="9639" w:type="dxa"/>
            <w:gridSpan w:val="5"/>
          </w:tcPr>
          <w:p w14:paraId="13E1A56D" w14:textId="4902BA33" w:rsidR="007946C2" w:rsidRPr="0020733F" w:rsidRDefault="00BD21F0" w:rsidP="00567B82">
            <w:pPr>
              <w:pStyle w:val="Default"/>
              <w:spacing w:line="276" w:lineRule="auto"/>
              <w:rPr>
                <w:b/>
                <w:sz w:val="22"/>
                <w:szCs w:val="22"/>
              </w:rPr>
            </w:pPr>
            <w:r w:rsidRPr="0020733F">
              <w:rPr>
                <w:b/>
                <w:sz w:val="22"/>
                <w:szCs w:val="22"/>
              </w:rPr>
              <w:t xml:space="preserve">Jednostka ewidencyjna: </w:t>
            </w:r>
            <w:r w:rsidR="00567B82" w:rsidRPr="0020733F">
              <w:rPr>
                <w:b/>
                <w:sz w:val="22"/>
                <w:szCs w:val="22"/>
              </w:rPr>
              <w:t>142907</w:t>
            </w:r>
            <w:r w:rsidRPr="0020733F">
              <w:rPr>
                <w:b/>
                <w:sz w:val="22"/>
                <w:szCs w:val="22"/>
              </w:rPr>
              <w:t xml:space="preserve">_2  </w:t>
            </w:r>
            <w:r w:rsidR="00567B82" w:rsidRPr="0020733F">
              <w:rPr>
                <w:b/>
                <w:sz w:val="22"/>
                <w:szCs w:val="22"/>
              </w:rPr>
              <w:t>Sabnie</w:t>
            </w:r>
            <w:r w:rsidRPr="0020733F">
              <w:rPr>
                <w:b/>
                <w:sz w:val="22"/>
                <w:szCs w:val="22"/>
              </w:rPr>
              <w:t>, powiat S</w:t>
            </w:r>
            <w:r w:rsidR="00567B82" w:rsidRPr="0020733F">
              <w:rPr>
                <w:b/>
                <w:sz w:val="22"/>
                <w:szCs w:val="22"/>
              </w:rPr>
              <w:t>okołowski</w:t>
            </w:r>
          </w:p>
        </w:tc>
      </w:tr>
      <w:tr w:rsidR="007946C2" w:rsidRPr="0020733F" w14:paraId="0CE53C0C" w14:textId="77777777" w:rsidTr="00DB1FB5">
        <w:trPr>
          <w:trHeight w:val="1838"/>
        </w:trPr>
        <w:tc>
          <w:tcPr>
            <w:tcW w:w="566" w:type="dxa"/>
          </w:tcPr>
          <w:p w14:paraId="13AB0888" w14:textId="77777777" w:rsidR="007946C2" w:rsidRPr="0020733F" w:rsidRDefault="00BD21F0">
            <w:pPr>
              <w:spacing w:after="0"/>
              <w:rPr>
                <w:rFonts w:ascii="Times New Roman" w:hAnsi="Times New Roman" w:cs="Times New Roman"/>
                <w:b/>
                <w:bCs/>
                <w:color w:val="000000"/>
              </w:rPr>
            </w:pPr>
            <w:r w:rsidRPr="0020733F">
              <w:rPr>
                <w:rFonts w:ascii="Times New Roman" w:eastAsia="Calibri" w:hAnsi="Times New Roman" w:cs="Times New Roman"/>
                <w:color w:val="000000"/>
              </w:rPr>
              <w:t>Lp.</w:t>
            </w:r>
          </w:p>
        </w:tc>
        <w:tc>
          <w:tcPr>
            <w:tcW w:w="2263" w:type="dxa"/>
          </w:tcPr>
          <w:p w14:paraId="237309D9" w14:textId="0DAD1FB8" w:rsidR="007946C2" w:rsidRPr="0020733F" w:rsidRDefault="00BD21F0" w:rsidP="00AD17F5">
            <w:pPr>
              <w:spacing w:after="0"/>
              <w:rPr>
                <w:rFonts w:ascii="Times New Roman" w:hAnsi="Times New Roman" w:cs="Times New Roman"/>
                <w:b/>
                <w:bCs/>
                <w:color w:val="000000"/>
              </w:rPr>
            </w:pPr>
            <w:r w:rsidRPr="0020733F">
              <w:rPr>
                <w:rFonts w:ascii="Times New Roman" w:eastAsia="Calibri" w:hAnsi="Times New Roman" w:cs="Times New Roman"/>
                <w:color w:val="000000"/>
              </w:rPr>
              <w:t>Obręb 00</w:t>
            </w:r>
            <w:r w:rsidR="00AD17F5" w:rsidRPr="0020733F">
              <w:rPr>
                <w:rFonts w:ascii="Times New Roman" w:eastAsia="Calibri" w:hAnsi="Times New Roman" w:cs="Times New Roman"/>
                <w:color w:val="000000"/>
              </w:rPr>
              <w:t>10 Kupientyn</w:t>
            </w:r>
          </w:p>
        </w:tc>
        <w:tc>
          <w:tcPr>
            <w:tcW w:w="1416" w:type="dxa"/>
          </w:tcPr>
          <w:p w14:paraId="0F4D8567" w14:textId="77777777" w:rsidR="007946C2" w:rsidRPr="0020733F" w:rsidRDefault="00BD21F0">
            <w:pPr>
              <w:spacing w:after="0"/>
              <w:rPr>
                <w:rFonts w:ascii="Times New Roman" w:hAnsi="Times New Roman" w:cs="Times New Roman"/>
                <w:b/>
                <w:bCs/>
                <w:color w:val="000000"/>
              </w:rPr>
            </w:pPr>
            <w:r w:rsidRPr="0020733F">
              <w:rPr>
                <w:rFonts w:ascii="Times New Roman" w:eastAsia="Calibri" w:hAnsi="Times New Roman" w:cs="Times New Roman"/>
                <w:color w:val="000000"/>
              </w:rPr>
              <w:t>Numer działki przed podziałem</w:t>
            </w:r>
          </w:p>
        </w:tc>
        <w:tc>
          <w:tcPr>
            <w:tcW w:w="2276" w:type="dxa"/>
          </w:tcPr>
          <w:p w14:paraId="2C038368" w14:textId="77777777" w:rsidR="007946C2" w:rsidRPr="0020733F" w:rsidRDefault="00BD21F0">
            <w:pPr>
              <w:spacing w:after="0"/>
              <w:rPr>
                <w:rFonts w:ascii="Times New Roman" w:hAnsi="Times New Roman" w:cs="Times New Roman"/>
                <w:b/>
                <w:bCs/>
                <w:color w:val="000000"/>
              </w:rPr>
            </w:pPr>
            <w:r w:rsidRPr="0020733F">
              <w:rPr>
                <w:rFonts w:ascii="Times New Roman" w:eastAsia="Calibri" w:hAnsi="Times New Roman" w:cs="Times New Roman"/>
                <w:color w:val="000000"/>
              </w:rPr>
              <w:t>Tytuł własności/władania</w:t>
            </w:r>
          </w:p>
        </w:tc>
        <w:tc>
          <w:tcPr>
            <w:tcW w:w="3118" w:type="dxa"/>
          </w:tcPr>
          <w:p w14:paraId="1DD4EF18" w14:textId="115E8139" w:rsidR="007946C2" w:rsidRPr="0020733F" w:rsidRDefault="00BD21F0" w:rsidP="00AD17F5">
            <w:pPr>
              <w:spacing w:after="0"/>
              <w:rPr>
                <w:rFonts w:ascii="Times New Roman" w:hAnsi="Times New Roman" w:cs="Times New Roman"/>
                <w:color w:val="000000"/>
              </w:rPr>
            </w:pPr>
            <w:r w:rsidRPr="0020733F">
              <w:rPr>
                <w:rFonts w:ascii="Times New Roman" w:eastAsia="Calibri" w:hAnsi="Times New Roman" w:cs="Times New Roman"/>
                <w:color w:val="000000"/>
              </w:rPr>
              <w:t xml:space="preserve">Nr działek po podziale, </w:t>
            </w:r>
            <w:r w:rsidRPr="0020733F">
              <w:rPr>
                <w:rFonts w:ascii="Times New Roman" w:eastAsia="Calibri" w:hAnsi="Times New Roman" w:cs="Times New Roman"/>
                <w:b/>
                <w:bCs/>
                <w:color w:val="000000"/>
              </w:rPr>
              <w:t xml:space="preserve">pogrubione -przeznaczone do przejęcia na rzecz jednostki samorządu terytorialnego (Gmina </w:t>
            </w:r>
            <w:r w:rsidR="00AD17F5" w:rsidRPr="0020733F">
              <w:rPr>
                <w:rFonts w:ascii="Times New Roman" w:eastAsia="Calibri" w:hAnsi="Times New Roman" w:cs="Times New Roman"/>
                <w:b/>
                <w:bCs/>
                <w:color w:val="000000"/>
              </w:rPr>
              <w:t>Sabnie</w:t>
            </w:r>
            <w:r w:rsidRPr="0020733F">
              <w:rPr>
                <w:rFonts w:ascii="Times New Roman" w:eastAsia="Calibri" w:hAnsi="Times New Roman" w:cs="Times New Roman"/>
                <w:b/>
                <w:bCs/>
                <w:color w:val="000000"/>
              </w:rPr>
              <w:t>)</w:t>
            </w:r>
            <w:r w:rsidRPr="0020733F">
              <w:rPr>
                <w:rFonts w:ascii="Times New Roman" w:eastAsia="Calibri" w:hAnsi="Times New Roman" w:cs="Times New Roman"/>
                <w:color w:val="000000"/>
              </w:rPr>
              <w:t>, inne pozostają przy obecnym właścicielu</w:t>
            </w:r>
          </w:p>
        </w:tc>
      </w:tr>
    </w:tbl>
    <w:tbl>
      <w:tblPr>
        <w:tblW w:w="9638" w:type="dxa"/>
        <w:tblInd w:w="109" w:type="dxa"/>
        <w:tblLayout w:type="fixed"/>
        <w:tblLook w:val="0000" w:firstRow="0" w:lastRow="0" w:firstColumn="0" w:lastColumn="0" w:noHBand="0" w:noVBand="0"/>
      </w:tblPr>
      <w:tblGrid>
        <w:gridCol w:w="569"/>
        <w:gridCol w:w="569"/>
        <w:gridCol w:w="1696"/>
        <w:gridCol w:w="1418"/>
        <w:gridCol w:w="2835"/>
        <w:gridCol w:w="2551"/>
      </w:tblGrid>
      <w:tr w:rsidR="00DB1FB5" w:rsidRPr="0020733F" w14:paraId="3EBAAFAB" w14:textId="77777777" w:rsidTr="00DB1FB5">
        <w:trPr>
          <w:trHeight w:val="110"/>
        </w:trPr>
        <w:tc>
          <w:tcPr>
            <w:tcW w:w="569" w:type="dxa"/>
            <w:tcBorders>
              <w:left w:val="single" w:sz="4" w:space="0" w:color="000000"/>
              <w:bottom w:val="single" w:sz="4" w:space="0" w:color="000000"/>
              <w:right w:val="single" w:sz="4" w:space="0" w:color="000000"/>
            </w:tcBorders>
          </w:tcPr>
          <w:p w14:paraId="74B74E97" w14:textId="77777777" w:rsidR="00DB1FB5" w:rsidRPr="0020733F" w:rsidRDefault="00DB1FB5">
            <w:pPr>
              <w:widowControl w:val="0"/>
              <w:spacing w:after="0"/>
              <w:rPr>
                <w:rFonts w:ascii="Times New Roman" w:hAnsi="Times New Roman" w:cs="Times New Roman"/>
                <w:color w:val="000000"/>
              </w:rPr>
            </w:pPr>
            <w:bookmarkStart w:id="0" w:name="_Hlk135743468"/>
          </w:p>
        </w:tc>
        <w:tc>
          <w:tcPr>
            <w:tcW w:w="569" w:type="dxa"/>
            <w:tcBorders>
              <w:left w:val="single" w:sz="4" w:space="0" w:color="000000"/>
              <w:bottom w:val="single" w:sz="4" w:space="0" w:color="000000"/>
              <w:right w:val="single" w:sz="4" w:space="0" w:color="000000"/>
            </w:tcBorders>
          </w:tcPr>
          <w:p w14:paraId="513D410B" w14:textId="73934B2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w:t>
            </w:r>
          </w:p>
        </w:tc>
        <w:tc>
          <w:tcPr>
            <w:tcW w:w="1696" w:type="dxa"/>
            <w:tcBorders>
              <w:left w:val="single" w:sz="4" w:space="0" w:color="000000"/>
              <w:bottom w:val="single" w:sz="4" w:space="0" w:color="000000"/>
              <w:right w:val="single" w:sz="4" w:space="0" w:color="000000"/>
            </w:tcBorders>
          </w:tcPr>
          <w:p w14:paraId="35F5350A" w14:textId="7598476E"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left w:val="single" w:sz="4" w:space="0" w:color="000000"/>
              <w:bottom w:val="single" w:sz="4" w:space="0" w:color="000000"/>
              <w:right w:val="single" w:sz="4" w:space="0" w:color="000000"/>
            </w:tcBorders>
          </w:tcPr>
          <w:p w14:paraId="1B0085A5" w14:textId="504D9F4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432</w:t>
            </w:r>
          </w:p>
        </w:tc>
        <w:tc>
          <w:tcPr>
            <w:tcW w:w="2835" w:type="dxa"/>
            <w:tcBorders>
              <w:left w:val="single" w:sz="4" w:space="0" w:color="000000"/>
              <w:bottom w:val="single" w:sz="4" w:space="0" w:color="000000"/>
              <w:right w:val="single" w:sz="4" w:space="0" w:color="000000"/>
            </w:tcBorders>
          </w:tcPr>
          <w:p w14:paraId="7E13C994" w14:textId="63AE449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SI1P/00002672/3</w:t>
            </w:r>
          </w:p>
        </w:tc>
        <w:tc>
          <w:tcPr>
            <w:tcW w:w="2551" w:type="dxa"/>
            <w:tcBorders>
              <w:left w:val="single" w:sz="4" w:space="0" w:color="000000"/>
              <w:bottom w:val="single" w:sz="4" w:space="0" w:color="000000"/>
              <w:right w:val="single" w:sz="4" w:space="0" w:color="000000"/>
            </w:tcBorders>
          </w:tcPr>
          <w:p w14:paraId="58292D46" w14:textId="47D5B40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432/1</w:t>
            </w:r>
            <w:r w:rsidRPr="0020733F">
              <w:rPr>
                <w:rFonts w:ascii="Times New Roman" w:hAnsi="Times New Roman" w:cs="Times New Roman"/>
                <w:color w:val="000000"/>
              </w:rPr>
              <w:t>,  432/2</w:t>
            </w:r>
          </w:p>
        </w:tc>
      </w:tr>
      <w:tr w:rsidR="00DB1FB5" w:rsidRPr="0020733F" w14:paraId="32794DC0" w14:textId="77777777" w:rsidTr="00DB1FB5">
        <w:trPr>
          <w:trHeight w:val="110"/>
        </w:trPr>
        <w:tc>
          <w:tcPr>
            <w:tcW w:w="569" w:type="dxa"/>
            <w:tcBorders>
              <w:top w:val="single" w:sz="4" w:space="0" w:color="000000"/>
              <w:left w:val="single" w:sz="4" w:space="0" w:color="000000"/>
              <w:bottom w:val="single" w:sz="4" w:space="0" w:color="000000"/>
              <w:right w:val="single" w:sz="4" w:space="0" w:color="000000"/>
            </w:tcBorders>
          </w:tcPr>
          <w:p w14:paraId="696EE2F5"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AF219C7" w14:textId="374EE9D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w:t>
            </w:r>
          </w:p>
        </w:tc>
        <w:tc>
          <w:tcPr>
            <w:tcW w:w="1696" w:type="dxa"/>
            <w:tcBorders>
              <w:top w:val="single" w:sz="4" w:space="0" w:color="000000"/>
              <w:left w:val="single" w:sz="4" w:space="0" w:color="000000"/>
              <w:bottom w:val="single" w:sz="4" w:space="0" w:color="000000"/>
              <w:right w:val="single" w:sz="4" w:space="0" w:color="000000"/>
            </w:tcBorders>
          </w:tcPr>
          <w:p w14:paraId="54D394EC" w14:textId="6DF92F6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54051353" w14:textId="2F8AD53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433</w:t>
            </w:r>
          </w:p>
        </w:tc>
        <w:tc>
          <w:tcPr>
            <w:tcW w:w="2835" w:type="dxa"/>
            <w:tcBorders>
              <w:top w:val="single" w:sz="4" w:space="0" w:color="000000"/>
              <w:left w:val="single" w:sz="4" w:space="0" w:color="000000"/>
              <w:bottom w:val="single" w:sz="4" w:space="0" w:color="000000"/>
              <w:right w:val="single" w:sz="4" w:space="0" w:color="000000"/>
            </w:tcBorders>
          </w:tcPr>
          <w:p w14:paraId="61C33F13" w14:textId="0B1B1D3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SI1P/00002672/3</w:t>
            </w:r>
          </w:p>
        </w:tc>
        <w:tc>
          <w:tcPr>
            <w:tcW w:w="2551" w:type="dxa"/>
            <w:tcBorders>
              <w:top w:val="single" w:sz="4" w:space="0" w:color="000000"/>
              <w:left w:val="single" w:sz="4" w:space="0" w:color="000000"/>
              <w:bottom w:val="single" w:sz="4" w:space="0" w:color="000000"/>
              <w:right w:val="single" w:sz="4" w:space="0" w:color="000000"/>
            </w:tcBorders>
          </w:tcPr>
          <w:p w14:paraId="1A57B9A2" w14:textId="04306CD8" w:rsidR="00DB1FB5" w:rsidRPr="0020733F" w:rsidRDefault="00DB1FB5" w:rsidP="00361D47">
            <w:pPr>
              <w:widowControl w:val="0"/>
              <w:spacing w:after="0"/>
              <w:rPr>
                <w:rFonts w:ascii="Times New Roman" w:hAnsi="Times New Roman" w:cs="Times New Roman"/>
                <w:color w:val="000000"/>
              </w:rPr>
            </w:pPr>
            <w:r w:rsidRPr="0020733F">
              <w:rPr>
                <w:rFonts w:ascii="Times New Roman" w:hAnsi="Times New Roman" w:cs="Times New Roman"/>
                <w:b/>
                <w:color w:val="000000"/>
              </w:rPr>
              <w:t>433/1</w:t>
            </w:r>
            <w:r w:rsidRPr="0020733F">
              <w:rPr>
                <w:rFonts w:ascii="Times New Roman" w:hAnsi="Times New Roman" w:cs="Times New Roman"/>
                <w:color w:val="000000"/>
              </w:rPr>
              <w:t>,  433/2</w:t>
            </w:r>
          </w:p>
        </w:tc>
      </w:tr>
      <w:tr w:rsidR="00DB1FB5" w:rsidRPr="0020733F" w14:paraId="4CF5F65C" w14:textId="77777777" w:rsidTr="00DB1FB5">
        <w:trPr>
          <w:trHeight w:val="159"/>
        </w:trPr>
        <w:tc>
          <w:tcPr>
            <w:tcW w:w="569" w:type="dxa"/>
            <w:tcBorders>
              <w:top w:val="single" w:sz="4" w:space="0" w:color="000000"/>
              <w:left w:val="single" w:sz="4" w:space="0" w:color="000000"/>
              <w:bottom w:val="single" w:sz="4" w:space="0" w:color="000000"/>
              <w:right w:val="single" w:sz="4" w:space="0" w:color="000000"/>
            </w:tcBorders>
          </w:tcPr>
          <w:p w14:paraId="1AE80D19"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2A886AE" w14:textId="5E05ADC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3</w:t>
            </w:r>
          </w:p>
        </w:tc>
        <w:tc>
          <w:tcPr>
            <w:tcW w:w="1696" w:type="dxa"/>
            <w:tcBorders>
              <w:top w:val="single" w:sz="4" w:space="0" w:color="000000"/>
              <w:left w:val="single" w:sz="4" w:space="0" w:color="000000"/>
              <w:bottom w:val="single" w:sz="4" w:space="0" w:color="000000"/>
              <w:right w:val="single" w:sz="4" w:space="0" w:color="000000"/>
            </w:tcBorders>
          </w:tcPr>
          <w:p w14:paraId="4643A970" w14:textId="7B712755"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CC7FAA4" w14:textId="47A37CC5"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434</w:t>
            </w:r>
          </w:p>
        </w:tc>
        <w:tc>
          <w:tcPr>
            <w:tcW w:w="2835" w:type="dxa"/>
            <w:tcBorders>
              <w:top w:val="single" w:sz="4" w:space="0" w:color="000000"/>
              <w:left w:val="single" w:sz="4" w:space="0" w:color="000000"/>
              <w:bottom w:val="single" w:sz="4" w:space="0" w:color="000000"/>
              <w:right w:val="single" w:sz="4" w:space="0" w:color="000000"/>
            </w:tcBorders>
          </w:tcPr>
          <w:p w14:paraId="0EE72DF6" w14:textId="27ECFED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SI1P/00012229/6</w:t>
            </w:r>
          </w:p>
        </w:tc>
        <w:tc>
          <w:tcPr>
            <w:tcW w:w="2551" w:type="dxa"/>
            <w:tcBorders>
              <w:top w:val="single" w:sz="4" w:space="0" w:color="000000"/>
              <w:left w:val="single" w:sz="4" w:space="0" w:color="000000"/>
              <w:bottom w:val="single" w:sz="4" w:space="0" w:color="000000"/>
              <w:right w:val="single" w:sz="4" w:space="0" w:color="000000"/>
            </w:tcBorders>
          </w:tcPr>
          <w:p w14:paraId="55DAFBAD" w14:textId="48D14982" w:rsidR="00DB1FB5" w:rsidRPr="0020733F" w:rsidRDefault="00DB1FB5" w:rsidP="00361D47">
            <w:pPr>
              <w:widowControl w:val="0"/>
              <w:spacing w:after="0"/>
              <w:rPr>
                <w:rFonts w:ascii="Times New Roman" w:hAnsi="Times New Roman" w:cs="Times New Roman"/>
                <w:color w:val="000000"/>
              </w:rPr>
            </w:pPr>
            <w:r w:rsidRPr="0020733F">
              <w:rPr>
                <w:rFonts w:ascii="Times New Roman" w:hAnsi="Times New Roman" w:cs="Times New Roman"/>
                <w:b/>
                <w:color w:val="000000"/>
              </w:rPr>
              <w:t>434/1</w:t>
            </w:r>
            <w:r w:rsidRPr="0020733F">
              <w:rPr>
                <w:rFonts w:ascii="Times New Roman" w:hAnsi="Times New Roman" w:cs="Times New Roman"/>
                <w:color w:val="000000"/>
              </w:rPr>
              <w:t>,</w:t>
            </w:r>
            <w:r w:rsidR="00AA5A2C">
              <w:rPr>
                <w:rFonts w:ascii="Times New Roman" w:hAnsi="Times New Roman" w:cs="Times New Roman"/>
                <w:color w:val="000000"/>
              </w:rPr>
              <w:t xml:space="preserve"> </w:t>
            </w:r>
            <w:r w:rsidRPr="0020733F">
              <w:rPr>
                <w:rFonts w:ascii="Times New Roman" w:hAnsi="Times New Roman" w:cs="Times New Roman"/>
                <w:color w:val="000000"/>
              </w:rPr>
              <w:t xml:space="preserve"> 434/2</w:t>
            </w:r>
          </w:p>
        </w:tc>
      </w:tr>
      <w:tr w:rsidR="00DB1FB5" w:rsidRPr="0020733F" w14:paraId="2DE831B7" w14:textId="77777777" w:rsidTr="00DB1FB5">
        <w:trPr>
          <w:trHeight w:val="159"/>
        </w:trPr>
        <w:tc>
          <w:tcPr>
            <w:tcW w:w="569" w:type="dxa"/>
            <w:tcBorders>
              <w:top w:val="single" w:sz="4" w:space="0" w:color="000000"/>
              <w:left w:val="single" w:sz="4" w:space="0" w:color="000000"/>
              <w:bottom w:val="single" w:sz="4" w:space="0" w:color="000000"/>
              <w:right w:val="single" w:sz="4" w:space="0" w:color="000000"/>
            </w:tcBorders>
          </w:tcPr>
          <w:p w14:paraId="0A6A89BB" w14:textId="77777777" w:rsidR="00DB1FB5" w:rsidRPr="0020733F" w:rsidRDefault="00DB1FB5">
            <w:pPr>
              <w:widowControl w:val="0"/>
              <w:spacing w:after="0"/>
              <w:rPr>
                <w:rFonts w:ascii="Times New Roman" w:hAnsi="Times New Roman" w:cs="Times New Roman"/>
              </w:rPr>
            </w:pPr>
          </w:p>
        </w:tc>
        <w:tc>
          <w:tcPr>
            <w:tcW w:w="569" w:type="dxa"/>
            <w:tcBorders>
              <w:top w:val="single" w:sz="4" w:space="0" w:color="000000"/>
              <w:left w:val="single" w:sz="4" w:space="0" w:color="000000"/>
              <w:bottom w:val="single" w:sz="4" w:space="0" w:color="000000"/>
              <w:right w:val="single" w:sz="4" w:space="0" w:color="000000"/>
            </w:tcBorders>
          </w:tcPr>
          <w:p w14:paraId="12F91173" w14:textId="534B4A34" w:rsidR="00DB1FB5" w:rsidRPr="0020733F" w:rsidRDefault="00DB1FB5">
            <w:pPr>
              <w:widowControl w:val="0"/>
              <w:spacing w:after="0"/>
              <w:rPr>
                <w:rFonts w:ascii="Times New Roman" w:hAnsi="Times New Roman" w:cs="Times New Roman"/>
                <w:color w:val="FF0000"/>
              </w:rPr>
            </w:pPr>
            <w:r w:rsidRPr="0020733F">
              <w:rPr>
                <w:rFonts w:ascii="Times New Roman" w:hAnsi="Times New Roman" w:cs="Times New Roman"/>
              </w:rPr>
              <w:t>4</w:t>
            </w:r>
          </w:p>
        </w:tc>
        <w:tc>
          <w:tcPr>
            <w:tcW w:w="1696" w:type="dxa"/>
            <w:tcBorders>
              <w:top w:val="single" w:sz="4" w:space="0" w:color="000000"/>
              <w:left w:val="single" w:sz="4" w:space="0" w:color="000000"/>
              <w:bottom w:val="single" w:sz="4" w:space="0" w:color="000000"/>
              <w:right w:val="single" w:sz="4" w:space="0" w:color="000000"/>
            </w:tcBorders>
          </w:tcPr>
          <w:p w14:paraId="781F1D13" w14:textId="0C64E9A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5CAB59DC" w14:textId="5CBDC92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435</w:t>
            </w:r>
          </w:p>
        </w:tc>
        <w:tc>
          <w:tcPr>
            <w:tcW w:w="2835" w:type="dxa"/>
            <w:tcBorders>
              <w:top w:val="single" w:sz="4" w:space="0" w:color="000000"/>
              <w:left w:val="single" w:sz="4" w:space="0" w:color="000000"/>
              <w:bottom w:val="single" w:sz="4" w:space="0" w:color="000000"/>
              <w:right w:val="single" w:sz="4" w:space="0" w:color="000000"/>
            </w:tcBorders>
          </w:tcPr>
          <w:p w14:paraId="34A345C8" w14:textId="4AC6C81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SI1P/00015924/9</w:t>
            </w:r>
          </w:p>
        </w:tc>
        <w:tc>
          <w:tcPr>
            <w:tcW w:w="2551" w:type="dxa"/>
            <w:tcBorders>
              <w:top w:val="single" w:sz="4" w:space="0" w:color="000000"/>
              <w:left w:val="single" w:sz="4" w:space="0" w:color="000000"/>
              <w:bottom w:val="single" w:sz="4" w:space="0" w:color="000000"/>
              <w:right w:val="single" w:sz="4" w:space="0" w:color="000000"/>
            </w:tcBorders>
          </w:tcPr>
          <w:p w14:paraId="76B8E2F8" w14:textId="7AB87F01" w:rsidR="00DB1FB5" w:rsidRPr="0020733F" w:rsidRDefault="00DB1FB5">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435/1,  </w:t>
            </w:r>
            <w:r w:rsidRPr="0020733F">
              <w:rPr>
                <w:rFonts w:ascii="Times New Roman" w:hAnsi="Times New Roman" w:cs="Times New Roman"/>
                <w:color w:val="000000"/>
              </w:rPr>
              <w:t>435/2</w:t>
            </w:r>
          </w:p>
        </w:tc>
      </w:tr>
      <w:tr w:rsidR="00DB1FB5" w:rsidRPr="0020733F" w14:paraId="60C18C1E"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1075F054"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442C711" w14:textId="3432806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5</w:t>
            </w:r>
          </w:p>
        </w:tc>
        <w:tc>
          <w:tcPr>
            <w:tcW w:w="1696" w:type="dxa"/>
            <w:tcBorders>
              <w:top w:val="single" w:sz="4" w:space="0" w:color="000000"/>
              <w:left w:val="single" w:sz="4" w:space="0" w:color="000000"/>
              <w:bottom w:val="single" w:sz="4" w:space="0" w:color="000000"/>
              <w:right w:val="single" w:sz="4" w:space="0" w:color="000000"/>
            </w:tcBorders>
          </w:tcPr>
          <w:p w14:paraId="70DBBEA6" w14:textId="1DA9C53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92DE097" w14:textId="77DA080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436</w:t>
            </w:r>
          </w:p>
        </w:tc>
        <w:tc>
          <w:tcPr>
            <w:tcW w:w="2835" w:type="dxa"/>
            <w:tcBorders>
              <w:top w:val="single" w:sz="4" w:space="0" w:color="000000"/>
              <w:left w:val="single" w:sz="4" w:space="0" w:color="000000"/>
              <w:bottom w:val="single" w:sz="4" w:space="0" w:color="000000"/>
              <w:right w:val="single" w:sz="4" w:space="0" w:color="000000"/>
            </w:tcBorders>
          </w:tcPr>
          <w:p w14:paraId="300DC51E" w14:textId="0013157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SI1P/00029967/3</w:t>
            </w:r>
          </w:p>
        </w:tc>
        <w:tc>
          <w:tcPr>
            <w:tcW w:w="2551" w:type="dxa"/>
            <w:tcBorders>
              <w:top w:val="single" w:sz="4" w:space="0" w:color="000000"/>
              <w:left w:val="single" w:sz="4" w:space="0" w:color="000000"/>
              <w:bottom w:val="single" w:sz="4" w:space="0" w:color="000000"/>
              <w:right w:val="single" w:sz="4" w:space="0" w:color="000000"/>
            </w:tcBorders>
          </w:tcPr>
          <w:p w14:paraId="1B4FD596" w14:textId="12ED30E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436/1, </w:t>
            </w:r>
            <w:r w:rsidRPr="0020733F">
              <w:rPr>
                <w:rFonts w:ascii="Times New Roman" w:hAnsi="Times New Roman" w:cs="Times New Roman"/>
                <w:color w:val="000000"/>
              </w:rPr>
              <w:t xml:space="preserve"> 436/2</w:t>
            </w:r>
          </w:p>
        </w:tc>
      </w:tr>
      <w:tr w:rsidR="00DB1FB5" w:rsidRPr="0020733F" w14:paraId="1A89D567"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43833120"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950A798" w14:textId="17917D5E"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w:t>
            </w:r>
          </w:p>
        </w:tc>
        <w:tc>
          <w:tcPr>
            <w:tcW w:w="1696" w:type="dxa"/>
            <w:tcBorders>
              <w:top w:val="single" w:sz="4" w:space="0" w:color="000000"/>
              <w:left w:val="single" w:sz="4" w:space="0" w:color="000000"/>
              <w:bottom w:val="single" w:sz="4" w:space="0" w:color="000000"/>
              <w:right w:val="single" w:sz="4" w:space="0" w:color="000000"/>
            </w:tcBorders>
          </w:tcPr>
          <w:p w14:paraId="663A4982" w14:textId="14FE7FF5"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522F184" w14:textId="0273A76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437</w:t>
            </w:r>
          </w:p>
        </w:tc>
        <w:tc>
          <w:tcPr>
            <w:tcW w:w="2835" w:type="dxa"/>
            <w:tcBorders>
              <w:top w:val="single" w:sz="4" w:space="0" w:color="000000"/>
              <w:left w:val="single" w:sz="4" w:space="0" w:color="000000"/>
              <w:bottom w:val="single" w:sz="4" w:space="0" w:color="000000"/>
              <w:right w:val="single" w:sz="4" w:space="0" w:color="000000"/>
            </w:tcBorders>
          </w:tcPr>
          <w:p w14:paraId="0898475F" w14:textId="762F50D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SI1P/00013150/8</w:t>
            </w:r>
          </w:p>
        </w:tc>
        <w:tc>
          <w:tcPr>
            <w:tcW w:w="2551" w:type="dxa"/>
            <w:tcBorders>
              <w:top w:val="single" w:sz="4" w:space="0" w:color="000000"/>
              <w:left w:val="single" w:sz="4" w:space="0" w:color="000000"/>
              <w:bottom w:val="single" w:sz="4" w:space="0" w:color="000000"/>
              <w:right w:val="single" w:sz="4" w:space="0" w:color="000000"/>
            </w:tcBorders>
          </w:tcPr>
          <w:p w14:paraId="54F6C900" w14:textId="78733EC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437/1,  </w:t>
            </w:r>
            <w:r w:rsidRPr="0020733F">
              <w:rPr>
                <w:rFonts w:ascii="Times New Roman" w:hAnsi="Times New Roman" w:cs="Times New Roman"/>
                <w:color w:val="000000"/>
              </w:rPr>
              <w:t>437/2</w:t>
            </w:r>
          </w:p>
        </w:tc>
      </w:tr>
      <w:tr w:rsidR="00DB1FB5" w:rsidRPr="0020733F" w14:paraId="47BE5149"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7C1726AF"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DD4E7C8" w14:textId="1B00786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7</w:t>
            </w:r>
          </w:p>
        </w:tc>
        <w:tc>
          <w:tcPr>
            <w:tcW w:w="1696" w:type="dxa"/>
            <w:tcBorders>
              <w:top w:val="single" w:sz="4" w:space="0" w:color="000000"/>
              <w:left w:val="single" w:sz="4" w:space="0" w:color="000000"/>
              <w:bottom w:val="single" w:sz="4" w:space="0" w:color="000000"/>
              <w:right w:val="single" w:sz="4" w:space="0" w:color="000000"/>
            </w:tcBorders>
          </w:tcPr>
          <w:p w14:paraId="7BCCB1BA" w14:textId="027F925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6CB371C" w14:textId="29E8E0D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438</w:t>
            </w:r>
          </w:p>
        </w:tc>
        <w:tc>
          <w:tcPr>
            <w:tcW w:w="2835" w:type="dxa"/>
            <w:tcBorders>
              <w:top w:val="single" w:sz="4" w:space="0" w:color="000000"/>
              <w:left w:val="single" w:sz="4" w:space="0" w:color="000000"/>
              <w:bottom w:val="single" w:sz="4" w:space="0" w:color="000000"/>
              <w:right w:val="single" w:sz="4" w:space="0" w:color="000000"/>
            </w:tcBorders>
          </w:tcPr>
          <w:p w14:paraId="6D0E27D4" w14:textId="103C415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AN9812/90</w:t>
            </w:r>
          </w:p>
        </w:tc>
        <w:tc>
          <w:tcPr>
            <w:tcW w:w="2551" w:type="dxa"/>
            <w:tcBorders>
              <w:top w:val="single" w:sz="4" w:space="0" w:color="000000"/>
              <w:left w:val="single" w:sz="4" w:space="0" w:color="000000"/>
              <w:bottom w:val="single" w:sz="4" w:space="0" w:color="000000"/>
              <w:right w:val="single" w:sz="4" w:space="0" w:color="000000"/>
            </w:tcBorders>
          </w:tcPr>
          <w:p w14:paraId="531AD731" w14:textId="219F3A0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438/1,  </w:t>
            </w:r>
            <w:r w:rsidRPr="0020733F">
              <w:rPr>
                <w:rFonts w:ascii="Times New Roman" w:hAnsi="Times New Roman" w:cs="Times New Roman"/>
                <w:color w:val="000000"/>
              </w:rPr>
              <w:t>438/2</w:t>
            </w:r>
          </w:p>
        </w:tc>
      </w:tr>
      <w:tr w:rsidR="00DB1FB5" w:rsidRPr="0020733F" w14:paraId="50EFEA86"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273E2FF2"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F349E0B" w14:textId="1F33F4A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8</w:t>
            </w:r>
          </w:p>
        </w:tc>
        <w:tc>
          <w:tcPr>
            <w:tcW w:w="1696" w:type="dxa"/>
            <w:tcBorders>
              <w:top w:val="single" w:sz="4" w:space="0" w:color="000000"/>
              <w:left w:val="single" w:sz="4" w:space="0" w:color="000000"/>
              <w:bottom w:val="single" w:sz="4" w:space="0" w:color="000000"/>
              <w:right w:val="single" w:sz="4" w:space="0" w:color="000000"/>
            </w:tcBorders>
          </w:tcPr>
          <w:p w14:paraId="409FCB76" w14:textId="731E50F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D4D41F0" w14:textId="6605B50D"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439</w:t>
            </w:r>
          </w:p>
        </w:tc>
        <w:tc>
          <w:tcPr>
            <w:tcW w:w="2835" w:type="dxa"/>
            <w:tcBorders>
              <w:top w:val="single" w:sz="4" w:space="0" w:color="000000"/>
              <w:left w:val="single" w:sz="4" w:space="0" w:color="000000"/>
              <w:bottom w:val="single" w:sz="4" w:space="0" w:color="000000"/>
              <w:right w:val="single" w:sz="4" w:space="0" w:color="000000"/>
            </w:tcBorders>
          </w:tcPr>
          <w:p w14:paraId="27E76663" w14:textId="1E203EF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SI1P/00027662/1</w:t>
            </w:r>
          </w:p>
        </w:tc>
        <w:tc>
          <w:tcPr>
            <w:tcW w:w="2551" w:type="dxa"/>
            <w:tcBorders>
              <w:top w:val="single" w:sz="4" w:space="0" w:color="000000"/>
              <w:left w:val="single" w:sz="4" w:space="0" w:color="000000"/>
              <w:bottom w:val="single" w:sz="4" w:space="0" w:color="000000"/>
              <w:right w:val="single" w:sz="4" w:space="0" w:color="000000"/>
            </w:tcBorders>
          </w:tcPr>
          <w:p w14:paraId="734FA167" w14:textId="0B8E7C5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439/1, </w:t>
            </w:r>
            <w:r w:rsidRPr="0020733F">
              <w:rPr>
                <w:rFonts w:ascii="Times New Roman" w:hAnsi="Times New Roman" w:cs="Times New Roman"/>
                <w:color w:val="000000"/>
              </w:rPr>
              <w:t xml:space="preserve"> 439/2</w:t>
            </w:r>
          </w:p>
        </w:tc>
      </w:tr>
      <w:tr w:rsidR="00DB1FB5" w:rsidRPr="0020733F" w14:paraId="324AC091"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0C45F6C9"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43F8A65" w14:textId="17C2190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9</w:t>
            </w:r>
          </w:p>
        </w:tc>
        <w:tc>
          <w:tcPr>
            <w:tcW w:w="1696" w:type="dxa"/>
            <w:tcBorders>
              <w:top w:val="single" w:sz="4" w:space="0" w:color="000000"/>
              <w:left w:val="single" w:sz="4" w:space="0" w:color="000000"/>
              <w:bottom w:val="single" w:sz="4" w:space="0" w:color="000000"/>
              <w:right w:val="single" w:sz="4" w:space="0" w:color="000000"/>
            </w:tcBorders>
          </w:tcPr>
          <w:p w14:paraId="74AD39BA" w14:textId="719D278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48C8A22" w14:textId="03FF9FA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440</w:t>
            </w:r>
          </w:p>
        </w:tc>
        <w:tc>
          <w:tcPr>
            <w:tcW w:w="2835" w:type="dxa"/>
            <w:tcBorders>
              <w:top w:val="single" w:sz="4" w:space="0" w:color="000000"/>
              <w:left w:val="single" w:sz="4" w:space="0" w:color="000000"/>
              <w:bottom w:val="single" w:sz="4" w:space="0" w:color="000000"/>
              <w:right w:val="single" w:sz="4" w:space="0" w:color="000000"/>
            </w:tcBorders>
          </w:tcPr>
          <w:p w14:paraId="0E9C140B" w14:textId="16A306DD"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SI1P/00032668/1</w:t>
            </w:r>
          </w:p>
        </w:tc>
        <w:tc>
          <w:tcPr>
            <w:tcW w:w="2551" w:type="dxa"/>
            <w:tcBorders>
              <w:top w:val="single" w:sz="4" w:space="0" w:color="000000"/>
              <w:left w:val="single" w:sz="4" w:space="0" w:color="000000"/>
              <w:bottom w:val="single" w:sz="4" w:space="0" w:color="000000"/>
              <w:right w:val="single" w:sz="4" w:space="0" w:color="000000"/>
            </w:tcBorders>
          </w:tcPr>
          <w:p w14:paraId="14B9ADBC" w14:textId="78E96DE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440/1,  </w:t>
            </w:r>
            <w:r w:rsidRPr="0020733F">
              <w:rPr>
                <w:rFonts w:ascii="Times New Roman" w:hAnsi="Times New Roman" w:cs="Times New Roman"/>
                <w:color w:val="000000"/>
              </w:rPr>
              <w:t>440/2</w:t>
            </w:r>
          </w:p>
        </w:tc>
      </w:tr>
      <w:tr w:rsidR="00DB1FB5" w:rsidRPr="0020733F" w14:paraId="214867EC"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28A2A718"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987FF0C" w14:textId="7319321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10</w:t>
            </w:r>
          </w:p>
        </w:tc>
        <w:tc>
          <w:tcPr>
            <w:tcW w:w="1696" w:type="dxa"/>
            <w:tcBorders>
              <w:top w:val="single" w:sz="4" w:space="0" w:color="000000"/>
              <w:left w:val="single" w:sz="4" w:space="0" w:color="000000"/>
              <w:bottom w:val="single" w:sz="4" w:space="0" w:color="000000"/>
              <w:right w:val="single" w:sz="4" w:space="0" w:color="000000"/>
            </w:tcBorders>
          </w:tcPr>
          <w:p w14:paraId="515051E0" w14:textId="3502A3FD"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161E242" w14:textId="009B5FD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441</w:t>
            </w:r>
          </w:p>
        </w:tc>
        <w:tc>
          <w:tcPr>
            <w:tcW w:w="2835" w:type="dxa"/>
            <w:tcBorders>
              <w:top w:val="single" w:sz="4" w:space="0" w:color="000000"/>
              <w:left w:val="single" w:sz="4" w:space="0" w:color="000000"/>
              <w:bottom w:val="single" w:sz="4" w:space="0" w:color="000000"/>
              <w:right w:val="single" w:sz="4" w:space="0" w:color="000000"/>
            </w:tcBorders>
          </w:tcPr>
          <w:p w14:paraId="7331B652" w14:textId="160F270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SI1P/00008047/5</w:t>
            </w:r>
          </w:p>
        </w:tc>
        <w:tc>
          <w:tcPr>
            <w:tcW w:w="2551" w:type="dxa"/>
            <w:tcBorders>
              <w:top w:val="single" w:sz="4" w:space="0" w:color="000000"/>
              <w:left w:val="single" w:sz="4" w:space="0" w:color="000000"/>
              <w:bottom w:val="single" w:sz="4" w:space="0" w:color="000000"/>
              <w:right w:val="single" w:sz="4" w:space="0" w:color="000000"/>
            </w:tcBorders>
          </w:tcPr>
          <w:p w14:paraId="552C5868" w14:textId="00191610" w:rsidR="00DB1FB5" w:rsidRPr="0020733F" w:rsidRDefault="00DB1FB5">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441/1,  </w:t>
            </w:r>
            <w:r w:rsidRPr="0020733F">
              <w:rPr>
                <w:rFonts w:ascii="Times New Roman" w:hAnsi="Times New Roman" w:cs="Times New Roman"/>
                <w:color w:val="000000"/>
              </w:rPr>
              <w:t>441/2</w:t>
            </w:r>
          </w:p>
        </w:tc>
      </w:tr>
      <w:tr w:rsidR="00DB1FB5" w:rsidRPr="0020733F" w14:paraId="4AA949BD"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7580DA35"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3AD96C9" w14:textId="02F1135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11</w:t>
            </w:r>
          </w:p>
        </w:tc>
        <w:tc>
          <w:tcPr>
            <w:tcW w:w="1696" w:type="dxa"/>
            <w:tcBorders>
              <w:top w:val="single" w:sz="4" w:space="0" w:color="000000"/>
              <w:left w:val="single" w:sz="4" w:space="0" w:color="000000"/>
              <w:bottom w:val="single" w:sz="4" w:space="0" w:color="000000"/>
              <w:right w:val="single" w:sz="4" w:space="0" w:color="000000"/>
            </w:tcBorders>
          </w:tcPr>
          <w:p w14:paraId="457E7177" w14:textId="4159E61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ED3B0E8" w14:textId="63B7B296"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442</w:t>
            </w:r>
          </w:p>
        </w:tc>
        <w:tc>
          <w:tcPr>
            <w:tcW w:w="2835" w:type="dxa"/>
            <w:tcBorders>
              <w:top w:val="single" w:sz="4" w:space="0" w:color="000000"/>
              <w:left w:val="single" w:sz="4" w:space="0" w:color="000000"/>
              <w:bottom w:val="single" w:sz="4" w:space="0" w:color="000000"/>
              <w:right w:val="single" w:sz="4" w:space="0" w:color="000000"/>
            </w:tcBorders>
          </w:tcPr>
          <w:p w14:paraId="3A36837B" w14:textId="14121C1D"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SI1P/00008047/5</w:t>
            </w:r>
          </w:p>
        </w:tc>
        <w:tc>
          <w:tcPr>
            <w:tcW w:w="2551" w:type="dxa"/>
            <w:tcBorders>
              <w:top w:val="single" w:sz="4" w:space="0" w:color="000000"/>
              <w:left w:val="single" w:sz="4" w:space="0" w:color="000000"/>
              <w:bottom w:val="single" w:sz="4" w:space="0" w:color="000000"/>
              <w:right w:val="single" w:sz="4" w:space="0" w:color="000000"/>
            </w:tcBorders>
          </w:tcPr>
          <w:p w14:paraId="585EDF4C" w14:textId="30AA5E8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442/1,  </w:t>
            </w:r>
            <w:r w:rsidRPr="0020733F">
              <w:rPr>
                <w:rFonts w:ascii="Times New Roman" w:hAnsi="Times New Roman" w:cs="Times New Roman"/>
                <w:color w:val="000000"/>
              </w:rPr>
              <w:t>442/2</w:t>
            </w:r>
          </w:p>
        </w:tc>
      </w:tr>
      <w:tr w:rsidR="00DB1FB5" w:rsidRPr="0020733F" w14:paraId="65EF264B"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144D02D3"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D98E480" w14:textId="6B401405"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12</w:t>
            </w:r>
          </w:p>
        </w:tc>
        <w:tc>
          <w:tcPr>
            <w:tcW w:w="1696" w:type="dxa"/>
            <w:tcBorders>
              <w:top w:val="single" w:sz="4" w:space="0" w:color="000000"/>
              <w:left w:val="single" w:sz="4" w:space="0" w:color="000000"/>
              <w:bottom w:val="single" w:sz="4" w:space="0" w:color="000000"/>
              <w:right w:val="single" w:sz="4" w:space="0" w:color="000000"/>
            </w:tcBorders>
          </w:tcPr>
          <w:p w14:paraId="5D82D080" w14:textId="30DC0D1E"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E859BB5" w14:textId="194B0048"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443</w:t>
            </w:r>
          </w:p>
        </w:tc>
        <w:tc>
          <w:tcPr>
            <w:tcW w:w="2835" w:type="dxa"/>
            <w:tcBorders>
              <w:top w:val="single" w:sz="4" w:space="0" w:color="000000"/>
              <w:left w:val="single" w:sz="4" w:space="0" w:color="000000"/>
              <w:bottom w:val="single" w:sz="4" w:space="0" w:color="000000"/>
              <w:right w:val="single" w:sz="4" w:space="0" w:color="000000"/>
            </w:tcBorders>
          </w:tcPr>
          <w:p w14:paraId="66B36D75" w14:textId="16626E28"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SI1P/00027661/4</w:t>
            </w:r>
          </w:p>
        </w:tc>
        <w:tc>
          <w:tcPr>
            <w:tcW w:w="2551" w:type="dxa"/>
            <w:tcBorders>
              <w:top w:val="single" w:sz="4" w:space="0" w:color="000000"/>
              <w:left w:val="single" w:sz="4" w:space="0" w:color="000000"/>
              <w:bottom w:val="single" w:sz="4" w:space="0" w:color="000000"/>
              <w:right w:val="single" w:sz="4" w:space="0" w:color="000000"/>
            </w:tcBorders>
          </w:tcPr>
          <w:p w14:paraId="0C7B0157" w14:textId="6838E06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443/1,  </w:t>
            </w:r>
            <w:r w:rsidRPr="0020733F">
              <w:rPr>
                <w:rFonts w:ascii="Times New Roman" w:hAnsi="Times New Roman" w:cs="Times New Roman"/>
                <w:color w:val="000000"/>
              </w:rPr>
              <w:t>443/2</w:t>
            </w:r>
          </w:p>
        </w:tc>
      </w:tr>
      <w:tr w:rsidR="00DB1FB5" w:rsidRPr="0020733F" w14:paraId="7F023298"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569BA76B"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AC3675C" w14:textId="697207A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13</w:t>
            </w:r>
          </w:p>
        </w:tc>
        <w:tc>
          <w:tcPr>
            <w:tcW w:w="1696" w:type="dxa"/>
            <w:tcBorders>
              <w:top w:val="single" w:sz="4" w:space="0" w:color="000000"/>
              <w:left w:val="single" w:sz="4" w:space="0" w:color="000000"/>
              <w:bottom w:val="single" w:sz="4" w:space="0" w:color="000000"/>
              <w:right w:val="single" w:sz="4" w:space="0" w:color="000000"/>
            </w:tcBorders>
          </w:tcPr>
          <w:p w14:paraId="356136DF" w14:textId="3C0D2CE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D82EBFD" w14:textId="6D569CA6"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444</w:t>
            </w:r>
          </w:p>
        </w:tc>
        <w:tc>
          <w:tcPr>
            <w:tcW w:w="2835" w:type="dxa"/>
            <w:tcBorders>
              <w:top w:val="single" w:sz="4" w:space="0" w:color="000000"/>
              <w:left w:val="single" w:sz="4" w:space="0" w:color="000000"/>
              <w:bottom w:val="single" w:sz="4" w:space="0" w:color="000000"/>
              <w:right w:val="single" w:sz="4" w:space="0" w:color="000000"/>
            </w:tcBorders>
          </w:tcPr>
          <w:p w14:paraId="52A44717" w14:textId="06DC5A3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SI1P/00032073/3</w:t>
            </w:r>
          </w:p>
        </w:tc>
        <w:tc>
          <w:tcPr>
            <w:tcW w:w="2551" w:type="dxa"/>
            <w:tcBorders>
              <w:top w:val="single" w:sz="4" w:space="0" w:color="000000"/>
              <w:left w:val="single" w:sz="4" w:space="0" w:color="000000"/>
              <w:bottom w:val="single" w:sz="4" w:space="0" w:color="000000"/>
              <w:right w:val="single" w:sz="4" w:space="0" w:color="000000"/>
            </w:tcBorders>
          </w:tcPr>
          <w:p w14:paraId="034812B4" w14:textId="2D5D12C5"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444/1,  </w:t>
            </w:r>
            <w:r w:rsidRPr="0020733F">
              <w:rPr>
                <w:rFonts w:ascii="Times New Roman" w:hAnsi="Times New Roman" w:cs="Times New Roman"/>
                <w:color w:val="000000"/>
              </w:rPr>
              <w:t>444/2</w:t>
            </w:r>
          </w:p>
        </w:tc>
      </w:tr>
      <w:tr w:rsidR="00DB1FB5" w:rsidRPr="0020733F" w14:paraId="2988D7E3"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44317414"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70CA38C" w14:textId="2C729E5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14</w:t>
            </w:r>
          </w:p>
        </w:tc>
        <w:tc>
          <w:tcPr>
            <w:tcW w:w="1696" w:type="dxa"/>
            <w:tcBorders>
              <w:top w:val="single" w:sz="4" w:space="0" w:color="000000"/>
              <w:left w:val="single" w:sz="4" w:space="0" w:color="000000"/>
              <w:bottom w:val="single" w:sz="4" w:space="0" w:color="000000"/>
              <w:right w:val="single" w:sz="4" w:space="0" w:color="000000"/>
            </w:tcBorders>
          </w:tcPr>
          <w:p w14:paraId="4AEB18A0" w14:textId="607FBE2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81C7D5B" w14:textId="2EC48BF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445</w:t>
            </w:r>
          </w:p>
        </w:tc>
        <w:tc>
          <w:tcPr>
            <w:tcW w:w="2835" w:type="dxa"/>
            <w:tcBorders>
              <w:top w:val="single" w:sz="4" w:space="0" w:color="000000"/>
              <w:left w:val="single" w:sz="4" w:space="0" w:color="000000"/>
              <w:bottom w:val="single" w:sz="4" w:space="0" w:color="000000"/>
              <w:right w:val="single" w:sz="4" w:space="0" w:color="000000"/>
            </w:tcBorders>
          </w:tcPr>
          <w:p w14:paraId="3801CD9F" w14:textId="1CC6D89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SI1P/00028186/7</w:t>
            </w:r>
          </w:p>
        </w:tc>
        <w:tc>
          <w:tcPr>
            <w:tcW w:w="2551" w:type="dxa"/>
            <w:tcBorders>
              <w:top w:val="single" w:sz="4" w:space="0" w:color="000000"/>
              <w:left w:val="single" w:sz="4" w:space="0" w:color="000000"/>
              <w:bottom w:val="single" w:sz="4" w:space="0" w:color="000000"/>
              <w:right w:val="single" w:sz="4" w:space="0" w:color="000000"/>
            </w:tcBorders>
          </w:tcPr>
          <w:p w14:paraId="383A2421" w14:textId="0268D57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445/1,  </w:t>
            </w:r>
            <w:r w:rsidRPr="0020733F">
              <w:rPr>
                <w:rFonts w:ascii="Times New Roman" w:hAnsi="Times New Roman" w:cs="Times New Roman"/>
                <w:color w:val="000000"/>
              </w:rPr>
              <w:t>445/2</w:t>
            </w:r>
          </w:p>
        </w:tc>
      </w:tr>
      <w:tr w:rsidR="00DB1FB5" w:rsidRPr="0020733F" w14:paraId="0F6889AE"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644FBD2B"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F50F9E6" w14:textId="383F028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15</w:t>
            </w:r>
          </w:p>
        </w:tc>
        <w:tc>
          <w:tcPr>
            <w:tcW w:w="1696" w:type="dxa"/>
            <w:tcBorders>
              <w:top w:val="single" w:sz="4" w:space="0" w:color="000000"/>
              <w:left w:val="single" w:sz="4" w:space="0" w:color="000000"/>
              <w:bottom w:val="single" w:sz="4" w:space="0" w:color="000000"/>
              <w:right w:val="single" w:sz="4" w:space="0" w:color="000000"/>
            </w:tcBorders>
          </w:tcPr>
          <w:p w14:paraId="408FDA66" w14:textId="1FADE4A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9BA5FD5" w14:textId="453B09CE"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446</w:t>
            </w:r>
          </w:p>
        </w:tc>
        <w:tc>
          <w:tcPr>
            <w:tcW w:w="2835" w:type="dxa"/>
            <w:tcBorders>
              <w:top w:val="single" w:sz="4" w:space="0" w:color="000000"/>
              <w:left w:val="single" w:sz="4" w:space="0" w:color="000000"/>
              <w:bottom w:val="single" w:sz="4" w:space="0" w:color="000000"/>
              <w:right w:val="single" w:sz="4" w:space="0" w:color="000000"/>
            </w:tcBorders>
          </w:tcPr>
          <w:p w14:paraId="2DFB53FC" w14:textId="7B30DFA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SI1P/00029476/4</w:t>
            </w:r>
          </w:p>
        </w:tc>
        <w:tc>
          <w:tcPr>
            <w:tcW w:w="2551" w:type="dxa"/>
            <w:tcBorders>
              <w:top w:val="single" w:sz="4" w:space="0" w:color="000000"/>
              <w:left w:val="single" w:sz="4" w:space="0" w:color="000000"/>
              <w:bottom w:val="single" w:sz="4" w:space="0" w:color="000000"/>
              <w:right w:val="single" w:sz="4" w:space="0" w:color="000000"/>
            </w:tcBorders>
          </w:tcPr>
          <w:p w14:paraId="1DD1A9B7" w14:textId="20FCBA5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446/1,  </w:t>
            </w:r>
            <w:r w:rsidRPr="0020733F">
              <w:rPr>
                <w:rFonts w:ascii="Times New Roman" w:hAnsi="Times New Roman" w:cs="Times New Roman"/>
                <w:color w:val="000000"/>
              </w:rPr>
              <w:t>446/2</w:t>
            </w:r>
          </w:p>
        </w:tc>
      </w:tr>
      <w:tr w:rsidR="00DB1FB5" w:rsidRPr="0020733F" w14:paraId="266BEFA8"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73DCD3B9"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2735DFA" w14:textId="6218FE3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16</w:t>
            </w:r>
          </w:p>
        </w:tc>
        <w:tc>
          <w:tcPr>
            <w:tcW w:w="1696" w:type="dxa"/>
            <w:tcBorders>
              <w:top w:val="single" w:sz="4" w:space="0" w:color="000000"/>
              <w:left w:val="single" w:sz="4" w:space="0" w:color="000000"/>
              <w:bottom w:val="single" w:sz="4" w:space="0" w:color="000000"/>
              <w:right w:val="single" w:sz="4" w:space="0" w:color="000000"/>
            </w:tcBorders>
          </w:tcPr>
          <w:p w14:paraId="0EE91E88" w14:textId="6D29033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04511AA" w14:textId="04F3F3B7"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617</w:t>
            </w:r>
          </w:p>
        </w:tc>
        <w:tc>
          <w:tcPr>
            <w:tcW w:w="2835" w:type="dxa"/>
            <w:tcBorders>
              <w:top w:val="single" w:sz="4" w:space="0" w:color="000000"/>
              <w:left w:val="single" w:sz="4" w:space="0" w:color="000000"/>
              <w:bottom w:val="single" w:sz="4" w:space="0" w:color="000000"/>
              <w:right w:val="single" w:sz="4" w:space="0" w:color="000000"/>
            </w:tcBorders>
          </w:tcPr>
          <w:p w14:paraId="14C35A76" w14:textId="3EA4E75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SI1P/000159024/9</w:t>
            </w:r>
          </w:p>
        </w:tc>
        <w:tc>
          <w:tcPr>
            <w:tcW w:w="2551" w:type="dxa"/>
            <w:tcBorders>
              <w:top w:val="single" w:sz="4" w:space="0" w:color="000000"/>
              <w:left w:val="single" w:sz="4" w:space="0" w:color="000000"/>
              <w:bottom w:val="single" w:sz="4" w:space="0" w:color="000000"/>
              <w:right w:val="single" w:sz="4" w:space="0" w:color="000000"/>
            </w:tcBorders>
          </w:tcPr>
          <w:p w14:paraId="25722115" w14:textId="25DEAD45"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617/1,  </w:t>
            </w:r>
            <w:r w:rsidRPr="0020733F">
              <w:rPr>
                <w:rFonts w:ascii="Times New Roman" w:hAnsi="Times New Roman" w:cs="Times New Roman"/>
                <w:color w:val="000000"/>
              </w:rPr>
              <w:t>617/2</w:t>
            </w:r>
          </w:p>
        </w:tc>
      </w:tr>
      <w:tr w:rsidR="00DB1FB5" w:rsidRPr="0020733F" w14:paraId="31BD562E"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71A8EC56"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CFBD58D" w14:textId="79B3614E"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17</w:t>
            </w:r>
          </w:p>
        </w:tc>
        <w:tc>
          <w:tcPr>
            <w:tcW w:w="1696" w:type="dxa"/>
            <w:tcBorders>
              <w:top w:val="single" w:sz="4" w:space="0" w:color="000000"/>
              <w:left w:val="single" w:sz="4" w:space="0" w:color="000000"/>
              <w:bottom w:val="single" w:sz="4" w:space="0" w:color="000000"/>
              <w:right w:val="single" w:sz="4" w:space="0" w:color="000000"/>
            </w:tcBorders>
          </w:tcPr>
          <w:p w14:paraId="243C698D" w14:textId="2B953C08"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CAA0C35" w14:textId="1DD958B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616/2</w:t>
            </w:r>
          </w:p>
        </w:tc>
        <w:tc>
          <w:tcPr>
            <w:tcW w:w="2835" w:type="dxa"/>
            <w:tcBorders>
              <w:top w:val="single" w:sz="4" w:space="0" w:color="000000"/>
              <w:left w:val="single" w:sz="4" w:space="0" w:color="000000"/>
              <w:bottom w:val="single" w:sz="4" w:space="0" w:color="000000"/>
              <w:right w:val="single" w:sz="4" w:space="0" w:color="000000"/>
            </w:tcBorders>
          </w:tcPr>
          <w:p w14:paraId="62A319C1" w14:textId="741A1558"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SI1P/00012229/6</w:t>
            </w:r>
          </w:p>
        </w:tc>
        <w:tc>
          <w:tcPr>
            <w:tcW w:w="2551" w:type="dxa"/>
            <w:tcBorders>
              <w:top w:val="single" w:sz="4" w:space="0" w:color="000000"/>
              <w:left w:val="single" w:sz="4" w:space="0" w:color="000000"/>
              <w:bottom w:val="single" w:sz="4" w:space="0" w:color="000000"/>
              <w:right w:val="single" w:sz="4" w:space="0" w:color="000000"/>
            </w:tcBorders>
          </w:tcPr>
          <w:p w14:paraId="261FEC6A" w14:textId="6DE97657"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616/3,  </w:t>
            </w:r>
            <w:r w:rsidRPr="0020733F">
              <w:rPr>
                <w:rFonts w:ascii="Times New Roman" w:hAnsi="Times New Roman" w:cs="Times New Roman"/>
                <w:color w:val="000000"/>
              </w:rPr>
              <w:t>616/4</w:t>
            </w:r>
          </w:p>
        </w:tc>
      </w:tr>
      <w:tr w:rsidR="00DB1FB5" w:rsidRPr="0020733F" w14:paraId="64FC9E7D"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526831EB"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C391875" w14:textId="787F9AF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18</w:t>
            </w:r>
          </w:p>
        </w:tc>
        <w:tc>
          <w:tcPr>
            <w:tcW w:w="1696" w:type="dxa"/>
            <w:tcBorders>
              <w:top w:val="single" w:sz="4" w:space="0" w:color="000000"/>
              <w:left w:val="single" w:sz="4" w:space="0" w:color="000000"/>
              <w:bottom w:val="single" w:sz="4" w:space="0" w:color="000000"/>
              <w:right w:val="single" w:sz="4" w:space="0" w:color="000000"/>
            </w:tcBorders>
          </w:tcPr>
          <w:p w14:paraId="456C213C" w14:textId="172CD347"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043E7BE" w14:textId="362D6F4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615/2</w:t>
            </w:r>
          </w:p>
        </w:tc>
        <w:tc>
          <w:tcPr>
            <w:tcW w:w="2835" w:type="dxa"/>
            <w:tcBorders>
              <w:top w:val="single" w:sz="4" w:space="0" w:color="000000"/>
              <w:left w:val="single" w:sz="4" w:space="0" w:color="000000"/>
              <w:bottom w:val="single" w:sz="4" w:space="0" w:color="000000"/>
              <w:right w:val="single" w:sz="4" w:space="0" w:color="000000"/>
            </w:tcBorders>
          </w:tcPr>
          <w:p w14:paraId="281E41E9" w14:textId="7B16187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SI1P/00022768/9</w:t>
            </w:r>
          </w:p>
        </w:tc>
        <w:tc>
          <w:tcPr>
            <w:tcW w:w="2551" w:type="dxa"/>
            <w:tcBorders>
              <w:top w:val="single" w:sz="4" w:space="0" w:color="000000"/>
              <w:left w:val="single" w:sz="4" w:space="0" w:color="000000"/>
              <w:bottom w:val="single" w:sz="4" w:space="0" w:color="000000"/>
              <w:right w:val="single" w:sz="4" w:space="0" w:color="000000"/>
            </w:tcBorders>
          </w:tcPr>
          <w:p w14:paraId="2BD351FA" w14:textId="01185C55" w:rsidR="00DB1FB5" w:rsidRPr="0020733F" w:rsidRDefault="00DB1FB5">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615/3,  </w:t>
            </w:r>
            <w:r w:rsidRPr="0020733F">
              <w:rPr>
                <w:rFonts w:ascii="Times New Roman" w:hAnsi="Times New Roman" w:cs="Times New Roman"/>
                <w:color w:val="000000"/>
              </w:rPr>
              <w:t>615/4</w:t>
            </w:r>
          </w:p>
        </w:tc>
      </w:tr>
      <w:tr w:rsidR="00DB1FB5" w:rsidRPr="0020733F" w14:paraId="5BB11F41"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5098E66C"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5AF9D80" w14:textId="024FF5E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19</w:t>
            </w:r>
          </w:p>
        </w:tc>
        <w:tc>
          <w:tcPr>
            <w:tcW w:w="1696" w:type="dxa"/>
            <w:tcBorders>
              <w:top w:val="single" w:sz="4" w:space="0" w:color="000000"/>
              <w:left w:val="single" w:sz="4" w:space="0" w:color="000000"/>
              <w:bottom w:val="single" w:sz="4" w:space="0" w:color="000000"/>
              <w:right w:val="single" w:sz="4" w:space="0" w:color="000000"/>
            </w:tcBorders>
          </w:tcPr>
          <w:p w14:paraId="0D39E343" w14:textId="2DB2128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0D037D1" w14:textId="0811AD0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614/5</w:t>
            </w:r>
          </w:p>
        </w:tc>
        <w:tc>
          <w:tcPr>
            <w:tcW w:w="2835" w:type="dxa"/>
            <w:tcBorders>
              <w:top w:val="single" w:sz="4" w:space="0" w:color="000000"/>
              <w:left w:val="single" w:sz="4" w:space="0" w:color="000000"/>
              <w:bottom w:val="single" w:sz="4" w:space="0" w:color="000000"/>
              <w:right w:val="single" w:sz="4" w:space="0" w:color="000000"/>
            </w:tcBorders>
          </w:tcPr>
          <w:p w14:paraId="4EFA026D" w14:textId="60BEB03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SI1P/00022768/9</w:t>
            </w:r>
          </w:p>
        </w:tc>
        <w:tc>
          <w:tcPr>
            <w:tcW w:w="2551" w:type="dxa"/>
            <w:tcBorders>
              <w:top w:val="single" w:sz="4" w:space="0" w:color="000000"/>
              <w:left w:val="single" w:sz="4" w:space="0" w:color="000000"/>
              <w:bottom w:val="single" w:sz="4" w:space="0" w:color="000000"/>
              <w:right w:val="single" w:sz="4" w:space="0" w:color="000000"/>
            </w:tcBorders>
          </w:tcPr>
          <w:p w14:paraId="683BDD99" w14:textId="367FFB2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614/7,  </w:t>
            </w:r>
            <w:r w:rsidRPr="0020733F">
              <w:rPr>
                <w:rFonts w:ascii="Times New Roman" w:hAnsi="Times New Roman" w:cs="Times New Roman"/>
                <w:color w:val="000000"/>
              </w:rPr>
              <w:t>614/8</w:t>
            </w:r>
          </w:p>
        </w:tc>
      </w:tr>
      <w:tr w:rsidR="00DB1FB5" w:rsidRPr="0020733F" w14:paraId="19B9DBC8"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080BD9BC"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79E0160" w14:textId="14CC98B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20</w:t>
            </w:r>
          </w:p>
        </w:tc>
        <w:tc>
          <w:tcPr>
            <w:tcW w:w="1696" w:type="dxa"/>
            <w:tcBorders>
              <w:top w:val="single" w:sz="4" w:space="0" w:color="000000"/>
              <w:left w:val="single" w:sz="4" w:space="0" w:color="000000"/>
              <w:bottom w:val="single" w:sz="4" w:space="0" w:color="000000"/>
              <w:right w:val="single" w:sz="4" w:space="0" w:color="000000"/>
            </w:tcBorders>
          </w:tcPr>
          <w:p w14:paraId="13A7990B" w14:textId="237C8BD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FA6F452" w14:textId="29271FDD"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614/6</w:t>
            </w:r>
          </w:p>
        </w:tc>
        <w:tc>
          <w:tcPr>
            <w:tcW w:w="2835" w:type="dxa"/>
            <w:tcBorders>
              <w:top w:val="single" w:sz="4" w:space="0" w:color="000000"/>
              <w:left w:val="single" w:sz="4" w:space="0" w:color="000000"/>
              <w:bottom w:val="single" w:sz="4" w:space="0" w:color="000000"/>
              <w:right w:val="single" w:sz="4" w:space="0" w:color="000000"/>
            </w:tcBorders>
          </w:tcPr>
          <w:p w14:paraId="62F79F8A" w14:textId="7020081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AWZ 4512/125/19/74</w:t>
            </w:r>
          </w:p>
        </w:tc>
        <w:tc>
          <w:tcPr>
            <w:tcW w:w="2551" w:type="dxa"/>
            <w:tcBorders>
              <w:top w:val="single" w:sz="4" w:space="0" w:color="000000"/>
              <w:left w:val="single" w:sz="4" w:space="0" w:color="000000"/>
              <w:bottom w:val="single" w:sz="4" w:space="0" w:color="000000"/>
              <w:right w:val="single" w:sz="4" w:space="0" w:color="000000"/>
            </w:tcBorders>
          </w:tcPr>
          <w:p w14:paraId="50B06259" w14:textId="5DE65635"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614/9,  </w:t>
            </w:r>
            <w:r w:rsidRPr="0020733F">
              <w:rPr>
                <w:rFonts w:ascii="Times New Roman" w:hAnsi="Times New Roman" w:cs="Times New Roman"/>
                <w:color w:val="000000"/>
              </w:rPr>
              <w:t>614/10</w:t>
            </w:r>
          </w:p>
        </w:tc>
      </w:tr>
      <w:tr w:rsidR="00DB1FB5" w:rsidRPr="0020733F" w14:paraId="0716382E"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03DBE7DF"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823EAEA" w14:textId="49ACC3A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21</w:t>
            </w:r>
          </w:p>
        </w:tc>
        <w:tc>
          <w:tcPr>
            <w:tcW w:w="1696" w:type="dxa"/>
            <w:tcBorders>
              <w:top w:val="single" w:sz="4" w:space="0" w:color="000000"/>
              <w:left w:val="single" w:sz="4" w:space="0" w:color="000000"/>
              <w:bottom w:val="single" w:sz="4" w:space="0" w:color="000000"/>
              <w:right w:val="single" w:sz="4" w:space="0" w:color="000000"/>
            </w:tcBorders>
          </w:tcPr>
          <w:p w14:paraId="54F7F3D0" w14:textId="03156A9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751667A" w14:textId="5CFE179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613/4</w:t>
            </w:r>
          </w:p>
        </w:tc>
        <w:tc>
          <w:tcPr>
            <w:tcW w:w="2835" w:type="dxa"/>
            <w:tcBorders>
              <w:top w:val="single" w:sz="4" w:space="0" w:color="000000"/>
              <w:left w:val="single" w:sz="4" w:space="0" w:color="000000"/>
              <w:bottom w:val="single" w:sz="4" w:space="0" w:color="000000"/>
              <w:right w:val="single" w:sz="4" w:space="0" w:color="000000"/>
            </w:tcBorders>
          </w:tcPr>
          <w:p w14:paraId="18D53016" w14:textId="5C8C969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SI1P/00017806/0</w:t>
            </w:r>
          </w:p>
        </w:tc>
        <w:tc>
          <w:tcPr>
            <w:tcW w:w="2551" w:type="dxa"/>
            <w:tcBorders>
              <w:top w:val="single" w:sz="4" w:space="0" w:color="000000"/>
              <w:left w:val="single" w:sz="4" w:space="0" w:color="000000"/>
              <w:bottom w:val="single" w:sz="4" w:space="0" w:color="000000"/>
              <w:right w:val="single" w:sz="4" w:space="0" w:color="000000"/>
            </w:tcBorders>
          </w:tcPr>
          <w:p w14:paraId="45A286B2" w14:textId="146340F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613/8,  </w:t>
            </w:r>
            <w:r w:rsidRPr="0020733F">
              <w:rPr>
                <w:rFonts w:ascii="Times New Roman" w:hAnsi="Times New Roman" w:cs="Times New Roman"/>
                <w:color w:val="000000"/>
              </w:rPr>
              <w:t>613/9</w:t>
            </w:r>
          </w:p>
        </w:tc>
      </w:tr>
      <w:tr w:rsidR="00DB1FB5" w:rsidRPr="0020733F" w14:paraId="27228924"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0B4BCBD2"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03D60D2" w14:textId="265AFA9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22</w:t>
            </w:r>
          </w:p>
        </w:tc>
        <w:tc>
          <w:tcPr>
            <w:tcW w:w="1696" w:type="dxa"/>
            <w:tcBorders>
              <w:top w:val="single" w:sz="4" w:space="0" w:color="000000"/>
              <w:left w:val="single" w:sz="4" w:space="0" w:color="000000"/>
              <w:bottom w:val="single" w:sz="4" w:space="0" w:color="000000"/>
              <w:right w:val="single" w:sz="4" w:space="0" w:color="000000"/>
            </w:tcBorders>
          </w:tcPr>
          <w:p w14:paraId="1DB812F6" w14:textId="67A8157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9BC2376" w14:textId="1ADC899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612/5</w:t>
            </w:r>
          </w:p>
        </w:tc>
        <w:tc>
          <w:tcPr>
            <w:tcW w:w="2835" w:type="dxa"/>
            <w:tcBorders>
              <w:top w:val="single" w:sz="4" w:space="0" w:color="000000"/>
              <w:left w:val="single" w:sz="4" w:space="0" w:color="000000"/>
              <w:bottom w:val="single" w:sz="4" w:space="0" w:color="000000"/>
              <w:right w:val="single" w:sz="4" w:space="0" w:color="000000"/>
            </w:tcBorders>
          </w:tcPr>
          <w:p w14:paraId="01A93346" w14:textId="15E2AF9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SI1P/00039099/0</w:t>
            </w:r>
          </w:p>
        </w:tc>
        <w:tc>
          <w:tcPr>
            <w:tcW w:w="2551" w:type="dxa"/>
            <w:tcBorders>
              <w:top w:val="single" w:sz="4" w:space="0" w:color="000000"/>
              <w:left w:val="single" w:sz="4" w:space="0" w:color="000000"/>
              <w:bottom w:val="single" w:sz="4" w:space="0" w:color="000000"/>
              <w:right w:val="single" w:sz="4" w:space="0" w:color="000000"/>
            </w:tcBorders>
          </w:tcPr>
          <w:p w14:paraId="5320A9E5" w14:textId="3F59B51E"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612/14,  </w:t>
            </w:r>
            <w:r w:rsidRPr="0020733F">
              <w:rPr>
                <w:rFonts w:ascii="Times New Roman" w:hAnsi="Times New Roman" w:cs="Times New Roman"/>
                <w:color w:val="000000"/>
              </w:rPr>
              <w:t>612/15</w:t>
            </w:r>
          </w:p>
        </w:tc>
      </w:tr>
      <w:tr w:rsidR="00DB1FB5" w:rsidRPr="0020733F" w14:paraId="238660CD"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5312BAB1"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7A327E8" w14:textId="75D6F8C6"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23</w:t>
            </w:r>
          </w:p>
        </w:tc>
        <w:tc>
          <w:tcPr>
            <w:tcW w:w="1696" w:type="dxa"/>
            <w:tcBorders>
              <w:top w:val="single" w:sz="4" w:space="0" w:color="000000"/>
              <w:left w:val="single" w:sz="4" w:space="0" w:color="000000"/>
              <w:bottom w:val="single" w:sz="4" w:space="0" w:color="000000"/>
              <w:right w:val="single" w:sz="4" w:space="0" w:color="000000"/>
            </w:tcBorders>
          </w:tcPr>
          <w:p w14:paraId="293ED782" w14:textId="364BC5C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ADE631A" w14:textId="199788D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612/7</w:t>
            </w:r>
          </w:p>
        </w:tc>
        <w:tc>
          <w:tcPr>
            <w:tcW w:w="2835" w:type="dxa"/>
            <w:tcBorders>
              <w:top w:val="single" w:sz="4" w:space="0" w:color="000000"/>
              <w:left w:val="single" w:sz="4" w:space="0" w:color="000000"/>
              <w:bottom w:val="single" w:sz="4" w:space="0" w:color="000000"/>
              <w:right w:val="single" w:sz="4" w:space="0" w:color="000000"/>
            </w:tcBorders>
          </w:tcPr>
          <w:p w14:paraId="708CC438" w14:textId="06312378"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SI1P/00039631/2</w:t>
            </w:r>
          </w:p>
        </w:tc>
        <w:tc>
          <w:tcPr>
            <w:tcW w:w="2551" w:type="dxa"/>
            <w:tcBorders>
              <w:top w:val="single" w:sz="4" w:space="0" w:color="000000"/>
              <w:left w:val="single" w:sz="4" w:space="0" w:color="000000"/>
              <w:bottom w:val="single" w:sz="4" w:space="0" w:color="000000"/>
              <w:right w:val="single" w:sz="4" w:space="0" w:color="000000"/>
            </w:tcBorders>
          </w:tcPr>
          <w:p w14:paraId="63508836" w14:textId="41FB4D61" w:rsidR="00DB1FB5" w:rsidRPr="0020733F" w:rsidRDefault="00DB1FB5" w:rsidP="00BB6502">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612/16,  </w:t>
            </w:r>
            <w:r w:rsidRPr="0020733F">
              <w:rPr>
                <w:rFonts w:ascii="Times New Roman" w:hAnsi="Times New Roman" w:cs="Times New Roman"/>
                <w:color w:val="000000"/>
              </w:rPr>
              <w:t>612/17</w:t>
            </w:r>
          </w:p>
        </w:tc>
      </w:tr>
      <w:tr w:rsidR="00DB1FB5" w:rsidRPr="0020733F" w14:paraId="21A42776"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23166738"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3AD73C1" w14:textId="1090EE66"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24</w:t>
            </w:r>
          </w:p>
        </w:tc>
        <w:tc>
          <w:tcPr>
            <w:tcW w:w="1696" w:type="dxa"/>
            <w:tcBorders>
              <w:top w:val="single" w:sz="4" w:space="0" w:color="000000"/>
              <w:left w:val="single" w:sz="4" w:space="0" w:color="000000"/>
              <w:bottom w:val="single" w:sz="4" w:space="0" w:color="000000"/>
              <w:right w:val="single" w:sz="4" w:space="0" w:color="000000"/>
            </w:tcBorders>
          </w:tcPr>
          <w:p w14:paraId="503E7C9E" w14:textId="13EE59F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83F9A82" w14:textId="6568E31D"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612/8</w:t>
            </w:r>
          </w:p>
        </w:tc>
        <w:tc>
          <w:tcPr>
            <w:tcW w:w="2835" w:type="dxa"/>
            <w:tcBorders>
              <w:top w:val="single" w:sz="4" w:space="0" w:color="000000"/>
              <w:left w:val="single" w:sz="4" w:space="0" w:color="000000"/>
              <w:bottom w:val="single" w:sz="4" w:space="0" w:color="000000"/>
              <w:right w:val="single" w:sz="4" w:space="0" w:color="000000"/>
            </w:tcBorders>
          </w:tcPr>
          <w:p w14:paraId="0B17304A" w14:textId="1F3834D5"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SI1P/00013319/1</w:t>
            </w:r>
          </w:p>
        </w:tc>
        <w:tc>
          <w:tcPr>
            <w:tcW w:w="2551" w:type="dxa"/>
            <w:tcBorders>
              <w:top w:val="single" w:sz="4" w:space="0" w:color="000000"/>
              <w:left w:val="single" w:sz="4" w:space="0" w:color="000000"/>
              <w:bottom w:val="single" w:sz="4" w:space="0" w:color="000000"/>
              <w:right w:val="single" w:sz="4" w:space="0" w:color="000000"/>
            </w:tcBorders>
          </w:tcPr>
          <w:p w14:paraId="13A4502A" w14:textId="4D16E5D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612/18,  </w:t>
            </w:r>
            <w:r w:rsidRPr="0020733F">
              <w:rPr>
                <w:rFonts w:ascii="Times New Roman" w:hAnsi="Times New Roman" w:cs="Times New Roman"/>
                <w:color w:val="000000"/>
              </w:rPr>
              <w:t>612/19</w:t>
            </w:r>
          </w:p>
        </w:tc>
      </w:tr>
      <w:tr w:rsidR="00DB1FB5" w:rsidRPr="0020733F" w14:paraId="12F8E51D"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04F26C2B"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13CEB93" w14:textId="2D82909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25</w:t>
            </w:r>
          </w:p>
        </w:tc>
        <w:tc>
          <w:tcPr>
            <w:tcW w:w="1696" w:type="dxa"/>
            <w:tcBorders>
              <w:top w:val="single" w:sz="4" w:space="0" w:color="000000"/>
              <w:left w:val="single" w:sz="4" w:space="0" w:color="000000"/>
              <w:bottom w:val="single" w:sz="4" w:space="0" w:color="000000"/>
              <w:right w:val="single" w:sz="4" w:space="0" w:color="000000"/>
            </w:tcBorders>
          </w:tcPr>
          <w:p w14:paraId="79264F73" w14:textId="5A85559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DC2E1F1" w14:textId="03DDAEE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609/2</w:t>
            </w:r>
          </w:p>
        </w:tc>
        <w:tc>
          <w:tcPr>
            <w:tcW w:w="2835" w:type="dxa"/>
            <w:tcBorders>
              <w:top w:val="single" w:sz="4" w:space="0" w:color="000000"/>
              <w:left w:val="single" w:sz="4" w:space="0" w:color="000000"/>
              <w:bottom w:val="single" w:sz="4" w:space="0" w:color="000000"/>
              <w:right w:val="single" w:sz="4" w:space="0" w:color="000000"/>
            </w:tcBorders>
          </w:tcPr>
          <w:p w14:paraId="4862BB6F" w14:textId="1F4FB90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SI1P/00041734/1</w:t>
            </w:r>
          </w:p>
        </w:tc>
        <w:tc>
          <w:tcPr>
            <w:tcW w:w="2551" w:type="dxa"/>
            <w:tcBorders>
              <w:top w:val="single" w:sz="4" w:space="0" w:color="000000"/>
              <w:left w:val="single" w:sz="4" w:space="0" w:color="000000"/>
              <w:bottom w:val="single" w:sz="4" w:space="0" w:color="000000"/>
              <w:right w:val="single" w:sz="4" w:space="0" w:color="000000"/>
            </w:tcBorders>
          </w:tcPr>
          <w:p w14:paraId="0EBD65D9" w14:textId="132D0A0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609/3,  </w:t>
            </w:r>
            <w:r w:rsidRPr="0020733F">
              <w:rPr>
                <w:rFonts w:ascii="Times New Roman" w:hAnsi="Times New Roman" w:cs="Times New Roman"/>
                <w:color w:val="000000"/>
              </w:rPr>
              <w:t>609/4</w:t>
            </w:r>
          </w:p>
        </w:tc>
      </w:tr>
      <w:tr w:rsidR="00DB1FB5" w:rsidRPr="0020733F" w14:paraId="26AFCA3E"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39DD7F03"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43B2146" w14:textId="632C69A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26</w:t>
            </w:r>
          </w:p>
        </w:tc>
        <w:tc>
          <w:tcPr>
            <w:tcW w:w="1696" w:type="dxa"/>
            <w:tcBorders>
              <w:top w:val="single" w:sz="4" w:space="0" w:color="000000"/>
              <w:left w:val="single" w:sz="4" w:space="0" w:color="000000"/>
              <w:bottom w:val="single" w:sz="4" w:space="0" w:color="000000"/>
              <w:right w:val="single" w:sz="4" w:space="0" w:color="000000"/>
            </w:tcBorders>
          </w:tcPr>
          <w:p w14:paraId="7B78552A" w14:textId="4830ADB6"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52682B30" w14:textId="6A8C4FF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608/2</w:t>
            </w:r>
          </w:p>
        </w:tc>
        <w:tc>
          <w:tcPr>
            <w:tcW w:w="2835" w:type="dxa"/>
            <w:tcBorders>
              <w:top w:val="single" w:sz="4" w:space="0" w:color="000000"/>
              <w:left w:val="single" w:sz="4" w:space="0" w:color="000000"/>
              <w:bottom w:val="single" w:sz="4" w:space="0" w:color="000000"/>
              <w:right w:val="single" w:sz="4" w:space="0" w:color="000000"/>
            </w:tcBorders>
          </w:tcPr>
          <w:p w14:paraId="014D9EE4" w14:textId="11C4DFC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SI1P/00025980/2</w:t>
            </w:r>
          </w:p>
        </w:tc>
        <w:tc>
          <w:tcPr>
            <w:tcW w:w="2551" w:type="dxa"/>
            <w:tcBorders>
              <w:top w:val="single" w:sz="4" w:space="0" w:color="000000"/>
              <w:left w:val="single" w:sz="4" w:space="0" w:color="000000"/>
              <w:bottom w:val="single" w:sz="4" w:space="0" w:color="000000"/>
              <w:right w:val="single" w:sz="4" w:space="0" w:color="000000"/>
            </w:tcBorders>
          </w:tcPr>
          <w:p w14:paraId="19D54B20" w14:textId="572577DE"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608/3,  </w:t>
            </w:r>
            <w:r w:rsidRPr="0020733F">
              <w:rPr>
                <w:rFonts w:ascii="Times New Roman" w:hAnsi="Times New Roman" w:cs="Times New Roman"/>
                <w:color w:val="000000"/>
              </w:rPr>
              <w:t>608/4</w:t>
            </w:r>
          </w:p>
        </w:tc>
      </w:tr>
      <w:tr w:rsidR="00DB1FB5" w:rsidRPr="0020733F" w14:paraId="422D0608"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1D7D6035"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1C44A1B" w14:textId="015E660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27</w:t>
            </w:r>
          </w:p>
        </w:tc>
        <w:tc>
          <w:tcPr>
            <w:tcW w:w="1696" w:type="dxa"/>
            <w:tcBorders>
              <w:top w:val="single" w:sz="4" w:space="0" w:color="000000"/>
              <w:left w:val="single" w:sz="4" w:space="0" w:color="000000"/>
              <w:bottom w:val="single" w:sz="4" w:space="0" w:color="000000"/>
              <w:right w:val="single" w:sz="4" w:space="0" w:color="000000"/>
            </w:tcBorders>
          </w:tcPr>
          <w:p w14:paraId="225BB5BE" w14:textId="0E84F9A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357FBE3" w14:textId="23E5052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607/2</w:t>
            </w:r>
          </w:p>
        </w:tc>
        <w:tc>
          <w:tcPr>
            <w:tcW w:w="2835" w:type="dxa"/>
            <w:tcBorders>
              <w:top w:val="single" w:sz="4" w:space="0" w:color="000000"/>
              <w:left w:val="single" w:sz="4" w:space="0" w:color="000000"/>
              <w:bottom w:val="single" w:sz="4" w:space="0" w:color="000000"/>
              <w:right w:val="single" w:sz="4" w:space="0" w:color="000000"/>
            </w:tcBorders>
          </w:tcPr>
          <w:p w14:paraId="51670057" w14:textId="2CE4F71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SI1P/00033639/6</w:t>
            </w:r>
          </w:p>
        </w:tc>
        <w:tc>
          <w:tcPr>
            <w:tcW w:w="2551" w:type="dxa"/>
            <w:tcBorders>
              <w:top w:val="single" w:sz="4" w:space="0" w:color="000000"/>
              <w:left w:val="single" w:sz="4" w:space="0" w:color="000000"/>
              <w:bottom w:val="single" w:sz="4" w:space="0" w:color="000000"/>
              <w:right w:val="single" w:sz="4" w:space="0" w:color="000000"/>
            </w:tcBorders>
          </w:tcPr>
          <w:p w14:paraId="7784F161" w14:textId="537454E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b/>
                <w:color w:val="000000"/>
              </w:rPr>
              <w:t xml:space="preserve">607/3,  </w:t>
            </w:r>
            <w:r w:rsidRPr="0020733F">
              <w:rPr>
                <w:rFonts w:ascii="Times New Roman" w:hAnsi="Times New Roman" w:cs="Times New Roman"/>
                <w:color w:val="000000"/>
              </w:rPr>
              <w:t>604/4</w:t>
            </w:r>
          </w:p>
        </w:tc>
      </w:tr>
      <w:tr w:rsidR="00DB1FB5" w:rsidRPr="0020733F" w14:paraId="7C98D339"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5A480BFC"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CA6F584" w14:textId="6DE08B2C" w:rsidR="00DB1FB5" w:rsidRPr="0020733F" w:rsidRDefault="00DB1FB5">
            <w:pPr>
              <w:widowControl w:val="0"/>
              <w:spacing w:after="0"/>
              <w:rPr>
                <w:rFonts w:ascii="Times New Roman" w:hAnsi="Times New Roman" w:cs="Times New Roman"/>
                <w:b/>
                <w:color w:val="000000"/>
              </w:rPr>
            </w:pPr>
            <w:r w:rsidRPr="0020733F">
              <w:rPr>
                <w:rFonts w:ascii="Times New Roman" w:hAnsi="Times New Roman" w:cs="Times New Roman"/>
                <w:color w:val="000000"/>
              </w:rPr>
              <w:t>28</w:t>
            </w:r>
          </w:p>
        </w:tc>
        <w:tc>
          <w:tcPr>
            <w:tcW w:w="1696" w:type="dxa"/>
            <w:tcBorders>
              <w:top w:val="single" w:sz="4" w:space="0" w:color="000000"/>
              <w:left w:val="single" w:sz="4" w:space="0" w:color="000000"/>
              <w:bottom w:val="single" w:sz="4" w:space="0" w:color="000000"/>
              <w:right w:val="single" w:sz="4" w:space="0" w:color="000000"/>
            </w:tcBorders>
          </w:tcPr>
          <w:p w14:paraId="3C25A3C4" w14:textId="1E697F8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B0875BE" w14:textId="746D776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450</w:t>
            </w:r>
          </w:p>
        </w:tc>
        <w:tc>
          <w:tcPr>
            <w:tcW w:w="2835" w:type="dxa"/>
            <w:tcBorders>
              <w:top w:val="single" w:sz="4" w:space="0" w:color="000000"/>
              <w:left w:val="single" w:sz="4" w:space="0" w:color="000000"/>
              <w:bottom w:val="single" w:sz="4" w:space="0" w:color="000000"/>
              <w:right w:val="single" w:sz="4" w:space="0" w:color="000000"/>
            </w:tcBorders>
          </w:tcPr>
          <w:p w14:paraId="5E999DD6" w14:textId="751CC16D" w:rsidR="00DB1FB5" w:rsidRPr="0020733F" w:rsidRDefault="0056681A">
            <w:pPr>
              <w:widowControl w:val="0"/>
              <w:spacing w:after="0"/>
              <w:rPr>
                <w:rFonts w:ascii="Times New Roman" w:hAnsi="Times New Roman" w:cs="Times New Roman"/>
                <w:color w:val="000000"/>
              </w:rPr>
            </w:pPr>
            <w:r w:rsidRPr="0020733F">
              <w:rPr>
                <w:rFonts w:ascii="Times New Roman" w:hAnsi="Times New Roman" w:cs="Times New Roman"/>
                <w:color w:val="000000"/>
              </w:rPr>
              <w:t>SI1P/00021411/5</w:t>
            </w:r>
          </w:p>
        </w:tc>
        <w:tc>
          <w:tcPr>
            <w:tcW w:w="2551" w:type="dxa"/>
            <w:tcBorders>
              <w:top w:val="single" w:sz="4" w:space="0" w:color="000000"/>
              <w:left w:val="single" w:sz="4" w:space="0" w:color="000000"/>
              <w:bottom w:val="single" w:sz="4" w:space="0" w:color="000000"/>
              <w:right w:val="single" w:sz="4" w:space="0" w:color="000000"/>
            </w:tcBorders>
          </w:tcPr>
          <w:p w14:paraId="46491433" w14:textId="7B6F36AF" w:rsidR="00DB1FB5" w:rsidRPr="0020733F" w:rsidRDefault="006E12E5">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450/1, </w:t>
            </w:r>
            <w:r w:rsidRPr="0020733F">
              <w:rPr>
                <w:rFonts w:ascii="Times New Roman" w:hAnsi="Times New Roman" w:cs="Times New Roman"/>
                <w:bCs/>
                <w:color w:val="000000"/>
              </w:rPr>
              <w:t>450/2</w:t>
            </w:r>
          </w:p>
        </w:tc>
      </w:tr>
      <w:tr w:rsidR="00DB1FB5" w:rsidRPr="0020733F" w14:paraId="1A1B644A"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483FCAD8"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19E1389" w14:textId="1900A17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29</w:t>
            </w:r>
          </w:p>
        </w:tc>
        <w:tc>
          <w:tcPr>
            <w:tcW w:w="1696" w:type="dxa"/>
            <w:tcBorders>
              <w:top w:val="single" w:sz="4" w:space="0" w:color="000000"/>
              <w:left w:val="single" w:sz="4" w:space="0" w:color="000000"/>
              <w:bottom w:val="single" w:sz="4" w:space="0" w:color="000000"/>
              <w:right w:val="single" w:sz="4" w:space="0" w:color="000000"/>
            </w:tcBorders>
          </w:tcPr>
          <w:p w14:paraId="08606995" w14:textId="27BE523D"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5BF2170" w14:textId="3D530F2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451</w:t>
            </w:r>
          </w:p>
        </w:tc>
        <w:tc>
          <w:tcPr>
            <w:tcW w:w="2835" w:type="dxa"/>
            <w:tcBorders>
              <w:top w:val="single" w:sz="4" w:space="0" w:color="000000"/>
              <w:left w:val="single" w:sz="4" w:space="0" w:color="000000"/>
              <w:bottom w:val="single" w:sz="4" w:space="0" w:color="000000"/>
              <w:right w:val="single" w:sz="4" w:space="0" w:color="000000"/>
            </w:tcBorders>
          </w:tcPr>
          <w:p w14:paraId="4072BB40" w14:textId="6E597DEC" w:rsidR="00DB1FB5" w:rsidRPr="0020733F" w:rsidRDefault="0056681A">
            <w:pPr>
              <w:widowControl w:val="0"/>
              <w:spacing w:after="0"/>
              <w:rPr>
                <w:rFonts w:ascii="Times New Roman" w:hAnsi="Times New Roman" w:cs="Times New Roman"/>
                <w:color w:val="000000"/>
              </w:rPr>
            </w:pPr>
            <w:r w:rsidRPr="0020733F">
              <w:rPr>
                <w:rFonts w:ascii="Times New Roman" w:hAnsi="Times New Roman" w:cs="Times New Roman"/>
                <w:color w:val="000000"/>
              </w:rPr>
              <w:t>SI1P/00012084/7</w:t>
            </w:r>
          </w:p>
        </w:tc>
        <w:tc>
          <w:tcPr>
            <w:tcW w:w="2551" w:type="dxa"/>
            <w:tcBorders>
              <w:top w:val="single" w:sz="4" w:space="0" w:color="000000"/>
              <w:left w:val="single" w:sz="4" w:space="0" w:color="000000"/>
              <w:bottom w:val="single" w:sz="4" w:space="0" w:color="000000"/>
              <w:right w:val="single" w:sz="4" w:space="0" w:color="000000"/>
            </w:tcBorders>
          </w:tcPr>
          <w:p w14:paraId="0C865FF1" w14:textId="0EF6E7B5" w:rsidR="00DB1FB5" w:rsidRPr="0020733F" w:rsidRDefault="006E12E5">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451/1, </w:t>
            </w:r>
            <w:r w:rsidRPr="0020733F">
              <w:rPr>
                <w:rFonts w:ascii="Times New Roman" w:hAnsi="Times New Roman" w:cs="Times New Roman"/>
                <w:bCs/>
                <w:color w:val="000000"/>
              </w:rPr>
              <w:t>451/2</w:t>
            </w:r>
          </w:p>
        </w:tc>
      </w:tr>
      <w:tr w:rsidR="00DB1FB5" w:rsidRPr="0020733F" w14:paraId="09648B6B"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373BEF53"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CFDCE71" w14:textId="52558E2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30</w:t>
            </w:r>
          </w:p>
        </w:tc>
        <w:tc>
          <w:tcPr>
            <w:tcW w:w="1696" w:type="dxa"/>
            <w:tcBorders>
              <w:top w:val="single" w:sz="4" w:space="0" w:color="000000"/>
              <w:left w:val="single" w:sz="4" w:space="0" w:color="000000"/>
              <w:bottom w:val="single" w:sz="4" w:space="0" w:color="000000"/>
              <w:right w:val="single" w:sz="4" w:space="0" w:color="000000"/>
            </w:tcBorders>
          </w:tcPr>
          <w:p w14:paraId="2FE5CF4B" w14:textId="4B65B378"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E4E4F08" w14:textId="48042BA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453/1</w:t>
            </w:r>
          </w:p>
        </w:tc>
        <w:tc>
          <w:tcPr>
            <w:tcW w:w="2835" w:type="dxa"/>
            <w:tcBorders>
              <w:top w:val="single" w:sz="4" w:space="0" w:color="000000"/>
              <w:left w:val="single" w:sz="4" w:space="0" w:color="000000"/>
              <w:bottom w:val="single" w:sz="4" w:space="0" w:color="000000"/>
              <w:right w:val="single" w:sz="4" w:space="0" w:color="000000"/>
            </w:tcBorders>
          </w:tcPr>
          <w:p w14:paraId="3D3AB721" w14:textId="1817B407" w:rsidR="00DB1FB5" w:rsidRPr="0020733F" w:rsidRDefault="0056681A">
            <w:pPr>
              <w:widowControl w:val="0"/>
              <w:spacing w:after="0"/>
              <w:rPr>
                <w:rFonts w:ascii="Times New Roman" w:hAnsi="Times New Roman" w:cs="Times New Roman"/>
                <w:color w:val="000000"/>
              </w:rPr>
            </w:pPr>
            <w:r w:rsidRPr="0020733F">
              <w:rPr>
                <w:rFonts w:ascii="Times New Roman" w:hAnsi="Times New Roman" w:cs="Times New Roman"/>
                <w:color w:val="000000"/>
              </w:rPr>
              <w:t>SI1P/00001638/6</w:t>
            </w:r>
          </w:p>
        </w:tc>
        <w:tc>
          <w:tcPr>
            <w:tcW w:w="2551" w:type="dxa"/>
            <w:tcBorders>
              <w:top w:val="single" w:sz="4" w:space="0" w:color="000000"/>
              <w:left w:val="single" w:sz="4" w:space="0" w:color="000000"/>
              <w:bottom w:val="single" w:sz="4" w:space="0" w:color="000000"/>
              <w:right w:val="single" w:sz="4" w:space="0" w:color="000000"/>
            </w:tcBorders>
          </w:tcPr>
          <w:p w14:paraId="109042EF" w14:textId="216072B6" w:rsidR="00DB1FB5" w:rsidRPr="0020733F" w:rsidRDefault="006E12E5">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453/2, </w:t>
            </w:r>
            <w:r w:rsidRPr="0020733F">
              <w:rPr>
                <w:rFonts w:ascii="Times New Roman" w:hAnsi="Times New Roman" w:cs="Times New Roman"/>
                <w:bCs/>
                <w:color w:val="000000"/>
              </w:rPr>
              <w:t>453/3</w:t>
            </w:r>
          </w:p>
        </w:tc>
      </w:tr>
      <w:tr w:rsidR="00DB1FB5" w:rsidRPr="0020733F" w14:paraId="79A5D24F"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1F39364C"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A780889" w14:textId="1159059E"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31</w:t>
            </w:r>
          </w:p>
        </w:tc>
        <w:tc>
          <w:tcPr>
            <w:tcW w:w="1696" w:type="dxa"/>
            <w:tcBorders>
              <w:top w:val="single" w:sz="4" w:space="0" w:color="000000"/>
              <w:left w:val="single" w:sz="4" w:space="0" w:color="000000"/>
              <w:bottom w:val="single" w:sz="4" w:space="0" w:color="000000"/>
              <w:right w:val="single" w:sz="4" w:space="0" w:color="000000"/>
            </w:tcBorders>
          </w:tcPr>
          <w:p w14:paraId="49EC560C" w14:textId="17A2DD1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AADE1E1" w14:textId="2C32BB2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456</w:t>
            </w:r>
          </w:p>
        </w:tc>
        <w:tc>
          <w:tcPr>
            <w:tcW w:w="2835" w:type="dxa"/>
            <w:tcBorders>
              <w:top w:val="single" w:sz="4" w:space="0" w:color="000000"/>
              <w:left w:val="single" w:sz="4" w:space="0" w:color="000000"/>
              <w:bottom w:val="single" w:sz="4" w:space="0" w:color="000000"/>
              <w:right w:val="single" w:sz="4" w:space="0" w:color="000000"/>
            </w:tcBorders>
          </w:tcPr>
          <w:p w14:paraId="4BBF2E35" w14:textId="6BE2D81B" w:rsidR="00DB1FB5" w:rsidRPr="0020733F" w:rsidRDefault="0056681A">
            <w:pPr>
              <w:widowControl w:val="0"/>
              <w:spacing w:after="0"/>
              <w:rPr>
                <w:rFonts w:ascii="Times New Roman" w:hAnsi="Times New Roman" w:cs="Times New Roman"/>
                <w:color w:val="000000"/>
              </w:rPr>
            </w:pPr>
            <w:r w:rsidRPr="0020733F">
              <w:rPr>
                <w:rFonts w:ascii="Times New Roman" w:hAnsi="Times New Roman" w:cs="Times New Roman"/>
                <w:color w:val="000000"/>
              </w:rPr>
              <w:t>SI1P/00017806/0</w:t>
            </w:r>
          </w:p>
        </w:tc>
        <w:tc>
          <w:tcPr>
            <w:tcW w:w="2551" w:type="dxa"/>
            <w:tcBorders>
              <w:top w:val="single" w:sz="4" w:space="0" w:color="000000"/>
              <w:left w:val="single" w:sz="4" w:space="0" w:color="000000"/>
              <w:bottom w:val="single" w:sz="4" w:space="0" w:color="000000"/>
              <w:right w:val="single" w:sz="4" w:space="0" w:color="000000"/>
            </w:tcBorders>
          </w:tcPr>
          <w:p w14:paraId="005C8D4F" w14:textId="62843750" w:rsidR="00DB1FB5" w:rsidRPr="0020733F" w:rsidRDefault="006E12E5">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456/1, </w:t>
            </w:r>
            <w:r w:rsidRPr="0020733F">
              <w:rPr>
                <w:rFonts w:ascii="Times New Roman" w:hAnsi="Times New Roman" w:cs="Times New Roman"/>
                <w:bCs/>
                <w:color w:val="000000"/>
              </w:rPr>
              <w:t>456/2</w:t>
            </w:r>
          </w:p>
        </w:tc>
      </w:tr>
      <w:tr w:rsidR="00DB1FB5" w:rsidRPr="0020733F" w14:paraId="54B19538"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13E97D4D"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4F9CDB1" w14:textId="70E4C86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32</w:t>
            </w:r>
          </w:p>
        </w:tc>
        <w:tc>
          <w:tcPr>
            <w:tcW w:w="1696" w:type="dxa"/>
            <w:tcBorders>
              <w:top w:val="single" w:sz="4" w:space="0" w:color="000000"/>
              <w:left w:val="single" w:sz="4" w:space="0" w:color="000000"/>
              <w:bottom w:val="single" w:sz="4" w:space="0" w:color="000000"/>
              <w:right w:val="single" w:sz="4" w:space="0" w:color="000000"/>
            </w:tcBorders>
          </w:tcPr>
          <w:p w14:paraId="4E54B39A" w14:textId="5E093ED5"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27AEC8B" w14:textId="3B423EE4"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459</w:t>
            </w:r>
          </w:p>
        </w:tc>
        <w:tc>
          <w:tcPr>
            <w:tcW w:w="2835" w:type="dxa"/>
            <w:tcBorders>
              <w:top w:val="single" w:sz="4" w:space="0" w:color="000000"/>
              <w:left w:val="single" w:sz="4" w:space="0" w:color="000000"/>
              <w:bottom w:val="single" w:sz="4" w:space="0" w:color="000000"/>
              <w:right w:val="single" w:sz="4" w:space="0" w:color="000000"/>
            </w:tcBorders>
          </w:tcPr>
          <w:p w14:paraId="60D162EA" w14:textId="3B6FF596" w:rsidR="00DB1FB5" w:rsidRPr="0020733F" w:rsidRDefault="0056681A">
            <w:pPr>
              <w:widowControl w:val="0"/>
              <w:spacing w:after="0"/>
              <w:rPr>
                <w:rFonts w:ascii="Times New Roman" w:hAnsi="Times New Roman" w:cs="Times New Roman"/>
                <w:color w:val="000000"/>
              </w:rPr>
            </w:pPr>
            <w:r w:rsidRPr="0020733F">
              <w:rPr>
                <w:rFonts w:ascii="Times New Roman" w:hAnsi="Times New Roman" w:cs="Times New Roman"/>
                <w:color w:val="000000"/>
              </w:rPr>
              <w:t>SI1P/00012086/1</w:t>
            </w:r>
          </w:p>
        </w:tc>
        <w:tc>
          <w:tcPr>
            <w:tcW w:w="2551" w:type="dxa"/>
            <w:tcBorders>
              <w:top w:val="single" w:sz="4" w:space="0" w:color="000000"/>
              <w:left w:val="single" w:sz="4" w:space="0" w:color="000000"/>
              <w:bottom w:val="single" w:sz="4" w:space="0" w:color="000000"/>
              <w:right w:val="single" w:sz="4" w:space="0" w:color="000000"/>
            </w:tcBorders>
          </w:tcPr>
          <w:p w14:paraId="5BCCA3B7" w14:textId="6A1A23E0" w:rsidR="00DB1FB5" w:rsidRPr="0020733F" w:rsidRDefault="006E12E5">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459/1, </w:t>
            </w:r>
            <w:r w:rsidRPr="0020733F">
              <w:rPr>
                <w:rFonts w:ascii="Times New Roman" w:hAnsi="Times New Roman" w:cs="Times New Roman"/>
                <w:bCs/>
                <w:color w:val="000000"/>
              </w:rPr>
              <w:t>459/2</w:t>
            </w:r>
          </w:p>
        </w:tc>
      </w:tr>
      <w:tr w:rsidR="00DB1FB5" w:rsidRPr="0020733F" w14:paraId="211C3D52"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5428C958"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9705699" w14:textId="7F78B0E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33</w:t>
            </w:r>
          </w:p>
        </w:tc>
        <w:tc>
          <w:tcPr>
            <w:tcW w:w="1696" w:type="dxa"/>
            <w:tcBorders>
              <w:top w:val="single" w:sz="4" w:space="0" w:color="000000"/>
              <w:left w:val="single" w:sz="4" w:space="0" w:color="000000"/>
              <w:bottom w:val="single" w:sz="4" w:space="0" w:color="000000"/>
              <w:right w:val="single" w:sz="4" w:space="0" w:color="000000"/>
            </w:tcBorders>
          </w:tcPr>
          <w:p w14:paraId="65B71D79" w14:textId="23BC4C0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CF28865" w14:textId="080394FB"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460</w:t>
            </w:r>
          </w:p>
        </w:tc>
        <w:tc>
          <w:tcPr>
            <w:tcW w:w="2835" w:type="dxa"/>
            <w:tcBorders>
              <w:top w:val="single" w:sz="4" w:space="0" w:color="000000"/>
              <w:left w:val="single" w:sz="4" w:space="0" w:color="000000"/>
              <w:bottom w:val="single" w:sz="4" w:space="0" w:color="000000"/>
              <w:right w:val="single" w:sz="4" w:space="0" w:color="000000"/>
            </w:tcBorders>
          </w:tcPr>
          <w:p w14:paraId="3F675193" w14:textId="6FE985D9" w:rsidR="00DB1FB5" w:rsidRPr="0020733F" w:rsidRDefault="0056681A">
            <w:pPr>
              <w:widowControl w:val="0"/>
              <w:spacing w:after="0"/>
              <w:rPr>
                <w:rFonts w:ascii="Times New Roman" w:hAnsi="Times New Roman" w:cs="Times New Roman"/>
                <w:color w:val="000000"/>
              </w:rPr>
            </w:pPr>
            <w:r w:rsidRPr="0020733F">
              <w:rPr>
                <w:rFonts w:ascii="Times New Roman" w:hAnsi="Times New Roman" w:cs="Times New Roman"/>
                <w:color w:val="000000"/>
              </w:rPr>
              <w:t>SI1P/00012086/1</w:t>
            </w:r>
          </w:p>
        </w:tc>
        <w:tc>
          <w:tcPr>
            <w:tcW w:w="2551" w:type="dxa"/>
            <w:tcBorders>
              <w:top w:val="single" w:sz="4" w:space="0" w:color="000000"/>
              <w:left w:val="single" w:sz="4" w:space="0" w:color="000000"/>
              <w:bottom w:val="single" w:sz="4" w:space="0" w:color="000000"/>
              <w:right w:val="single" w:sz="4" w:space="0" w:color="000000"/>
            </w:tcBorders>
          </w:tcPr>
          <w:p w14:paraId="79B147CB" w14:textId="6583337B" w:rsidR="00DB1FB5" w:rsidRPr="0020733F" w:rsidRDefault="006E12E5">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460/1, </w:t>
            </w:r>
            <w:r w:rsidRPr="0020733F">
              <w:rPr>
                <w:rFonts w:ascii="Times New Roman" w:hAnsi="Times New Roman" w:cs="Times New Roman"/>
                <w:bCs/>
                <w:color w:val="000000"/>
              </w:rPr>
              <w:t>460/2</w:t>
            </w:r>
          </w:p>
        </w:tc>
      </w:tr>
      <w:tr w:rsidR="00DB1FB5" w:rsidRPr="0020733F" w14:paraId="79814827"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781CEFF9"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5334744" w14:textId="3BC10D03"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34</w:t>
            </w:r>
          </w:p>
        </w:tc>
        <w:tc>
          <w:tcPr>
            <w:tcW w:w="1696" w:type="dxa"/>
            <w:tcBorders>
              <w:top w:val="single" w:sz="4" w:space="0" w:color="000000"/>
              <w:left w:val="single" w:sz="4" w:space="0" w:color="000000"/>
              <w:bottom w:val="single" w:sz="4" w:space="0" w:color="000000"/>
              <w:right w:val="single" w:sz="4" w:space="0" w:color="000000"/>
            </w:tcBorders>
          </w:tcPr>
          <w:p w14:paraId="0B41C4B0" w14:textId="09BE139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5234443" w14:textId="16E820A0"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461</w:t>
            </w:r>
          </w:p>
        </w:tc>
        <w:tc>
          <w:tcPr>
            <w:tcW w:w="2835" w:type="dxa"/>
            <w:tcBorders>
              <w:top w:val="single" w:sz="4" w:space="0" w:color="000000"/>
              <w:left w:val="single" w:sz="4" w:space="0" w:color="000000"/>
              <w:bottom w:val="single" w:sz="4" w:space="0" w:color="000000"/>
              <w:right w:val="single" w:sz="4" w:space="0" w:color="000000"/>
            </w:tcBorders>
          </w:tcPr>
          <w:p w14:paraId="64FEC49C" w14:textId="2930565E" w:rsidR="00DB1FB5" w:rsidRPr="0020733F" w:rsidRDefault="0056681A">
            <w:pPr>
              <w:widowControl w:val="0"/>
              <w:spacing w:after="0"/>
              <w:rPr>
                <w:rFonts w:ascii="Times New Roman" w:hAnsi="Times New Roman" w:cs="Times New Roman"/>
                <w:color w:val="000000"/>
              </w:rPr>
            </w:pPr>
            <w:r w:rsidRPr="0020733F">
              <w:rPr>
                <w:rFonts w:ascii="Times New Roman" w:hAnsi="Times New Roman" w:cs="Times New Roman"/>
                <w:color w:val="000000"/>
              </w:rPr>
              <w:t>AWZ4512/125/47/74</w:t>
            </w:r>
          </w:p>
        </w:tc>
        <w:tc>
          <w:tcPr>
            <w:tcW w:w="2551" w:type="dxa"/>
            <w:tcBorders>
              <w:top w:val="single" w:sz="4" w:space="0" w:color="000000"/>
              <w:left w:val="single" w:sz="4" w:space="0" w:color="000000"/>
              <w:bottom w:val="single" w:sz="4" w:space="0" w:color="000000"/>
              <w:right w:val="single" w:sz="4" w:space="0" w:color="000000"/>
            </w:tcBorders>
          </w:tcPr>
          <w:p w14:paraId="1CC981B2" w14:textId="4930CEFB" w:rsidR="00DB1FB5" w:rsidRPr="0020733F" w:rsidRDefault="006E12E5">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461/1, </w:t>
            </w:r>
            <w:r w:rsidRPr="0020733F">
              <w:rPr>
                <w:rFonts w:ascii="Times New Roman" w:hAnsi="Times New Roman" w:cs="Times New Roman"/>
                <w:bCs/>
                <w:color w:val="000000"/>
              </w:rPr>
              <w:t>461/2</w:t>
            </w:r>
          </w:p>
        </w:tc>
      </w:tr>
      <w:tr w:rsidR="0056681A" w:rsidRPr="0020733F" w14:paraId="6729BC22"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6DF9B8D9"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5AABF0A" w14:textId="092F1307"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35</w:t>
            </w:r>
          </w:p>
        </w:tc>
        <w:tc>
          <w:tcPr>
            <w:tcW w:w="1696" w:type="dxa"/>
            <w:tcBorders>
              <w:top w:val="single" w:sz="4" w:space="0" w:color="000000"/>
              <w:left w:val="single" w:sz="4" w:space="0" w:color="000000"/>
              <w:bottom w:val="single" w:sz="4" w:space="0" w:color="000000"/>
              <w:right w:val="single" w:sz="4" w:space="0" w:color="000000"/>
            </w:tcBorders>
          </w:tcPr>
          <w:p w14:paraId="726FB37A" w14:textId="5C0280A3"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2454F26" w14:textId="3E1F6DF9"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467</w:t>
            </w:r>
          </w:p>
        </w:tc>
        <w:tc>
          <w:tcPr>
            <w:tcW w:w="2835" w:type="dxa"/>
            <w:tcBorders>
              <w:top w:val="single" w:sz="4" w:space="0" w:color="000000"/>
              <w:left w:val="single" w:sz="4" w:space="0" w:color="000000"/>
              <w:bottom w:val="single" w:sz="4" w:space="0" w:color="000000"/>
              <w:right w:val="single" w:sz="4" w:space="0" w:color="000000"/>
            </w:tcBorders>
          </w:tcPr>
          <w:p w14:paraId="77FA3A25" w14:textId="3474ADD8"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20584/1</w:t>
            </w:r>
          </w:p>
        </w:tc>
        <w:tc>
          <w:tcPr>
            <w:tcW w:w="2551" w:type="dxa"/>
            <w:tcBorders>
              <w:top w:val="single" w:sz="4" w:space="0" w:color="000000"/>
              <w:left w:val="single" w:sz="4" w:space="0" w:color="000000"/>
              <w:bottom w:val="single" w:sz="4" w:space="0" w:color="000000"/>
              <w:right w:val="single" w:sz="4" w:space="0" w:color="000000"/>
            </w:tcBorders>
          </w:tcPr>
          <w:p w14:paraId="5595995F" w14:textId="425A7F9A" w:rsidR="0056681A" w:rsidRPr="0020733F" w:rsidRDefault="006E12E5" w:rsidP="0056681A">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467/1, </w:t>
            </w:r>
            <w:r w:rsidRPr="0020733F">
              <w:rPr>
                <w:rFonts w:ascii="Times New Roman" w:hAnsi="Times New Roman" w:cs="Times New Roman"/>
                <w:bCs/>
                <w:color w:val="000000"/>
              </w:rPr>
              <w:t>467/2</w:t>
            </w:r>
          </w:p>
        </w:tc>
      </w:tr>
      <w:tr w:rsidR="0056681A" w:rsidRPr="0020733F" w14:paraId="2708BC22"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3A58D2C7"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A0806C9" w14:textId="20355DB6"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36</w:t>
            </w:r>
          </w:p>
        </w:tc>
        <w:tc>
          <w:tcPr>
            <w:tcW w:w="1696" w:type="dxa"/>
            <w:tcBorders>
              <w:top w:val="single" w:sz="4" w:space="0" w:color="000000"/>
              <w:left w:val="single" w:sz="4" w:space="0" w:color="000000"/>
              <w:bottom w:val="single" w:sz="4" w:space="0" w:color="000000"/>
              <w:right w:val="single" w:sz="4" w:space="0" w:color="000000"/>
            </w:tcBorders>
          </w:tcPr>
          <w:p w14:paraId="70F9104D" w14:textId="670DE5EC"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DF35E86" w14:textId="3B96F06F"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468</w:t>
            </w:r>
          </w:p>
        </w:tc>
        <w:tc>
          <w:tcPr>
            <w:tcW w:w="2835" w:type="dxa"/>
            <w:tcBorders>
              <w:top w:val="single" w:sz="4" w:space="0" w:color="000000"/>
              <w:left w:val="single" w:sz="4" w:space="0" w:color="000000"/>
              <w:bottom w:val="single" w:sz="4" w:space="0" w:color="000000"/>
              <w:right w:val="single" w:sz="4" w:space="0" w:color="000000"/>
            </w:tcBorders>
          </w:tcPr>
          <w:p w14:paraId="1C7DFA99" w14:textId="77E879F3"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20584/1</w:t>
            </w:r>
          </w:p>
        </w:tc>
        <w:tc>
          <w:tcPr>
            <w:tcW w:w="2551" w:type="dxa"/>
            <w:tcBorders>
              <w:top w:val="single" w:sz="4" w:space="0" w:color="000000"/>
              <w:left w:val="single" w:sz="4" w:space="0" w:color="000000"/>
              <w:bottom w:val="single" w:sz="4" w:space="0" w:color="000000"/>
              <w:right w:val="single" w:sz="4" w:space="0" w:color="000000"/>
            </w:tcBorders>
          </w:tcPr>
          <w:p w14:paraId="280370BD" w14:textId="27EB162A" w:rsidR="0056681A" w:rsidRPr="0020733F" w:rsidRDefault="006E12E5" w:rsidP="0056681A">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468/1, </w:t>
            </w:r>
            <w:r w:rsidRPr="0020733F">
              <w:rPr>
                <w:rFonts w:ascii="Times New Roman" w:hAnsi="Times New Roman" w:cs="Times New Roman"/>
                <w:bCs/>
                <w:color w:val="000000"/>
              </w:rPr>
              <w:t>468/2</w:t>
            </w:r>
          </w:p>
        </w:tc>
      </w:tr>
      <w:tr w:rsidR="0056681A" w:rsidRPr="0020733F" w14:paraId="15646E13"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6000E699"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D3F4B2C" w14:textId="7C9AF6F4"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37</w:t>
            </w:r>
          </w:p>
        </w:tc>
        <w:tc>
          <w:tcPr>
            <w:tcW w:w="1696" w:type="dxa"/>
            <w:tcBorders>
              <w:top w:val="single" w:sz="4" w:space="0" w:color="000000"/>
              <w:left w:val="single" w:sz="4" w:space="0" w:color="000000"/>
              <w:bottom w:val="single" w:sz="4" w:space="0" w:color="000000"/>
              <w:right w:val="single" w:sz="4" w:space="0" w:color="000000"/>
            </w:tcBorders>
          </w:tcPr>
          <w:p w14:paraId="50339673" w14:textId="1B3A807A"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61F8DD8" w14:textId="56FC1B42"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471</w:t>
            </w:r>
          </w:p>
        </w:tc>
        <w:tc>
          <w:tcPr>
            <w:tcW w:w="2835" w:type="dxa"/>
            <w:tcBorders>
              <w:top w:val="single" w:sz="4" w:space="0" w:color="000000"/>
              <w:left w:val="single" w:sz="4" w:space="0" w:color="000000"/>
              <w:bottom w:val="single" w:sz="4" w:space="0" w:color="000000"/>
              <w:right w:val="single" w:sz="4" w:space="0" w:color="000000"/>
            </w:tcBorders>
          </w:tcPr>
          <w:p w14:paraId="63919007" w14:textId="51F05CD0"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20584/1</w:t>
            </w:r>
          </w:p>
        </w:tc>
        <w:tc>
          <w:tcPr>
            <w:tcW w:w="2551" w:type="dxa"/>
            <w:tcBorders>
              <w:top w:val="single" w:sz="4" w:space="0" w:color="000000"/>
              <w:left w:val="single" w:sz="4" w:space="0" w:color="000000"/>
              <w:bottom w:val="single" w:sz="4" w:space="0" w:color="000000"/>
              <w:right w:val="single" w:sz="4" w:space="0" w:color="000000"/>
            </w:tcBorders>
          </w:tcPr>
          <w:p w14:paraId="624F4058" w14:textId="4607A9AE" w:rsidR="0056681A" w:rsidRPr="0020733F" w:rsidRDefault="006E12E5" w:rsidP="0056681A">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471/1,  </w:t>
            </w:r>
            <w:r w:rsidRPr="0020733F">
              <w:rPr>
                <w:rFonts w:ascii="Times New Roman" w:hAnsi="Times New Roman" w:cs="Times New Roman"/>
                <w:bCs/>
                <w:color w:val="000000"/>
              </w:rPr>
              <w:t>471/2</w:t>
            </w:r>
          </w:p>
        </w:tc>
      </w:tr>
      <w:tr w:rsidR="0056681A" w:rsidRPr="0020733F" w14:paraId="158DEF1C"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6FCEEC5D"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E5CB838" w14:textId="1D9B7472"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38</w:t>
            </w:r>
          </w:p>
        </w:tc>
        <w:tc>
          <w:tcPr>
            <w:tcW w:w="1696" w:type="dxa"/>
            <w:tcBorders>
              <w:top w:val="single" w:sz="4" w:space="0" w:color="000000"/>
              <w:left w:val="single" w:sz="4" w:space="0" w:color="000000"/>
              <w:bottom w:val="single" w:sz="4" w:space="0" w:color="000000"/>
              <w:right w:val="single" w:sz="4" w:space="0" w:color="000000"/>
            </w:tcBorders>
          </w:tcPr>
          <w:p w14:paraId="0614222D" w14:textId="2E5F97D2"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D6FC60E" w14:textId="32E729F6"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472</w:t>
            </w:r>
          </w:p>
        </w:tc>
        <w:tc>
          <w:tcPr>
            <w:tcW w:w="2835" w:type="dxa"/>
            <w:tcBorders>
              <w:top w:val="single" w:sz="4" w:space="0" w:color="000000"/>
              <w:left w:val="single" w:sz="4" w:space="0" w:color="000000"/>
              <w:bottom w:val="single" w:sz="4" w:space="0" w:color="000000"/>
              <w:right w:val="single" w:sz="4" w:space="0" w:color="000000"/>
            </w:tcBorders>
          </w:tcPr>
          <w:p w14:paraId="540DD948" w14:textId="32C6C86C"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41136/9</w:t>
            </w:r>
          </w:p>
        </w:tc>
        <w:tc>
          <w:tcPr>
            <w:tcW w:w="2551" w:type="dxa"/>
            <w:tcBorders>
              <w:top w:val="single" w:sz="4" w:space="0" w:color="000000"/>
              <w:left w:val="single" w:sz="4" w:space="0" w:color="000000"/>
              <w:bottom w:val="single" w:sz="4" w:space="0" w:color="000000"/>
              <w:right w:val="single" w:sz="4" w:space="0" w:color="000000"/>
            </w:tcBorders>
          </w:tcPr>
          <w:p w14:paraId="325582F6" w14:textId="29B27891" w:rsidR="0056681A" w:rsidRPr="0020733F" w:rsidRDefault="006E12E5" w:rsidP="0056681A">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472/1,  </w:t>
            </w:r>
            <w:r w:rsidRPr="0020733F">
              <w:rPr>
                <w:rFonts w:ascii="Times New Roman" w:hAnsi="Times New Roman" w:cs="Times New Roman"/>
                <w:bCs/>
                <w:color w:val="000000"/>
              </w:rPr>
              <w:t>472/2</w:t>
            </w:r>
          </w:p>
        </w:tc>
      </w:tr>
      <w:tr w:rsidR="0056681A" w:rsidRPr="0020733F" w14:paraId="1ADE704A"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125FFABC"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74A5543" w14:textId="704E9967"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39</w:t>
            </w:r>
          </w:p>
        </w:tc>
        <w:tc>
          <w:tcPr>
            <w:tcW w:w="1696" w:type="dxa"/>
            <w:tcBorders>
              <w:top w:val="single" w:sz="4" w:space="0" w:color="000000"/>
              <w:left w:val="single" w:sz="4" w:space="0" w:color="000000"/>
              <w:bottom w:val="single" w:sz="4" w:space="0" w:color="000000"/>
              <w:right w:val="single" w:sz="4" w:space="0" w:color="000000"/>
            </w:tcBorders>
          </w:tcPr>
          <w:p w14:paraId="49B5A722" w14:textId="2450226A"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58D99B3E" w14:textId="23642E59"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475</w:t>
            </w:r>
          </w:p>
        </w:tc>
        <w:tc>
          <w:tcPr>
            <w:tcW w:w="2835" w:type="dxa"/>
            <w:tcBorders>
              <w:top w:val="single" w:sz="4" w:space="0" w:color="000000"/>
              <w:left w:val="single" w:sz="4" w:space="0" w:color="000000"/>
              <w:bottom w:val="single" w:sz="4" w:space="0" w:color="000000"/>
              <w:right w:val="single" w:sz="4" w:space="0" w:color="000000"/>
            </w:tcBorders>
          </w:tcPr>
          <w:p w14:paraId="2F2575D6" w14:textId="273B97DB"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49108/0</w:t>
            </w:r>
          </w:p>
        </w:tc>
        <w:tc>
          <w:tcPr>
            <w:tcW w:w="2551" w:type="dxa"/>
            <w:tcBorders>
              <w:top w:val="single" w:sz="4" w:space="0" w:color="000000"/>
              <w:left w:val="single" w:sz="4" w:space="0" w:color="000000"/>
              <w:bottom w:val="single" w:sz="4" w:space="0" w:color="000000"/>
              <w:right w:val="single" w:sz="4" w:space="0" w:color="000000"/>
            </w:tcBorders>
          </w:tcPr>
          <w:p w14:paraId="4B266430" w14:textId="521533CF" w:rsidR="0056681A" w:rsidRPr="0020733F" w:rsidRDefault="006E12E5" w:rsidP="0056681A">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475/1,  </w:t>
            </w:r>
            <w:r w:rsidRPr="0020733F">
              <w:rPr>
                <w:rFonts w:ascii="Times New Roman" w:hAnsi="Times New Roman" w:cs="Times New Roman"/>
                <w:bCs/>
                <w:color w:val="000000"/>
              </w:rPr>
              <w:t>475/2</w:t>
            </w:r>
          </w:p>
        </w:tc>
      </w:tr>
      <w:tr w:rsidR="0056681A" w:rsidRPr="0020733F" w14:paraId="27CA89CD"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57F6D704"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B5E1D8D" w14:textId="0722AA95"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40</w:t>
            </w:r>
          </w:p>
        </w:tc>
        <w:tc>
          <w:tcPr>
            <w:tcW w:w="1696" w:type="dxa"/>
            <w:tcBorders>
              <w:top w:val="single" w:sz="4" w:space="0" w:color="000000"/>
              <w:left w:val="single" w:sz="4" w:space="0" w:color="000000"/>
              <w:bottom w:val="single" w:sz="4" w:space="0" w:color="000000"/>
              <w:right w:val="single" w:sz="4" w:space="0" w:color="000000"/>
            </w:tcBorders>
          </w:tcPr>
          <w:p w14:paraId="34A05FB9" w14:textId="31450F28"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7850A36" w14:textId="42400ABF"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476</w:t>
            </w:r>
          </w:p>
        </w:tc>
        <w:tc>
          <w:tcPr>
            <w:tcW w:w="2835" w:type="dxa"/>
            <w:tcBorders>
              <w:top w:val="single" w:sz="4" w:space="0" w:color="000000"/>
              <w:left w:val="single" w:sz="4" w:space="0" w:color="000000"/>
              <w:bottom w:val="single" w:sz="4" w:space="0" w:color="000000"/>
              <w:right w:val="single" w:sz="4" w:space="0" w:color="000000"/>
            </w:tcBorders>
          </w:tcPr>
          <w:p w14:paraId="15E57078" w14:textId="7A3F5716"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19488/8</w:t>
            </w:r>
          </w:p>
        </w:tc>
        <w:tc>
          <w:tcPr>
            <w:tcW w:w="2551" w:type="dxa"/>
            <w:tcBorders>
              <w:top w:val="single" w:sz="4" w:space="0" w:color="000000"/>
              <w:left w:val="single" w:sz="4" w:space="0" w:color="000000"/>
              <w:bottom w:val="single" w:sz="4" w:space="0" w:color="000000"/>
              <w:right w:val="single" w:sz="4" w:space="0" w:color="000000"/>
            </w:tcBorders>
          </w:tcPr>
          <w:p w14:paraId="1E185D93" w14:textId="317E4E44" w:rsidR="0056681A" w:rsidRPr="0020733F" w:rsidRDefault="006E12E5" w:rsidP="0056681A">
            <w:pPr>
              <w:widowControl w:val="0"/>
              <w:spacing w:after="0"/>
              <w:rPr>
                <w:rFonts w:ascii="Times New Roman" w:hAnsi="Times New Roman" w:cs="Times New Roman"/>
                <w:b/>
                <w:color w:val="000000"/>
              </w:rPr>
            </w:pPr>
            <w:r w:rsidRPr="0020733F">
              <w:rPr>
                <w:rFonts w:ascii="Times New Roman" w:hAnsi="Times New Roman" w:cs="Times New Roman"/>
                <w:b/>
                <w:color w:val="000000"/>
              </w:rPr>
              <w:t>476/</w:t>
            </w:r>
            <w:r w:rsidR="007F0D5C" w:rsidRPr="0020733F">
              <w:rPr>
                <w:rFonts w:ascii="Times New Roman" w:hAnsi="Times New Roman" w:cs="Times New Roman"/>
                <w:b/>
                <w:color w:val="000000"/>
              </w:rPr>
              <w:t xml:space="preserve">1,  </w:t>
            </w:r>
            <w:r w:rsidR="007F0D5C" w:rsidRPr="0020733F">
              <w:rPr>
                <w:rFonts w:ascii="Times New Roman" w:hAnsi="Times New Roman" w:cs="Times New Roman"/>
                <w:bCs/>
                <w:color w:val="000000"/>
              </w:rPr>
              <w:t>476/1</w:t>
            </w:r>
          </w:p>
        </w:tc>
      </w:tr>
      <w:tr w:rsidR="0056681A" w:rsidRPr="0020733F" w14:paraId="5A6935CC"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26515101"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54D83EF" w14:textId="33A399D5"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41</w:t>
            </w:r>
          </w:p>
        </w:tc>
        <w:tc>
          <w:tcPr>
            <w:tcW w:w="1696" w:type="dxa"/>
            <w:tcBorders>
              <w:top w:val="single" w:sz="4" w:space="0" w:color="000000"/>
              <w:left w:val="single" w:sz="4" w:space="0" w:color="000000"/>
              <w:bottom w:val="single" w:sz="4" w:space="0" w:color="000000"/>
              <w:right w:val="single" w:sz="4" w:space="0" w:color="000000"/>
            </w:tcBorders>
          </w:tcPr>
          <w:p w14:paraId="69CB633B" w14:textId="4163326B"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AAAAE7E" w14:textId="6747D901"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479</w:t>
            </w:r>
          </w:p>
        </w:tc>
        <w:tc>
          <w:tcPr>
            <w:tcW w:w="2835" w:type="dxa"/>
            <w:tcBorders>
              <w:top w:val="single" w:sz="4" w:space="0" w:color="000000"/>
              <w:left w:val="single" w:sz="4" w:space="0" w:color="000000"/>
              <w:bottom w:val="single" w:sz="4" w:space="0" w:color="000000"/>
              <w:right w:val="single" w:sz="4" w:space="0" w:color="000000"/>
            </w:tcBorders>
          </w:tcPr>
          <w:p w14:paraId="40F4EC5E" w14:textId="1CF33146"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17806/0</w:t>
            </w:r>
          </w:p>
        </w:tc>
        <w:tc>
          <w:tcPr>
            <w:tcW w:w="2551" w:type="dxa"/>
            <w:tcBorders>
              <w:top w:val="single" w:sz="4" w:space="0" w:color="000000"/>
              <w:left w:val="single" w:sz="4" w:space="0" w:color="000000"/>
              <w:bottom w:val="single" w:sz="4" w:space="0" w:color="000000"/>
              <w:right w:val="single" w:sz="4" w:space="0" w:color="000000"/>
            </w:tcBorders>
          </w:tcPr>
          <w:p w14:paraId="0F1CAEC3" w14:textId="00BE05CE" w:rsidR="0056681A" w:rsidRPr="0020733F" w:rsidRDefault="007F0D5C" w:rsidP="0056681A">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479/1,  </w:t>
            </w:r>
            <w:r w:rsidRPr="0020733F">
              <w:rPr>
                <w:rFonts w:ascii="Times New Roman" w:hAnsi="Times New Roman" w:cs="Times New Roman"/>
                <w:bCs/>
                <w:color w:val="000000"/>
              </w:rPr>
              <w:t xml:space="preserve">479/2, </w:t>
            </w:r>
          </w:p>
        </w:tc>
      </w:tr>
      <w:tr w:rsidR="0056681A" w:rsidRPr="0020733F" w14:paraId="3C1945E6" w14:textId="77777777" w:rsidTr="00DB1FB5">
        <w:trPr>
          <w:trHeight w:val="160"/>
        </w:trPr>
        <w:tc>
          <w:tcPr>
            <w:tcW w:w="569" w:type="dxa"/>
            <w:tcBorders>
              <w:top w:val="single" w:sz="4" w:space="0" w:color="000000"/>
              <w:left w:val="single" w:sz="4" w:space="0" w:color="000000"/>
              <w:bottom w:val="single" w:sz="4" w:space="0" w:color="000000"/>
              <w:right w:val="single" w:sz="4" w:space="0" w:color="000000"/>
            </w:tcBorders>
          </w:tcPr>
          <w:p w14:paraId="6742DA4A"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05E3453" w14:textId="189D57ED"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42</w:t>
            </w:r>
          </w:p>
        </w:tc>
        <w:tc>
          <w:tcPr>
            <w:tcW w:w="1696" w:type="dxa"/>
            <w:tcBorders>
              <w:top w:val="single" w:sz="4" w:space="0" w:color="000000"/>
              <w:left w:val="single" w:sz="4" w:space="0" w:color="000000"/>
              <w:bottom w:val="single" w:sz="4" w:space="0" w:color="000000"/>
              <w:right w:val="single" w:sz="4" w:space="0" w:color="000000"/>
            </w:tcBorders>
          </w:tcPr>
          <w:p w14:paraId="790A2CF0" w14:textId="15921841"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66AFCC2" w14:textId="025E81A5"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480</w:t>
            </w:r>
          </w:p>
        </w:tc>
        <w:tc>
          <w:tcPr>
            <w:tcW w:w="2835" w:type="dxa"/>
            <w:tcBorders>
              <w:top w:val="single" w:sz="4" w:space="0" w:color="000000"/>
              <w:left w:val="single" w:sz="4" w:space="0" w:color="000000"/>
              <w:bottom w:val="single" w:sz="4" w:space="0" w:color="000000"/>
              <w:right w:val="single" w:sz="4" w:space="0" w:color="000000"/>
            </w:tcBorders>
          </w:tcPr>
          <w:p w14:paraId="216F64D6" w14:textId="3B359D04"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22122/9</w:t>
            </w:r>
          </w:p>
        </w:tc>
        <w:tc>
          <w:tcPr>
            <w:tcW w:w="2551" w:type="dxa"/>
            <w:tcBorders>
              <w:top w:val="single" w:sz="4" w:space="0" w:color="000000"/>
              <w:left w:val="single" w:sz="4" w:space="0" w:color="000000"/>
              <w:bottom w:val="single" w:sz="4" w:space="0" w:color="000000"/>
              <w:right w:val="single" w:sz="4" w:space="0" w:color="000000"/>
            </w:tcBorders>
          </w:tcPr>
          <w:p w14:paraId="497C2EB9" w14:textId="1E4356DE" w:rsidR="0056681A" w:rsidRPr="0020733F" w:rsidRDefault="007F0D5C" w:rsidP="0056681A">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480/1,  </w:t>
            </w:r>
            <w:r w:rsidRPr="0020733F">
              <w:rPr>
                <w:rFonts w:ascii="Times New Roman" w:hAnsi="Times New Roman" w:cs="Times New Roman"/>
                <w:bCs/>
                <w:color w:val="000000"/>
              </w:rPr>
              <w:t>480/2</w:t>
            </w:r>
          </w:p>
        </w:tc>
      </w:tr>
      <w:tr w:rsidR="0056681A" w:rsidRPr="0020733F" w14:paraId="180B0D6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7C40408"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B6CCD51" w14:textId="0ABD35C2"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43</w:t>
            </w:r>
          </w:p>
        </w:tc>
        <w:tc>
          <w:tcPr>
            <w:tcW w:w="1696" w:type="dxa"/>
            <w:tcBorders>
              <w:top w:val="single" w:sz="4" w:space="0" w:color="000000"/>
              <w:left w:val="single" w:sz="4" w:space="0" w:color="000000"/>
              <w:bottom w:val="single" w:sz="4" w:space="0" w:color="000000"/>
              <w:right w:val="single" w:sz="4" w:space="0" w:color="000000"/>
            </w:tcBorders>
          </w:tcPr>
          <w:p w14:paraId="480D98CE" w14:textId="20B91FE0"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CAC04C1" w14:textId="11C3AA89"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483</w:t>
            </w:r>
          </w:p>
        </w:tc>
        <w:tc>
          <w:tcPr>
            <w:tcW w:w="2835" w:type="dxa"/>
            <w:tcBorders>
              <w:top w:val="single" w:sz="4" w:space="0" w:color="000000"/>
              <w:left w:val="single" w:sz="4" w:space="0" w:color="000000"/>
              <w:bottom w:val="single" w:sz="4" w:space="0" w:color="000000"/>
              <w:right w:val="single" w:sz="4" w:space="0" w:color="000000"/>
            </w:tcBorders>
          </w:tcPr>
          <w:p w14:paraId="7E3F4BDB" w14:textId="758C2145"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22122/9</w:t>
            </w:r>
          </w:p>
        </w:tc>
        <w:tc>
          <w:tcPr>
            <w:tcW w:w="2551" w:type="dxa"/>
            <w:tcBorders>
              <w:top w:val="single" w:sz="4" w:space="0" w:color="000000"/>
              <w:left w:val="single" w:sz="4" w:space="0" w:color="000000"/>
              <w:bottom w:val="single" w:sz="4" w:space="0" w:color="000000"/>
              <w:right w:val="single" w:sz="4" w:space="0" w:color="000000"/>
            </w:tcBorders>
          </w:tcPr>
          <w:p w14:paraId="5D4E1867" w14:textId="6120C7FE" w:rsidR="0056681A" w:rsidRPr="0020733F" w:rsidRDefault="007F0D5C" w:rsidP="0056681A">
            <w:pPr>
              <w:widowControl w:val="0"/>
              <w:spacing w:after="0"/>
              <w:rPr>
                <w:rFonts w:ascii="Times New Roman" w:hAnsi="Times New Roman" w:cs="Times New Roman"/>
                <w:b/>
                <w:bCs/>
                <w:color w:val="000000"/>
              </w:rPr>
            </w:pPr>
            <w:r w:rsidRPr="0020733F">
              <w:rPr>
                <w:rFonts w:ascii="Times New Roman" w:hAnsi="Times New Roman" w:cs="Times New Roman"/>
                <w:b/>
                <w:bCs/>
                <w:color w:val="000000"/>
              </w:rPr>
              <w:t xml:space="preserve">483/1,  </w:t>
            </w:r>
            <w:r w:rsidRPr="0020733F">
              <w:rPr>
                <w:rFonts w:ascii="Times New Roman" w:hAnsi="Times New Roman" w:cs="Times New Roman"/>
                <w:color w:val="000000"/>
              </w:rPr>
              <w:t>483/2</w:t>
            </w:r>
          </w:p>
        </w:tc>
      </w:tr>
      <w:tr w:rsidR="0056681A" w:rsidRPr="0020733F" w14:paraId="1BA3B0EB"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F3204B7"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B0DBDB2" w14:textId="55DB755B"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44</w:t>
            </w:r>
          </w:p>
        </w:tc>
        <w:tc>
          <w:tcPr>
            <w:tcW w:w="1696" w:type="dxa"/>
            <w:tcBorders>
              <w:top w:val="single" w:sz="4" w:space="0" w:color="000000"/>
              <w:left w:val="single" w:sz="4" w:space="0" w:color="000000"/>
              <w:bottom w:val="single" w:sz="4" w:space="0" w:color="000000"/>
              <w:right w:val="single" w:sz="4" w:space="0" w:color="000000"/>
            </w:tcBorders>
          </w:tcPr>
          <w:p w14:paraId="593345FB" w14:textId="790898EE"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F1092D1" w14:textId="5AAC6C2A"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484</w:t>
            </w:r>
          </w:p>
        </w:tc>
        <w:tc>
          <w:tcPr>
            <w:tcW w:w="2835" w:type="dxa"/>
            <w:tcBorders>
              <w:top w:val="single" w:sz="4" w:space="0" w:color="000000"/>
              <w:left w:val="single" w:sz="4" w:space="0" w:color="000000"/>
              <w:bottom w:val="single" w:sz="4" w:space="0" w:color="000000"/>
              <w:right w:val="single" w:sz="4" w:space="0" w:color="000000"/>
            </w:tcBorders>
          </w:tcPr>
          <w:p w14:paraId="59DD0D3A" w14:textId="703FC552"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22122/9</w:t>
            </w:r>
          </w:p>
        </w:tc>
        <w:tc>
          <w:tcPr>
            <w:tcW w:w="2551" w:type="dxa"/>
            <w:tcBorders>
              <w:top w:val="single" w:sz="4" w:space="0" w:color="000000"/>
              <w:left w:val="single" w:sz="4" w:space="0" w:color="000000"/>
              <w:bottom w:val="single" w:sz="4" w:space="0" w:color="000000"/>
              <w:right w:val="single" w:sz="4" w:space="0" w:color="000000"/>
            </w:tcBorders>
          </w:tcPr>
          <w:p w14:paraId="105157D8" w14:textId="14F15A53" w:rsidR="0056681A" w:rsidRPr="0020733F" w:rsidRDefault="007F0D5C" w:rsidP="0056681A">
            <w:pPr>
              <w:widowControl w:val="0"/>
              <w:spacing w:after="0"/>
              <w:rPr>
                <w:rFonts w:ascii="Times New Roman" w:hAnsi="Times New Roman" w:cs="Times New Roman"/>
                <w:b/>
                <w:bCs/>
                <w:color w:val="000000"/>
              </w:rPr>
            </w:pPr>
            <w:r w:rsidRPr="0020733F">
              <w:rPr>
                <w:rFonts w:ascii="Times New Roman" w:hAnsi="Times New Roman" w:cs="Times New Roman"/>
                <w:b/>
                <w:bCs/>
                <w:color w:val="000000"/>
              </w:rPr>
              <w:t xml:space="preserve">484/1,  </w:t>
            </w:r>
            <w:r w:rsidRPr="0020733F">
              <w:rPr>
                <w:rFonts w:ascii="Times New Roman" w:hAnsi="Times New Roman" w:cs="Times New Roman"/>
                <w:color w:val="000000"/>
              </w:rPr>
              <w:t>484/2</w:t>
            </w:r>
          </w:p>
        </w:tc>
      </w:tr>
      <w:tr w:rsidR="0056681A" w:rsidRPr="0020733F" w14:paraId="7D385E5B"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C295883"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1C6EABB" w14:textId="1CEBC676"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45</w:t>
            </w:r>
          </w:p>
        </w:tc>
        <w:tc>
          <w:tcPr>
            <w:tcW w:w="1696" w:type="dxa"/>
            <w:tcBorders>
              <w:top w:val="single" w:sz="4" w:space="0" w:color="000000"/>
              <w:left w:val="single" w:sz="4" w:space="0" w:color="000000"/>
              <w:bottom w:val="single" w:sz="4" w:space="0" w:color="000000"/>
              <w:right w:val="single" w:sz="4" w:space="0" w:color="000000"/>
            </w:tcBorders>
          </w:tcPr>
          <w:p w14:paraId="7727ED15" w14:textId="59DFEA61"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51BF4739" w14:textId="149BC620"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487</w:t>
            </w:r>
          </w:p>
        </w:tc>
        <w:tc>
          <w:tcPr>
            <w:tcW w:w="2835" w:type="dxa"/>
            <w:tcBorders>
              <w:top w:val="single" w:sz="4" w:space="0" w:color="000000"/>
              <w:left w:val="single" w:sz="4" w:space="0" w:color="000000"/>
              <w:bottom w:val="single" w:sz="4" w:space="0" w:color="000000"/>
              <w:right w:val="single" w:sz="4" w:space="0" w:color="000000"/>
            </w:tcBorders>
          </w:tcPr>
          <w:p w14:paraId="321C34A4" w14:textId="45A352C1"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08439/0</w:t>
            </w:r>
          </w:p>
        </w:tc>
        <w:tc>
          <w:tcPr>
            <w:tcW w:w="2551" w:type="dxa"/>
            <w:tcBorders>
              <w:top w:val="single" w:sz="4" w:space="0" w:color="000000"/>
              <w:left w:val="single" w:sz="4" w:space="0" w:color="000000"/>
              <w:bottom w:val="single" w:sz="4" w:space="0" w:color="000000"/>
              <w:right w:val="single" w:sz="4" w:space="0" w:color="000000"/>
            </w:tcBorders>
          </w:tcPr>
          <w:p w14:paraId="7F1C56BC" w14:textId="0A22D542" w:rsidR="0056681A" w:rsidRPr="0020733F" w:rsidRDefault="007F0D5C" w:rsidP="0056681A">
            <w:pPr>
              <w:widowControl w:val="0"/>
              <w:spacing w:after="0"/>
              <w:rPr>
                <w:rFonts w:ascii="Times New Roman" w:hAnsi="Times New Roman" w:cs="Times New Roman"/>
                <w:color w:val="000000"/>
              </w:rPr>
            </w:pPr>
            <w:r w:rsidRPr="0020733F">
              <w:rPr>
                <w:rFonts w:ascii="Times New Roman" w:hAnsi="Times New Roman" w:cs="Times New Roman"/>
                <w:b/>
                <w:bCs/>
                <w:color w:val="000000"/>
              </w:rPr>
              <w:t>487/1</w:t>
            </w:r>
            <w:r w:rsidRPr="0020733F">
              <w:rPr>
                <w:rFonts w:ascii="Times New Roman" w:hAnsi="Times New Roman" w:cs="Times New Roman"/>
                <w:color w:val="000000"/>
              </w:rPr>
              <w:t>,  487/2</w:t>
            </w:r>
          </w:p>
        </w:tc>
      </w:tr>
      <w:tr w:rsidR="0056681A" w:rsidRPr="0020733F" w14:paraId="6ED889F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038B00E"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688D732" w14:textId="7935638A"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46</w:t>
            </w:r>
          </w:p>
        </w:tc>
        <w:tc>
          <w:tcPr>
            <w:tcW w:w="1696" w:type="dxa"/>
            <w:tcBorders>
              <w:top w:val="single" w:sz="4" w:space="0" w:color="000000"/>
              <w:left w:val="single" w:sz="4" w:space="0" w:color="000000"/>
              <w:bottom w:val="single" w:sz="4" w:space="0" w:color="000000"/>
              <w:right w:val="single" w:sz="4" w:space="0" w:color="000000"/>
            </w:tcBorders>
          </w:tcPr>
          <w:p w14:paraId="7AB48907" w14:textId="7E2F7841"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AF9D916" w14:textId="39D0F47C"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827</w:t>
            </w:r>
          </w:p>
        </w:tc>
        <w:tc>
          <w:tcPr>
            <w:tcW w:w="2835" w:type="dxa"/>
            <w:tcBorders>
              <w:top w:val="single" w:sz="4" w:space="0" w:color="000000"/>
              <w:left w:val="single" w:sz="4" w:space="0" w:color="000000"/>
              <w:bottom w:val="single" w:sz="4" w:space="0" w:color="000000"/>
              <w:right w:val="single" w:sz="4" w:space="0" w:color="000000"/>
            </w:tcBorders>
          </w:tcPr>
          <w:p w14:paraId="5E0A1175" w14:textId="3389F61B"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0491/0</w:t>
            </w:r>
          </w:p>
        </w:tc>
        <w:tc>
          <w:tcPr>
            <w:tcW w:w="2551" w:type="dxa"/>
            <w:tcBorders>
              <w:top w:val="single" w:sz="4" w:space="0" w:color="000000"/>
              <w:left w:val="single" w:sz="4" w:space="0" w:color="000000"/>
              <w:bottom w:val="single" w:sz="4" w:space="0" w:color="000000"/>
              <w:right w:val="single" w:sz="4" w:space="0" w:color="000000"/>
            </w:tcBorders>
          </w:tcPr>
          <w:p w14:paraId="434CA812" w14:textId="43B3DB86" w:rsidR="0056681A" w:rsidRPr="0020733F" w:rsidRDefault="007F0D5C" w:rsidP="0056681A">
            <w:pPr>
              <w:widowControl w:val="0"/>
              <w:spacing w:after="0"/>
              <w:rPr>
                <w:rFonts w:ascii="Times New Roman" w:hAnsi="Times New Roman" w:cs="Times New Roman"/>
                <w:color w:val="000000"/>
              </w:rPr>
            </w:pPr>
            <w:r w:rsidRPr="0020733F">
              <w:rPr>
                <w:rFonts w:ascii="Times New Roman" w:hAnsi="Times New Roman" w:cs="Times New Roman"/>
                <w:b/>
                <w:bCs/>
                <w:color w:val="000000"/>
              </w:rPr>
              <w:t>827/1</w:t>
            </w:r>
            <w:r w:rsidRPr="0020733F">
              <w:rPr>
                <w:rFonts w:ascii="Times New Roman" w:hAnsi="Times New Roman" w:cs="Times New Roman"/>
                <w:color w:val="000000"/>
              </w:rPr>
              <w:t>,  487/2</w:t>
            </w:r>
          </w:p>
        </w:tc>
      </w:tr>
      <w:tr w:rsidR="0056681A" w:rsidRPr="0020733F" w14:paraId="68D6AB8C"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6E3C182"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43190E4" w14:textId="69C6B391"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47</w:t>
            </w:r>
          </w:p>
        </w:tc>
        <w:tc>
          <w:tcPr>
            <w:tcW w:w="1696" w:type="dxa"/>
            <w:tcBorders>
              <w:top w:val="single" w:sz="4" w:space="0" w:color="000000"/>
              <w:left w:val="single" w:sz="4" w:space="0" w:color="000000"/>
              <w:bottom w:val="single" w:sz="4" w:space="0" w:color="000000"/>
              <w:right w:val="single" w:sz="4" w:space="0" w:color="000000"/>
            </w:tcBorders>
          </w:tcPr>
          <w:p w14:paraId="7C902B4E" w14:textId="7E2560D4"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1DA3D2E" w14:textId="5D68258C"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499</w:t>
            </w:r>
          </w:p>
        </w:tc>
        <w:tc>
          <w:tcPr>
            <w:tcW w:w="2835" w:type="dxa"/>
            <w:tcBorders>
              <w:top w:val="single" w:sz="4" w:space="0" w:color="000000"/>
              <w:left w:val="single" w:sz="4" w:space="0" w:color="000000"/>
              <w:bottom w:val="single" w:sz="4" w:space="0" w:color="000000"/>
              <w:right w:val="single" w:sz="4" w:space="0" w:color="000000"/>
            </w:tcBorders>
          </w:tcPr>
          <w:p w14:paraId="6C69F2A3" w14:textId="0275E6BB"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01348/6</w:t>
            </w:r>
          </w:p>
        </w:tc>
        <w:tc>
          <w:tcPr>
            <w:tcW w:w="2551" w:type="dxa"/>
            <w:tcBorders>
              <w:top w:val="single" w:sz="4" w:space="0" w:color="000000"/>
              <w:left w:val="single" w:sz="4" w:space="0" w:color="000000"/>
              <w:bottom w:val="single" w:sz="4" w:space="0" w:color="000000"/>
              <w:right w:val="single" w:sz="4" w:space="0" w:color="000000"/>
            </w:tcBorders>
          </w:tcPr>
          <w:p w14:paraId="378E4AC1" w14:textId="755BFF4E" w:rsidR="0056681A" w:rsidRPr="0020733F" w:rsidRDefault="007F0D5C" w:rsidP="0056681A">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499/1,   </w:t>
            </w:r>
            <w:r w:rsidRPr="0020733F">
              <w:rPr>
                <w:rFonts w:ascii="Times New Roman" w:hAnsi="Times New Roman" w:cs="Times New Roman"/>
                <w:bCs/>
                <w:color w:val="000000"/>
              </w:rPr>
              <w:t>499/2</w:t>
            </w:r>
          </w:p>
        </w:tc>
      </w:tr>
      <w:tr w:rsidR="0056681A" w:rsidRPr="0020733F" w14:paraId="16E7B67E"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949D215"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E80071C" w14:textId="6A83470E"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47</w:t>
            </w:r>
          </w:p>
        </w:tc>
        <w:tc>
          <w:tcPr>
            <w:tcW w:w="1696" w:type="dxa"/>
            <w:tcBorders>
              <w:top w:val="single" w:sz="4" w:space="0" w:color="000000"/>
              <w:left w:val="single" w:sz="4" w:space="0" w:color="000000"/>
              <w:bottom w:val="single" w:sz="4" w:space="0" w:color="000000"/>
              <w:right w:val="single" w:sz="4" w:space="0" w:color="000000"/>
            </w:tcBorders>
          </w:tcPr>
          <w:p w14:paraId="609D6A34" w14:textId="7B0091BC"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2002D1A" w14:textId="79273B53"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500/1</w:t>
            </w:r>
          </w:p>
        </w:tc>
        <w:tc>
          <w:tcPr>
            <w:tcW w:w="2835" w:type="dxa"/>
            <w:tcBorders>
              <w:top w:val="single" w:sz="4" w:space="0" w:color="000000"/>
              <w:left w:val="single" w:sz="4" w:space="0" w:color="000000"/>
              <w:bottom w:val="single" w:sz="4" w:space="0" w:color="000000"/>
              <w:right w:val="single" w:sz="4" w:space="0" w:color="000000"/>
            </w:tcBorders>
          </w:tcPr>
          <w:p w14:paraId="2BCEFA9D" w14:textId="43DC8658"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23146/0</w:t>
            </w:r>
          </w:p>
        </w:tc>
        <w:tc>
          <w:tcPr>
            <w:tcW w:w="2551" w:type="dxa"/>
            <w:tcBorders>
              <w:top w:val="single" w:sz="4" w:space="0" w:color="000000"/>
              <w:left w:val="single" w:sz="4" w:space="0" w:color="000000"/>
              <w:bottom w:val="single" w:sz="4" w:space="0" w:color="000000"/>
              <w:right w:val="single" w:sz="4" w:space="0" w:color="000000"/>
            </w:tcBorders>
          </w:tcPr>
          <w:p w14:paraId="3E712D68" w14:textId="655E4FFA" w:rsidR="0056681A" w:rsidRPr="0020733F" w:rsidRDefault="007F0D5C" w:rsidP="0056681A">
            <w:pPr>
              <w:widowControl w:val="0"/>
              <w:spacing w:after="0"/>
              <w:rPr>
                <w:rFonts w:ascii="Times New Roman" w:hAnsi="Times New Roman" w:cs="Times New Roman"/>
                <w:color w:val="000000"/>
              </w:rPr>
            </w:pPr>
            <w:r w:rsidRPr="0020733F">
              <w:rPr>
                <w:rFonts w:ascii="Times New Roman" w:hAnsi="Times New Roman" w:cs="Times New Roman"/>
                <w:b/>
                <w:bCs/>
                <w:color w:val="000000"/>
              </w:rPr>
              <w:t>500/4</w:t>
            </w:r>
            <w:r w:rsidRPr="0020733F">
              <w:rPr>
                <w:rFonts w:ascii="Times New Roman" w:hAnsi="Times New Roman" w:cs="Times New Roman"/>
                <w:color w:val="000000"/>
              </w:rPr>
              <w:t>,   500/5</w:t>
            </w:r>
          </w:p>
        </w:tc>
      </w:tr>
      <w:tr w:rsidR="0056681A" w:rsidRPr="0020733F" w14:paraId="2D00FE2D"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6C2E98C"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250ACBB" w14:textId="300D3BFB"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49</w:t>
            </w:r>
          </w:p>
        </w:tc>
        <w:tc>
          <w:tcPr>
            <w:tcW w:w="1696" w:type="dxa"/>
            <w:tcBorders>
              <w:top w:val="single" w:sz="4" w:space="0" w:color="000000"/>
              <w:left w:val="single" w:sz="4" w:space="0" w:color="000000"/>
              <w:bottom w:val="single" w:sz="4" w:space="0" w:color="000000"/>
              <w:right w:val="single" w:sz="4" w:space="0" w:color="000000"/>
            </w:tcBorders>
          </w:tcPr>
          <w:p w14:paraId="7BFF5B2B" w14:textId="5FE3C8B7"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E598DA4" w14:textId="4029B305"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500/2</w:t>
            </w:r>
          </w:p>
        </w:tc>
        <w:tc>
          <w:tcPr>
            <w:tcW w:w="2835" w:type="dxa"/>
            <w:tcBorders>
              <w:top w:val="single" w:sz="4" w:space="0" w:color="000000"/>
              <w:left w:val="single" w:sz="4" w:space="0" w:color="000000"/>
              <w:bottom w:val="single" w:sz="4" w:space="0" w:color="000000"/>
              <w:right w:val="single" w:sz="4" w:space="0" w:color="000000"/>
            </w:tcBorders>
          </w:tcPr>
          <w:p w14:paraId="1C9B7A5D" w14:textId="7D81C0C6"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23146/0</w:t>
            </w:r>
          </w:p>
        </w:tc>
        <w:tc>
          <w:tcPr>
            <w:tcW w:w="2551" w:type="dxa"/>
            <w:tcBorders>
              <w:top w:val="single" w:sz="4" w:space="0" w:color="000000"/>
              <w:left w:val="single" w:sz="4" w:space="0" w:color="000000"/>
              <w:bottom w:val="single" w:sz="4" w:space="0" w:color="000000"/>
              <w:right w:val="single" w:sz="4" w:space="0" w:color="000000"/>
            </w:tcBorders>
          </w:tcPr>
          <w:p w14:paraId="13B1F497" w14:textId="18D719D1" w:rsidR="0056681A" w:rsidRPr="0020733F" w:rsidRDefault="007F0D5C" w:rsidP="0056681A">
            <w:pPr>
              <w:widowControl w:val="0"/>
              <w:spacing w:after="0"/>
              <w:rPr>
                <w:rFonts w:ascii="Times New Roman" w:hAnsi="Times New Roman" w:cs="Times New Roman"/>
                <w:color w:val="000000"/>
              </w:rPr>
            </w:pPr>
            <w:r w:rsidRPr="0020733F">
              <w:rPr>
                <w:rFonts w:ascii="Times New Roman" w:hAnsi="Times New Roman" w:cs="Times New Roman"/>
                <w:b/>
                <w:bCs/>
                <w:color w:val="000000"/>
              </w:rPr>
              <w:t>500/6</w:t>
            </w:r>
            <w:r w:rsidRPr="0020733F">
              <w:rPr>
                <w:rFonts w:ascii="Times New Roman" w:hAnsi="Times New Roman" w:cs="Times New Roman"/>
                <w:color w:val="000000"/>
              </w:rPr>
              <w:t>,  500/7</w:t>
            </w:r>
          </w:p>
        </w:tc>
      </w:tr>
      <w:tr w:rsidR="0056681A" w:rsidRPr="0020733F" w14:paraId="77B8B88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4150673"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A23DC77" w14:textId="7E865FC5"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50</w:t>
            </w:r>
          </w:p>
        </w:tc>
        <w:tc>
          <w:tcPr>
            <w:tcW w:w="1696" w:type="dxa"/>
            <w:tcBorders>
              <w:top w:val="single" w:sz="4" w:space="0" w:color="000000"/>
              <w:left w:val="single" w:sz="4" w:space="0" w:color="000000"/>
              <w:bottom w:val="single" w:sz="4" w:space="0" w:color="000000"/>
              <w:right w:val="single" w:sz="4" w:space="0" w:color="000000"/>
            </w:tcBorders>
          </w:tcPr>
          <w:p w14:paraId="6CCD8C15" w14:textId="4097F237"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483ED14" w14:textId="0EAE492F"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500/3</w:t>
            </w:r>
          </w:p>
        </w:tc>
        <w:tc>
          <w:tcPr>
            <w:tcW w:w="2835" w:type="dxa"/>
            <w:tcBorders>
              <w:top w:val="single" w:sz="4" w:space="0" w:color="000000"/>
              <w:left w:val="single" w:sz="4" w:space="0" w:color="000000"/>
              <w:bottom w:val="single" w:sz="4" w:space="0" w:color="000000"/>
              <w:right w:val="single" w:sz="4" w:space="0" w:color="000000"/>
            </w:tcBorders>
          </w:tcPr>
          <w:p w14:paraId="742ADE05" w14:textId="26F9AEE8"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23405/4</w:t>
            </w:r>
          </w:p>
        </w:tc>
        <w:tc>
          <w:tcPr>
            <w:tcW w:w="2551" w:type="dxa"/>
            <w:tcBorders>
              <w:top w:val="single" w:sz="4" w:space="0" w:color="000000"/>
              <w:left w:val="single" w:sz="4" w:space="0" w:color="000000"/>
              <w:bottom w:val="single" w:sz="4" w:space="0" w:color="000000"/>
              <w:right w:val="single" w:sz="4" w:space="0" w:color="000000"/>
            </w:tcBorders>
          </w:tcPr>
          <w:p w14:paraId="2B946A24" w14:textId="0F06293E" w:rsidR="0056681A" w:rsidRPr="0020733F" w:rsidRDefault="007F0D5C" w:rsidP="0056681A">
            <w:pPr>
              <w:widowControl w:val="0"/>
              <w:spacing w:after="0"/>
              <w:rPr>
                <w:rFonts w:ascii="Times New Roman" w:hAnsi="Times New Roman" w:cs="Times New Roman"/>
                <w:color w:val="000000"/>
              </w:rPr>
            </w:pPr>
            <w:r w:rsidRPr="0020733F">
              <w:rPr>
                <w:rFonts w:ascii="Times New Roman" w:hAnsi="Times New Roman" w:cs="Times New Roman"/>
                <w:b/>
                <w:bCs/>
                <w:color w:val="000000"/>
              </w:rPr>
              <w:t>500/8</w:t>
            </w:r>
            <w:r w:rsidRPr="0020733F">
              <w:rPr>
                <w:rFonts w:ascii="Times New Roman" w:hAnsi="Times New Roman" w:cs="Times New Roman"/>
                <w:color w:val="000000"/>
              </w:rPr>
              <w:t>,   500/9</w:t>
            </w:r>
          </w:p>
        </w:tc>
      </w:tr>
      <w:tr w:rsidR="0056681A" w:rsidRPr="0020733F" w14:paraId="2BE16CA3"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B460DF1" w14:textId="77777777" w:rsidR="0056681A" w:rsidRPr="0020733F"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48BD788" w14:textId="35A52340"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51</w:t>
            </w:r>
          </w:p>
        </w:tc>
        <w:tc>
          <w:tcPr>
            <w:tcW w:w="1696" w:type="dxa"/>
            <w:tcBorders>
              <w:top w:val="single" w:sz="4" w:space="0" w:color="000000"/>
              <w:left w:val="single" w:sz="4" w:space="0" w:color="000000"/>
              <w:bottom w:val="single" w:sz="4" w:space="0" w:color="000000"/>
              <w:right w:val="single" w:sz="4" w:space="0" w:color="000000"/>
            </w:tcBorders>
          </w:tcPr>
          <w:p w14:paraId="03D830C9" w14:textId="20340ABD"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7D44139" w14:textId="09DC4478"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color w:val="000000"/>
              </w:rPr>
              <w:t>503</w:t>
            </w:r>
          </w:p>
        </w:tc>
        <w:tc>
          <w:tcPr>
            <w:tcW w:w="2835" w:type="dxa"/>
            <w:tcBorders>
              <w:top w:val="single" w:sz="4" w:space="0" w:color="000000"/>
              <w:left w:val="single" w:sz="4" w:space="0" w:color="000000"/>
              <w:bottom w:val="single" w:sz="4" w:space="0" w:color="000000"/>
              <w:right w:val="single" w:sz="4" w:space="0" w:color="000000"/>
            </w:tcBorders>
          </w:tcPr>
          <w:p w14:paraId="44D6F602" w14:textId="5CF6253B" w:rsidR="0056681A" w:rsidRPr="0020733F" w:rsidRDefault="0056681A" w:rsidP="0056681A">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43230/2</w:t>
            </w:r>
          </w:p>
        </w:tc>
        <w:tc>
          <w:tcPr>
            <w:tcW w:w="2551" w:type="dxa"/>
            <w:tcBorders>
              <w:top w:val="single" w:sz="4" w:space="0" w:color="000000"/>
              <w:left w:val="single" w:sz="4" w:space="0" w:color="000000"/>
              <w:bottom w:val="single" w:sz="4" w:space="0" w:color="000000"/>
              <w:right w:val="single" w:sz="4" w:space="0" w:color="000000"/>
            </w:tcBorders>
          </w:tcPr>
          <w:p w14:paraId="05A87D74" w14:textId="73FDEE8E" w:rsidR="0056681A" w:rsidRPr="0020733F" w:rsidRDefault="007F0D5C" w:rsidP="0056681A">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503/1,  </w:t>
            </w:r>
            <w:r w:rsidRPr="0020733F">
              <w:rPr>
                <w:rFonts w:ascii="Times New Roman" w:hAnsi="Times New Roman" w:cs="Times New Roman"/>
                <w:bCs/>
                <w:color w:val="000000"/>
              </w:rPr>
              <w:t>503/2</w:t>
            </w:r>
          </w:p>
        </w:tc>
      </w:tr>
      <w:tr w:rsidR="007F0D5C" w:rsidRPr="0020733F" w14:paraId="251206E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1ADA618" w14:textId="77777777" w:rsidR="007F0D5C" w:rsidRPr="0020733F" w:rsidRDefault="007F0D5C" w:rsidP="007F0D5C">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211641D" w14:textId="69919929"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52</w:t>
            </w:r>
          </w:p>
        </w:tc>
        <w:tc>
          <w:tcPr>
            <w:tcW w:w="1696" w:type="dxa"/>
            <w:tcBorders>
              <w:top w:val="single" w:sz="4" w:space="0" w:color="000000"/>
              <w:left w:val="single" w:sz="4" w:space="0" w:color="000000"/>
              <w:bottom w:val="single" w:sz="4" w:space="0" w:color="000000"/>
              <w:right w:val="single" w:sz="4" w:space="0" w:color="000000"/>
            </w:tcBorders>
          </w:tcPr>
          <w:p w14:paraId="703A572B" w14:textId="078CB793"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92EF407" w14:textId="59CEDB56"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504</w:t>
            </w:r>
          </w:p>
        </w:tc>
        <w:tc>
          <w:tcPr>
            <w:tcW w:w="2835" w:type="dxa"/>
            <w:tcBorders>
              <w:top w:val="single" w:sz="4" w:space="0" w:color="000000"/>
              <w:left w:val="single" w:sz="4" w:space="0" w:color="000000"/>
              <w:bottom w:val="single" w:sz="4" w:space="0" w:color="000000"/>
              <w:right w:val="single" w:sz="4" w:space="0" w:color="000000"/>
            </w:tcBorders>
          </w:tcPr>
          <w:p w14:paraId="69546E35" w14:textId="141BC846"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SI1P/00014193/8</w:t>
            </w:r>
          </w:p>
        </w:tc>
        <w:tc>
          <w:tcPr>
            <w:tcW w:w="2551" w:type="dxa"/>
            <w:tcBorders>
              <w:top w:val="single" w:sz="4" w:space="0" w:color="000000"/>
              <w:left w:val="single" w:sz="4" w:space="0" w:color="000000"/>
              <w:bottom w:val="single" w:sz="4" w:space="0" w:color="000000"/>
              <w:right w:val="single" w:sz="4" w:space="0" w:color="000000"/>
            </w:tcBorders>
          </w:tcPr>
          <w:p w14:paraId="6714D3E6" w14:textId="7A68D97B"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b/>
                <w:bCs/>
              </w:rPr>
              <w:t>504/1,</w:t>
            </w:r>
            <w:r w:rsidRPr="0020733F">
              <w:rPr>
                <w:rFonts w:ascii="Times New Roman" w:hAnsi="Times New Roman" w:cs="Times New Roman"/>
              </w:rPr>
              <w:t xml:space="preserve">   504/2</w:t>
            </w:r>
          </w:p>
        </w:tc>
      </w:tr>
      <w:tr w:rsidR="007F0D5C" w:rsidRPr="0020733F" w14:paraId="3298F813"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BD6AEB2" w14:textId="77777777" w:rsidR="007F0D5C" w:rsidRPr="0020733F" w:rsidRDefault="007F0D5C" w:rsidP="007F0D5C">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FA0B346" w14:textId="4DC9A549"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53</w:t>
            </w:r>
          </w:p>
        </w:tc>
        <w:tc>
          <w:tcPr>
            <w:tcW w:w="1696" w:type="dxa"/>
            <w:tcBorders>
              <w:top w:val="single" w:sz="4" w:space="0" w:color="000000"/>
              <w:left w:val="single" w:sz="4" w:space="0" w:color="000000"/>
              <w:bottom w:val="single" w:sz="4" w:space="0" w:color="000000"/>
              <w:right w:val="single" w:sz="4" w:space="0" w:color="000000"/>
            </w:tcBorders>
          </w:tcPr>
          <w:p w14:paraId="130A63F7" w14:textId="3C6B3DBF"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0A9C4EA" w14:textId="13B1D5F7"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507</w:t>
            </w:r>
          </w:p>
        </w:tc>
        <w:tc>
          <w:tcPr>
            <w:tcW w:w="2835" w:type="dxa"/>
            <w:tcBorders>
              <w:top w:val="single" w:sz="4" w:space="0" w:color="000000"/>
              <w:left w:val="single" w:sz="4" w:space="0" w:color="000000"/>
              <w:bottom w:val="single" w:sz="4" w:space="0" w:color="000000"/>
              <w:right w:val="single" w:sz="4" w:space="0" w:color="000000"/>
            </w:tcBorders>
          </w:tcPr>
          <w:p w14:paraId="5BF3F1BD" w14:textId="780A6B5B"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AWZ4512/125/40/73</w:t>
            </w:r>
          </w:p>
        </w:tc>
        <w:tc>
          <w:tcPr>
            <w:tcW w:w="2551" w:type="dxa"/>
            <w:tcBorders>
              <w:top w:val="single" w:sz="4" w:space="0" w:color="000000"/>
              <w:left w:val="single" w:sz="4" w:space="0" w:color="000000"/>
              <w:bottom w:val="single" w:sz="4" w:space="0" w:color="000000"/>
              <w:right w:val="single" w:sz="4" w:space="0" w:color="000000"/>
            </w:tcBorders>
          </w:tcPr>
          <w:p w14:paraId="388DCA5C" w14:textId="236C3919" w:rsidR="007F0D5C" w:rsidRPr="0020733F" w:rsidRDefault="007F0D5C" w:rsidP="007F0D5C">
            <w:pPr>
              <w:widowControl w:val="0"/>
              <w:spacing w:after="0"/>
              <w:rPr>
                <w:rFonts w:ascii="Times New Roman" w:hAnsi="Times New Roman" w:cs="Times New Roman"/>
                <w:b/>
                <w:color w:val="000000"/>
              </w:rPr>
            </w:pPr>
            <w:r w:rsidRPr="0020733F">
              <w:rPr>
                <w:rFonts w:ascii="Times New Roman" w:hAnsi="Times New Roman" w:cs="Times New Roman"/>
                <w:b/>
                <w:bCs/>
              </w:rPr>
              <w:t>507/1</w:t>
            </w:r>
            <w:r w:rsidRPr="0020733F">
              <w:rPr>
                <w:rFonts w:ascii="Times New Roman" w:hAnsi="Times New Roman" w:cs="Times New Roman"/>
              </w:rPr>
              <w:t>,   507/2</w:t>
            </w:r>
          </w:p>
        </w:tc>
      </w:tr>
      <w:tr w:rsidR="007F0D5C" w:rsidRPr="0020733F" w14:paraId="7295E09A"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2E8AC96" w14:textId="77777777" w:rsidR="007F0D5C" w:rsidRPr="0020733F" w:rsidRDefault="007F0D5C" w:rsidP="007F0D5C">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171C3C6" w14:textId="05F8BFF4"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54</w:t>
            </w:r>
          </w:p>
        </w:tc>
        <w:tc>
          <w:tcPr>
            <w:tcW w:w="1696" w:type="dxa"/>
            <w:tcBorders>
              <w:top w:val="single" w:sz="4" w:space="0" w:color="000000"/>
              <w:left w:val="single" w:sz="4" w:space="0" w:color="000000"/>
              <w:bottom w:val="single" w:sz="4" w:space="0" w:color="000000"/>
              <w:right w:val="single" w:sz="4" w:space="0" w:color="000000"/>
            </w:tcBorders>
          </w:tcPr>
          <w:p w14:paraId="747058B8" w14:textId="792C9CD4"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5088A3A" w14:textId="3E60046A"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508</w:t>
            </w:r>
          </w:p>
        </w:tc>
        <w:tc>
          <w:tcPr>
            <w:tcW w:w="2835" w:type="dxa"/>
            <w:tcBorders>
              <w:top w:val="single" w:sz="4" w:space="0" w:color="000000"/>
              <w:left w:val="single" w:sz="4" w:space="0" w:color="000000"/>
              <w:bottom w:val="single" w:sz="4" w:space="0" w:color="000000"/>
              <w:right w:val="single" w:sz="4" w:space="0" w:color="000000"/>
            </w:tcBorders>
          </w:tcPr>
          <w:p w14:paraId="03AB7E75" w14:textId="0257E8DC"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rPr>
              <w:t>SI1P/00004863/3</w:t>
            </w:r>
          </w:p>
        </w:tc>
        <w:tc>
          <w:tcPr>
            <w:tcW w:w="2551" w:type="dxa"/>
            <w:tcBorders>
              <w:top w:val="single" w:sz="4" w:space="0" w:color="000000"/>
              <w:left w:val="single" w:sz="4" w:space="0" w:color="000000"/>
              <w:bottom w:val="single" w:sz="4" w:space="0" w:color="000000"/>
              <w:right w:val="single" w:sz="4" w:space="0" w:color="000000"/>
            </w:tcBorders>
          </w:tcPr>
          <w:p w14:paraId="651F087F" w14:textId="09D73FD7" w:rsidR="007F0D5C" w:rsidRPr="0020733F" w:rsidRDefault="007F0D5C" w:rsidP="007F0D5C">
            <w:pPr>
              <w:widowControl w:val="0"/>
              <w:spacing w:after="0"/>
              <w:rPr>
                <w:rFonts w:ascii="Times New Roman" w:hAnsi="Times New Roman" w:cs="Times New Roman"/>
                <w:b/>
                <w:color w:val="000000"/>
              </w:rPr>
            </w:pPr>
            <w:r w:rsidRPr="0020733F">
              <w:rPr>
                <w:rFonts w:ascii="Times New Roman" w:hAnsi="Times New Roman" w:cs="Times New Roman"/>
                <w:b/>
                <w:bCs/>
              </w:rPr>
              <w:t>508/1</w:t>
            </w:r>
            <w:r w:rsidRPr="0020733F">
              <w:rPr>
                <w:rFonts w:ascii="Times New Roman" w:hAnsi="Times New Roman" w:cs="Times New Roman"/>
              </w:rPr>
              <w:t>,   508/2</w:t>
            </w:r>
          </w:p>
        </w:tc>
      </w:tr>
      <w:tr w:rsidR="007F0D5C" w:rsidRPr="0020733F" w14:paraId="6D37E095"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9571B72" w14:textId="77777777" w:rsidR="007F0D5C" w:rsidRPr="0020733F" w:rsidRDefault="007F0D5C" w:rsidP="007F0D5C">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AD6666F" w14:textId="2331D222"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55</w:t>
            </w:r>
          </w:p>
        </w:tc>
        <w:tc>
          <w:tcPr>
            <w:tcW w:w="1696" w:type="dxa"/>
            <w:tcBorders>
              <w:top w:val="single" w:sz="4" w:space="0" w:color="000000"/>
              <w:left w:val="single" w:sz="4" w:space="0" w:color="000000"/>
              <w:bottom w:val="single" w:sz="4" w:space="0" w:color="000000"/>
              <w:right w:val="single" w:sz="4" w:space="0" w:color="000000"/>
            </w:tcBorders>
          </w:tcPr>
          <w:p w14:paraId="0E249F26" w14:textId="5EBDDBAA"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DFA1ACB" w14:textId="1388FB4F"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512</w:t>
            </w:r>
          </w:p>
        </w:tc>
        <w:tc>
          <w:tcPr>
            <w:tcW w:w="2835" w:type="dxa"/>
            <w:tcBorders>
              <w:top w:val="single" w:sz="4" w:space="0" w:color="000000"/>
              <w:left w:val="single" w:sz="4" w:space="0" w:color="000000"/>
              <w:bottom w:val="single" w:sz="4" w:space="0" w:color="000000"/>
              <w:right w:val="single" w:sz="4" w:space="0" w:color="000000"/>
            </w:tcBorders>
          </w:tcPr>
          <w:p w14:paraId="6EE2BB1B" w14:textId="05B6F7C7" w:rsidR="007F0D5C" w:rsidRPr="0020733F" w:rsidRDefault="00E93142"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SI1P/00049979/6</w:t>
            </w:r>
          </w:p>
        </w:tc>
        <w:tc>
          <w:tcPr>
            <w:tcW w:w="2551" w:type="dxa"/>
            <w:tcBorders>
              <w:top w:val="single" w:sz="4" w:space="0" w:color="000000"/>
              <w:left w:val="single" w:sz="4" w:space="0" w:color="000000"/>
              <w:bottom w:val="single" w:sz="4" w:space="0" w:color="000000"/>
              <w:right w:val="single" w:sz="4" w:space="0" w:color="000000"/>
            </w:tcBorders>
          </w:tcPr>
          <w:p w14:paraId="0B30E117" w14:textId="21B8C0B9"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b/>
                <w:bCs/>
              </w:rPr>
              <w:t xml:space="preserve">512/1, </w:t>
            </w:r>
            <w:r w:rsidRPr="0020733F">
              <w:rPr>
                <w:rFonts w:ascii="Times New Roman" w:hAnsi="Times New Roman" w:cs="Times New Roman"/>
              </w:rPr>
              <w:t xml:space="preserve">  512/2</w:t>
            </w:r>
          </w:p>
        </w:tc>
      </w:tr>
      <w:tr w:rsidR="007F0D5C" w:rsidRPr="0020733F" w14:paraId="66CFBA69"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21F3A20" w14:textId="77777777" w:rsidR="007F0D5C" w:rsidRPr="0020733F" w:rsidRDefault="007F0D5C" w:rsidP="007F0D5C">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3AF9AEF" w14:textId="2DC4CDFD"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56</w:t>
            </w:r>
          </w:p>
        </w:tc>
        <w:tc>
          <w:tcPr>
            <w:tcW w:w="1696" w:type="dxa"/>
            <w:tcBorders>
              <w:top w:val="single" w:sz="4" w:space="0" w:color="000000"/>
              <w:left w:val="single" w:sz="4" w:space="0" w:color="000000"/>
              <w:bottom w:val="single" w:sz="4" w:space="0" w:color="000000"/>
              <w:right w:val="single" w:sz="4" w:space="0" w:color="000000"/>
            </w:tcBorders>
          </w:tcPr>
          <w:p w14:paraId="52D77E64" w14:textId="34A0E7B1"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018ABAE" w14:textId="18BC36FB"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511</w:t>
            </w:r>
          </w:p>
        </w:tc>
        <w:tc>
          <w:tcPr>
            <w:tcW w:w="2835" w:type="dxa"/>
            <w:tcBorders>
              <w:top w:val="single" w:sz="4" w:space="0" w:color="000000"/>
              <w:left w:val="single" w:sz="4" w:space="0" w:color="000000"/>
              <w:bottom w:val="single" w:sz="4" w:space="0" w:color="000000"/>
              <w:right w:val="single" w:sz="4" w:space="0" w:color="000000"/>
            </w:tcBorders>
          </w:tcPr>
          <w:p w14:paraId="3D7EF486" w14:textId="054F53FE" w:rsidR="007F0D5C" w:rsidRPr="0020733F" w:rsidRDefault="00E93142"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AN 5305/2022</w:t>
            </w:r>
          </w:p>
        </w:tc>
        <w:tc>
          <w:tcPr>
            <w:tcW w:w="2551" w:type="dxa"/>
            <w:tcBorders>
              <w:top w:val="single" w:sz="4" w:space="0" w:color="000000"/>
              <w:left w:val="single" w:sz="4" w:space="0" w:color="000000"/>
              <w:bottom w:val="single" w:sz="4" w:space="0" w:color="000000"/>
              <w:right w:val="single" w:sz="4" w:space="0" w:color="000000"/>
            </w:tcBorders>
          </w:tcPr>
          <w:p w14:paraId="4A778901" w14:textId="47C633BA"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b/>
                <w:bCs/>
              </w:rPr>
              <w:t>511/1,</w:t>
            </w:r>
            <w:r w:rsidRPr="0020733F">
              <w:rPr>
                <w:rFonts w:ascii="Times New Roman" w:hAnsi="Times New Roman" w:cs="Times New Roman"/>
              </w:rPr>
              <w:t xml:space="preserve">   511/2</w:t>
            </w:r>
          </w:p>
        </w:tc>
      </w:tr>
      <w:tr w:rsidR="007F0D5C" w:rsidRPr="0020733F" w14:paraId="2EAF7415"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FD48586" w14:textId="77777777" w:rsidR="007F0D5C" w:rsidRPr="0020733F" w:rsidRDefault="007F0D5C" w:rsidP="007F0D5C">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A2F402F" w14:textId="3305C7F3"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57</w:t>
            </w:r>
          </w:p>
        </w:tc>
        <w:tc>
          <w:tcPr>
            <w:tcW w:w="1696" w:type="dxa"/>
            <w:tcBorders>
              <w:top w:val="single" w:sz="4" w:space="0" w:color="000000"/>
              <w:left w:val="single" w:sz="4" w:space="0" w:color="000000"/>
              <w:bottom w:val="single" w:sz="4" w:space="0" w:color="000000"/>
              <w:right w:val="single" w:sz="4" w:space="0" w:color="000000"/>
            </w:tcBorders>
          </w:tcPr>
          <w:p w14:paraId="11BE3673" w14:textId="1BE55076"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93B986B" w14:textId="23C90F59"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color w:val="000000"/>
              </w:rPr>
              <w:t>515</w:t>
            </w:r>
          </w:p>
        </w:tc>
        <w:tc>
          <w:tcPr>
            <w:tcW w:w="2835" w:type="dxa"/>
            <w:tcBorders>
              <w:top w:val="single" w:sz="4" w:space="0" w:color="000000"/>
              <w:left w:val="single" w:sz="4" w:space="0" w:color="000000"/>
              <w:bottom w:val="single" w:sz="4" w:space="0" w:color="000000"/>
              <w:right w:val="single" w:sz="4" w:space="0" w:color="000000"/>
            </w:tcBorders>
          </w:tcPr>
          <w:p w14:paraId="0E531505" w14:textId="089390F3" w:rsidR="007F0D5C" w:rsidRPr="0020733F" w:rsidRDefault="007F0D5C" w:rsidP="007F0D5C">
            <w:pPr>
              <w:widowControl w:val="0"/>
              <w:spacing w:after="0"/>
              <w:rPr>
                <w:rFonts w:ascii="Times New Roman" w:hAnsi="Times New Roman" w:cs="Times New Roman"/>
                <w:color w:val="000000"/>
              </w:rPr>
            </w:pPr>
            <w:r w:rsidRPr="0020733F">
              <w:rPr>
                <w:rFonts w:ascii="Times New Roman" w:hAnsi="Times New Roman" w:cs="Times New Roman"/>
              </w:rPr>
              <w:t>SI1P/00022358/2</w:t>
            </w:r>
          </w:p>
        </w:tc>
        <w:tc>
          <w:tcPr>
            <w:tcW w:w="2551" w:type="dxa"/>
            <w:tcBorders>
              <w:top w:val="single" w:sz="4" w:space="0" w:color="000000"/>
              <w:left w:val="single" w:sz="4" w:space="0" w:color="000000"/>
              <w:bottom w:val="single" w:sz="4" w:space="0" w:color="000000"/>
              <w:right w:val="single" w:sz="4" w:space="0" w:color="000000"/>
            </w:tcBorders>
          </w:tcPr>
          <w:p w14:paraId="245A139F" w14:textId="19BB3B18" w:rsidR="007F0D5C" w:rsidRPr="0020733F" w:rsidRDefault="007F0D5C" w:rsidP="007F0D5C">
            <w:pPr>
              <w:widowControl w:val="0"/>
              <w:spacing w:after="0"/>
              <w:rPr>
                <w:rFonts w:ascii="Times New Roman" w:hAnsi="Times New Roman" w:cs="Times New Roman"/>
                <w:b/>
                <w:color w:val="000000"/>
              </w:rPr>
            </w:pPr>
            <w:r w:rsidRPr="0020733F">
              <w:rPr>
                <w:rFonts w:ascii="Times New Roman" w:hAnsi="Times New Roman" w:cs="Times New Roman"/>
                <w:b/>
                <w:bCs/>
              </w:rPr>
              <w:t>515/1</w:t>
            </w:r>
            <w:r w:rsidRPr="0020733F">
              <w:rPr>
                <w:rFonts w:ascii="Times New Roman" w:hAnsi="Times New Roman" w:cs="Times New Roman"/>
              </w:rPr>
              <w:t>,   515/2</w:t>
            </w:r>
          </w:p>
        </w:tc>
      </w:tr>
      <w:tr w:rsidR="00B15AA3" w:rsidRPr="0020733F" w14:paraId="2689E841"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B8F1F92"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C0521BF" w14:textId="17135420"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58</w:t>
            </w:r>
          </w:p>
        </w:tc>
        <w:tc>
          <w:tcPr>
            <w:tcW w:w="1696" w:type="dxa"/>
            <w:tcBorders>
              <w:top w:val="single" w:sz="4" w:space="0" w:color="000000"/>
              <w:left w:val="single" w:sz="4" w:space="0" w:color="000000"/>
              <w:bottom w:val="single" w:sz="4" w:space="0" w:color="000000"/>
              <w:right w:val="single" w:sz="4" w:space="0" w:color="000000"/>
            </w:tcBorders>
          </w:tcPr>
          <w:p w14:paraId="0BEC673E" w14:textId="474C8C91"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7417A9C" w14:textId="1587CF57"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516</w:t>
            </w:r>
          </w:p>
        </w:tc>
        <w:tc>
          <w:tcPr>
            <w:tcW w:w="2835" w:type="dxa"/>
            <w:tcBorders>
              <w:top w:val="single" w:sz="4" w:space="0" w:color="000000"/>
              <w:left w:val="single" w:sz="4" w:space="0" w:color="000000"/>
              <w:bottom w:val="single" w:sz="4" w:space="0" w:color="000000"/>
              <w:right w:val="single" w:sz="4" w:space="0" w:color="000000"/>
            </w:tcBorders>
          </w:tcPr>
          <w:p w14:paraId="76097847" w14:textId="56591C1B"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CC56EF" w:rsidRPr="0020733F">
              <w:rPr>
                <w:rFonts w:ascii="Times New Roman" w:hAnsi="Times New Roman" w:cs="Times New Roman"/>
              </w:rPr>
              <w:t>22358/2</w:t>
            </w:r>
          </w:p>
        </w:tc>
        <w:tc>
          <w:tcPr>
            <w:tcW w:w="2551" w:type="dxa"/>
            <w:tcBorders>
              <w:top w:val="single" w:sz="4" w:space="0" w:color="000000"/>
              <w:left w:val="single" w:sz="4" w:space="0" w:color="000000"/>
              <w:bottom w:val="single" w:sz="4" w:space="0" w:color="000000"/>
              <w:right w:val="single" w:sz="4" w:space="0" w:color="000000"/>
            </w:tcBorders>
          </w:tcPr>
          <w:p w14:paraId="6458322E" w14:textId="3ED6B700" w:rsidR="00B15AA3" w:rsidRPr="0020733F" w:rsidRDefault="007F0D5C" w:rsidP="00B15AA3">
            <w:pPr>
              <w:widowControl w:val="0"/>
              <w:spacing w:after="0"/>
              <w:rPr>
                <w:rFonts w:ascii="Times New Roman" w:hAnsi="Times New Roman" w:cs="Times New Roman"/>
                <w:b/>
                <w:bCs/>
                <w:color w:val="000000"/>
              </w:rPr>
            </w:pPr>
            <w:r w:rsidRPr="0020733F">
              <w:rPr>
                <w:rFonts w:ascii="Times New Roman" w:hAnsi="Times New Roman" w:cs="Times New Roman"/>
                <w:b/>
                <w:bCs/>
                <w:color w:val="000000"/>
              </w:rPr>
              <w:t xml:space="preserve">516/1,   </w:t>
            </w:r>
            <w:r w:rsidRPr="0020733F">
              <w:rPr>
                <w:rFonts w:ascii="Times New Roman" w:hAnsi="Times New Roman" w:cs="Times New Roman"/>
                <w:color w:val="000000"/>
              </w:rPr>
              <w:t>516/2</w:t>
            </w:r>
          </w:p>
        </w:tc>
      </w:tr>
      <w:tr w:rsidR="00B15AA3" w:rsidRPr="0020733F" w14:paraId="3D2B4D6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1535CBD"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39FBB6A" w14:textId="1CBB1CFA"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59</w:t>
            </w:r>
          </w:p>
        </w:tc>
        <w:tc>
          <w:tcPr>
            <w:tcW w:w="1696" w:type="dxa"/>
            <w:tcBorders>
              <w:top w:val="single" w:sz="4" w:space="0" w:color="000000"/>
              <w:left w:val="single" w:sz="4" w:space="0" w:color="000000"/>
              <w:bottom w:val="single" w:sz="4" w:space="0" w:color="000000"/>
              <w:right w:val="single" w:sz="4" w:space="0" w:color="000000"/>
            </w:tcBorders>
          </w:tcPr>
          <w:p w14:paraId="71E59504" w14:textId="5EB97E60"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F92AD8C" w14:textId="17FB4DAE"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604/2</w:t>
            </w:r>
          </w:p>
        </w:tc>
        <w:tc>
          <w:tcPr>
            <w:tcW w:w="2835" w:type="dxa"/>
            <w:tcBorders>
              <w:top w:val="single" w:sz="4" w:space="0" w:color="000000"/>
              <w:left w:val="single" w:sz="4" w:space="0" w:color="000000"/>
              <w:bottom w:val="single" w:sz="4" w:space="0" w:color="000000"/>
              <w:right w:val="single" w:sz="4" w:space="0" w:color="000000"/>
            </w:tcBorders>
          </w:tcPr>
          <w:p w14:paraId="09188757" w14:textId="2C6156D8"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48657/6</w:t>
            </w:r>
          </w:p>
        </w:tc>
        <w:tc>
          <w:tcPr>
            <w:tcW w:w="2551" w:type="dxa"/>
            <w:tcBorders>
              <w:top w:val="single" w:sz="4" w:space="0" w:color="000000"/>
              <w:left w:val="single" w:sz="4" w:space="0" w:color="000000"/>
              <w:bottom w:val="single" w:sz="4" w:space="0" w:color="000000"/>
              <w:right w:val="single" w:sz="4" w:space="0" w:color="000000"/>
            </w:tcBorders>
          </w:tcPr>
          <w:p w14:paraId="0D0CBFEB" w14:textId="32238575" w:rsidR="00B15AA3" w:rsidRPr="0020733F" w:rsidRDefault="007F0D5C" w:rsidP="00B15AA3">
            <w:pPr>
              <w:widowControl w:val="0"/>
              <w:spacing w:after="0"/>
              <w:rPr>
                <w:rFonts w:ascii="Times New Roman" w:hAnsi="Times New Roman" w:cs="Times New Roman"/>
                <w:color w:val="000000"/>
              </w:rPr>
            </w:pPr>
            <w:r w:rsidRPr="0020733F">
              <w:rPr>
                <w:rFonts w:ascii="Times New Roman" w:hAnsi="Times New Roman" w:cs="Times New Roman"/>
                <w:b/>
                <w:bCs/>
                <w:color w:val="000000"/>
              </w:rPr>
              <w:t>604/3</w:t>
            </w:r>
            <w:r w:rsidRPr="0020733F">
              <w:rPr>
                <w:rFonts w:ascii="Times New Roman" w:hAnsi="Times New Roman" w:cs="Times New Roman"/>
                <w:color w:val="000000"/>
              </w:rPr>
              <w:t>,   604/4</w:t>
            </w:r>
          </w:p>
        </w:tc>
      </w:tr>
      <w:tr w:rsidR="00B15AA3" w:rsidRPr="0020733F" w14:paraId="4F8E7182"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154FD25"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1451048" w14:textId="0619A82A"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60</w:t>
            </w:r>
          </w:p>
        </w:tc>
        <w:tc>
          <w:tcPr>
            <w:tcW w:w="1696" w:type="dxa"/>
            <w:tcBorders>
              <w:top w:val="single" w:sz="4" w:space="0" w:color="000000"/>
              <w:left w:val="single" w:sz="4" w:space="0" w:color="000000"/>
              <w:bottom w:val="single" w:sz="4" w:space="0" w:color="000000"/>
              <w:right w:val="single" w:sz="4" w:space="0" w:color="000000"/>
            </w:tcBorders>
          </w:tcPr>
          <w:p w14:paraId="118E65E9" w14:textId="0D3211B4"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EE867A0" w14:textId="3055352D"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603/2</w:t>
            </w:r>
          </w:p>
        </w:tc>
        <w:tc>
          <w:tcPr>
            <w:tcW w:w="2835" w:type="dxa"/>
            <w:tcBorders>
              <w:top w:val="single" w:sz="4" w:space="0" w:color="000000"/>
              <w:left w:val="single" w:sz="4" w:space="0" w:color="000000"/>
              <w:bottom w:val="single" w:sz="4" w:space="0" w:color="000000"/>
              <w:right w:val="single" w:sz="4" w:space="0" w:color="000000"/>
            </w:tcBorders>
          </w:tcPr>
          <w:p w14:paraId="54DC1FA5" w14:textId="46BFF359"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43114/3</w:t>
            </w:r>
          </w:p>
        </w:tc>
        <w:tc>
          <w:tcPr>
            <w:tcW w:w="2551" w:type="dxa"/>
            <w:tcBorders>
              <w:top w:val="single" w:sz="4" w:space="0" w:color="000000"/>
              <w:left w:val="single" w:sz="4" w:space="0" w:color="000000"/>
              <w:bottom w:val="single" w:sz="4" w:space="0" w:color="000000"/>
              <w:right w:val="single" w:sz="4" w:space="0" w:color="000000"/>
            </w:tcBorders>
          </w:tcPr>
          <w:p w14:paraId="1BB6D177" w14:textId="17C3985F" w:rsidR="00B15AA3" w:rsidRPr="0020733F" w:rsidRDefault="007F0D5C"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603/3,   </w:t>
            </w:r>
            <w:r w:rsidRPr="0020733F">
              <w:rPr>
                <w:rFonts w:ascii="Times New Roman" w:hAnsi="Times New Roman" w:cs="Times New Roman"/>
                <w:bCs/>
                <w:color w:val="000000"/>
              </w:rPr>
              <w:t>603/4</w:t>
            </w:r>
          </w:p>
        </w:tc>
      </w:tr>
      <w:tr w:rsidR="00B15AA3" w:rsidRPr="0020733F" w14:paraId="26E16E38"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69EB07A"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6A579AB" w14:textId="54803C86"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61</w:t>
            </w:r>
          </w:p>
        </w:tc>
        <w:tc>
          <w:tcPr>
            <w:tcW w:w="1696" w:type="dxa"/>
            <w:tcBorders>
              <w:top w:val="single" w:sz="4" w:space="0" w:color="000000"/>
              <w:left w:val="single" w:sz="4" w:space="0" w:color="000000"/>
              <w:bottom w:val="single" w:sz="4" w:space="0" w:color="000000"/>
              <w:right w:val="single" w:sz="4" w:space="0" w:color="000000"/>
            </w:tcBorders>
          </w:tcPr>
          <w:p w14:paraId="35396F1C" w14:textId="54DDDE49"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76864C7" w14:textId="57B55C90"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602/2</w:t>
            </w:r>
          </w:p>
        </w:tc>
        <w:tc>
          <w:tcPr>
            <w:tcW w:w="2835" w:type="dxa"/>
            <w:tcBorders>
              <w:top w:val="single" w:sz="4" w:space="0" w:color="000000"/>
              <w:left w:val="single" w:sz="4" w:space="0" w:color="000000"/>
              <w:bottom w:val="single" w:sz="4" w:space="0" w:color="000000"/>
              <w:right w:val="single" w:sz="4" w:space="0" w:color="000000"/>
            </w:tcBorders>
          </w:tcPr>
          <w:p w14:paraId="7AEF1DCD" w14:textId="55C4CA7D"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43762/0</w:t>
            </w:r>
          </w:p>
        </w:tc>
        <w:tc>
          <w:tcPr>
            <w:tcW w:w="2551" w:type="dxa"/>
            <w:tcBorders>
              <w:top w:val="single" w:sz="4" w:space="0" w:color="000000"/>
              <w:left w:val="single" w:sz="4" w:space="0" w:color="000000"/>
              <w:bottom w:val="single" w:sz="4" w:space="0" w:color="000000"/>
              <w:right w:val="single" w:sz="4" w:space="0" w:color="000000"/>
            </w:tcBorders>
          </w:tcPr>
          <w:p w14:paraId="425736E3" w14:textId="7A448808" w:rsidR="00B15AA3" w:rsidRPr="0020733F" w:rsidRDefault="007F0D5C" w:rsidP="00B15AA3">
            <w:pPr>
              <w:widowControl w:val="0"/>
              <w:spacing w:after="0"/>
              <w:rPr>
                <w:rFonts w:ascii="Times New Roman" w:hAnsi="Times New Roman" w:cs="Times New Roman"/>
                <w:color w:val="000000"/>
              </w:rPr>
            </w:pPr>
            <w:r w:rsidRPr="0020733F">
              <w:rPr>
                <w:rFonts w:ascii="Times New Roman" w:hAnsi="Times New Roman" w:cs="Times New Roman"/>
                <w:b/>
                <w:bCs/>
                <w:color w:val="000000"/>
              </w:rPr>
              <w:t>602/3,</w:t>
            </w:r>
            <w:r w:rsidRPr="0020733F">
              <w:rPr>
                <w:rFonts w:ascii="Times New Roman" w:hAnsi="Times New Roman" w:cs="Times New Roman"/>
                <w:color w:val="000000"/>
              </w:rPr>
              <w:t xml:space="preserve">   602/4</w:t>
            </w:r>
          </w:p>
        </w:tc>
      </w:tr>
      <w:tr w:rsidR="00B15AA3" w:rsidRPr="0020733F" w14:paraId="06234EB3"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188C2F4"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14E2652" w14:textId="20E52352"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62</w:t>
            </w:r>
          </w:p>
        </w:tc>
        <w:tc>
          <w:tcPr>
            <w:tcW w:w="1696" w:type="dxa"/>
            <w:tcBorders>
              <w:top w:val="single" w:sz="4" w:space="0" w:color="000000"/>
              <w:left w:val="single" w:sz="4" w:space="0" w:color="000000"/>
              <w:bottom w:val="single" w:sz="4" w:space="0" w:color="000000"/>
              <w:right w:val="single" w:sz="4" w:space="0" w:color="000000"/>
            </w:tcBorders>
          </w:tcPr>
          <w:p w14:paraId="1E20F8AC" w14:textId="5EA583B0"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1F0B300" w14:textId="50A690C8"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601/2</w:t>
            </w:r>
          </w:p>
        </w:tc>
        <w:tc>
          <w:tcPr>
            <w:tcW w:w="2835" w:type="dxa"/>
            <w:tcBorders>
              <w:top w:val="single" w:sz="4" w:space="0" w:color="000000"/>
              <w:left w:val="single" w:sz="4" w:space="0" w:color="000000"/>
              <w:bottom w:val="single" w:sz="4" w:space="0" w:color="000000"/>
              <w:right w:val="single" w:sz="4" w:space="0" w:color="000000"/>
            </w:tcBorders>
          </w:tcPr>
          <w:p w14:paraId="3A100302" w14:textId="6D970599"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43762/0</w:t>
            </w:r>
          </w:p>
        </w:tc>
        <w:tc>
          <w:tcPr>
            <w:tcW w:w="2551" w:type="dxa"/>
            <w:tcBorders>
              <w:top w:val="single" w:sz="4" w:space="0" w:color="000000"/>
              <w:left w:val="single" w:sz="4" w:space="0" w:color="000000"/>
              <w:bottom w:val="single" w:sz="4" w:space="0" w:color="000000"/>
              <w:right w:val="single" w:sz="4" w:space="0" w:color="000000"/>
            </w:tcBorders>
          </w:tcPr>
          <w:p w14:paraId="13502EE2" w14:textId="7519D3E6" w:rsidR="00B15AA3" w:rsidRPr="0020733F" w:rsidRDefault="007F0D5C" w:rsidP="00B15AA3">
            <w:pPr>
              <w:widowControl w:val="0"/>
              <w:spacing w:after="0"/>
              <w:rPr>
                <w:rFonts w:ascii="Times New Roman" w:hAnsi="Times New Roman" w:cs="Times New Roman"/>
                <w:color w:val="000000"/>
              </w:rPr>
            </w:pPr>
            <w:r w:rsidRPr="0020733F">
              <w:rPr>
                <w:rFonts w:ascii="Times New Roman" w:hAnsi="Times New Roman" w:cs="Times New Roman"/>
                <w:b/>
                <w:bCs/>
                <w:color w:val="000000"/>
              </w:rPr>
              <w:t>601/3,</w:t>
            </w:r>
            <w:r w:rsidRPr="0020733F">
              <w:rPr>
                <w:rFonts w:ascii="Times New Roman" w:hAnsi="Times New Roman" w:cs="Times New Roman"/>
                <w:color w:val="000000"/>
              </w:rPr>
              <w:t xml:space="preserve">   601/4</w:t>
            </w:r>
          </w:p>
        </w:tc>
      </w:tr>
      <w:tr w:rsidR="00B15AA3" w:rsidRPr="0020733F" w14:paraId="2A4AFE44"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7E55CD6"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38EDE28" w14:textId="46ABCD07"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63</w:t>
            </w:r>
          </w:p>
        </w:tc>
        <w:tc>
          <w:tcPr>
            <w:tcW w:w="1696" w:type="dxa"/>
            <w:tcBorders>
              <w:top w:val="single" w:sz="4" w:space="0" w:color="000000"/>
              <w:left w:val="single" w:sz="4" w:space="0" w:color="000000"/>
              <w:bottom w:val="single" w:sz="4" w:space="0" w:color="000000"/>
              <w:right w:val="single" w:sz="4" w:space="0" w:color="000000"/>
            </w:tcBorders>
          </w:tcPr>
          <w:p w14:paraId="6AED4FB0" w14:textId="0EB9E9BB"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D1704C1" w14:textId="503B4FD4"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600/2</w:t>
            </w:r>
          </w:p>
        </w:tc>
        <w:tc>
          <w:tcPr>
            <w:tcW w:w="2835" w:type="dxa"/>
            <w:tcBorders>
              <w:top w:val="single" w:sz="4" w:space="0" w:color="000000"/>
              <w:left w:val="single" w:sz="4" w:space="0" w:color="000000"/>
              <w:bottom w:val="single" w:sz="4" w:space="0" w:color="000000"/>
              <w:right w:val="single" w:sz="4" w:space="0" w:color="000000"/>
            </w:tcBorders>
          </w:tcPr>
          <w:p w14:paraId="671E36A7" w14:textId="3E2E98AF"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17939/1</w:t>
            </w:r>
          </w:p>
        </w:tc>
        <w:tc>
          <w:tcPr>
            <w:tcW w:w="2551" w:type="dxa"/>
            <w:tcBorders>
              <w:top w:val="single" w:sz="4" w:space="0" w:color="000000"/>
              <w:left w:val="single" w:sz="4" w:space="0" w:color="000000"/>
              <w:bottom w:val="single" w:sz="4" w:space="0" w:color="000000"/>
              <w:right w:val="single" w:sz="4" w:space="0" w:color="000000"/>
            </w:tcBorders>
          </w:tcPr>
          <w:p w14:paraId="0D239D02" w14:textId="64AAC52C" w:rsidR="00B15AA3" w:rsidRPr="0020733F" w:rsidRDefault="00726336"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600/3,   </w:t>
            </w:r>
            <w:r w:rsidRPr="0020733F">
              <w:rPr>
                <w:rFonts w:ascii="Times New Roman" w:hAnsi="Times New Roman" w:cs="Times New Roman"/>
                <w:bCs/>
                <w:color w:val="000000"/>
              </w:rPr>
              <w:t>600/4</w:t>
            </w:r>
          </w:p>
        </w:tc>
      </w:tr>
      <w:tr w:rsidR="00DB1FB5" w:rsidRPr="0020733F" w14:paraId="275F4B6D"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F1BBA8A"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A093472" w14:textId="452748AC"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64</w:t>
            </w:r>
          </w:p>
        </w:tc>
        <w:tc>
          <w:tcPr>
            <w:tcW w:w="1696" w:type="dxa"/>
            <w:tcBorders>
              <w:top w:val="single" w:sz="4" w:space="0" w:color="000000"/>
              <w:left w:val="single" w:sz="4" w:space="0" w:color="000000"/>
              <w:bottom w:val="single" w:sz="4" w:space="0" w:color="000000"/>
              <w:right w:val="single" w:sz="4" w:space="0" w:color="000000"/>
            </w:tcBorders>
          </w:tcPr>
          <w:p w14:paraId="6E2DC6AA" w14:textId="0D4868E7"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D2B4C02" w14:textId="0F18278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599/2</w:t>
            </w:r>
          </w:p>
        </w:tc>
        <w:tc>
          <w:tcPr>
            <w:tcW w:w="2835" w:type="dxa"/>
            <w:tcBorders>
              <w:top w:val="single" w:sz="4" w:space="0" w:color="000000"/>
              <w:left w:val="single" w:sz="4" w:space="0" w:color="000000"/>
              <w:bottom w:val="single" w:sz="4" w:space="0" w:color="000000"/>
              <w:right w:val="single" w:sz="4" w:space="0" w:color="000000"/>
            </w:tcBorders>
          </w:tcPr>
          <w:p w14:paraId="310FEA6E" w14:textId="60FF01E8" w:rsidR="00DB1FB5" w:rsidRPr="0020733F" w:rsidRDefault="00A64CA6">
            <w:pPr>
              <w:widowControl w:val="0"/>
              <w:spacing w:after="0"/>
              <w:rPr>
                <w:rFonts w:ascii="Times New Roman" w:hAnsi="Times New Roman" w:cs="Times New Roman"/>
                <w:color w:val="000000"/>
              </w:rPr>
            </w:pPr>
            <w:r w:rsidRPr="0020733F">
              <w:rPr>
                <w:rFonts w:ascii="Times New Roman" w:hAnsi="Times New Roman" w:cs="Times New Roman"/>
                <w:color w:val="000000"/>
              </w:rPr>
              <w:t>AN 2897/2016</w:t>
            </w:r>
          </w:p>
        </w:tc>
        <w:tc>
          <w:tcPr>
            <w:tcW w:w="2551" w:type="dxa"/>
            <w:tcBorders>
              <w:top w:val="single" w:sz="4" w:space="0" w:color="000000"/>
              <w:left w:val="single" w:sz="4" w:space="0" w:color="000000"/>
              <w:bottom w:val="single" w:sz="4" w:space="0" w:color="000000"/>
              <w:right w:val="single" w:sz="4" w:space="0" w:color="000000"/>
            </w:tcBorders>
          </w:tcPr>
          <w:p w14:paraId="4AA1419F" w14:textId="7CAE07A1" w:rsidR="00DB1FB5" w:rsidRPr="0020733F" w:rsidRDefault="00726336">
            <w:pPr>
              <w:widowControl w:val="0"/>
              <w:spacing w:after="0"/>
              <w:rPr>
                <w:rFonts w:ascii="Times New Roman" w:hAnsi="Times New Roman" w:cs="Times New Roman"/>
                <w:color w:val="000000"/>
              </w:rPr>
            </w:pPr>
            <w:r w:rsidRPr="0020733F">
              <w:rPr>
                <w:rFonts w:ascii="Times New Roman" w:hAnsi="Times New Roman" w:cs="Times New Roman"/>
                <w:b/>
                <w:bCs/>
                <w:color w:val="000000"/>
              </w:rPr>
              <w:t>599/3</w:t>
            </w:r>
            <w:r w:rsidRPr="0020733F">
              <w:rPr>
                <w:rFonts w:ascii="Times New Roman" w:hAnsi="Times New Roman" w:cs="Times New Roman"/>
                <w:color w:val="000000"/>
              </w:rPr>
              <w:t>,  599/4</w:t>
            </w:r>
          </w:p>
        </w:tc>
      </w:tr>
      <w:tr w:rsidR="00DB1FB5" w:rsidRPr="0020733F" w14:paraId="365C7F59"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7DB012A"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DDD6633" w14:textId="35D0019F"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65</w:t>
            </w:r>
          </w:p>
        </w:tc>
        <w:tc>
          <w:tcPr>
            <w:tcW w:w="1696" w:type="dxa"/>
            <w:tcBorders>
              <w:top w:val="single" w:sz="4" w:space="0" w:color="000000"/>
              <w:left w:val="single" w:sz="4" w:space="0" w:color="000000"/>
              <w:bottom w:val="single" w:sz="4" w:space="0" w:color="000000"/>
              <w:right w:val="single" w:sz="4" w:space="0" w:color="000000"/>
            </w:tcBorders>
          </w:tcPr>
          <w:p w14:paraId="01A65E97" w14:textId="2DED21B6"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68772D6" w14:textId="401462CE"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462/2</w:t>
            </w:r>
          </w:p>
        </w:tc>
        <w:tc>
          <w:tcPr>
            <w:tcW w:w="2835" w:type="dxa"/>
            <w:tcBorders>
              <w:top w:val="single" w:sz="4" w:space="0" w:color="000000"/>
              <w:left w:val="single" w:sz="4" w:space="0" w:color="000000"/>
              <w:bottom w:val="single" w:sz="4" w:space="0" w:color="000000"/>
              <w:right w:val="single" w:sz="4" w:space="0" w:color="000000"/>
            </w:tcBorders>
          </w:tcPr>
          <w:p w14:paraId="754D6D7B" w14:textId="0DF73D80" w:rsidR="00DB1FB5" w:rsidRPr="0020733F" w:rsidRDefault="00A64CA6">
            <w:pPr>
              <w:widowControl w:val="0"/>
              <w:spacing w:after="0"/>
              <w:rPr>
                <w:rFonts w:ascii="Times New Roman" w:hAnsi="Times New Roman" w:cs="Times New Roman"/>
                <w:color w:val="000000"/>
              </w:rPr>
            </w:pPr>
            <w:r w:rsidRPr="0020733F">
              <w:rPr>
                <w:rFonts w:ascii="Times New Roman" w:hAnsi="Times New Roman" w:cs="Times New Roman"/>
                <w:color w:val="000000"/>
              </w:rPr>
              <w:t>AN 2897/2016</w:t>
            </w:r>
          </w:p>
        </w:tc>
        <w:tc>
          <w:tcPr>
            <w:tcW w:w="2551" w:type="dxa"/>
            <w:tcBorders>
              <w:top w:val="single" w:sz="4" w:space="0" w:color="000000"/>
              <w:left w:val="single" w:sz="4" w:space="0" w:color="000000"/>
              <w:bottom w:val="single" w:sz="4" w:space="0" w:color="000000"/>
              <w:right w:val="single" w:sz="4" w:space="0" w:color="000000"/>
            </w:tcBorders>
          </w:tcPr>
          <w:p w14:paraId="366E0903" w14:textId="28E0AB8D" w:rsidR="00DB1FB5" w:rsidRPr="0020733F" w:rsidRDefault="00726336">
            <w:pPr>
              <w:widowControl w:val="0"/>
              <w:spacing w:after="0"/>
              <w:rPr>
                <w:rFonts w:ascii="Times New Roman" w:hAnsi="Times New Roman" w:cs="Times New Roman"/>
                <w:color w:val="000000"/>
              </w:rPr>
            </w:pPr>
            <w:r w:rsidRPr="0020733F">
              <w:rPr>
                <w:rFonts w:ascii="Times New Roman" w:hAnsi="Times New Roman" w:cs="Times New Roman"/>
                <w:b/>
                <w:bCs/>
                <w:color w:val="000000"/>
              </w:rPr>
              <w:t>462/3</w:t>
            </w:r>
            <w:r w:rsidRPr="0020733F">
              <w:rPr>
                <w:rFonts w:ascii="Times New Roman" w:hAnsi="Times New Roman" w:cs="Times New Roman"/>
                <w:color w:val="000000"/>
              </w:rPr>
              <w:t>,  462/4</w:t>
            </w:r>
          </w:p>
        </w:tc>
      </w:tr>
      <w:tr w:rsidR="00DB1FB5" w:rsidRPr="0020733F" w14:paraId="6DFD620D"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BE17390"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58E4935" w14:textId="77C857E9"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66</w:t>
            </w:r>
          </w:p>
        </w:tc>
        <w:tc>
          <w:tcPr>
            <w:tcW w:w="1696" w:type="dxa"/>
            <w:tcBorders>
              <w:top w:val="single" w:sz="4" w:space="0" w:color="000000"/>
              <w:left w:val="single" w:sz="4" w:space="0" w:color="000000"/>
              <w:bottom w:val="single" w:sz="4" w:space="0" w:color="000000"/>
              <w:right w:val="single" w:sz="4" w:space="0" w:color="000000"/>
            </w:tcBorders>
          </w:tcPr>
          <w:p w14:paraId="0E9B41DC" w14:textId="7D331B01"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53A52F6" w14:textId="7D724246"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463</w:t>
            </w:r>
          </w:p>
        </w:tc>
        <w:tc>
          <w:tcPr>
            <w:tcW w:w="2835" w:type="dxa"/>
            <w:tcBorders>
              <w:top w:val="single" w:sz="4" w:space="0" w:color="000000"/>
              <w:left w:val="single" w:sz="4" w:space="0" w:color="000000"/>
              <w:bottom w:val="single" w:sz="4" w:space="0" w:color="000000"/>
              <w:right w:val="single" w:sz="4" w:space="0" w:color="000000"/>
            </w:tcBorders>
          </w:tcPr>
          <w:p w14:paraId="598D907E" w14:textId="0FD67E39" w:rsidR="00DB1FB5" w:rsidRPr="0020733F" w:rsidRDefault="00B15AA3">
            <w:pPr>
              <w:widowControl w:val="0"/>
              <w:spacing w:after="0"/>
              <w:rPr>
                <w:rFonts w:ascii="Times New Roman" w:hAnsi="Times New Roman" w:cs="Times New Roman"/>
                <w:color w:val="000000"/>
              </w:rPr>
            </w:pPr>
            <w:r w:rsidRPr="0020733F">
              <w:rPr>
                <w:rFonts w:ascii="Times New Roman" w:hAnsi="Times New Roman" w:cs="Times New Roman"/>
                <w:color w:val="000000"/>
              </w:rPr>
              <w:t>SI1P/000</w:t>
            </w:r>
            <w:r w:rsidR="00A64CA6" w:rsidRPr="0020733F">
              <w:rPr>
                <w:rFonts w:ascii="Times New Roman" w:hAnsi="Times New Roman" w:cs="Times New Roman"/>
                <w:color w:val="000000"/>
              </w:rPr>
              <w:t>45938/9</w:t>
            </w:r>
          </w:p>
        </w:tc>
        <w:tc>
          <w:tcPr>
            <w:tcW w:w="2551" w:type="dxa"/>
            <w:tcBorders>
              <w:top w:val="single" w:sz="4" w:space="0" w:color="000000"/>
              <w:left w:val="single" w:sz="4" w:space="0" w:color="000000"/>
              <w:bottom w:val="single" w:sz="4" w:space="0" w:color="000000"/>
              <w:right w:val="single" w:sz="4" w:space="0" w:color="000000"/>
            </w:tcBorders>
          </w:tcPr>
          <w:p w14:paraId="26ED059F" w14:textId="2CCBFE1F" w:rsidR="00DB1FB5" w:rsidRPr="0020733F" w:rsidRDefault="00726336">
            <w:pPr>
              <w:widowControl w:val="0"/>
              <w:spacing w:after="0"/>
              <w:rPr>
                <w:rFonts w:ascii="Times New Roman" w:hAnsi="Times New Roman" w:cs="Times New Roman"/>
                <w:color w:val="000000"/>
              </w:rPr>
            </w:pPr>
            <w:r w:rsidRPr="0020733F">
              <w:rPr>
                <w:rFonts w:ascii="Times New Roman" w:hAnsi="Times New Roman" w:cs="Times New Roman"/>
                <w:b/>
                <w:bCs/>
                <w:color w:val="000000"/>
              </w:rPr>
              <w:t>463/1,</w:t>
            </w:r>
            <w:r w:rsidRPr="0020733F">
              <w:rPr>
                <w:rFonts w:ascii="Times New Roman" w:hAnsi="Times New Roman" w:cs="Times New Roman"/>
                <w:color w:val="000000"/>
              </w:rPr>
              <w:t xml:space="preserve">  463/2</w:t>
            </w:r>
          </w:p>
        </w:tc>
      </w:tr>
      <w:tr w:rsidR="00DB1FB5" w:rsidRPr="0020733F" w14:paraId="373261CE"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884CBCC" w14:textId="77777777" w:rsidR="00DB1FB5" w:rsidRPr="0020733F" w:rsidRDefault="00DB1FB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CA77CE4" w14:textId="731B4722"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67</w:t>
            </w:r>
          </w:p>
        </w:tc>
        <w:tc>
          <w:tcPr>
            <w:tcW w:w="1696" w:type="dxa"/>
            <w:tcBorders>
              <w:top w:val="single" w:sz="4" w:space="0" w:color="000000"/>
              <w:left w:val="single" w:sz="4" w:space="0" w:color="000000"/>
              <w:bottom w:val="single" w:sz="4" w:space="0" w:color="000000"/>
              <w:right w:val="single" w:sz="4" w:space="0" w:color="000000"/>
            </w:tcBorders>
          </w:tcPr>
          <w:p w14:paraId="306F0D85" w14:textId="2C9FF80A"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F66873A" w14:textId="2B3D0E97" w:rsidR="00DB1FB5" w:rsidRPr="0020733F" w:rsidRDefault="00DB1FB5">
            <w:pPr>
              <w:widowControl w:val="0"/>
              <w:spacing w:after="0"/>
              <w:rPr>
                <w:rFonts w:ascii="Times New Roman" w:hAnsi="Times New Roman" w:cs="Times New Roman"/>
                <w:color w:val="000000"/>
              </w:rPr>
            </w:pPr>
            <w:r w:rsidRPr="0020733F">
              <w:rPr>
                <w:rFonts w:ascii="Times New Roman" w:hAnsi="Times New Roman" w:cs="Times New Roman"/>
                <w:color w:val="000000"/>
              </w:rPr>
              <w:t>464</w:t>
            </w:r>
          </w:p>
        </w:tc>
        <w:tc>
          <w:tcPr>
            <w:tcW w:w="2835" w:type="dxa"/>
            <w:tcBorders>
              <w:top w:val="single" w:sz="4" w:space="0" w:color="000000"/>
              <w:left w:val="single" w:sz="4" w:space="0" w:color="000000"/>
              <w:bottom w:val="single" w:sz="4" w:space="0" w:color="000000"/>
              <w:right w:val="single" w:sz="4" w:space="0" w:color="000000"/>
            </w:tcBorders>
          </w:tcPr>
          <w:p w14:paraId="0B5E82BB" w14:textId="07F4A625" w:rsidR="00DB1FB5" w:rsidRPr="0020733F" w:rsidRDefault="00A64CA6">
            <w:pPr>
              <w:widowControl w:val="0"/>
              <w:spacing w:after="0"/>
              <w:rPr>
                <w:rFonts w:ascii="Times New Roman" w:hAnsi="Times New Roman" w:cs="Times New Roman"/>
                <w:color w:val="000000"/>
              </w:rPr>
            </w:pPr>
            <w:r w:rsidRPr="0020733F">
              <w:rPr>
                <w:rFonts w:ascii="Times New Roman" w:hAnsi="Times New Roman" w:cs="Times New Roman"/>
                <w:color w:val="000000"/>
              </w:rPr>
              <w:t>AWZ4512/125/47/74</w:t>
            </w:r>
          </w:p>
        </w:tc>
        <w:tc>
          <w:tcPr>
            <w:tcW w:w="2551" w:type="dxa"/>
            <w:tcBorders>
              <w:top w:val="single" w:sz="4" w:space="0" w:color="000000"/>
              <w:left w:val="single" w:sz="4" w:space="0" w:color="000000"/>
              <w:bottom w:val="single" w:sz="4" w:space="0" w:color="000000"/>
              <w:right w:val="single" w:sz="4" w:space="0" w:color="000000"/>
            </w:tcBorders>
          </w:tcPr>
          <w:p w14:paraId="43C9FE6D" w14:textId="5B858855" w:rsidR="00DB1FB5" w:rsidRPr="0020733F" w:rsidRDefault="00726336">
            <w:pPr>
              <w:widowControl w:val="0"/>
              <w:spacing w:after="0"/>
              <w:rPr>
                <w:rFonts w:ascii="Times New Roman" w:hAnsi="Times New Roman" w:cs="Times New Roman"/>
                <w:color w:val="000000"/>
              </w:rPr>
            </w:pPr>
            <w:r w:rsidRPr="0020733F">
              <w:rPr>
                <w:rFonts w:ascii="Times New Roman" w:hAnsi="Times New Roman" w:cs="Times New Roman"/>
                <w:b/>
                <w:bCs/>
                <w:color w:val="000000"/>
              </w:rPr>
              <w:t>464/1,</w:t>
            </w:r>
            <w:r w:rsidRPr="0020733F">
              <w:rPr>
                <w:rFonts w:ascii="Times New Roman" w:hAnsi="Times New Roman" w:cs="Times New Roman"/>
                <w:color w:val="000000"/>
              </w:rPr>
              <w:t xml:space="preserve">  464/2</w:t>
            </w:r>
          </w:p>
        </w:tc>
      </w:tr>
      <w:tr w:rsidR="00B15AA3" w:rsidRPr="0020733F" w14:paraId="5B1EE337"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1F1ADD8"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2DEFD3F" w14:textId="198B5968"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68</w:t>
            </w:r>
          </w:p>
        </w:tc>
        <w:tc>
          <w:tcPr>
            <w:tcW w:w="1696" w:type="dxa"/>
            <w:tcBorders>
              <w:top w:val="single" w:sz="4" w:space="0" w:color="000000"/>
              <w:left w:val="single" w:sz="4" w:space="0" w:color="000000"/>
              <w:bottom w:val="single" w:sz="4" w:space="0" w:color="000000"/>
              <w:right w:val="single" w:sz="4" w:space="0" w:color="000000"/>
            </w:tcBorders>
          </w:tcPr>
          <w:p w14:paraId="5FA61275" w14:textId="0FFB6915"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11EF1AB" w14:textId="4122FD13"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829</w:t>
            </w:r>
          </w:p>
        </w:tc>
        <w:tc>
          <w:tcPr>
            <w:tcW w:w="2835" w:type="dxa"/>
            <w:tcBorders>
              <w:top w:val="single" w:sz="4" w:space="0" w:color="000000"/>
              <w:left w:val="single" w:sz="4" w:space="0" w:color="000000"/>
              <w:bottom w:val="single" w:sz="4" w:space="0" w:color="000000"/>
              <w:right w:val="single" w:sz="4" w:space="0" w:color="000000"/>
            </w:tcBorders>
          </w:tcPr>
          <w:p w14:paraId="1B29D476" w14:textId="7377DD62"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45323/5</w:t>
            </w:r>
          </w:p>
        </w:tc>
        <w:tc>
          <w:tcPr>
            <w:tcW w:w="2551" w:type="dxa"/>
            <w:tcBorders>
              <w:top w:val="single" w:sz="4" w:space="0" w:color="000000"/>
              <w:left w:val="single" w:sz="4" w:space="0" w:color="000000"/>
              <w:bottom w:val="single" w:sz="4" w:space="0" w:color="000000"/>
              <w:right w:val="single" w:sz="4" w:space="0" w:color="000000"/>
            </w:tcBorders>
          </w:tcPr>
          <w:p w14:paraId="2EC87435" w14:textId="1FB9BF9E" w:rsidR="00B15AA3" w:rsidRPr="0020733F" w:rsidRDefault="00726336" w:rsidP="00B15AA3">
            <w:pPr>
              <w:widowControl w:val="0"/>
              <w:spacing w:after="0"/>
              <w:rPr>
                <w:rFonts w:ascii="Times New Roman" w:hAnsi="Times New Roman" w:cs="Times New Roman"/>
                <w:color w:val="000000"/>
              </w:rPr>
            </w:pPr>
            <w:r w:rsidRPr="0020733F">
              <w:rPr>
                <w:rFonts w:ascii="Times New Roman" w:hAnsi="Times New Roman" w:cs="Times New Roman"/>
                <w:b/>
                <w:bCs/>
                <w:color w:val="000000"/>
              </w:rPr>
              <w:t>829/1,</w:t>
            </w:r>
            <w:r w:rsidRPr="0020733F">
              <w:rPr>
                <w:rFonts w:ascii="Times New Roman" w:hAnsi="Times New Roman" w:cs="Times New Roman"/>
                <w:color w:val="000000"/>
              </w:rPr>
              <w:t xml:space="preserve">  829/2</w:t>
            </w:r>
          </w:p>
        </w:tc>
      </w:tr>
      <w:tr w:rsidR="00B15AA3" w:rsidRPr="0020733F" w14:paraId="53EA7D6C"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4D491F4"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AFFA1E3" w14:textId="7FA700BF"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69</w:t>
            </w:r>
          </w:p>
        </w:tc>
        <w:tc>
          <w:tcPr>
            <w:tcW w:w="1696" w:type="dxa"/>
            <w:tcBorders>
              <w:top w:val="single" w:sz="4" w:space="0" w:color="000000"/>
              <w:left w:val="single" w:sz="4" w:space="0" w:color="000000"/>
              <w:bottom w:val="single" w:sz="4" w:space="0" w:color="000000"/>
              <w:right w:val="single" w:sz="4" w:space="0" w:color="000000"/>
            </w:tcBorders>
          </w:tcPr>
          <w:p w14:paraId="4BF26F02" w14:textId="3AFB0F1D"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E998EFF" w14:textId="5A25179D"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473</w:t>
            </w:r>
          </w:p>
        </w:tc>
        <w:tc>
          <w:tcPr>
            <w:tcW w:w="2835" w:type="dxa"/>
            <w:tcBorders>
              <w:top w:val="single" w:sz="4" w:space="0" w:color="000000"/>
              <w:left w:val="single" w:sz="4" w:space="0" w:color="000000"/>
              <w:bottom w:val="single" w:sz="4" w:space="0" w:color="000000"/>
              <w:right w:val="single" w:sz="4" w:space="0" w:color="000000"/>
            </w:tcBorders>
          </w:tcPr>
          <w:p w14:paraId="540F9C5C" w14:textId="70171529"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17805/3</w:t>
            </w:r>
          </w:p>
        </w:tc>
        <w:tc>
          <w:tcPr>
            <w:tcW w:w="2551" w:type="dxa"/>
            <w:tcBorders>
              <w:top w:val="single" w:sz="4" w:space="0" w:color="000000"/>
              <w:left w:val="single" w:sz="4" w:space="0" w:color="000000"/>
              <w:bottom w:val="single" w:sz="4" w:space="0" w:color="000000"/>
              <w:right w:val="single" w:sz="4" w:space="0" w:color="000000"/>
            </w:tcBorders>
          </w:tcPr>
          <w:p w14:paraId="75EE5973" w14:textId="574C5406" w:rsidR="00B15AA3" w:rsidRPr="0020733F" w:rsidRDefault="00726336"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473/1,  </w:t>
            </w:r>
            <w:r w:rsidRPr="0020733F">
              <w:rPr>
                <w:rFonts w:ascii="Times New Roman" w:hAnsi="Times New Roman" w:cs="Times New Roman"/>
                <w:bCs/>
                <w:color w:val="000000"/>
              </w:rPr>
              <w:t>473/2</w:t>
            </w:r>
          </w:p>
        </w:tc>
      </w:tr>
      <w:tr w:rsidR="00B15AA3" w:rsidRPr="0020733F" w14:paraId="5E92BE55"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934ED33"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5DA80C2" w14:textId="29F00D24"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70</w:t>
            </w:r>
          </w:p>
        </w:tc>
        <w:tc>
          <w:tcPr>
            <w:tcW w:w="1696" w:type="dxa"/>
            <w:tcBorders>
              <w:top w:val="single" w:sz="4" w:space="0" w:color="000000"/>
              <w:left w:val="single" w:sz="4" w:space="0" w:color="000000"/>
              <w:bottom w:val="single" w:sz="4" w:space="0" w:color="000000"/>
              <w:right w:val="single" w:sz="4" w:space="0" w:color="000000"/>
            </w:tcBorders>
          </w:tcPr>
          <w:p w14:paraId="0A8A7B3B" w14:textId="4C7FA61F"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DA6375C" w14:textId="080B852F"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477</w:t>
            </w:r>
          </w:p>
        </w:tc>
        <w:tc>
          <w:tcPr>
            <w:tcW w:w="2835" w:type="dxa"/>
            <w:tcBorders>
              <w:top w:val="single" w:sz="4" w:space="0" w:color="000000"/>
              <w:left w:val="single" w:sz="4" w:space="0" w:color="000000"/>
              <w:bottom w:val="single" w:sz="4" w:space="0" w:color="000000"/>
              <w:right w:val="single" w:sz="4" w:space="0" w:color="000000"/>
            </w:tcBorders>
          </w:tcPr>
          <w:p w14:paraId="6CA6B5B6" w14:textId="2CA095CA"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19488/8</w:t>
            </w:r>
          </w:p>
        </w:tc>
        <w:tc>
          <w:tcPr>
            <w:tcW w:w="2551" w:type="dxa"/>
            <w:tcBorders>
              <w:top w:val="single" w:sz="4" w:space="0" w:color="000000"/>
              <w:left w:val="single" w:sz="4" w:space="0" w:color="000000"/>
              <w:bottom w:val="single" w:sz="4" w:space="0" w:color="000000"/>
              <w:right w:val="single" w:sz="4" w:space="0" w:color="000000"/>
            </w:tcBorders>
          </w:tcPr>
          <w:p w14:paraId="5295F988" w14:textId="2DB8059F" w:rsidR="00B15AA3" w:rsidRPr="0020733F" w:rsidRDefault="00726336"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477/1,  </w:t>
            </w:r>
            <w:r w:rsidRPr="0020733F">
              <w:rPr>
                <w:rFonts w:ascii="Times New Roman" w:hAnsi="Times New Roman" w:cs="Times New Roman"/>
                <w:bCs/>
                <w:color w:val="000000"/>
              </w:rPr>
              <w:t>477/2</w:t>
            </w:r>
          </w:p>
        </w:tc>
      </w:tr>
      <w:tr w:rsidR="00B15AA3" w:rsidRPr="0020733F" w14:paraId="3F546B4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1738D19"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E9C9A3F" w14:textId="7E7CB688"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71</w:t>
            </w:r>
          </w:p>
        </w:tc>
        <w:tc>
          <w:tcPr>
            <w:tcW w:w="1696" w:type="dxa"/>
            <w:tcBorders>
              <w:top w:val="single" w:sz="4" w:space="0" w:color="000000"/>
              <w:left w:val="single" w:sz="4" w:space="0" w:color="000000"/>
              <w:bottom w:val="single" w:sz="4" w:space="0" w:color="000000"/>
              <w:right w:val="single" w:sz="4" w:space="0" w:color="000000"/>
            </w:tcBorders>
          </w:tcPr>
          <w:p w14:paraId="18D634C9" w14:textId="5814E441"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CB3CAF3" w14:textId="43DD96F0"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478</w:t>
            </w:r>
          </w:p>
        </w:tc>
        <w:tc>
          <w:tcPr>
            <w:tcW w:w="2835" w:type="dxa"/>
            <w:tcBorders>
              <w:top w:val="single" w:sz="4" w:space="0" w:color="000000"/>
              <w:left w:val="single" w:sz="4" w:space="0" w:color="000000"/>
              <w:bottom w:val="single" w:sz="4" w:space="0" w:color="000000"/>
              <w:right w:val="single" w:sz="4" w:space="0" w:color="000000"/>
            </w:tcBorders>
          </w:tcPr>
          <w:p w14:paraId="487DB481" w14:textId="4EFED3A1"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17806/0</w:t>
            </w:r>
          </w:p>
        </w:tc>
        <w:tc>
          <w:tcPr>
            <w:tcW w:w="2551" w:type="dxa"/>
            <w:tcBorders>
              <w:top w:val="single" w:sz="4" w:space="0" w:color="000000"/>
              <w:left w:val="single" w:sz="4" w:space="0" w:color="000000"/>
              <w:bottom w:val="single" w:sz="4" w:space="0" w:color="000000"/>
              <w:right w:val="single" w:sz="4" w:space="0" w:color="000000"/>
            </w:tcBorders>
          </w:tcPr>
          <w:p w14:paraId="198285D1" w14:textId="17F7D486" w:rsidR="00B15AA3" w:rsidRPr="0020733F" w:rsidRDefault="00726336" w:rsidP="00B15AA3">
            <w:pPr>
              <w:widowControl w:val="0"/>
              <w:spacing w:after="0"/>
              <w:rPr>
                <w:rFonts w:ascii="Times New Roman" w:hAnsi="Times New Roman" w:cs="Times New Roman"/>
                <w:color w:val="000000"/>
              </w:rPr>
            </w:pPr>
            <w:r w:rsidRPr="0020733F">
              <w:rPr>
                <w:rFonts w:ascii="Times New Roman" w:hAnsi="Times New Roman" w:cs="Times New Roman"/>
                <w:b/>
                <w:bCs/>
                <w:color w:val="000000"/>
              </w:rPr>
              <w:t>478/1,</w:t>
            </w:r>
            <w:r w:rsidRPr="0020733F">
              <w:rPr>
                <w:rFonts w:ascii="Times New Roman" w:hAnsi="Times New Roman" w:cs="Times New Roman"/>
                <w:color w:val="000000"/>
              </w:rPr>
              <w:t xml:space="preserve">  478/2</w:t>
            </w:r>
          </w:p>
        </w:tc>
      </w:tr>
      <w:tr w:rsidR="00B15AA3" w:rsidRPr="0020733F" w14:paraId="6AA9FD49"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9A33E8D"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4A57B03" w14:textId="18F8BE25"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72</w:t>
            </w:r>
          </w:p>
        </w:tc>
        <w:tc>
          <w:tcPr>
            <w:tcW w:w="1696" w:type="dxa"/>
            <w:tcBorders>
              <w:top w:val="single" w:sz="4" w:space="0" w:color="000000"/>
              <w:left w:val="single" w:sz="4" w:space="0" w:color="000000"/>
              <w:bottom w:val="single" w:sz="4" w:space="0" w:color="000000"/>
              <w:right w:val="single" w:sz="4" w:space="0" w:color="000000"/>
            </w:tcBorders>
          </w:tcPr>
          <w:p w14:paraId="7B6CD63D" w14:textId="34856828"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963CC30" w14:textId="22061820"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481</w:t>
            </w:r>
          </w:p>
        </w:tc>
        <w:tc>
          <w:tcPr>
            <w:tcW w:w="2835" w:type="dxa"/>
            <w:tcBorders>
              <w:top w:val="single" w:sz="4" w:space="0" w:color="000000"/>
              <w:left w:val="single" w:sz="4" w:space="0" w:color="000000"/>
              <w:bottom w:val="single" w:sz="4" w:space="0" w:color="000000"/>
              <w:right w:val="single" w:sz="4" w:space="0" w:color="000000"/>
            </w:tcBorders>
          </w:tcPr>
          <w:p w14:paraId="249D01D0" w14:textId="533532D8"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22122/9</w:t>
            </w:r>
          </w:p>
        </w:tc>
        <w:tc>
          <w:tcPr>
            <w:tcW w:w="2551" w:type="dxa"/>
            <w:tcBorders>
              <w:top w:val="single" w:sz="4" w:space="0" w:color="000000"/>
              <w:left w:val="single" w:sz="4" w:space="0" w:color="000000"/>
              <w:bottom w:val="single" w:sz="4" w:space="0" w:color="000000"/>
              <w:right w:val="single" w:sz="4" w:space="0" w:color="000000"/>
            </w:tcBorders>
          </w:tcPr>
          <w:p w14:paraId="365B6121" w14:textId="42A59900" w:rsidR="00B15AA3" w:rsidRPr="0020733F" w:rsidRDefault="00726336"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481/1,  </w:t>
            </w:r>
            <w:r w:rsidRPr="0020733F">
              <w:rPr>
                <w:rFonts w:ascii="Times New Roman" w:hAnsi="Times New Roman" w:cs="Times New Roman"/>
                <w:bCs/>
                <w:color w:val="000000"/>
              </w:rPr>
              <w:t>481/2</w:t>
            </w:r>
          </w:p>
        </w:tc>
      </w:tr>
      <w:tr w:rsidR="00B15AA3" w:rsidRPr="0020733F" w14:paraId="3B00191E"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5DAFFAD"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666D29B" w14:textId="26A3680A"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73</w:t>
            </w:r>
          </w:p>
        </w:tc>
        <w:tc>
          <w:tcPr>
            <w:tcW w:w="1696" w:type="dxa"/>
            <w:tcBorders>
              <w:top w:val="single" w:sz="4" w:space="0" w:color="000000"/>
              <w:left w:val="single" w:sz="4" w:space="0" w:color="000000"/>
              <w:bottom w:val="single" w:sz="4" w:space="0" w:color="000000"/>
              <w:right w:val="single" w:sz="4" w:space="0" w:color="000000"/>
            </w:tcBorders>
          </w:tcPr>
          <w:p w14:paraId="01AA4C2B" w14:textId="7CF99880"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D38C883" w14:textId="6B87AE66"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482</w:t>
            </w:r>
          </w:p>
        </w:tc>
        <w:tc>
          <w:tcPr>
            <w:tcW w:w="2835" w:type="dxa"/>
            <w:tcBorders>
              <w:top w:val="single" w:sz="4" w:space="0" w:color="000000"/>
              <w:left w:val="single" w:sz="4" w:space="0" w:color="000000"/>
              <w:bottom w:val="single" w:sz="4" w:space="0" w:color="000000"/>
              <w:right w:val="single" w:sz="4" w:space="0" w:color="000000"/>
            </w:tcBorders>
          </w:tcPr>
          <w:p w14:paraId="067140F5" w14:textId="74BF8660"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22122/9</w:t>
            </w:r>
          </w:p>
        </w:tc>
        <w:tc>
          <w:tcPr>
            <w:tcW w:w="2551" w:type="dxa"/>
            <w:tcBorders>
              <w:top w:val="single" w:sz="4" w:space="0" w:color="000000"/>
              <w:left w:val="single" w:sz="4" w:space="0" w:color="000000"/>
              <w:bottom w:val="single" w:sz="4" w:space="0" w:color="000000"/>
              <w:right w:val="single" w:sz="4" w:space="0" w:color="000000"/>
            </w:tcBorders>
          </w:tcPr>
          <w:p w14:paraId="41D59D4B" w14:textId="492515A9" w:rsidR="00B15AA3" w:rsidRPr="0020733F" w:rsidRDefault="00726336"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482/1,  </w:t>
            </w:r>
            <w:r w:rsidRPr="0020733F">
              <w:rPr>
                <w:rFonts w:ascii="Times New Roman" w:hAnsi="Times New Roman" w:cs="Times New Roman"/>
                <w:bCs/>
                <w:color w:val="000000"/>
              </w:rPr>
              <w:t>482/2</w:t>
            </w:r>
          </w:p>
        </w:tc>
      </w:tr>
      <w:tr w:rsidR="00B15AA3" w:rsidRPr="0020733F" w14:paraId="05CC3C09"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6D29D31"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DD069B2" w14:textId="1D8F8AF5"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74</w:t>
            </w:r>
          </w:p>
        </w:tc>
        <w:tc>
          <w:tcPr>
            <w:tcW w:w="1696" w:type="dxa"/>
            <w:tcBorders>
              <w:top w:val="single" w:sz="4" w:space="0" w:color="000000"/>
              <w:left w:val="single" w:sz="4" w:space="0" w:color="000000"/>
              <w:bottom w:val="single" w:sz="4" w:space="0" w:color="000000"/>
              <w:right w:val="single" w:sz="4" w:space="0" w:color="000000"/>
            </w:tcBorders>
          </w:tcPr>
          <w:p w14:paraId="0F738452" w14:textId="0E5C5BC4"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5DA7E92C" w14:textId="09687673"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485</w:t>
            </w:r>
          </w:p>
        </w:tc>
        <w:tc>
          <w:tcPr>
            <w:tcW w:w="2835" w:type="dxa"/>
            <w:tcBorders>
              <w:top w:val="single" w:sz="4" w:space="0" w:color="000000"/>
              <w:left w:val="single" w:sz="4" w:space="0" w:color="000000"/>
              <w:bottom w:val="single" w:sz="4" w:space="0" w:color="000000"/>
              <w:right w:val="single" w:sz="4" w:space="0" w:color="000000"/>
            </w:tcBorders>
          </w:tcPr>
          <w:p w14:paraId="0DA91D58" w14:textId="00D054F2"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22122/9</w:t>
            </w:r>
          </w:p>
        </w:tc>
        <w:tc>
          <w:tcPr>
            <w:tcW w:w="2551" w:type="dxa"/>
            <w:tcBorders>
              <w:top w:val="single" w:sz="4" w:space="0" w:color="000000"/>
              <w:left w:val="single" w:sz="4" w:space="0" w:color="000000"/>
              <w:bottom w:val="single" w:sz="4" w:space="0" w:color="000000"/>
              <w:right w:val="single" w:sz="4" w:space="0" w:color="000000"/>
            </w:tcBorders>
          </w:tcPr>
          <w:p w14:paraId="2BD78313" w14:textId="3951BE2F" w:rsidR="00B15AA3" w:rsidRPr="0020733F" w:rsidRDefault="00726336"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485/1,  </w:t>
            </w:r>
            <w:r w:rsidRPr="0020733F">
              <w:rPr>
                <w:rFonts w:ascii="Times New Roman" w:hAnsi="Times New Roman" w:cs="Times New Roman"/>
                <w:bCs/>
                <w:color w:val="000000"/>
              </w:rPr>
              <w:t>485/2</w:t>
            </w:r>
          </w:p>
        </w:tc>
      </w:tr>
      <w:tr w:rsidR="00B15AA3" w:rsidRPr="0020733F" w14:paraId="74913F88"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8F6E612"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727C75E" w14:textId="78E51F83"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75</w:t>
            </w:r>
          </w:p>
        </w:tc>
        <w:tc>
          <w:tcPr>
            <w:tcW w:w="1696" w:type="dxa"/>
            <w:tcBorders>
              <w:top w:val="single" w:sz="4" w:space="0" w:color="000000"/>
              <w:left w:val="single" w:sz="4" w:space="0" w:color="000000"/>
              <w:bottom w:val="single" w:sz="4" w:space="0" w:color="000000"/>
              <w:right w:val="single" w:sz="4" w:space="0" w:color="000000"/>
            </w:tcBorders>
          </w:tcPr>
          <w:p w14:paraId="1C180711" w14:textId="08392C06"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0D3C734" w14:textId="6C516D9D"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486</w:t>
            </w:r>
          </w:p>
        </w:tc>
        <w:tc>
          <w:tcPr>
            <w:tcW w:w="2835" w:type="dxa"/>
            <w:tcBorders>
              <w:top w:val="single" w:sz="4" w:space="0" w:color="000000"/>
              <w:left w:val="single" w:sz="4" w:space="0" w:color="000000"/>
              <w:bottom w:val="single" w:sz="4" w:space="0" w:color="000000"/>
              <w:right w:val="single" w:sz="4" w:space="0" w:color="000000"/>
            </w:tcBorders>
          </w:tcPr>
          <w:p w14:paraId="378E004A" w14:textId="5478A68B"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13188/3</w:t>
            </w:r>
          </w:p>
        </w:tc>
        <w:tc>
          <w:tcPr>
            <w:tcW w:w="2551" w:type="dxa"/>
            <w:tcBorders>
              <w:top w:val="single" w:sz="4" w:space="0" w:color="000000"/>
              <w:left w:val="single" w:sz="4" w:space="0" w:color="000000"/>
              <w:bottom w:val="single" w:sz="4" w:space="0" w:color="000000"/>
              <w:right w:val="single" w:sz="4" w:space="0" w:color="000000"/>
            </w:tcBorders>
          </w:tcPr>
          <w:p w14:paraId="5DADEE06" w14:textId="19BCC9AF" w:rsidR="00B15AA3" w:rsidRPr="0020733F" w:rsidRDefault="00726336"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486/1,  </w:t>
            </w:r>
            <w:r w:rsidRPr="0020733F">
              <w:rPr>
                <w:rFonts w:ascii="Times New Roman" w:hAnsi="Times New Roman" w:cs="Times New Roman"/>
                <w:bCs/>
                <w:color w:val="000000"/>
              </w:rPr>
              <w:t>486/1</w:t>
            </w:r>
          </w:p>
        </w:tc>
      </w:tr>
      <w:tr w:rsidR="00B15AA3" w:rsidRPr="0020733F" w14:paraId="6AE145E4"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3BA1767"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33F3F11" w14:textId="02E4EF39"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76</w:t>
            </w:r>
          </w:p>
        </w:tc>
        <w:tc>
          <w:tcPr>
            <w:tcW w:w="1696" w:type="dxa"/>
            <w:tcBorders>
              <w:top w:val="single" w:sz="4" w:space="0" w:color="000000"/>
              <w:left w:val="single" w:sz="4" w:space="0" w:color="000000"/>
              <w:bottom w:val="single" w:sz="4" w:space="0" w:color="000000"/>
              <w:right w:val="single" w:sz="4" w:space="0" w:color="000000"/>
            </w:tcBorders>
          </w:tcPr>
          <w:p w14:paraId="2C632FFE" w14:textId="145A900A"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434DB52" w14:textId="0AE70D5C"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489/1</w:t>
            </w:r>
          </w:p>
        </w:tc>
        <w:tc>
          <w:tcPr>
            <w:tcW w:w="2835" w:type="dxa"/>
            <w:tcBorders>
              <w:top w:val="single" w:sz="4" w:space="0" w:color="000000"/>
              <w:left w:val="single" w:sz="4" w:space="0" w:color="000000"/>
              <w:bottom w:val="single" w:sz="4" w:space="0" w:color="000000"/>
              <w:right w:val="single" w:sz="4" w:space="0" w:color="000000"/>
            </w:tcBorders>
          </w:tcPr>
          <w:p w14:paraId="2ACEC48A" w14:textId="79AA78A9"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35527/2</w:t>
            </w:r>
          </w:p>
        </w:tc>
        <w:tc>
          <w:tcPr>
            <w:tcW w:w="2551" w:type="dxa"/>
            <w:tcBorders>
              <w:top w:val="single" w:sz="4" w:space="0" w:color="000000"/>
              <w:left w:val="single" w:sz="4" w:space="0" w:color="000000"/>
              <w:bottom w:val="single" w:sz="4" w:space="0" w:color="000000"/>
              <w:right w:val="single" w:sz="4" w:space="0" w:color="000000"/>
            </w:tcBorders>
          </w:tcPr>
          <w:p w14:paraId="59569D66" w14:textId="29AFDB1D" w:rsidR="00B15AA3" w:rsidRPr="0020733F" w:rsidRDefault="00726336"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489/3,  </w:t>
            </w:r>
            <w:r w:rsidRPr="0020733F">
              <w:rPr>
                <w:rFonts w:ascii="Times New Roman" w:hAnsi="Times New Roman" w:cs="Times New Roman"/>
                <w:bCs/>
                <w:color w:val="000000"/>
              </w:rPr>
              <w:t>489/4</w:t>
            </w:r>
          </w:p>
        </w:tc>
      </w:tr>
      <w:tr w:rsidR="00B15AA3" w:rsidRPr="0020733F" w14:paraId="3534AE93"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F8129B4"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F4334FC" w14:textId="35209F04"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77</w:t>
            </w:r>
          </w:p>
        </w:tc>
        <w:tc>
          <w:tcPr>
            <w:tcW w:w="1696" w:type="dxa"/>
            <w:tcBorders>
              <w:top w:val="single" w:sz="4" w:space="0" w:color="000000"/>
              <w:left w:val="single" w:sz="4" w:space="0" w:color="000000"/>
              <w:bottom w:val="single" w:sz="4" w:space="0" w:color="000000"/>
              <w:right w:val="single" w:sz="4" w:space="0" w:color="000000"/>
            </w:tcBorders>
          </w:tcPr>
          <w:p w14:paraId="30549CD0" w14:textId="71548966"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910954E" w14:textId="5CF8367F"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490/1</w:t>
            </w:r>
          </w:p>
        </w:tc>
        <w:tc>
          <w:tcPr>
            <w:tcW w:w="2835" w:type="dxa"/>
            <w:tcBorders>
              <w:top w:val="single" w:sz="4" w:space="0" w:color="000000"/>
              <w:left w:val="single" w:sz="4" w:space="0" w:color="000000"/>
              <w:bottom w:val="single" w:sz="4" w:space="0" w:color="000000"/>
              <w:right w:val="single" w:sz="4" w:space="0" w:color="000000"/>
            </w:tcBorders>
          </w:tcPr>
          <w:p w14:paraId="4C3C9E96" w14:textId="1DC68B01"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35527/2</w:t>
            </w:r>
          </w:p>
        </w:tc>
        <w:tc>
          <w:tcPr>
            <w:tcW w:w="2551" w:type="dxa"/>
            <w:tcBorders>
              <w:top w:val="single" w:sz="4" w:space="0" w:color="000000"/>
              <w:left w:val="single" w:sz="4" w:space="0" w:color="000000"/>
              <w:bottom w:val="single" w:sz="4" w:space="0" w:color="000000"/>
              <w:right w:val="single" w:sz="4" w:space="0" w:color="000000"/>
            </w:tcBorders>
          </w:tcPr>
          <w:p w14:paraId="4C9CC4BF" w14:textId="235E8023" w:rsidR="00B15AA3" w:rsidRPr="0020733F" w:rsidRDefault="00E93142" w:rsidP="00B15AA3">
            <w:pPr>
              <w:widowControl w:val="0"/>
              <w:spacing w:after="0"/>
              <w:rPr>
                <w:rFonts w:ascii="Times New Roman" w:hAnsi="Times New Roman" w:cs="Times New Roman"/>
                <w:b/>
                <w:color w:val="000000"/>
              </w:rPr>
            </w:pPr>
            <w:r w:rsidRPr="0020733F">
              <w:rPr>
                <w:rFonts w:ascii="Times New Roman" w:hAnsi="Times New Roman" w:cs="Times New Roman"/>
                <w:b/>
                <w:color w:val="000000"/>
              </w:rPr>
              <w:t xml:space="preserve">490/3,  </w:t>
            </w:r>
            <w:r w:rsidRPr="0020733F">
              <w:rPr>
                <w:rFonts w:ascii="Times New Roman" w:hAnsi="Times New Roman" w:cs="Times New Roman"/>
                <w:bCs/>
                <w:color w:val="000000"/>
              </w:rPr>
              <w:t>490/4</w:t>
            </w:r>
          </w:p>
        </w:tc>
      </w:tr>
      <w:tr w:rsidR="00B15AA3" w:rsidRPr="0020733F" w14:paraId="094E95B2"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21D0F21"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11A196A" w14:textId="5929C2A5"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78</w:t>
            </w:r>
          </w:p>
        </w:tc>
        <w:tc>
          <w:tcPr>
            <w:tcW w:w="1696" w:type="dxa"/>
            <w:tcBorders>
              <w:top w:val="single" w:sz="4" w:space="0" w:color="000000"/>
              <w:left w:val="single" w:sz="4" w:space="0" w:color="000000"/>
              <w:bottom w:val="single" w:sz="4" w:space="0" w:color="000000"/>
              <w:right w:val="single" w:sz="4" w:space="0" w:color="000000"/>
            </w:tcBorders>
          </w:tcPr>
          <w:p w14:paraId="214DD372" w14:textId="53280FFB"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1B59162" w14:textId="394F8931"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493/1</w:t>
            </w:r>
          </w:p>
        </w:tc>
        <w:tc>
          <w:tcPr>
            <w:tcW w:w="2835" w:type="dxa"/>
            <w:tcBorders>
              <w:top w:val="single" w:sz="4" w:space="0" w:color="000000"/>
              <w:left w:val="single" w:sz="4" w:space="0" w:color="000000"/>
              <w:bottom w:val="single" w:sz="4" w:space="0" w:color="000000"/>
              <w:right w:val="single" w:sz="4" w:space="0" w:color="000000"/>
            </w:tcBorders>
          </w:tcPr>
          <w:p w14:paraId="6D9735B0" w14:textId="6BD3977A"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35527/2</w:t>
            </w:r>
          </w:p>
        </w:tc>
        <w:tc>
          <w:tcPr>
            <w:tcW w:w="2551" w:type="dxa"/>
            <w:tcBorders>
              <w:top w:val="single" w:sz="4" w:space="0" w:color="000000"/>
              <w:left w:val="single" w:sz="4" w:space="0" w:color="000000"/>
              <w:bottom w:val="single" w:sz="4" w:space="0" w:color="000000"/>
              <w:right w:val="single" w:sz="4" w:space="0" w:color="000000"/>
            </w:tcBorders>
          </w:tcPr>
          <w:p w14:paraId="5CF3A004" w14:textId="75977A5D" w:rsidR="00B15AA3" w:rsidRPr="0020733F" w:rsidRDefault="00E93142" w:rsidP="00B15AA3">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493/3,  </w:t>
            </w:r>
            <w:r w:rsidRPr="0020733F">
              <w:rPr>
                <w:rFonts w:ascii="Times New Roman" w:hAnsi="Times New Roman" w:cs="Times New Roman"/>
                <w:bCs/>
                <w:color w:val="000000"/>
              </w:rPr>
              <w:t>493/4</w:t>
            </w:r>
          </w:p>
        </w:tc>
      </w:tr>
      <w:tr w:rsidR="00B15AA3" w:rsidRPr="0020733F" w14:paraId="18BB5F84"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2FC78F1"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6D171C8" w14:textId="1FDA4101"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79</w:t>
            </w:r>
          </w:p>
        </w:tc>
        <w:tc>
          <w:tcPr>
            <w:tcW w:w="1696" w:type="dxa"/>
            <w:tcBorders>
              <w:top w:val="single" w:sz="4" w:space="0" w:color="000000"/>
              <w:left w:val="single" w:sz="4" w:space="0" w:color="000000"/>
              <w:bottom w:val="single" w:sz="4" w:space="0" w:color="000000"/>
              <w:right w:val="single" w:sz="4" w:space="0" w:color="000000"/>
            </w:tcBorders>
          </w:tcPr>
          <w:p w14:paraId="4C06CE43" w14:textId="42F9E8D3"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3C23BA8E" w14:textId="3B4EFB96"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494</w:t>
            </w:r>
          </w:p>
        </w:tc>
        <w:tc>
          <w:tcPr>
            <w:tcW w:w="2835" w:type="dxa"/>
            <w:tcBorders>
              <w:top w:val="single" w:sz="4" w:space="0" w:color="000000"/>
              <w:left w:val="single" w:sz="4" w:space="0" w:color="000000"/>
              <w:bottom w:val="single" w:sz="4" w:space="0" w:color="000000"/>
              <w:right w:val="single" w:sz="4" w:space="0" w:color="000000"/>
            </w:tcBorders>
          </w:tcPr>
          <w:p w14:paraId="41B8A7BD" w14:textId="00D1DAAD"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30827/0</w:t>
            </w:r>
          </w:p>
        </w:tc>
        <w:tc>
          <w:tcPr>
            <w:tcW w:w="2551" w:type="dxa"/>
            <w:tcBorders>
              <w:top w:val="single" w:sz="4" w:space="0" w:color="000000"/>
              <w:left w:val="single" w:sz="4" w:space="0" w:color="000000"/>
              <w:bottom w:val="single" w:sz="4" w:space="0" w:color="000000"/>
              <w:right w:val="single" w:sz="4" w:space="0" w:color="000000"/>
            </w:tcBorders>
          </w:tcPr>
          <w:p w14:paraId="6407C271" w14:textId="4F3E3A92" w:rsidR="00B15AA3" w:rsidRPr="0020733F" w:rsidRDefault="00E93142" w:rsidP="00B15AA3">
            <w:pPr>
              <w:widowControl w:val="0"/>
              <w:spacing w:after="0"/>
              <w:rPr>
                <w:rFonts w:ascii="Times New Roman" w:hAnsi="Times New Roman" w:cs="Times New Roman"/>
                <w:color w:val="000000"/>
              </w:rPr>
            </w:pPr>
            <w:r w:rsidRPr="0020733F">
              <w:rPr>
                <w:rFonts w:ascii="Times New Roman" w:hAnsi="Times New Roman" w:cs="Times New Roman"/>
                <w:b/>
                <w:bCs/>
                <w:color w:val="000000"/>
              </w:rPr>
              <w:t>494/1,</w:t>
            </w:r>
            <w:r w:rsidRPr="0020733F">
              <w:rPr>
                <w:rFonts w:ascii="Times New Roman" w:hAnsi="Times New Roman" w:cs="Times New Roman"/>
                <w:color w:val="000000"/>
              </w:rPr>
              <w:t xml:space="preserve">  494/2</w:t>
            </w:r>
          </w:p>
        </w:tc>
      </w:tr>
      <w:tr w:rsidR="00B15AA3" w:rsidRPr="0020733F" w14:paraId="55E08B83"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EE72BA0"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74C0518" w14:textId="7AB86427"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80</w:t>
            </w:r>
          </w:p>
        </w:tc>
        <w:tc>
          <w:tcPr>
            <w:tcW w:w="1696" w:type="dxa"/>
            <w:tcBorders>
              <w:top w:val="single" w:sz="4" w:space="0" w:color="000000"/>
              <w:left w:val="single" w:sz="4" w:space="0" w:color="000000"/>
              <w:bottom w:val="single" w:sz="4" w:space="0" w:color="000000"/>
              <w:right w:val="single" w:sz="4" w:space="0" w:color="000000"/>
            </w:tcBorders>
          </w:tcPr>
          <w:p w14:paraId="6A6C681F" w14:textId="0865BBED"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5BE35782" w14:textId="60167AB6"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497</w:t>
            </w:r>
          </w:p>
        </w:tc>
        <w:tc>
          <w:tcPr>
            <w:tcW w:w="2835" w:type="dxa"/>
            <w:tcBorders>
              <w:top w:val="single" w:sz="4" w:space="0" w:color="000000"/>
              <w:left w:val="single" w:sz="4" w:space="0" w:color="000000"/>
              <w:bottom w:val="single" w:sz="4" w:space="0" w:color="000000"/>
              <w:right w:val="single" w:sz="4" w:space="0" w:color="000000"/>
            </w:tcBorders>
          </w:tcPr>
          <w:p w14:paraId="3BA105CC" w14:textId="5081D8D8"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30827/0</w:t>
            </w:r>
          </w:p>
        </w:tc>
        <w:tc>
          <w:tcPr>
            <w:tcW w:w="2551" w:type="dxa"/>
            <w:tcBorders>
              <w:top w:val="single" w:sz="4" w:space="0" w:color="000000"/>
              <w:left w:val="single" w:sz="4" w:space="0" w:color="000000"/>
              <w:bottom w:val="single" w:sz="4" w:space="0" w:color="000000"/>
              <w:right w:val="single" w:sz="4" w:space="0" w:color="000000"/>
            </w:tcBorders>
          </w:tcPr>
          <w:p w14:paraId="2B682858" w14:textId="2159C563" w:rsidR="00B15AA3" w:rsidRPr="0020733F" w:rsidRDefault="00E93142" w:rsidP="00B15AA3">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497/1,  </w:t>
            </w:r>
            <w:r w:rsidRPr="0020733F">
              <w:rPr>
                <w:rFonts w:ascii="Times New Roman" w:hAnsi="Times New Roman" w:cs="Times New Roman"/>
                <w:bCs/>
                <w:color w:val="000000"/>
              </w:rPr>
              <w:t>497/2</w:t>
            </w:r>
          </w:p>
        </w:tc>
      </w:tr>
      <w:tr w:rsidR="00B15AA3" w:rsidRPr="0020733F" w14:paraId="56F568A3"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C3C436D"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2550EBD" w14:textId="55814B8D"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81</w:t>
            </w:r>
          </w:p>
        </w:tc>
        <w:tc>
          <w:tcPr>
            <w:tcW w:w="1696" w:type="dxa"/>
            <w:tcBorders>
              <w:top w:val="single" w:sz="4" w:space="0" w:color="000000"/>
              <w:left w:val="single" w:sz="4" w:space="0" w:color="000000"/>
              <w:bottom w:val="single" w:sz="4" w:space="0" w:color="000000"/>
              <w:right w:val="single" w:sz="4" w:space="0" w:color="000000"/>
            </w:tcBorders>
          </w:tcPr>
          <w:p w14:paraId="34231C96" w14:textId="33C5B2A3"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20C7B9C" w14:textId="596E946C"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498</w:t>
            </w:r>
          </w:p>
        </w:tc>
        <w:tc>
          <w:tcPr>
            <w:tcW w:w="2835" w:type="dxa"/>
            <w:tcBorders>
              <w:top w:val="single" w:sz="4" w:space="0" w:color="000000"/>
              <w:left w:val="single" w:sz="4" w:space="0" w:color="000000"/>
              <w:bottom w:val="single" w:sz="4" w:space="0" w:color="000000"/>
              <w:right w:val="single" w:sz="4" w:space="0" w:color="000000"/>
            </w:tcBorders>
          </w:tcPr>
          <w:p w14:paraId="73EEF6B2" w14:textId="09A34B99"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49780/4</w:t>
            </w:r>
          </w:p>
        </w:tc>
        <w:tc>
          <w:tcPr>
            <w:tcW w:w="2551" w:type="dxa"/>
            <w:tcBorders>
              <w:top w:val="single" w:sz="4" w:space="0" w:color="000000"/>
              <w:left w:val="single" w:sz="4" w:space="0" w:color="000000"/>
              <w:bottom w:val="single" w:sz="4" w:space="0" w:color="000000"/>
              <w:right w:val="single" w:sz="4" w:space="0" w:color="000000"/>
            </w:tcBorders>
          </w:tcPr>
          <w:p w14:paraId="317B0180" w14:textId="0BF63259" w:rsidR="00B15AA3" w:rsidRPr="0020733F" w:rsidRDefault="00E93142" w:rsidP="00B15AA3">
            <w:pPr>
              <w:widowControl w:val="0"/>
              <w:spacing w:after="0"/>
              <w:rPr>
                <w:rFonts w:ascii="Times New Roman" w:hAnsi="Times New Roman" w:cs="Times New Roman"/>
                <w:color w:val="000000"/>
              </w:rPr>
            </w:pPr>
            <w:r w:rsidRPr="0020733F">
              <w:rPr>
                <w:rFonts w:ascii="Times New Roman" w:hAnsi="Times New Roman" w:cs="Times New Roman"/>
                <w:b/>
                <w:bCs/>
                <w:color w:val="000000"/>
              </w:rPr>
              <w:t>498/1,</w:t>
            </w:r>
            <w:r w:rsidRPr="0020733F">
              <w:rPr>
                <w:rFonts w:ascii="Times New Roman" w:hAnsi="Times New Roman" w:cs="Times New Roman"/>
                <w:color w:val="000000"/>
              </w:rPr>
              <w:t xml:space="preserve">  498/2</w:t>
            </w:r>
          </w:p>
        </w:tc>
      </w:tr>
      <w:tr w:rsidR="00B15AA3" w:rsidRPr="0020733F" w14:paraId="2DE7847C"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24DA7C5"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FBC0697" w14:textId="0EF39952"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82</w:t>
            </w:r>
          </w:p>
        </w:tc>
        <w:tc>
          <w:tcPr>
            <w:tcW w:w="1696" w:type="dxa"/>
            <w:tcBorders>
              <w:top w:val="single" w:sz="4" w:space="0" w:color="000000"/>
              <w:left w:val="single" w:sz="4" w:space="0" w:color="000000"/>
              <w:bottom w:val="single" w:sz="4" w:space="0" w:color="000000"/>
              <w:right w:val="single" w:sz="4" w:space="0" w:color="000000"/>
            </w:tcBorders>
          </w:tcPr>
          <w:p w14:paraId="0B558C60" w14:textId="4262D4CE"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BF6F738" w14:textId="0240DA31"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501/1</w:t>
            </w:r>
          </w:p>
        </w:tc>
        <w:tc>
          <w:tcPr>
            <w:tcW w:w="2835" w:type="dxa"/>
            <w:tcBorders>
              <w:top w:val="single" w:sz="4" w:space="0" w:color="000000"/>
              <w:left w:val="single" w:sz="4" w:space="0" w:color="000000"/>
              <w:bottom w:val="single" w:sz="4" w:space="0" w:color="000000"/>
              <w:right w:val="single" w:sz="4" w:space="0" w:color="000000"/>
            </w:tcBorders>
          </w:tcPr>
          <w:p w14:paraId="7C770FF5" w14:textId="018FFF0D"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06668/0</w:t>
            </w:r>
          </w:p>
        </w:tc>
        <w:tc>
          <w:tcPr>
            <w:tcW w:w="2551" w:type="dxa"/>
            <w:tcBorders>
              <w:top w:val="single" w:sz="4" w:space="0" w:color="000000"/>
              <w:left w:val="single" w:sz="4" w:space="0" w:color="000000"/>
              <w:bottom w:val="single" w:sz="4" w:space="0" w:color="000000"/>
              <w:right w:val="single" w:sz="4" w:space="0" w:color="000000"/>
            </w:tcBorders>
          </w:tcPr>
          <w:p w14:paraId="7EAC2A81" w14:textId="2F000D29" w:rsidR="00B15AA3" w:rsidRPr="0020733F" w:rsidRDefault="00E93142" w:rsidP="00B15AA3">
            <w:pPr>
              <w:widowControl w:val="0"/>
              <w:spacing w:after="0"/>
              <w:rPr>
                <w:rFonts w:ascii="Times New Roman" w:hAnsi="Times New Roman" w:cs="Times New Roman"/>
                <w:color w:val="000000"/>
              </w:rPr>
            </w:pPr>
            <w:r w:rsidRPr="0020733F">
              <w:rPr>
                <w:rFonts w:ascii="Times New Roman" w:hAnsi="Times New Roman" w:cs="Times New Roman"/>
                <w:b/>
                <w:bCs/>
                <w:color w:val="000000"/>
              </w:rPr>
              <w:t>501/4,</w:t>
            </w:r>
            <w:r w:rsidRPr="0020733F">
              <w:rPr>
                <w:rFonts w:ascii="Times New Roman" w:hAnsi="Times New Roman" w:cs="Times New Roman"/>
                <w:color w:val="000000"/>
              </w:rPr>
              <w:t xml:space="preserve"> </w:t>
            </w:r>
            <w:r w:rsidR="0020733F">
              <w:rPr>
                <w:rFonts w:ascii="Times New Roman" w:hAnsi="Times New Roman" w:cs="Times New Roman"/>
                <w:color w:val="000000"/>
              </w:rPr>
              <w:t xml:space="preserve"> </w:t>
            </w:r>
            <w:r w:rsidRPr="0020733F">
              <w:rPr>
                <w:rFonts w:ascii="Times New Roman" w:hAnsi="Times New Roman" w:cs="Times New Roman"/>
                <w:color w:val="000000"/>
              </w:rPr>
              <w:t>501/5</w:t>
            </w:r>
          </w:p>
        </w:tc>
      </w:tr>
      <w:tr w:rsidR="00B15AA3" w:rsidRPr="0020733F" w14:paraId="1AF30C07"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F654EE3"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5D258FF" w14:textId="682A0742"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83</w:t>
            </w:r>
          </w:p>
        </w:tc>
        <w:tc>
          <w:tcPr>
            <w:tcW w:w="1696" w:type="dxa"/>
            <w:tcBorders>
              <w:top w:val="single" w:sz="4" w:space="0" w:color="000000"/>
              <w:left w:val="single" w:sz="4" w:space="0" w:color="000000"/>
              <w:bottom w:val="single" w:sz="4" w:space="0" w:color="000000"/>
              <w:right w:val="single" w:sz="4" w:space="0" w:color="000000"/>
            </w:tcBorders>
          </w:tcPr>
          <w:p w14:paraId="35142E8A" w14:textId="648AC883" w:rsidR="00B15AA3" w:rsidRPr="0020733F" w:rsidRDefault="00B15AA3" w:rsidP="00B15AA3">
            <w:pPr>
              <w:widowControl w:val="0"/>
              <w:spacing w:after="0"/>
              <w:rPr>
                <w:rFonts w:ascii="Times New Roman" w:hAnsi="Times New Roman" w:cs="Times New Roman"/>
                <w:b/>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24A2744" w14:textId="0CFF2CF2"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501/2</w:t>
            </w:r>
          </w:p>
        </w:tc>
        <w:tc>
          <w:tcPr>
            <w:tcW w:w="2835" w:type="dxa"/>
            <w:tcBorders>
              <w:top w:val="single" w:sz="4" w:space="0" w:color="000000"/>
              <w:left w:val="single" w:sz="4" w:space="0" w:color="000000"/>
              <w:bottom w:val="single" w:sz="4" w:space="0" w:color="000000"/>
              <w:right w:val="single" w:sz="4" w:space="0" w:color="000000"/>
            </w:tcBorders>
          </w:tcPr>
          <w:p w14:paraId="51D15250" w14:textId="74AF49A6"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06668/0</w:t>
            </w:r>
          </w:p>
        </w:tc>
        <w:tc>
          <w:tcPr>
            <w:tcW w:w="2551" w:type="dxa"/>
            <w:tcBorders>
              <w:top w:val="single" w:sz="4" w:space="0" w:color="000000"/>
              <w:left w:val="single" w:sz="4" w:space="0" w:color="000000"/>
              <w:bottom w:val="single" w:sz="4" w:space="0" w:color="000000"/>
              <w:right w:val="single" w:sz="4" w:space="0" w:color="000000"/>
            </w:tcBorders>
          </w:tcPr>
          <w:p w14:paraId="664FB581" w14:textId="3005975E" w:rsidR="00B15AA3" w:rsidRPr="0020733F" w:rsidRDefault="00E93142" w:rsidP="00B15AA3">
            <w:pPr>
              <w:widowControl w:val="0"/>
              <w:spacing w:after="0"/>
              <w:rPr>
                <w:rFonts w:ascii="Times New Roman" w:hAnsi="Times New Roman" w:cs="Times New Roman"/>
                <w:bCs/>
                <w:color w:val="000000"/>
              </w:rPr>
            </w:pPr>
            <w:r w:rsidRPr="0020733F">
              <w:rPr>
                <w:rFonts w:ascii="Times New Roman" w:hAnsi="Times New Roman" w:cs="Times New Roman"/>
                <w:b/>
                <w:color w:val="000000"/>
              </w:rPr>
              <w:t>501/6,</w:t>
            </w:r>
            <w:r w:rsidRPr="0020733F">
              <w:rPr>
                <w:rFonts w:ascii="Times New Roman" w:hAnsi="Times New Roman" w:cs="Times New Roman"/>
                <w:bCs/>
                <w:color w:val="000000"/>
              </w:rPr>
              <w:t xml:space="preserve"> </w:t>
            </w:r>
            <w:r w:rsidR="0020733F">
              <w:rPr>
                <w:rFonts w:ascii="Times New Roman" w:hAnsi="Times New Roman" w:cs="Times New Roman"/>
                <w:bCs/>
                <w:color w:val="000000"/>
              </w:rPr>
              <w:t xml:space="preserve"> </w:t>
            </w:r>
            <w:r w:rsidRPr="0020733F">
              <w:rPr>
                <w:rFonts w:ascii="Times New Roman" w:hAnsi="Times New Roman" w:cs="Times New Roman"/>
                <w:bCs/>
                <w:color w:val="000000"/>
              </w:rPr>
              <w:t>501/7</w:t>
            </w:r>
          </w:p>
        </w:tc>
      </w:tr>
      <w:tr w:rsidR="00B15AA3" w:rsidRPr="0020733F" w14:paraId="68C2BB69"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053871E"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9212D2D" w14:textId="5C90211F"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84</w:t>
            </w:r>
          </w:p>
        </w:tc>
        <w:tc>
          <w:tcPr>
            <w:tcW w:w="1696" w:type="dxa"/>
            <w:tcBorders>
              <w:top w:val="single" w:sz="4" w:space="0" w:color="000000"/>
              <w:left w:val="single" w:sz="4" w:space="0" w:color="000000"/>
              <w:bottom w:val="single" w:sz="4" w:space="0" w:color="000000"/>
              <w:right w:val="single" w:sz="4" w:space="0" w:color="000000"/>
            </w:tcBorders>
          </w:tcPr>
          <w:p w14:paraId="08CEFFE0" w14:textId="3B3B3616"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83AF6D7" w14:textId="346BFAA9"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501/3</w:t>
            </w:r>
          </w:p>
        </w:tc>
        <w:tc>
          <w:tcPr>
            <w:tcW w:w="2835" w:type="dxa"/>
            <w:tcBorders>
              <w:top w:val="single" w:sz="4" w:space="0" w:color="000000"/>
              <w:left w:val="single" w:sz="4" w:space="0" w:color="000000"/>
              <w:bottom w:val="single" w:sz="4" w:space="0" w:color="000000"/>
              <w:right w:val="single" w:sz="4" w:space="0" w:color="000000"/>
            </w:tcBorders>
          </w:tcPr>
          <w:p w14:paraId="591C4E00" w14:textId="441B29E1"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19420/4</w:t>
            </w:r>
          </w:p>
        </w:tc>
        <w:tc>
          <w:tcPr>
            <w:tcW w:w="2551" w:type="dxa"/>
            <w:tcBorders>
              <w:top w:val="single" w:sz="4" w:space="0" w:color="000000"/>
              <w:left w:val="single" w:sz="4" w:space="0" w:color="000000"/>
              <w:bottom w:val="single" w:sz="4" w:space="0" w:color="000000"/>
              <w:right w:val="single" w:sz="4" w:space="0" w:color="000000"/>
            </w:tcBorders>
          </w:tcPr>
          <w:p w14:paraId="2DE9432C" w14:textId="618CB0D6" w:rsidR="00B15AA3" w:rsidRPr="0020733F" w:rsidRDefault="00E93142" w:rsidP="00B15AA3">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501/8, </w:t>
            </w:r>
            <w:r w:rsidR="0020733F">
              <w:rPr>
                <w:rFonts w:ascii="Times New Roman" w:hAnsi="Times New Roman" w:cs="Times New Roman"/>
                <w:b/>
                <w:color w:val="000000"/>
              </w:rPr>
              <w:t xml:space="preserve"> </w:t>
            </w:r>
            <w:r w:rsidRPr="0020733F">
              <w:rPr>
                <w:rFonts w:ascii="Times New Roman" w:hAnsi="Times New Roman" w:cs="Times New Roman"/>
                <w:bCs/>
                <w:color w:val="000000"/>
              </w:rPr>
              <w:t>501/9</w:t>
            </w:r>
          </w:p>
        </w:tc>
      </w:tr>
      <w:tr w:rsidR="00B15AA3" w:rsidRPr="0020733F" w14:paraId="1420B935"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5D4FD37" w14:textId="77777777" w:rsidR="00B15AA3" w:rsidRPr="0020733F"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19C8F7A" w14:textId="3F73501B"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85</w:t>
            </w:r>
          </w:p>
        </w:tc>
        <w:tc>
          <w:tcPr>
            <w:tcW w:w="1696" w:type="dxa"/>
            <w:tcBorders>
              <w:top w:val="single" w:sz="4" w:space="0" w:color="000000"/>
              <w:left w:val="single" w:sz="4" w:space="0" w:color="000000"/>
              <w:bottom w:val="single" w:sz="4" w:space="0" w:color="000000"/>
              <w:right w:val="single" w:sz="4" w:space="0" w:color="000000"/>
            </w:tcBorders>
          </w:tcPr>
          <w:p w14:paraId="3E38F71D" w14:textId="6996C46E"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A6CEB6D" w14:textId="2D7BFF73"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color w:val="000000"/>
              </w:rPr>
              <w:t>502</w:t>
            </w:r>
          </w:p>
        </w:tc>
        <w:tc>
          <w:tcPr>
            <w:tcW w:w="2835" w:type="dxa"/>
            <w:tcBorders>
              <w:top w:val="single" w:sz="4" w:space="0" w:color="000000"/>
              <w:left w:val="single" w:sz="4" w:space="0" w:color="000000"/>
              <w:bottom w:val="single" w:sz="4" w:space="0" w:color="000000"/>
              <w:right w:val="single" w:sz="4" w:space="0" w:color="000000"/>
            </w:tcBorders>
          </w:tcPr>
          <w:p w14:paraId="2F9090E9" w14:textId="4E428281" w:rsidR="00B15AA3" w:rsidRPr="0020733F" w:rsidRDefault="00B15AA3" w:rsidP="00B15AA3">
            <w:pPr>
              <w:widowControl w:val="0"/>
              <w:spacing w:after="0"/>
              <w:rPr>
                <w:rFonts w:ascii="Times New Roman" w:hAnsi="Times New Roman" w:cs="Times New Roman"/>
                <w:color w:val="000000"/>
              </w:rPr>
            </w:pPr>
            <w:r w:rsidRPr="0020733F">
              <w:rPr>
                <w:rFonts w:ascii="Times New Roman" w:hAnsi="Times New Roman" w:cs="Times New Roman"/>
              </w:rPr>
              <w:t>SI1P/000</w:t>
            </w:r>
            <w:r w:rsidR="00A64CA6" w:rsidRPr="0020733F">
              <w:rPr>
                <w:rFonts w:ascii="Times New Roman" w:hAnsi="Times New Roman" w:cs="Times New Roman"/>
              </w:rPr>
              <w:t>43230/2</w:t>
            </w:r>
          </w:p>
        </w:tc>
        <w:tc>
          <w:tcPr>
            <w:tcW w:w="2551" w:type="dxa"/>
            <w:tcBorders>
              <w:top w:val="single" w:sz="4" w:space="0" w:color="000000"/>
              <w:left w:val="single" w:sz="4" w:space="0" w:color="000000"/>
              <w:bottom w:val="single" w:sz="4" w:space="0" w:color="000000"/>
              <w:right w:val="single" w:sz="4" w:space="0" w:color="000000"/>
            </w:tcBorders>
          </w:tcPr>
          <w:p w14:paraId="58140C17" w14:textId="6D68EAB7" w:rsidR="00B15AA3" w:rsidRPr="0020733F" w:rsidRDefault="00E93142" w:rsidP="00B15AA3">
            <w:pPr>
              <w:widowControl w:val="0"/>
              <w:spacing w:after="0"/>
              <w:rPr>
                <w:rFonts w:ascii="Times New Roman" w:hAnsi="Times New Roman" w:cs="Times New Roman"/>
                <w:bCs/>
                <w:color w:val="000000"/>
              </w:rPr>
            </w:pPr>
            <w:r w:rsidRPr="0020733F">
              <w:rPr>
                <w:rFonts w:ascii="Times New Roman" w:hAnsi="Times New Roman" w:cs="Times New Roman"/>
                <w:b/>
                <w:color w:val="000000"/>
              </w:rPr>
              <w:t xml:space="preserve">502/1, </w:t>
            </w:r>
            <w:r w:rsidR="0020733F">
              <w:rPr>
                <w:rFonts w:ascii="Times New Roman" w:hAnsi="Times New Roman" w:cs="Times New Roman"/>
                <w:b/>
                <w:color w:val="000000"/>
              </w:rPr>
              <w:t xml:space="preserve"> </w:t>
            </w:r>
            <w:r w:rsidRPr="0020733F">
              <w:rPr>
                <w:rFonts w:ascii="Times New Roman" w:hAnsi="Times New Roman" w:cs="Times New Roman"/>
                <w:bCs/>
                <w:color w:val="000000"/>
              </w:rPr>
              <w:t>502/2</w:t>
            </w:r>
          </w:p>
        </w:tc>
      </w:tr>
      <w:tr w:rsidR="00E93142" w:rsidRPr="0020733F" w14:paraId="7752E214"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A06C12A" w14:textId="77777777" w:rsidR="00E93142" w:rsidRPr="0020733F" w:rsidRDefault="00E93142" w:rsidP="00E93142">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66DDA7B" w14:textId="170305EB"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86</w:t>
            </w:r>
          </w:p>
        </w:tc>
        <w:tc>
          <w:tcPr>
            <w:tcW w:w="1696" w:type="dxa"/>
            <w:tcBorders>
              <w:top w:val="single" w:sz="4" w:space="0" w:color="000000"/>
              <w:left w:val="single" w:sz="4" w:space="0" w:color="000000"/>
              <w:bottom w:val="single" w:sz="4" w:space="0" w:color="000000"/>
              <w:right w:val="single" w:sz="4" w:space="0" w:color="000000"/>
            </w:tcBorders>
          </w:tcPr>
          <w:p w14:paraId="7F636B4F" w14:textId="57FA9304"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418B29B" w14:textId="0903B61C"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505</w:t>
            </w:r>
          </w:p>
        </w:tc>
        <w:tc>
          <w:tcPr>
            <w:tcW w:w="2835" w:type="dxa"/>
            <w:tcBorders>
              <w:top w:val="single" w:sz="4" w:space="0" w:color="000000"/>
              <w:left w:val="single" w:sz="4" w:space="0" w:color="000000"/>
              <w:bottom w:val="single" w:sz="4" w:space="0" w:color="000000"/>
              <w:right w:val="single" w:sz="4" w:space="0" w:color="000000"/>
            </w:tcBorders>
          </w:tcPr>
          <w:p w14:paraId="6288B65A" w14:textId="5DB35BED"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rPr>
              <w:t>SI1P/00014193/8</w:t>
            </w:r>
          </w:p>
        </w:tc>
        <w:tc>
          <w:tcPr>
            <w:tcW w:w="2551" w:type="dxa"/>
            <w:tcBorders>
              <w:top w:val="single" w:sz="4" w:space="0" w:color="000000"/>
              <w:left w:val="single" w:sz="4" w:space="0" w:color="000000"/>
              <w:bottom w:val="single" w:sz="4" w:space="0" w:color="000000"/>
              <w:right w:val="single" w:sz="4" w:space="0" w:color="000000"/>
            </w:tcBorders>
          </w:tcPr>
          <w:p w14:paraId="31C896ED" w14:textId="6D015AAD" w:rsidR="00E93142" w:rsidRPr="0020733F" w:rsidRDefault="00E93142" w:rsidP="00E93142">
            <w:pPr>
              <w:widowControl w:val="0"/>
              <w:spacing w:after="0"/>
              <w:rPr>
                <w:rFonts w:ascii="Times New Roman" w:hAnsi="Times New Roman" w:cs="Times New Roman"/>
                <w:bCs/>
                <w:color w:val="000000"/>
              </w:rPr>
            </w:pPr>
            <w:r w:rsidRPr="0020733F">
              <w:rPr>
                <w:rFonts w:ascii="Times New Roman" w:hAnsi="Times New Roman" w:cs="Times New Roman"/>
                <w:b/>
                <w:bCs/>
              </w:rPr>
              <w:t>505/1,</w:t>
            </w:r>
            <w:r w:rsidRPr="0020733F">
              <w:rPr>
                <w:rFonts w:ascii="Times New Roman" w:hAnsi="Times New Roman" w:cs="Times New Roman"/>
              </w:rPr>
              <w:t xml:space="preserve"> </w:t>
            </w:r>
            <w:r w:rsidR="0020733F">
              <w:rPr>
                <w:rFonts w:ascii="Times New Roman" w:hAnsi="Times New Roman" w:cs="Times New Roman"/>
              </w:rPr>
              <w:t xml:space="preserve"> </w:t>
            </w:r>
            <w:r w:rsidRPr="0020733F">
              <w:rPr>
                <w:rFonts w:ascii="Times New Roman" w:hAnsi="Times New Roman" w:cs="Times New Roman"/>
              </w:rPr>
              <w:t>505/2</w:t>
            </w:r>
          </w:p>
        </w:tc>
      </w:tr>
      <w:tr w:rsidR="00E93142" w:rsidRPr="0020733F" w14:paraId="15F5EF4C"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73B9D7E" w14:textId="77777777" w:rsidR="00E93142" w:rsidRPr="0020733F" w:rsidRDefault="00E93142" w:rsidP="00E93142">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1B80D41" w14:textId="202D5C53"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87</w:t>
            </w:r>
          </w:p>
        </w:tc>
        <w:tc>
          <w:tcPr>
            <w:tcW w:w="1696" w:type="dxa"/>
            <w:tcBorders>
              <w:top w:val="single" w:sz="4" w:space="0" w:color="000000"/>
              <w:left w:val="single" w:sz="4" w:space="0" w:color="000000"/>
              <w:bottom w:val="single" w:sz="4" w:space="0" w:color="000000"/>
              <w:right w:val="single" w:sz="4" w:space="0" w:color="000000"/>
            </w:tcBorders>
          </w:tcPr>
          <w:p w14:paraId="4CE15758" w14:textId="42E6DF3D"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BE0B7E9" w14:textId="6E6E0B66"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506</w:t>
            </w:r>
          </w:p>
        </w:tc>
        <w:tc>
          <w:tcPr>
            <w:tcW w:w="2835" w:type="dxa"/>
            <w:tcBorders>
              <w:top w:val="single" w:sz="4" w:space="0" w:color="000000"/>
              <w:left w:val="single" w:sz="4" w:space="0" w:color="000000"/>
              <w:bottom w:val="single" w:sz="4" w:space="0" w:color="000000"/>
              <w:right w:val="single" w:sz="4" w:space="0" w:color="000000"/>
            </w:tcBorders>
          </w:tcPr>
          <w:p w14:paraId="76FC69E4" w14:textId="5B1A1F63"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AWZ 4512/125/40/73</w:t>
            </w:r>
          </w:p>
        </w:tc>
        <w:tc>
          <w:tcPr>
            <w:tcW w:w="2551" w:type="dxa"/>
            <w:tcBorders>
              <w:top w:val="single" w:sz="4" w:space="0" w:color="000000"/>
              <w:left w:val="single" w:sz="4" w:space="0" w:color="000000"/>
              <w:bottom w:val="single" w:sz="4" w:space="0" w:color="000000"/>
              <w:right w:val="single" w:sz="4" w:space="0" w:color="000000"/>
            </w:tcBorders>
          </w:tcPr>
          <w:p w14:paraId="4C774098" w14:textId="7F9438F0" w:rsidR="00E93142" w:rsidRPr="0020733F" w:rsidRDefault="00E93142" w:rsidP="00E93142">
            <w:pPr>
              <w:widowControl w:val="0"/>
              <w:spacing w:after="0"/>
              <w:rPr>
                <w:rFonts w:ascii="Times New Roman" w:hAnsi="Times New Roman" w:cs="Times New Roman"/>
                <w:bCs/>
                <w:color w:val="000000"/>
              </w:rPr>
            </w:pPr>
            <w:r w:rsidRPr="0020733F">
              <w:rPr>
                <w:rFonts w:ascii="Times New Roman" w:hAnsi="Times New Roman" w:cs="Times New Roman"/>
                <w:b/>
                <w:bCs/>
              </w:rPr>
              <w:t>506/1,</w:t>
            </w:r>
            <w:r w:rsidRPr="0020733F">
              <w:rPr>
                <w:rFonts w:ascii="Times New Roman" w:hAnsi="Times New Roman" w:cs="Times New Roman"/>
              </w:rPr>
              <w:t xml:space="preserve"> </w:t>
            </w:r>
            <w:r w:rsidR="0020733F">
              <w:rPr>
                <w:rFonts w:ascii="Times New Roman" w:hAnsi="Times New Roman" w:cs="Times New Roman"/>
              </w:rPr>
              <w:t xml:space="preserve"> </w:t>
            </w:r>
            <w:r w:rsidRPr="0020733F">
              <w:rPr>
                <w:rFonts w:ascii="Times New Roman" w:hAnsi="Times New Roman" w:cs="Times New Roman"/>
              </w:rPr>
              <w:t>506/2</w:t>
            </w:r>
          </w:p>
        </w:tc>
      </w:tr>
      <w:tr w:rsidR="00E93142" w:rsidRPr="0020733F" w14:paraId="51E3E722"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BA3B50E" w14:textId="77777777" w:rsidR="00E93142" w:rsidRPr="0020733F" w:rsidRDefault="00E93142" w:rsidP="00E93142">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6E9F58D" w14:textId="1515AD3D"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88</w:t>
            </w:r>
          </w:p>
        </w:tc>
        <w:tc>
          <w:tcPr>
            <w:tcW w:w="1696" w:type="dxa"/>
            <w:tcBorders>
              <w:top w:val="single" w:sz="4" w:space="0" w:color="000000"/>
              <w:left w:val="single" w:sz="4" w:space="0" w:color="000000"/>
              <w:bottom w:val="single" w:sz="4" w:space="0" w:color="000000"/>
              <w:right w:val="single" w:sz="4" w:space="0" w:color="000000"/>
            </w:tcBorders>
          </w:tcPr>
          <w:p w14:paraId="287DEBE1" w14:textId="2E0EF862"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1CEDF6C" w14:textId="0EB84B98"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509/1</w:t>
            </w:r>
          </w:p>
        </w:tc>
        <w:tc>
          <w:tcPr>
            <w:tcW w:w="2835" w:type="dxa"/>
            <w:tcBorders>
              <w:top w:val="single" w:sz="4" w:space="0" w:color="000000"/>
              <w:left w:val="single" w:sz="4" w:space="0" w:color="000000"/>
              <w:bottom w:val="single" w:sz="4" w:space="0" w:color="000000"/>
              <w:right w:val="single" w:sz="4" w:space="0" w:color="000000"/>
            </w:tcBorders>
          </w:tcPr>
          <w:p w14:paraId="785DED0D" w14:textId="5FA66487"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rPr>
              <w:t>SI1P/00017806/0</w:t>
            </w:r>
          </w:p>
        </w:tc>
        <w:tc>
          <w:tcPr>
            <w:tcW w:w="2551" w:type="dxa"/>
            <w:tcBorders>
              <w:top w:val="single" w:sz="4" w:space="0" w:color="000000"/>
              <w:left w:val="single" w:sz="4" w:space="0" w:color="000000"/>
              <w:bottom w:val="single" w:sz="4" w:space="0" w:color="000000"/>
              <w:right w:val="single" w:sz="4" w:space="0" w:color="000000"/>
            </w:tcBorders>
          </w:tcPr>
          <w:p w14:paraId="465BFC1E" w14:textId="76CC368B" w:rsidR="00E93142" w:rsidRPr="0020733F" w:rsidRDefault="00E93142" w:rsidP="00E93142">
            <w:pPr>
              <w:widowControl w:val="0"/>
              <w:spacing w:after="0"/>
              <w:rPr>
                <w:rFonts w:ascii="Times New Roman" w:hAnsi="Times New Roman" w:cs="Times New Roman"/>
                <w:bCs/>
                <w:color w:val="000000"/>
              </w:rPr>
            </w:pPr>
            <w:r w:rsidRPr="0020733F">
              <w:rPr>
                <w:rFonts w:ascii="Times New Roman" w:hAnsi="Times New Roman" w:cs="Times New Roman"/>
                <w:b/>
                <w:bCs/>
              </w:rPr>
              <w:t>509/3,</w:t>
            </w:r>
            <w:r w:rsidRPr="0020733F">
              <w:rPr>
                <w:rFonts w:ascii="Times New Roman" w:hAnsi="Times New Roman" w:cs="Times New Roman"/>
              </w:rPr>
              <w:t xml:space="preserve"> </w:t>
            </w:r>
            <w:r w:rsidR="0020733F">
              <w:rPr>
                <w:rFonts w:ascii="Times New Roman" w:hAnsi="Times New Roman" w:cs="Times New Roman"/>
              </w:rPr>
              <w:t xml:space="preserve"> </w:t>
            </w:r>
            <w:r w:rsidRPr="0020733F">
              <w:rPr>
                <w:rFonts w:ascii="Times New Roman" w:hAnsi="Times New Roman" w:cs="Times New Roman"/>
              </w:rPr>
              <w:t>509/4</w:t>
            </w:r>
          </w:p>
        </w:tc>
      </w:tr>
      <w:tr w:rsidR="00E93142" w:rsidRPr="0020733F" w14:paraId="29B6F3A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599FB7B" w14:textId="77777777" w:rsidR="00E93142" w:rsidRPr="0020733F" w:rsidRDefault="00E93142" w:rsidP="00E93142">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F26F432" w14:textId="5265C741"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89</w:t>
            </w:r>
          </w:p>
        </w:tc>
        <w:tc>
          <w:tcPr>
            <w:tcW w:w="1696" w:type="dxa"/>
            <w:tcBorders>
              <w:top w:val="single" w:sz="4" w:space="0" w:color="000000"/>
              <w:left w:val="single" w:sz="4" w:space="0" w:color="000000"/>
              <w:bottom w:val="single" w:sz="4" w:space="0" w:color="000000"/>
              <w:right w:val="single" w:sz="4" w:space="0" w:color="000000"/>
            </w:tcBorders>
          </w:tcPr>
          <w:p w14:paraId="0472EAC6" w14:textId="0F5B9D8C"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7A561C8" w14:textId="4F38C7EE"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color w:val="000000"/>
              </w:rPr>
              <w:t>509/2</w:t>
            </w:r>
          </w:p>
        </w:tc>
        <w:tc>
          <w:tcPr>
            <w:tcW w:w="2835" w:type="dxa"/>
            <w:tcBorders>
              <w:top w:val="single" w:sz="4" w:space="0" w:color="000000"/>
              <w:left w:val="single" w:sz="4" w:space="0" w:color="000000"/>
              <w:bottom w:val="single" w:sz="4" w:space="0" w:color="000000"/>
              <w:right w:val="single" w:sz="4" w:space="0" w:color="000000"/>
            </w:tcBorders>
          </w:tcPr>
          <w:p w14:paraId="2EA503CF" w14:textId="649821D6" w:rsidR="00E93142" w:rsidRPr="0020733F" w:rsidRDefault="00E93142" w:rsidP="00E93142">
            <w:pPr>
              <w:widowControl w:val="0"/>
              <w:spacing w:after="0"/>
              <w:rPr>
                <w:rFonts w:ascii="Times New Roman" w:hAnsi="Times New Roman" w:cs="Times New Roman"/>
                <w:color w:val="000000"/>
              </w:rPr>
            </w:pPr>
            <w:r w:rsidRPr="0020733F">
              <w:rPr>
                <w:rFonts w:ascii="Times New Roman" w:hAnsi="Times New Roman" w:cs="Times New Roman"/>
              </w:rPr>
              <w:t>SI1P/00017806/0</w:t>
            </w:r>
          </w:p>
        </w:tc>
        <w:tc>
          <w:tcPr>
            <w:tcW w:w="2551" w:type="dxa"/>
            <w:tcBorders>
              <w:top w:val="single" w:sz="4" w:space="0" w:color="000000"/>
              <w:left w:val="single" w:sz="4" w:space="0" w:color="000000"/>
              <w:bottom w:val="single" w:sz="4" w:space="0" w:color="000000"/>
              <w:right w:val="single" w:sz="4" w:space="0" w:color="000000"/>
            </w:tcBorders>
          </w:tcPr>
          <w:p w14:paraId="0B8FE0FD" w14:textId="10668787" w:rsidR="00E93142" w:rsidRPr="0020733F" w:rsidRDefault="00E93142" w:rsidP="00E93142">
            <w:pPr>
              <w:widowControl w:val="0"/>
              <w:spacing w:after="0"/>
              <w:rPr>
                <w:rFonts w:ascii="Times New Roman" w:hAnsi="Times New Roman" w:cs="Times New Roman"/>
                <w:bCs/>
                <w:color w:val="000000"/>
              </w:rPr>
            </w:pPr>
            <w:r w:rsidRPr="0020733F">
              <w:rPr>
                <w:rFonts w:ascii="Times New Roman" w:hAnsi="Times New Roman" w:cs="Times New Roman"/>
                <w:b/>
                <w:bCs/>
              </w:rPr>
              <w:t>509/5</w:t>
            </w:r>
            <w:r w:rsidR="0020733F">
              <w:rPr>
                <w:rFonts w:ascii="Times New Roman" w:hAnsi="Times New Roman" w:cs="Times New Roman"/>
                <w:b/>
                <w:bCs/>
              </w:rPr>
              <w:t>,</w:t>
            </w:r>
            <w:r w:rsidRPr="0020733F">
              <w:rPr>
                <w:rFonts w:ascii="Times New Roman" w:hAnsi="Times New Roman" w:cs="Times New Roman"/>
              </w:rPr>
              <w:t xml:space="preserve"> </w:t>
            </w:r>
            <w:r w:rsidR="0020733F">
              <w:rPr>
                <w:rFonts w:ascii="Times New Roman" w:hAnsi="Times New Roman" w:cs="Times New Roman"/>
              </w:rPr>
              <w:t xml:space="preserve"> </w:t>
            </w:r>
            <w:r w:rsidRPr="0020733F">
              <w:rPr>
                <w:rFonts w:ascii="Times New Roman" w:hAnsi="Times New Roman" w:cs="Times New Roman"/>
              </w:rPr>
              <w:t>509/6</w:t>
            </w:r>
          </w:p>
        </w:tc>
      </w:tr>
      <w:tr w:rsidR="0056681A" w:rsidRPr="0020733F" w14:paraId="747A82B4"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0412570" w14:textId="77777777" w:rsidR="0056681A" w:rsidRPr="008E5B16"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AADE172" w14:textId="1F51629F" w:rsidR="0056681A" w:rsidRPr="008E5B16" w:rsidRDefault="0056681A" w:rsidP="0056681A">
            <w:pPr>
              <w:widowControl w:val="0"/>
              <w:spacing w:after="0"/>
              <w:rPr>
                <w:rFonts w:ascii="Times New Roman" w:hAnsi="Times New Roman" w:cs="Times New Roman"/>
                <w:color w:val="000000"/>
              </w:rPr>
            </w:pPr>
            <w:r w:rsidRPr="008E5B16">
              <w:rPr>
                <w:rFonts w:ascii="Times New Roman" w:hAnsi="Times New Roman" w:cs="Times New Roman"/>
                <w:color w:val="000000"/>
              </w:rPr>
              <w:t>90</w:t>
            </w:r>
          </w:p>
        </w:tc>
        <w:tc>
          <w:tcPr>
            <w:tcW w:w="1696" w:type="dxa"/>
            <w:tcBorders>
              <w:top w:val="single" w:sz="4" w:space="0" w:color="000000"/>
              <w:left w:val="single" w:sz="4" w:space="0" w:color="000000"/>
              <w:bottom w:val="single" w:sz="4" w:space="0" w:color="000000"/>
              <w:right w:val="single" w:sz="4" w:space="0" w:color="000000"/>
            </w:tcBorders>
          </w:tcPr>
          <w:p w14:paraId="2BAED0D2" w14:textId="48B7C473" w:rsidR="0056681A" w:rsidRPr="008E5B16" w:rsidRDefault="0056681A" w:rsidP="0056681A">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C8DCC2C" w14:textId="505ADAC3" w:rsidR="0056681A" w:rsidRPr="008E5B16" w:rsidRDefault="0056681A" w:rsidP="0056681A">
            <w:pPr>
              <w:widowControl w:val="0"/>
              <w:spacing w:after="0"/>
              <w:rPr>
                <w:rFonts w:ascii="Times New Roman" w:hAnsi="Times New Roman" w:cs="Times New Roman"/>
                <w:color w:val="000000"/>
              </w:rPr>
            </w:pPr>
            <w:r w:rsidRPr="008E5B16">
              <w:rPr>
                <w:rFonts w:ascii="Times New Roman" w:hAnsi="Times New Roman" w:cs="Times New Roman"/>
                <w:color w:val="000000"/>
              </w:rPr>
              <w:t>510</w:t>
            </w:r>
          </w:p>
        </w:tc>
        <w:tc>
          <w:tcPr>
            <w:tcW w:w="2835" w:type="dxa"/>
            <w:tcBorders>
              <w:top w:val="single" w:sz="4" w:space="0" w:color="000000"/>
              <w:left w:val="single" w:sz="4" w:space="0" w:color="000000"/>
              <w:bottom w:val="single" w:sz="4" w:space="0" w:color="000000"/>
              <w:right w:val="single" w:sz="4" w:space="0" w:color="000000"/>
            </w:tcBorders>
          </w:tcPr>
          <w:p w14:paraId="16DEA38E" w14:textId="09E73996" w:rsidR="0056681A" w:rsidRPr="008E5B16" w:rsidRDefault="00A64CA6" w:rsidP="0056681A">
            <w:pPr>
              <w:widowControl w:val="0"/>
              <w:spacing w:after="0"/>
              <w:rPr>
                <w:rFonts w:ascii="Times New Roman" w:hAnsi="Times New Roman" w:cs="Times New Roman"/>
                <w:color w:val="000000"/>
              </w:rPr>
            </w:pPr>
            <w:r w:rsidRPr="008E5B16">
              <w:rPr>
                <w:rFonts w:ascii="Times New Roman" w:hAnsi="Times New Roman" w:cs="Times New Roman"/>
                <w:color w:val="000000"/>
              </w:rPr>
              <w:t>AN 5305/2022</w:t>
            </w:r>
          </w:p>
        </w:tc>
        <w:tc>
          <w:tcPr>
            <w:tcW w:w="2551" w:type="dxa"/>
            <w:tcBorders>
              <w:top w:val="single" w:sz="4" w:space="0" w:color="000000"/>
              <w:left w:val="single" w:sz="4" w:space="0" w:color="000000"/>
              <w:bottom w:val="single" w:sz="4" w:space="0" w:color="000000"/>
              <w:right w:val="single" w:sz="4" w:space="0" w:color="000000"/>
            </w:tcBorders>
          </w:tcPr>
          <w:p w14:paraId="763543E4" w14:textId="486A0728" w:rsidR="0056681A" w:rsidRPr="008E5B16" w:rsidRDefault="0020733F" w:rsidP="0056681A">
            <w:pPr>
              <w:widowControl w:val="0"/>
              <w:spacing w:after="0"/>
              <w:rPr>
                <w:rFonts w:ascii="Times New Roman" w:hAnsi="Times New Roman" w:cs="Times New Roman"/>
                <w:bCs/>
                <w:color w:val="000000"/>
              </w:rPr>
            </w:pPr>
            <w:r w:rsidRPr="008E5B16">
              <w:rPr>
                <w:rFonts w:ascii="Times New Roman" w:hAnsi="Times New Roman" w:cs="Times New Roman"/>
                <w:b/>
                <w:color w:val="000000"/>
              </w:rPr>
              <w:t>510/1,</w:t>
            </w:r>
            <w:r w:rsidRPr="008E5B16">
              <w:rPr>
                <w:rFonts w:ascii="Times New Roman" w:hAnsi="Times New Roman" w:cs="Times New Roman"/>
                <w:bCs/>
                <w:color w:val="000000"/>
              </w:rPr>
              <w:t xml:space="preserve">  510/2</w:t>
            </w:r>
          </w:p>
        </w:tc>
      </w:tr>
      <w:tr w:rsidR="0020733F" w:rsidRPr="0020733F" w14:paraId="5DF6B3A8"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B6BD8A5"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AF51D6B" w14:textId="2E45EB97"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91</w:t>
            </w:r>
          </w:p>
        </w:tc>
        <w:tc>
          <w:tcPr>
            <w:tcW w:w="1696" w:type="dxa"/>
            <w:tcBorders>
              <w:top w:val="single" w:sz="4" w:space="0" w:color="000000"/>
              <w:left w:val="single" w:sz="4" w:space="0" w:color="000000"/>
              <w:bottom w:val="single" w:sz="4" w:space="0" w:color="000000"/>
              <w:right w:val="single" w:sz="4" w:space="0" w:color="000000"/>
            </w:tcBorders>
          </w:tcPr>
          <w:p w14:paraId="4876463F" w14:textId="4CF83948"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C71B773" w14:textId="48875ADC"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513</w:t>
            </w:r>
          </w:p>
        </w:tc>
        <w:tc>
          <w:tcPr>
            <w:tcW w:w="2835" w:type="dxa"/>
            <w:tcBorders>
              <w:top w:val="single" w:sz="4" w:space="0" w:color="000000"/>
              <w:left w:val="single" w:sz="4" w:space="0" w:color="000000"/>
              <w:bottom w:val="single" w:sz="4" w:space="0" w:color="000000"/>
              <w:right w:val="single" w:sz="4" w:space="0" w:color="000000"/>
            </w:tcBorders>
          </w:tcPr>
          <w:p w14:paraId="3197AB71" w14:textId="20A6925C"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SI1P/00019420/4</w:t>
            </w:r>
          </w:p>
        </w:tc>
        <w:tc>
          <w:tcPr>
            <w:tcW w:w="2551" w:type="dxa"/>
            <w:tcBorders>
              <w:top w:val="single" w:sz="4" w:space="0" w:color="000000"/>
              <w:left w:val="single" w:sz="4" w:space="0" w:color="000000"/>
              <w:bottom w:val="single" w:sz="4" w:space="0" w:color="000000"/>
              <w:right w:val="single" w:sz="4" w:space="0" w:color="000000"/>
            </w:tcBorders>
          </w:tcPr>
          <w:p w14:paraId="2298E0D9" w14:textId="205BCBAF"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513/1,</w:t>
            </w:r>
            <w:r w:rsidRPr="008E5B16">
              <w:rPr>
                <w:rFonts w:ascii="Times New Roman" w:hAnsi="Times New Roman" w:cs="Times New Roman"/>
              </w:rPr>
              <w:t xml:space="preserve">  513/2</w:t>
            </w:r>
          </w:p>
        </w:tc>
      </w:tr>
      <w:tr w:rsidR="0020733F" w:rsidRPr="0020733F" w14:paraId="4649105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B2F192A"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C57112A" w14:textId="03631527"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92</w:t>
            </w:r>
          </w:p>
        </w:tc>
        <w:tc>
          <w:tcPr>
            <w:tcW w:w="1696" w:type="dxa"/>
            <w:tcBorders>
              <w:top w:val="single" w:sz="4" w:space="0" w:color="000000"/>
              <w:left w:val="single" w:sz="4" w:space="0" w:color="000000"/>
              <w:bottom w:val="single" w:sz="4" w:space="0" w:color="000000"/>
              <w:right w:val="single" w:sz="4" w:space="0" w:color="000000"/>
            </w:tcBorders>
          </w:tcPr>
          <w:p w14:paraId="133A6FFF" w14:textId="69BA6043"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3E74727" w14:textId="0BB5729B"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514</w:t>
            </w:r>
          </w:p>
        </w:tc>
        <w:tc>
          <w:tcPr>
            <w:tcW w:w="2835" w:type="dxa"/>
            <w:tcBorders>
              <w:top w:val="single" w:sz="4" w:space="0" w:color="000000"/>
              <w:left w:val="single" w:sz="4" w:space="0" w:color="000000"/>
              <w:bottom w:val="single" w:sz="4" w:space="0" w:color="000000"/>
              <w:right w:val="single" w:sz="4" w:space="0" w:color="000000"/>
            </w:tcBorders>
          </w:tcPr>
          <w:p w14:paraId="1AA181E1" w14:textId="251904BB"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SI1P/00022358/2</w:t>
            </w:r>
          </w:p>
        </w:tc>
        <w:tc>
          <w:tcPr>
            <w:tcW w:w="2551" w:type="dxa"/>
            <w:tcBorders>
              <w:top w:val="single" w:sz="4" w:space="0" w:color="000000"/>
              <w:left w:val="single" w:sz="4" w:space="0" w:color="000000"/>
              <w:bottom w:val="single" w:sz="4" w:space="0" w:color="000000"/>
              <w:right w:val="single" w:sz="4" w:space="0" w:color="000000"/>
            </w:tcBorders>
          </w:tcPr>
          <w:p w14:paraId="41005EFE" w14:textId="7CA1AB4C"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514/1,</w:t>
            </w:r>
            <w:r w:rsidRPr="008E5B16">
              <w:rPr>
                <w:rFonts w:ascii="Times New Roman" w:hAnsi="Times New Roman" w:cs="Times New Roman"/>
              </w:rPr>
              <w:t xml:space="preserve">  514/2</w:t>
            </w:r>
          </w:p>
        </w:tc>
      </w:tr>
      <w:tr w:rsidR="0020733F" w:rsidRPr="0020733F" w14:paraId="52622B48"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A6BDFD9"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C0499D1" w14:textId="28E5293D"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93</w:t>
            </w:r>
          </w:p>
        </w:tc>
        <w:tc>
          <w:tcPr>
            <w:tcW w:w="1696" w:type="dxa"/>
            <w:tcBorders>
              <w:top w:val="single" w:sz="4" w:space="0" w:color="000000"/>
              <w:left w:val="single" w:sz="4" w:space="0" w:color="000000"/>
              <w:bottom w:val="single" w:sz="4" w:space="0" w:color="000000"/>
              <w:right w:val="single" w:sz="4" w:space="0" w:color="000000"/>
            </w:tcBorders>
          </w:tcPr>
          <w:p w14:paraId="578DDA50" w14:textId="2E0BD3C4"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7FD24C6" w14:textId="4AFA5F21"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517</w:t>
            </w:r>
          </w:p>
        </w:tc>
        <w:tc>
          <w:tcPr>
            <w:tcW w:w="2835" w:type="dxa"/>
            <w:tcBorders>
              <w:top w:val="single" w:sz="4" w:space="0" w:color="000000"/>
              <w:left w:val="single" w:sz="4" w:space="0" w:color="000000"/>
              <w:bottom w:val="single" w:sz="4" w:space="0" w:color="000000"/>
              <w:right w:val="single" w:sz="4" w:space="0" w:color="000000"/>
            </w:tcBorders>
          </w:tcPr>
          <w:p w14:paraId="4578A77B" w14:textId="055CD8CD"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SI1P/00022358/2</w:t>
            </w:r>
          </w:p>
        </w:tc>
        <w:tc>
          <w:tcPr>
            <w:tcW w:w="2551" w:type="dxa"/>
            <w:tcBorders>
              <w:top w:val="single" w:sz="4" w:space="0" w:color="000000"/>
              <w:left w:val="single" w:sz="4" w:space="0" w:color="000000"/>
              <w:bottom w:val="single" w:sz="4" w:space="0" w:color="000000"/>
              <w:right w:val="single" w:sz="4" w:space="0" w:color="000000"/>
            </w:tcBorders>
          </w:tcPr>
          <w:p w14:paraId="40BDF4B9" w14:textId="613581B0"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 xml:space="preserve">517/1, </w:t>
            </w:r>
            <w:r w:rsidRPr="008E5B16">
              <w:rPr>
                <w:rFonts w:ascii="Times New Roman" w:hAnsi="Times New Roman" w:cs="Times New Roman"/>
              </w:rPr>
              <w:t xml:space="preserve"> 517/2</w:t>
            </w:r>
          </w:p>
        </w:tc>
      </w:tr>
      <w:tr w:rsidR="00B15AA3" w:rsidRPr="0020733F" w14:paraId="31A6502B"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0936877" w14:textId="77777777" w:rsidR="00B15AA3" w:rsidRPr="008E5B16"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B234D57" w14:textId="17778E1B" w:rsidR="00B15AA3" w:rsidRPr="00EB6F5C" w:rsidRDefault="00B15AA3" w:rsidP="00B15AA3">
            <w:pPr>
              <w:widowControl w:val="0"/>
              <w:spacing w:after="0"/>
              <w:rPr>
                <w:rFonts w:ascii="Times New Roman" w:hAnsi="Times New Roman" w:cs="Times New Roman"/>
              </w:rPr>
            </w:pPr>
            <w:r w:rsidRPr="00EB6F5C">
              <w:rPr>
                <w:rFonts w:ascii="Times New Roman" w:hAnsi="Times New Roman" w:cs="Times New Roman"/>
              </w:rPr>
              <w:t>94</w:t>
            </w:r>
          </w:p>
        </w:tc>
        <w:tc>
          <w:tcPr>
            <w:tcW w:w="1696" w:type="dxa"/>
            <w:tcBorders>
              <w:top w:val="single" w:sz="4" w:space="0" w:color="000000"/>
              <w:left w:val="single" w:sz="4" w:space="0" w:color="000000"/>
              <w:bottom w:val="single" w:sz="4" w:space="0" w:color="000000"/>
              <w:right w:val="single" w:sz="4" w:space="0" w:color="000000"/>
            </w:tcBorders>
          </w:tcPr>
          <w:p w14:paraId="345AB076" w14:textId="16C7CF7C" w:rsidR="00B15AA3" w:rsidRPr="00EB6F5C" w:rsidRDefault="00B15AA3" w:rsidP="00B15AA3">
            <w:pPr>
              <w:widowControl w:val="0"/>
              <w:spacing w:after="0"/>
              <w:rPr>
                <w:rFonts w:ascii="Times New Roman" w:hAnsi="Times New Roman" w:cs="Times New Roman"/>
              </w:rPr>
            </w:pPr>
            <w:r w:rsidRPr="00EB6F5C">
              <w:rPr>
                <w:rFonts w:ascii="Times New Roman" w:hAnsi="Times New Roman" w:cs="Times New Roman"/>
              </w:rPr>
              <w:t>Kupientyn</w:t>
            </w:r>
          </w:p>
        </w:tc>
        <w:tc>
          <w:tcPr>
            <w:tcW w:w="1418" w:type="dxa"/>
            <w:tcBorders>
              <w:top w:val="single" w:sz="4" w:space="0" w:color="000000"/>
              <w:left w:val="single" w:sz="4" w:space="0" w:color="000000"/>
              <w:bottom w:val="single" w:sz="4" w:space="0" w:color="000000"/>
              <w:right w:val="single" w:sz="4" w:space="0" w:color="000000"/>
            </w:tcBorders>
          </w:tcPr>
          <w:p w14:paraId="16307F01" w14:textId="7513BEC1" w:rsidR="00B15AA3" w:rsidRPr="00EB6F5C" w:rsidRDefault="00B15AA3" w:rsidP="00B15AA3">
            <w:pPr>
              <w:widowControl w:val="0"/>
              <w:spacing w:after="0"/>
              <w:rPr>
                <w:rFonts w:ascii="Times New Roman" w:hAnsi="Times New Roman" w:cs="Times New Roman"/>
              </w:rPr>
            </w:pPr>
            <w:r w:rsidRPr="00EB6F5C">
              <w:rPr>
                <w:rFonts w:ascii="Times New Roman" w:hAnsi="Times New Roman" w:cs="Times New Roman"/>
              </w:rPr>
              <w:t>529/2</w:t>
            </w:r>
          </w:p>
        </w:tc>
        <w:tc>
          <w:tcPr>
            <w:tcW w:w="2835" w:type="dxa"/>
            <w:tcBorders>
              <w:top w:val="single" w:sz="4" w:space="0" w:color="000000"/>
              <w:left w:val="single" w:sz="4" w:space="0" w:color="000000"/>
              <w:bottom w:val="single" w:sz="4" w:space="0" w:color="000000"/>
              <w:right w:val="single" w:sz="4" w:space="0" w:color="000000"/>
            </w:tcBorders>
          </w:tcPr>
          <w:p w14:paraId="5D84FE90" w14:textId="1485F621" w:rsidR="00B15AA3" w:rsidRPr="00EB6F5C" w:rsidRDefault="00B15AA3" w:rsidP="00B15AA3">
            <w:pPr>
              <w:widowControl w:val="0"/>
              <w:spacing w:after="0"/>
              <w:rPr>
                <w:rFonts w:ascii="Times New Roman" w:hAnsi="Times New Roman" w:cs="Times New Roman"/>
              </w:rPr>
            </w:pPr>
            <w:r w:rsidRPr="00EB6F5C">
              <w:rPr>
                <w:rFonts w:ascii="Times New Roman" w:hAnsi="Times New Roman" w:cs="Times New Roman"/>
              </w:rPr>
              <w:t>SI1P/0</w:t>
            </w:r>
            <w:r w:rsidR="0020733F" w:rsidRPr="00EB6F5C">
              <w:rPr>
                <w:rFonts w:ascii="Times New Roman" w:hAnsi="Times New Roman" w:cs="Times New Roman"/>
              </w:rPr>
              <w:t>0</w:t>
            </w:r>
            <w:r w:rsidRPr="00EB6F5C">
              <w:rPr>
                <w:rFonts w:ascii="Times New Roman" w:hAnsi="Times New Roman" w:cs="Times New Roman"/>
              </w:rPr>
              <w:t>00</w:t>
            </w:r>
            <w:r w:rsidR="00A64CA6" w:rsidRPr="00EB6F5C">
              <w:rPr>
                <w:rFonts w:ascii="Times New Roman" w:hAnsi="Times New Roman" w:cs="Times New Roman"/>
              </w:rPr>
              <w:t>6669/7</w:t>
            </w:r>
          </w:p>
        </w:tc>
        <w:tc>
          <w:tcPr>
            <w:tcW w:w="2551" w:type="dxa"/>
            <w:tcBorders>
              <w:top w:val="single" w:sz="4" w:space="0" w:color="000000"/>
              <w:left w:val="single" w:sz="4" w:space="0" w:color="000000"/>
              <w:bottom w:val="single" w:sz="4" w:space="0" w:color="000000"/>
              <w:right w:val="single" w:sz="4" w:space="0" w:color="000000"/>
            </w:tcBorders>
          </w:tcPr>
          <w:p w14:paraId="5226B2CD" w14:textId="26A15D74" w:rsidR="00B15AA3" w:rsidRPr="008E5B16" w:rsidRDefault="0020733F" w:rsidP="00B15AA3">
            <w:pPr>
              <w:widowControl w:val="0"/>
              <w:spacing w:after="0"/>
              <w:rPr>
                <w:rFonts w:ascii="Times New Roman" w:hAnsi="Times New Roman" w:cs="Times New Roman"/>
                <w:bCs/>
                <w:color w:val="000000"/>
              </w:rPr>
            </w:pPr>
            <w:r w:rsidRPr="008E5B16">
              <w:rPr>
                <w:rFonts w:ascii="Times New Roman" w:hAnsi="Times New Roman" w:cs="Times New Roman"/>
                <w:b/>
                <w:color w:val="000000"/>
              </w:rPr>
              <w:t>529/3,</w:t>
            </w:r>
            <w:r w:rsidRPr="008E5B16">
              <w:rPr>
                <w:rFonts w:ascii="Times New Roman" w:hAnsi="Times New Roman" w:cs="Times New Roman"/>
                <w:bCs/>
                <w:color w:val="000000"/>
              </w:rPr>
              <w:t xml:space="preserve">  529/4</w:t>
            </w:r>
          </w:p>
        </w:tc>
      </w:tr>
      <w:tr w:rsidR="00A64CA6" w:rsidRPr="0020733F" w14:paraId="141AD4FE"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45A4C33" w14:textId="77777777" w:rsidR="00A64CA6" w:rsidRPr="008E5B16" w:rsidRDefault="00A64CA6" w:rsidP="00A64CA6">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45E5876" w14:textId="121B8216" w:rsidR="00A64CA6" w:rsidRPr="00EB6F5C" w:rsidRDefault="00A64CA6" w:rsidP="00A64CA6">
            <w:pPr>
              <w:widowControl w:val="0"/>
              <w:spacing w:after="0"/>
              <w:rPr>
                <w:rFonts w:ascii="Times New Roman" w:hAnsi="Times New Roman" w:cs="Times New Roman"/>
              </w:rPr>
            </w:pPr>
            <w:r w:rsidRPr="00EB6F5C">
              <w:rPr>
                <w:rFonts w:ascii="Times New Roman" w:hAnsi="Times New Roman" w:cs="Times New Roman"/>
              </w:rPr>
              <w:t>95</w:t>
            </w:r>
          </w:p>
        </w:tc>
        <w:tc>
          <w:tcPr>
            <w:tcW w:w="1696" w:type="dxa"/>
            <w:tcBorders>
              <w:top w:val="single" w:sz="4" w:space="0" w:color="000000"/>
              <w:left w:val="single" w:sz="4" w:space="0" w:color="000000"/>
              <w:bottom w:val="single" w:sz="4" w:space="0" w:color="000000"/>
              <w:right w:val="single" w:sz="4" w:space="0" w:color="000000"/>
            </w:tcBorders>
          </w:tcPr>
          <w:p w14:paraId="427494B6" w14:textId="0A6F9441" w:rsidR="00A64CA6" w:rsidRPr="00EB6F5C" w:rsidRDefault="00A64CA6" w:rsidP="00A64CA6">
            <w:pPr>
              <w:widowControl w:val="0"/>
              <w:spacing w:after="0"/>
              <w:rPr>
                <w:rFonts w:ascii="Times New Roman" w:hAnsi="Times New Roman" w:cs="Times New Roman"/>
              </w:rPr>
            </w:pPr>
            <w:r w:rsidRPr="00EB6F5C">
              <w:rPr>
                <w:rFonts w:ascii="Times New Roman" w:hAnsi="Times New Roman" w:cs="Times New Roman"/>
              </w:rPr>
              <w:t>Kupientyn</w:t>
            </w:r>
          </w:p>
        </w:tc>
        <w:tc>
          <w:tcPr>
            <w:tcW w:w="1418" w:type="dxa"/>
            <w:tcBorders>
              <w:top w:val="single" w:sz="4" w:space="0" w:color="000000"/>
              <w:left w:val="single" w:sz="4" w:space="0" w:color="000000"/>
              <w:bottom w:val="single" w:sz="4" w:space="0" w:color="000000"/>
              <w:right w:val="single" w:sz="4" w:space="0" w:color="000000"/>
            </w:tcBorders>
          </w:tcPr>
          <w:p w14:paraId="0D79EEE6" w14:textId="4655B04C" w:rsidR="00A64CA6" w:rsidRPr="00EB6F5C" w:rsidRDefault="00A64CA6" w:rsidP="00A64CA6">
            <w:pPr>
              <w:widowControl w:val="0"/>
              <w:spacing w:after="0"/>
              <w:rPr>
                <w:rFonts w:ascii="Times New Roman" w:hAnsi="Times New Roman" w:cs="Times New Roman"/>
              </w:rPr>
            </w:pPr>
            <w:r w:rsidRPr="00EB6F5C">
              <w:rPr>
                <w:rFonts w:ascii="Times New Roman" w:hAnsi="Times New Roman" w:cs="Times New Roman"/>
              </w:rPr>
              <w:t>530/2</w:t>
            </w:r>
          </w:p>
        </w:tc>
        <w:tc>
          <w:tcPr>
            <w:tcW w:w="2835" w:type="dxa"/>
            <w:tcBorders>
              <w:top w:val="single" w:sz="4" w:space="0" w:color="000000"/>
              <w:left w:val="single" w:sz="4" w:space="0" w:color="000000"/>
              <w:bottom w:val="single" w:sz="4" w:space="0" w:color="000000"/>
              <w:right w:val="single" w:sz="4" w:space="0" w:color="000000"/>
            </w:tcBorders>
          </w:tcPr>
          <w:p w14:paraId="19CEACCC" w14:textId="72401B10" w:rsidR="00A64CA6" w:rsidRPr="00EB6F5C" w:rsidRDefault="00A64CA6" w:rsidP="00A64CA6">
            <w:pPr>
              <w:widowControl w:val="0"/>
              <w:spacing w:after="0"/>
              <w:rPr>
                <w:rFonts w:ascii="Times New Roman" w:hAnsi="Times New Roman" w:cs="Times New Roman"/>
              </w:rPr>
            </w:pPr>
            <w:r w:rsidRPr="00EB6F5C">
              <w:rPr>
                <w:rFonts w:ascii="Times New Roman" w:hAnsi="Times New Roman" w:cs="Times New Roman"/>
              </w:rPr>
              <w:t>SI1P/000</w:t>
            </w:r>
            <w:r w:rsidR="0020733F" w:rsidRPr="00EB6F5C">
              <w:rPr>
                <w:rFonts w:ascii="Times New Roman" w:hAnsi="Times New Roman" w:cs="Times New Roman"/>
              </w:rPr>
              <w:t>0</w:t>
            </w:r>
            <w:r w:rsidRPr="00EB6F5C">
              <w:rPr>
                <w:rFonts w:ascii="Times New Roman" w:hAnsi="Times New Roman" w:cs="Times New Roman"/>
              </w:rPr>
              <w:t>6669/7</w:t>
            </w:r>
          </w:p>
        </w:tc>
        <w:tc>
          <w:tcPr>
            <w:tcW w:w="2551" w:type="dxa"/>
            <w:tcBorders>
              <w:top w:val="single" w:sz="4" w:space="0" w:color="000000"/>
              <w:left w:val="single" w:sz="4" w:space="0" w:color="000000"/>
              <w:bottom w:val="single" w:sz="4" w:space="0" w:color="000000"/>
              <w:right w:val="single" w:sz="4" w:space="0" w:color="000000"/>
            </w:tcBorders>
          </w:tcPr>
          <w:p w14:paraId="28C7CD47" w14:textId="13BCD969" w:rsidR="00A64CA6" w:rsidRPr="008E5B16" w:rsidRDefault="0020733F" w:rsidP="00A64CA6">
            <w:pPr>
              <w:widowControl w:val="0"/>
              <w:spacing w:after="0"/>
              <w:rPr>
                <w:rFonts w:ascii="Times New Roman" w:hAnsi="Times New Roman" w:cs="Times New Roman"/>
                <w:bCs/>
                <w:color w:val="000000"/>
              </w:rPr>
            </w:pPr>
            <w:r w:rsidRPr="008E5B16">
              <w:rPr>
                <w:rFonts w:ascii="Times New Roman" w:hAnsi="Times New Roman" w:cs="Times New Roman"/>
                <w:b/>
                <w:color w:val="000000"/>
              </w:rPr>
              <w:t>530/3,</w:t>
            </w:r>
            <w:r w:rsidRPr="008E5B16">
              <w:rPr>
                <w:rFonts w:ascii="Times New Roman" w:hAnsi="Times New Roman" w:cs="Times New Roman"/>
                <w:bCs/>
                <w:color w:val="000000"/>
              </w:rPr>
              <w:t xml:space="preserve">  530/4</w:t>
            </w:r>
          </w:p>
        </w:tc>
      </w:tr>
      <w:tr w:rsidR="0020733F" w:rsidRPr="0020733F" w14:paraId="659DB8B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664ACC3"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469D097" w14:textId="572A21EF" w:rsidR="0020733F" w:rsidRPr="00EB6F5C" w:rsidRDefault="0020733F" w:rsidP="0020733F">
            <w:pPr>
              <w:widowControl w:val="0"/>
              <w:spacing w:after="0"/>
              <w:rPr>
                <w:rFonts w:ascii="Times New Roman" w:hAnsi="Times New Roman" w:cs="Times New Roman"/>
              </w:rPr>
            </w:pPr>
            <w:r w:rsidRPr="00EB6F5C">
              <w:rPr>
                <w:rFonts w:ascii="Times New Roman" w:hAnsi="Times New Roman" w:cs="Times New Roman"/>
              </w:rPr>
              <w:t>96</w:t>
            </w:r>
          </w:p>
        </w:tc>
        <w:tc>
          <w:tcPr>
            <w:tcW w:w="1696" w:type="dxa"/>
            <w:tcBorders>
              <w:top w:val="single" w:sz="4" w:space="0" w:color="000000"/>
              <w:left w:val="single" w:sz="4" w:space="0" w:color="000000"/>
              <w:bottom w:val="single" w:sz="4" w:space="0" w:color="000000"/>
              <w:right w:val="single" w:sz="4" w:space="0" w:color="000000"/>
            </w:tcBorders>
          </w:tcPr>
          <w:p w14:paraId="4A741329" w14:textId="75972AAC" w:rsidR="0020733F" w:rsidRPr="00EB6F5C" w:rsidRDefault="0020733F" w:rsidP="0020733F">
            <w:pPr>
              <w:widowControl w:val="0"/>
              <w:spacing w:after="0"/>
              <w:rPr>
                <w:rFonts w:ascii="Times New Roman" w:hAnsi="Times New Roman" w:cs="Times New Roman"/>
              </w:rPr>
            </w:pPr>
            <w:r w:rsidRPr="00EB6F5C">
              <w:rPr>
                <w:rFonts w:ascii="Times New Roman" w:hAnsi="Times New Roman" w:cs="Times New Roman"/>
              </w:rPr>
              <w:t>Kupientyn</w:t>
            </w:r>
          </w:p>
        </w:tc>
        <w:tc>
          <w:tcPr>
            <w:tcW w:w="1418" w:type="dxa"/>
            <w:tcBorders>
              <w:top w:val="single" w:sz="4" w:space="0" w:color="000000"/>
              <w:left w:val="single" w:sz="4" w:space="0" w:color="000000"/>
              <w:bottom w:val="single" w:sz="4" w:space="0" w:color="000000"/>
              <w:right w:val="single" w:sz="4" w:space="0" w:color="000000"/>
            </w:tcBorders>
          </w:tcPr>
          <w:p w14:paraId="620FF1B8" w14:textId="621AF323" w:rsidR="0020733F" w:rsidRPr="00EB6F5C" w:rsidRDefault="0020733F" w:rsidP="0020733F">
            <w:pPr>
              <w:widowControl w:val="0"/>
              <w:spacing w:after="0"/>
              <w:rPr>
                <w:rFonts w:ascii="Times New Roman" w:hAnsi="Times New Roman" w:cs="Times New Roman"/>
              </w:rPr>
            </w:pPr>
            <w:r w:rsidRPr="00EB6F5C">
              <w:rPr>
                <w:rFonts w:ascii="Times New Roman" w:hAnsi="Times New Roman" w:cs="Times New Roman"/>
              </w:rPr>
              <w:t>531/2</w:t>
            </w:r>
          </w:p>
        </w:tc>
        <w:tc>
          <w:tcPr>
            <w:tcW w:w="2835" w:type="dxa"/>
            <w:tcBorders>
              <w:top w:val="single" w:sz="4" w:space="0" w:color="000000"/>
              <w:left w:val="single" w:sz="4" w:space="0" w:color="000000"/>
              <w:bottom w:val="single" w:sz="4" w:space="0" w:color="000000"/>
              <w:right w:val="single" w:sz="4" w:space="0" w:color="000000"/>
            </w:tcBorders>
          </w:tcPr>
          <w:p w14:paraId="18B91A48" w14:textId="205B352B" w:rsidR="0020733F" w:rsidRPr="00EB6F5C" w:rsidRDefault="0020733F" w:rsidP="0020733F">
            <w:pPr>
              <w:widowControl w:val="0"/>
              <w:spacing w:after="0"/>
              <w:rPr>
                <w:rFonts w:ascii="Times New Roman" w:hAnsi="Times New Roman" w:cs="Times New Roman"/>
              </w:rPr>
            </w:pPr>
            <w:r w:rsidRPr="00EB6F5C">
              <w:rPr>
                <w:rFonts w:ascii="Times New Roman" w:hAnsi="Times New Roman" w:cs="Times New Roman"/>
              </w:rPr>
              <w:t>SI1P/00006669/7</w:t>
            </w:r>
          </w:p>
        </w:tc>
        <w:tc>
          <w:tcPr>
            <w:tcW w:w="2551" w:type="dxa"/>
            <w:tcBorders>
              <w:top w:val="single" w:sz="4" w:space="0" w:color="000000"/>
              <w:left w:val="single" w:sz="4" w:space="0" w:color="000000"/>
              <w:bottom w:val="single" w:sz="4" w:space="0" w:color="000000"/>
              <w:right w:val="single" w:sz="4" w:space="0" w:color="000000"/>
            </w:tcBorders>
          </w:tcPr>
          <w:p w14:paraId="1031E7FE" w14:textId="4EED3D5A"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 xml:space="preserve">531/3, </w:t>
            </w:r>
            <w:r w:rsidRPr="008E5B16">
              <w:rPr>
                <w:rFonts w:ascii="Times New Roman" w:hAnsi="Times New Roman" w:cs="Times New Roman"/>
              </w:rPr>
              <w:t xml:space="preserve"> 531/4</w:t>
            </w:r>
          </w:p>
        </w:tc>
      </w:tr>
      <w:tr w:rsidR="0020733F" w:rsidRPr="0020733F" w14:paraId="669BF7D5"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F2ED3EA"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EC41C38" w14:textId="5F446DA2"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97</w:t>
            </w:r>
          </w:p>
        </w:tc>
        <w:tc>
          <w:tcPr>
            <w:tcW w:w="1696" w:type="dxa"/>
            <w:tcBorders>
              <w:top w:val="single" w:sz="4" w:space="0" w:color="000000"/>
              <w:left w:val="single" w:sz="4" w:space="0" w:color="000000"/>
              <w:bottom w:val="single" w:sz="4" w:space="0" w:color="000000"/>
              <w:right w:val="single" w:sz="4" w:space="0" w:color="000000"/>
            </w:tcBorders>
          </w:tcPr>
          <w:p w14:paraId="747B8514" w14:textId="434CF701"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1AD5078" w14:textId="014DF460"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532/2</w:t>
            </w:r>
          </w:p>
        </w:tc>
        <w:tc>
          <w:tcPr>
            <w:tcW w:w="2835" w:type="dxa"/>
            <w:tcBorders>
              <w:top w:val="single" w:sz="4" w:space="0" w:color="000000"/>
              <w:left w:val="single" w:sz="4" w:space="0" w:color="000000"/>
              <w:bottom w:val="single" w:sz="4" w:space="0" w:color="000000"/>
              <w:right w:val="single" w:sz="4" w:space="0" w:color="000000"/>
            </w:tcBorders>
          </w:tcPr>
          <w:p w14:paraId="30F4DD57" w14:textId="02D2BFCB"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SI1P/00022160/7</w:t>
            </w:r>
          </w:p>
        </w:tc>
        <w:tc>
          <w:tcPr>
            <w:tcW w:w="2551" w:type="dxa"/>
            <w:tcBorders>
              <w:top w:val="single" w:sz="4" w:space="0" w:color="000000"/>
              <w:left w:val="single" w:sz="4" w:space="0" w:color="000000"/>
              <w:bottom w:val="single" w:sz="4" w:space="0" w:color="000000"/>
              <w:right w:val="single" w:sz="4" w:space="0" w:color="000000"/>
            </w:tcBorders>
          </w:tcPr>
          <w:p w14:paraId="3CDC32F7" w14:textId="7E5785FA"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532/3,</w:t>
            </w:r>
            <w:r w:rsidRPr="008E5B16">
              <w:rPr>
                <w:rFonts w:ascii="Times New Roman" w:hAnsi="Times New Roman" w:cs="Times New Roman"/>
              </w:rPr>
              <w:t xml:space="preserve">  532/4</w:t>
            </w:r>
          </w:p>
        </w:tc>
      </w:tr>
      <w:tr w:rsidR="0020733F" w:rsidRPr="0020733F" w14:paraId="470AC511"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4EFCB94"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87F98E0" w14:textId="22849FB6"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98</w:t>
            </w:r>
          </w:p>
        </w:tc>
        <w:tc>
          <w:tcPr>
            <w:tcW w:w="1696" w:type="dxa"/>
            <w:tcBorders>
              <w:top w:val="single" w:sz="4" w:space="0" w:color="000000"/>
              <w:left w:val="single" w:sz="4" w:space="0" w:color="000000"/>
              <w:bottom w:val="single" w:sz="4" w:space="0" w:color="000000"/>
              <w:right w:val="single" w:sz="4" w:space="0" w:color="000000"/>
            </w:tcBorders>
          </w:tcPr>
          <w:p w14:paraId="22186B78" w14:textId="7AACB834"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DDFA6E0" w14:textId="09D7374D"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533/2</w:t>
            </w:r>
          </w:p>
        </w:tc>
        <w:tc>
          <w:tcPr>
            <w:tcW w:w="2835" w:type="dxa"/>
            <w:tcBorders>
              <w:top w:val="single" w:sz="4" w:space="0" w:color="000000"/>
              <w:left w:val="single" w:sz="4" w:space="0" w:color="000000"/>
              <w:bottom w:val="single" w:sz="4" w:space="0" w:color="000000"/>
              <w:right w:val="single" w:sz="4" w:space="0" w:color="000000"/>
            </w:tcBorders>
          </w:tcPr>
          <w:p w14:paraId="28118F68" w14:textId="78B8AC2E"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SI1P/00022160/7</w:t>
            </w:r>
          </w:p>
        </w:tc>
        <w:tc>
          <w:tcPr>
            <w:tcW w:w="2551" w:type="dxa"/>
            <w:tcBorders>
              <w:top w:val="single" w:sz="4" w:space="0" w:color="000000"/>
              <w:left w:val="single" w:sz="4" w:space="0" w:color="000000"/>
              <w:bottom w:val="single" w:sz="4" w:space="0" w:color="000000"/>
              <w:right w:val="single" w:sz="4" w:space="0" w:color="000000"/>
            </w:tcBorders>
          </w:tcPr>
          <w:p w14:paraId="44B74CD1" w14:textId="7EBBB151"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 xml:space="preserve">533/3, </w:t>
            </w:r>
            <w:r w:rsidRPr="008E5B16">
              <w:rPr>
                <w:rFonts w:ascii="Times New Roman" w:hAnsi="Times New Roman" w:cs="Times New Roman"/>
              </w:rPr>
              <w:t xml:space="preserve"> 533/4</w:t>
            </w:r>
          </w:p>
        </w:tc>
      </w:tr>
      <w:tr w:rsidR="0020733F" w:rsidRPr="0020733F" w14:paraId="34D02B27"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8B69259"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3370089" w14:textId="0E61CB07"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99</w:t>
            </w:r>
          </w:p>
        </w:tc>
        <w:tc>
          <w:tcPr>
            <w:tcW w:w="1696" w:type="dxa"/>
            <w:tcBorders>
              <w:top w:val="single" w:sz="4" w:space="0" w:color="000000"/>
              <w:left w:val="single" w:sz="4" w:space="0" w:color="000000"/>
              <w:bottom w:val="single" w:sz="4" w:space="0" w:color="000000"/>
              <w:right w:val="single" w:sz="4" w:space="0" w:color="000000"/>
            </w:tcBorders>
          </w:tcPr>
          <w:p w14:paraId="701C35B3" w14:textId="4F2390BC"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544FB23" w14:textId="6F606489"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534/2</w:t>
            </w:r>
          </w:p>
        </w:tc>
        <w:tc>
          <w:tcPr>
            <w:tcW w:w="2835" w:type="dxa"/>
            <w:tcBorders>
              <w:top w:val="single" w:sz="4" w:space="0" w:color="000000"/>
              <w:left w:val="single" w:sz="4" w:space="0" w:color="000000"/>
              <w:bottom w:val="single" w:sz="4" w:space="0" w:color="000000"/>
              <w:right w:val="single" w:sz="4" w:space="0" w:color="000000"/>
            </w:tcBorders>
          </w:tcPr>
          <w:p w14:paraId="42630F82" w14:textId="62B7303D"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SI1P/00022449/7</w:t>
            </w:r>
          </w:p>
        </w:tc>
        <w:tc>
          <w:tcPr>
            <w:tcW w:w="2551" w:type="dxa"/>
            <w:tcBorders>
              <w:top w:val="single" w:sz="4" w:space="0" w:color="000000"/>
              <w:left w:val="single" w:sz="4" w:space="0" w:color="000000"/>
              <w:bottom w:val="single" w:sz="4" w:space="0" w:color="000000"/>
              <w:right w:val="single" w:sz="4" w:space="0" w:color="000000"/>
            </w:tcBorders>
          </w:tcPr>
          <w:p w14:paraId="6D56C4FE" w14:textId="018E670B"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534/3,</w:t>
            </w:r>
            <w:r w:rsidRPr="008E5B16">
              <w:rPr>
                <w:rFonts w:ascii="Times New Roman" w:hAnsi="Times New Roman" w:cs="Times New Roman"/>
              </w:rPr>
              <w:t xml:space="preserve">  534/4</w:t>
            </w:r>
          </w:p>
        </w:tc>
      </w:tr>
      <w:tr w:rsidR="0020733F" w:rsidRPr="0020733F" w14:paraId="0C75D0C1"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996B097"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11439C8" w14:textId="6F19531F"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100</w:t>
            </w:r>
          </w:p>
        </w:tc>
        <w:tc>
          <w:tcPr>
            <w:tcW w:w="1696" w:type="dxa"/>
            <w:tcBorders>
              <w:top w:val="single" w:sz="4" w:space="0" w:color="000000"/>
              <w:left w:val="single" w:sz="4" w:space="0" w:color="000000"/>
              <w:bottom w:val="single" w:sz="4" w:space="0" w:color="000000"/>
              <w:right w:val="single" w:sz="4" w:space="0" w:color="000000"/>
            </w:tcBorders>
          </w:tcPr>
          <w:p w14:paraId="6FF9737D" w14:textId="2274613A"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FD06757" w14:textId="45E7B834"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535/2</w:t>
            </w:r>
          </w:p>
        </w:tc>
        <w:tc>
          <w:tcPr>
            <w:tcW w:w="2835" w:type="dxa"/>
            <w:tcBorders>
              <w:top w:val="single" w:sz="4" w:space="0" w:color="000000"/>
              <w:left w:val="single" w:sz="4" w:space="0" w:color="000000"/>
              <w:bottom w:val="single" w:sz="4" w:space="0" w:color="000000"/>
              <w:right w:val="single" w:sz="4" w:space="0" w:color="000000"/>
            </w:tcBorders>
          </w:tcPr>
          <w:p w14:paraId="091941DC" w14:textId="1FCD6BA0"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SI1P/00025750/1</w:t>
            </w:r>
          </w:p>
        </w:tc>
        <w:tc>
          <w:tcPr>
            <w:tcW w:w="2551" w:type="dxa"/>
            <w:tcBorders>
              <w:top w:val="single" w:sz="4" w:space="0" w:color="000000"/>
              <w:left w:val="single" w:sz="4" w:space="0" w:color="000000"/>
              <w:bottom w:val="single" w:sz="4" w:space="0" w:color="000000"/>
              <w:right w:val="single" w:sz="4" w:space="0" w:color="000000"/>
            </w:tcBorders>
          </w:tcPr>
          <w:p w14:paraId="290052D0" w14:textId="4F13B2CA"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535/3,</w:t>
            </w:r>
            <w:r w:rsidRPr="008E5B16">
              <w:rPr>
                <w:rFonts w:ascii="Times New Roman" w:hAnsi="Times New Roman" w:cs="Times New Roman"/>
              </w:rPr>
              <w:t xml:space="preserve">  535/4</w:t>
            </w:r>
          </w:p>
        </w:tc>
      </w:tr>
      <w:tr w:rsidR="0020733F" w:rsidRPr="0020733F" w14:paraId="17D07C1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3A8F1DB"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ED631C4" w14:textId="65017316"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101</w:t>
            </w:r>
          </w:p>
        </w:tc>
        <w:tc>
          <w:tcPr>
            <w:tcW w:w="1696" w:type="dxa"/>
            <w:tcBorders>
              <w:top w:val="single" w:sz="4" w:space="0" w:color="000000"/>
              <w:left w:val="single" w:sz="4" w:space="0" w:color="000000"/>
              <w:bottom w:val="single" w:sz="4" w:space="0" w:color="000000"/>
              <w:right w:val="single" w:sz="4" w:space="0" w:color="000000"/>
            </w:tcBorders>
          </w:tcPr>
          <w:p w14:paraId="1A3FE1C8" w14:textId="65C2BB3F"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1FC56444" w14:textId="2F021B52"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536/2</w:t>
            </w:r>
          </w:p>
        </w:tc>
        <w:tc>
          <w:tcPr>
            <w:tcW w:w="2835" w:type="dxa"/>
            <w:tcBorders>
              <w:top w:val="single" w:sz="4" w:space="0" w:color="000000"/>
              <w:left w:val="single" w:sz="4" w:space="0" w:color="000000"/>
              <w:bottom w:val="single" w:sz="4" w:space="0" w:color="000000"/>
              <w:right w:val="single" w:sz="4" w:space="0" w:color="000000"/>
            </w:tcBorders>
          </w:tcPr>
          <w:p w14:paraId="72A4376D" w14:textId="4A006D25"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SI1P/00022160/7</w:t>
            </w:r>
          </w:p>
        </w:tc>
        <w:tc>
          <w:tcPr>
            <w:tcW w:w="2551" w:type="dxa"/>
            <w:tcBorders>
              <w:top w:val="single" w:sz="4" w:space="0" w:color="000000"/>
              <w:left w:val="single" w:sz="4" w:space="0" w:color="000000"/>
              <w:bottom w:val="single" w:sz="4" w:space="0" w:color="000000"/>
              <w:right w:val="single" w:sz="4" w:space="0" w:color="000000"/>
            </w:tcBorders>
          </w:tcPr>
          <w:p w14:paraId="20EF4FAE" w14:textId="41BEC627"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536/3,</w:t>
            </w:r>
            <w:r w:rsidRPr="008E5B16">
              <w:rPr>
                <w:rFonts w:ascii="Times New Roman" w:hAnsi="Times New Roman" w:cs="Times New Roman"/>
              </w:rPr>
              <w:t xml:space="preserve">  536/4</w:t>
            </w:r>
          </w:p>
        </w:tc>
      </w:tr>
      <w:tr w:rsidR="0020733F" w:rsidRPr="0020733F" w14:paraId="3D15EF60"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4A877CA"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4352279" w14:textId="03531064"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102</w:t>
            </w:r>
          </w:p>
        </w:tc>
        <w:tc>
          <w:tcPr>
            <w:tcW w:w="1696" w:type="dxa"/>
            <w:tcBorders>
              <w:top w:val="single" w:sz="4" w:space="0" w:color="000000"/>
              <w:left w:val="single" w:sz="4" w:space="0" w:color="000000"/>
              <w:bottom w:val="single" w:sz="4" w:space="0" w:color="000000"/>
              <w:right w:val="single" w:sz="4" w:space="0" w:color="000000"/>
            </w:tcBorders>
          </w:tcPr>
          <w:p w14:paraId="7578448F" w14:textId="7A963D2B"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1EB2287" w14:textId="4E095316"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537/2</w:t>
            </w:r>
          </w:p>
        </w:tc>
        <w:tc>
          <w:tcPr>
            <w:tcW w:w="2835" w:type="dxa"/>
            <w:tcBorders>
              <w:top w:val="single" w:sz="4" w:space="0" w:color="000000"/>
              <w:left w:val="single" w:sz="4" w:space="0" w:color="000000"/>
              <w:bottom w:val="single" w:sz="4" w:space="0" w:color="000000"/>
              <w:right w:val="single" w:sz="4" w:space="0" w:color="000000"/>
            </w:tcBorders>
          </w:tcPr>
          <w:p w14:paraId="54986331" w14:textId="5A024DD6"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I NS 14/03</w:t>
            </w:r>
          </w:p>
        </w:tc>
        <w:tc>
          <w:tcPr>
            <w:tcW w:w="2551" w:type="dxa"/>
            <w:tcBorders>
              <w:top w:val="single" w:sz="4" w:space="0" w:color="000000"/>
              <w:left w:val="single" w:sz="4" w:space="0" w:color="000000"/>
              <w:bottom w:val="single" w:sz="4" w:space="0" w:color="000000"/>
              <w:right w:val="single" w:sz="4" w:space="0" w:color="000000"/>
            </w:tcBorders>
          </w:tcPr>
          <w:p w14:paraId="752239F2" w14:textId="4EC49225"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537/3,</w:t>
            </w:r>
            <w:r w:rsidRPr="008E5B16">
              <w:rPr>
                <w:rFonts w:ascii="Times New Roman" w:hAnsi="Times New Roman" w:cs="Times New Roman"/>
              </w:rPr>
              <w:t xml:space="preserve">  537/4</w:t>
            </w:r>
          </w:p>
        </w:tc>
      </w:tr>
      <w:tr w:rsidR="0020733F" w:rsidRPr="0020733F" w14:paraId="0819D50C"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DBFD051"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D8D1676" w14:textId="6E084158"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103</w:t>
            </w:r>
          </w:p>
        </w:tc>
        <w:tc>
          <w:tcPr>
            <w:tcW w:w="1696" w:type="dxa"/>
            <w:tcBorders>
              <w:top w:val="single" w:sz="4" w:space="0" w:color="000000"/>
              <w:left w:val="single" w:sz="4" w:space="0" w:color="000000"/>
              <w:bottom w:val="single" w:sz="4" w:space="0" w:color="000000"/>
              <w:right w:val="single" w:sz="4" w:space="0" w:color="000000"/>
            </w:tcBorders>
          </w:tcPr>
          <w:p w14:paraId="78A36583" w14:textId="70B5A04A"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2F7A38B8" w14:textId="5624E536"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538/2</w:t>
            </w:r>
          </w:p>
        </w:tc>
        <w:tc>
          <w:tcPr>
            <w:tcW w:w="2835" w:type="dxa"/>
            <w:tcBorders>
              <w:top w:val="single" w:sz="4" w:space="0" w:color="000000"/>
              <w:left w:val="single" w:sz="4" w:space="0" w:color="000000"/>
              <w:bottom w:val="single" w:sz="4" w:space="0" w:color="000000"/>
              <w:right w:val="single" w:sz="4" w:space="0" w:color="000000"/>
            </w:tcBorders>
          </w:tcPr>
          <w:p w14:paraId="7EDEB47F" w14:textId="00C065E4"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AN 8792/92</w:t>
            </w:r>
          </w:p>
        </w:tc>
        <w:tc>
          <w:tcPr>
            <w:tcW w:w="2551" w:type="dxa"/>
            <w:tcBorders>
              <w:top w:val="single" w:sz="4" w:space="0" w:color="000000"/>
              <w:left w:val="single" w:sz="4" w:space="0" w:color="000000"/>
              <w:bottom w:val="single" w:sz="4" w:space="0" w:color="000000"/>
              <w:right w:val="single" w:sz="4" w:space="0" w:color="000000"/>
            </w:tcBorders>
          </w:tcPr>
          <w:p w14:paraId="40BF5B2E" w14:textId="66277652"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538/3,</w:t>
            </w:r>
            <w:r w:rsidRPr="008E5B16">
              <w:rPr>
                <w:rFonts w:ascii="Times New Roman" w:hAnsi="Times New Roman" w:cs="Times New Roman"/>
              </w:rPr>
              <w:t xml:space="preserve">  538/4</w:t>
            </w:r>
          </w:p>
        </w:tc>
      </w:tr>
      <w:tr w:rsidR="0020733F" w:rsidRPr="0020733F" w14:paraId="27B99A55"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34A5FB4"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20EDEF6" w14:textId="52A79D4C"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104</w:t>
            </w:r>
          </w:p>
        </w:tc>
        <w:tc>
          <w:tcPr>
            <w:tcW w:w="1696" w:type="dxa"/>
            <w:tcBorders>
              <w:top w:val="single" w:sz="4" w:space="0" w:color="000000"/>
              <w:left w:val="single" w:sz="4" w:space="0" w:color="000000"/>
              <w:bottom w:val="single" w:sz="4" w:space="0" w:color="000000"/>
              <w:right w:val="single" w:sz="4" w:space="0" w:color="000000"/>
            </w:tcBorders>
          </w:tcPr>
          <w:p w14:paraId="6F8C66A5" w14:textId="02D338E3"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784ABBA1" w14:textId="347BCC29"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539/2</w:t>
            </w:r>
          </w:p>
        </w:tc>
        <w:tc>
          <w:tcPr>
            <w:tcW w:w="2835" w:type="dxa"/>
            <w:tcBorders>
              <w:top w:val="single" w:sz="4" w:space="0" w:color="000000"/>
              <w:left w:val="single" w:sz="4" w:space="0" w:color="000000"/>
              <w:bottom w:val="single" w:sz="4" w:space="0" w:color="000000"/>
              <w:right w:val="single" w:sz="4" w:space="0" w:color="000000"/>
            </w:tcBorders>
          </w:tcPr>
          <w:p w14:paraId="660CFAB5" w14:textId="49E63734"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AN 8792/92</w:t>
            </w:r>
          </w:p>
        </w:tc>
        <w:tc>
          <w:tcPr>
            <w:tcW w:w="2551" w:type="dxa"/>
            <w:tcBorders>
              <w:top w:val="single" w:sz="4" w:space="0" w:color="000000"/>
              <w:left w:val="single" w:sz="4" w:space="0" w:color="000000"/>
              <w:bottom w:val="single" w:sz="4" w:space="0" w:color="000000"/>
              <w:right w:val="single" w:sz="4" w:space="0" w:color="000000"/>
            </w:tcBorders>
          </w:tcPr>
          <w:p w14:paraId="1AFAEF43" w14:textId="12F322AD"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539/3,</w:t>
            </w:r>
            <w:r w:rsidRPr="008E5B16">
              <w:rPr>
                <w:rFonts w:ascii="Times New Roman" w:hAnsi="Times New Roman" w:cs="Times New Roman"/>
              </w:rPr>
              <w:t xml:space="preserve">  539/4</w:t>
            </w:r>
          </w:p>
        </w:tc>
      </w:tr>
      <w:tr w:rsidR="00B15AA3" w:rsidRPr="0020733F" w14:paraId="2A7C504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AA72953" w14:textId="77777777" w:rsidR="00B15AA3" w:rsidRPr="008E5B16" w:rsidRDefault="00B15AA3" w:rsidP="00B15AA3">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662832D" w14:textId="57462FDE" w:rsidR="00B15AA3" w:rsidRPr="008E5B16" w:rsidRDefault="00B15AA3" w:rsidP="00B15AA3">
            <w:pPr>
              <w:widowControl w:val="0"/>
              <w:spacing w:after="0"/>
              <w:rPr>
                <w:rFonts w:ascii="Times New Roman" w:hAnsi="Times New Roman" w:cs="Times New Roman"/>
                <w:color w:val="000000"/>
              </w:rPr>
            </w:pPr>
            <w:r w:rsidRPr="008E5B16">
              <w:rPr>
                <w:rFonts w:ascii="Times New Roman" w:hAnsi="Times New Roman" w:cs="Times New Roman"/>
                <w:color w:val="000000"/>
              </w:rPr>
              <w:t>105</w:t>
            </w:r>
          </w:p>
        </w:tc>
        <w:tc>
          <w:tcPr>
            <w:tcW w:w="1696" w:type="dxa"/>
            <w:tcBorders>
              <w:top w:val="single" w:sz="4" w:space="0" w:color="000000"/>
              <w:left w:val="single" w:sz="4" w:space="0" w:color="000000"/>
              <w:bottom w:val="single" w:sz="4" w:space="0" w:color="000000"/>
              <w:right w:val="single" w:sz="4" w:space="0" w:color="000000"/>
            </w:tcBorders>
          </w:tcPr>
          <w:p w14:paraId="5C4F1616" w14:textId="7C3A15A2" w:rsidR="00B15AA3" w:rsidRPr="008E5B16" w:rsidRDefault="00B15AA3" w:rsidP="00B15AA3">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10F216F" w14:textId="238442D5" w:rsidR="00B15AA3" w:rsidRPr="008E5B16" w:rsidRDefault="00B15AA3" w:rsidP="00B15AA3">
            <w:pPr>
              <w:widowControl w:val="0"/>
              <w:spacing w:after="0"/>
              <w:rPr>
                <w:rFonts w:ascii="Times New Roman" w:hAnsi="Times New Roman" w:cs="Times New Roman"/>
                <w:color w:val="000000"/>
              </w:rPr>
            </w:pPr>
            <w:r w:rsidRPr="008E5B16">
              <w:rPr>
                <w:rFonts w:ascii="Times New Roman" w:hAnsi="Times New Roman" w:cs="Times New Roman"/>
                <w:color w:val="000000"/>
              </w:rPr>
              <w:t>540/2</w:t>
            </w:r>
          </w:p>
        </w:tc>
        <w:tc>
          <w:tcPr>
            <w:tcW w:w="2835" w:type="dxa"/>
            <w:tcBorders>
              <w:top w:val="single" w:sz="4" w:space="0" w:color="000000"/>
              <w:left w:val="single" w:sz="4" w:space="0" w:color="000000"/>
              <w:bottom w:val="single" w:sz="4" w:space="0" w:color="000000"/>
              <w:right w:val="single" w:sz="4" w:space="0" w:color="000000"/>
            </w:tcBorders>
          </w:tcPr>
          <w:p w14:paraId="1C827831" w14:textId="059096C2" w:rsidR="00B15AA3" w:rsidRPr="008E5B16" w:rsidRDefault="00B15AA3" w:rsidP="00B15AA3">
            <w:pPr>
              <w:widowControl w:val="0"/>
              <w:spacing w:after="0"/>
              <w:rPr>
                <w:rFonts w:ascii="Times New Roman" w:hAnsi="Times New Roman" w:cs="Times New Roman"/>
                <w:color w:val="000000"/>
              </w:rPr>
            </w:pPr>
            <w:r w:rsidRPr="008E5B16">
              <w:rPr>
                <w:rFonts w:ascii="Times New Roman" w:hAnsi="Times New Roman" w:cs="Times New Roman"/>
              </w:rPr>
              <w:t>SI1P/000</w:t>
            </w:r>
            <w:r w:rsidR="006E12E5" w:rsidRPr="008E5B16">
              <w:rPr>
                <w:rFonts w:ascii="Times New Roman" w:hAnsi="Times New Roman" w:cs="Times New Roman"/>
              </w:rPr>
              <w:t>31857/6</w:t>
            </w:r>
          </w:p>
        </w:tc>
        <w:tc>
          <w:tcPr>
            <w:tcW w:w="2551" w:type="dxa"/>
            <w:tcBorders>
              <w:top w:val="single" w:sz="4" w:space="0" w:color="000000"/>
              <w:left w:val="single" w:sz="4" w:space="0" w:color="000000"/>
              <w:bottom w:val="single" w:sz="4" w:space="0" w:color="000000"/>
              <w:right w:val="single" w:sz="4" w:space="0" w:color="000000"/>
            </w:tcBorders>
          </w:tcPr>
          <w:p w14:paraId="5449B39C" w14:textId="125FCD61" w:rsidR="00B15AA3" w:rsidRPr="008E5B16" w:rsidRDefault="0020733F" w:rsidP="00B15AA3">
            <w:pPr>
              <w:widowControl w:val="0"/>
              <w:spacing w:after="0"/>
              <w:rPr>
                <w:rFonts w:ascii="Times New Roman" w:hAnsi="Times New Roman" w:cs="Times New Roman"/>
                <w:bCs/>
                <w:color w:val="000000"/>
              </w:rPr>
            </w:pPr>
            <w:r w:rsidRPr="008E5B16">
              <w:rPr>
                <w:rFonts w:ascii="Times New Roman" w:hAnsi="Times New Roman" w:cs="Times New Roman"/>
                <w:b/>
                <w:color w:val="000000"/>
              </w:rPr>
              <w:t>540/3,</w:t>
            </w:r>
            <w:r w:rsidRPr="008E5B16">
              <w:rPr>
                <w:rFonts w:ascii="Times New Roman" w:hAnsi="Times New Roman" w:cs="Times New Roman"/>
                <w:bCs/>
                <w:color w:val="000000"/>
              </w:rPr>
              <w:t xml:space="preserve">  540/4</w:t>
            </w:r>
          </w:p>
        </w:tc>
      </w:tr>
      <w:tr w:rsidR="0020733F" w:rsidRPr="0020733F" w14:paraId="71CF5CD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F5E133C"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E2056C8" w14:textId="39E91F2F"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106</w:t>
            </w:r>
          </w:p>
        </w:tc>
        <w:tc>
          <w:tcPr>
            <w:tcW w:w="1696" w:type="dxa"/>
            <w:tcBorders>
              <w:top w:val="single" w:sz="4" w:space="0" w:color="000000"/>
              <w:left w:val="single" w:sz="4" w:space="0" w:color="000000"/>
              <w:bottom w:val="single" w:sz="4" w:space="0" w:color="000000"/>
              <w:right w:val="single" w:sz="4" w:space="0" w:color="000000"/>
            </w:tcBorders>
          </w:tcPr>
          <w:p w14:paraId="39AE3031" w14:textId="5B5CD865"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6A7B9340" w14:textId="7DCAD668"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541/2</w:t>
            </w:r>
          </w:p>
        </w:tc>
        <w:tc>
          <w:tcPr>
            <w:tcW w:w="2835" w:type="dxa"/>
            <w:tcBorders>
              <w:top w:val="single" w:sz="4" w:space="0" w:color="000000"/>
              <w:left w:val="single" w:sz="4" w:space="0" w:color="000000"/>
              <w:bottom w:val="single" w:sz="4" w:space="0" w:color="000000"/>
              <w:right w:val="single" w:sz="4" w:space="0" w:color="000000"/>
            </w:tcBorders>
          </w:tcPr>
          <w:p w14:paraId="21CCFB15" w14:textId="1E248041"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SI1P/00031857/6</w:t>
            </w:r>
          </w:p>
        </w:tc>
        <w:tc>
          <w:tcPr>
            <w:tcW w:w="2551" w:type="dxa"/>
            <w:tcBorders>
              <w:top w:val="single" w:sz="4" w:space="0" w:color="000000"/>
              <w:left w:val="single" w:sz="4" w:space="0" w:color="000000"/>
              <w:bottom w:val="single" w:sz="4" w:space="0" w:color="000000"/>
              <w:right w:val="single" w:sz="4" w:space="0" w:color="000000"/>
            </w:tcBorders>
          </w:tcPr>
          <w:p w14:paraId="4FC91FA2" w14:textId="52F23ED8"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541/3,</w:t>
            </w:r>
            <w:r w:rsidRPr="008E5B16">
              <w:rPr>
                <w:rFonts w:ascii="Times New Roman" w:hAnsi="Times New Roman" w:cs="Times New Roman"/>
              </w:rPr>
              <w:t xml:space="preserve">  541/4</w:t>
            </w:r>
          </w:p>
        </w:tc>
      </w:tr>
      <w:tr w:rsidR="0020733F" w:rsidRPr="0020733F" w14:paraId="43D5F1C7"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FE57BC8"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B2ABABE" w14:textId="1714B160"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107</w:t>
            </w:r>
          </w:p>
        </w:tc>
        <w:tc>
          <w:tcPr>
            <w:tcW w:w="1696" w:type="dxa"/>
            <w:tcBorders>
              <w:top w:val="single" w:sz="4" w:space="0" w:color="000000"/>
              <w:left w:val="single" w:sz="4" w:space="0" w:color="000000"/>
              <w:bottom w:val="single" w:sz="4" w:space="0" w:color="000000"/>
              <w:right w:val="single" w:sz="4" w:space="0" w:color="000000"/>
            </w:tcBorders>
          </w:tcPr>
          <w:p w14:paraId="714ADBDE" w14:textId="7557CC80"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5FE1D379" w14:textId="4882BAB7"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542/2</w:t>
            </w:r>
          </w:p>
        </w:tc>
        <w:tc>
          <w:tcPr>
            <w:tcW w:w="2835" w:type="dxa"/>
            <w:tcBorders>
              <w:top w:val="single" w:sz="4" w:space="0" w:color="000000"/>
              <w:left w:val="single" w:sz="4" w:space="0" w:color="000000"/>
              <w:bottom w:val="single" w:sz="4" w:space="0" w:color="000000"/>
              <w:right w:val="single" w:sz="4" w:space="0" w:color="000000"/>
            </w:tcBorders>
          </w:tcPr>
          <w:p w14:paraId="757AC4A9" w14:textId="650EA68D"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SI1P/00031857/6</w:t>
            </w:r>
          </w:p>
        </w:tc>
        <w:tc>
          <w:tcPr>
            <w:tcW w:w="2551" w:type="dxa"/>
            <w:tcBorders>
              <w:top w:val="single" w:sz="4" w:space="0" w:color="000000"/>
              <w:left w:val="single" w:sz="4" w:space="0" w:color="000000"/>
              <w:bottom w:val="single" w:sz="4" w:space="0" w:color="000000"/>
              <w:right w:val="single" w:sz="4" w:space="0" w:color="000000"/>
            </w:tcBorders>
          </w:tcPr>
          <w:p w14:paraId="01D78354" w14:textId="25825C26"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542/3,</w:t>
            </w:r>
            <w:r w:rsidRPr="008E5B16">
              <w:rPr>
                <w:rFonts w:ascii="Times New Roman" w:hAnsi="Times New Roman" w:cs="Times New Roman"/>
              </w:rPr>
              <w:t xml:space="preserve">  542/4</w:t>
            </w:r>
          </w:p>
        </w:tc>
      </w:tr>
      <w:tr w:rsidR="0020733F" w:rsidRPr="0020733F" w14:paraId="6B9A1EB3"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B19D8E4"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1A924FC" w14:textId="71CA5B34"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108</w:t>
            </w:r>
          </w:p>
        </w:tc>
        <w:tc>
          <w:tcPr>
            <w:tcW w:w="1696" w:type="dxa"/>
            <w:tcBorders>
              <w:top w:val="single" w:sz="4" w:space="0" w:color="000000"/>
              <w:left w:val="single" w:sz="4" w:space="0" w:color="000000"/>
              <w:bottom w:val="single" w:sz="4" w:space="0" w:color="000000"/>
              <w:right w:val="single" w:sz="4" w:space="0" w:color="000000"/>
            </w:tcBorders>
          </w:tcPr>
          <w:p w14:paraId="50FC78D0" w14:textId="444D3CEA"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0B3B648" w14:textId="4833088B"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543/2</w:t>
            </w:r>
          </w:p>
        </w:tc>
        <w:tc>
          <w:tcPr>
            <w:tcW w:w="2835" w:type="dxa"/>
            <w:tcBorders>
              <w:top w:val="single" w:sz="4" w:space="0" w:color="000000"/>
              <w:left w:val="single" w:sz="4" w:space="0" w:color="000000"/>
              <w:bottom w:val="single" w:sz="4" w:space="0" w:color="000000"/>
              <w:right w:val="single" w:sz="4" w:space="0" w:color="000000"/>
            </w:tcBorders>
          </w:tcPr>
          <w:p w14:paraId="0964AA9F" w14:textId="2C4DFF18"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rPr>
              <w:t>SI1P/00031857/6</w:t>
            </w:r>
          </w:p>
        </w:tc>
        <w:tc>
          <w:tcPr>
            <w:tcW w:w="2551" w:type="dxa"/>
            <w:tcBorders>
              <w:top w:val="single" w:sz="4" w:space="0" w:color="000000"/>
              <w:left w:val="single" w:sz="4" w:space="0" w:color="000000"/>
              <w:bottom w:val="single" w:sz="4" w:space="0" w:color="000000"/>
              <w:right w:val="single" w:sz="4" w:space="0" w:color="000000"/>
            </w:tcBorders>
          </w:tcPr>
          <w:p w14:paraId="75F24DA8" w14:textId="35AD3E59"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543/3,</w:t>
            </w:r>
            <w:r w:rsidRPr="008E5B16">
              <w:rPr>
                <w:rFonts w:ascii="Times New Roman" w:hAnsi="Times New Roman" w:cs="Times New Roman"/>
              </w:rPr>
              <w:t xml:space="preserve">  543/4</w:t>
            </w:r>
          </w:p>
        </w:tc>
      </w:tr>
      <w:tr w:rsidR="0020733F" w:rsidRPr="0020733F" w14:paraId="3BB25050"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EA8C369" w14:textId="77777777" w:rsidR="0020733F" w:rsidRPr="008E5B16" w:rsidRDefault="0020733F" w:rsidP="0020733F">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298BA95" w14:textId="29A29E89"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109</w:t>
            </w:r>
          </w:p>
        </w:tc>
        <w:tc>
          <w:tcPr>
            <w:tcW w:w="1696" w:type="dxa"/>
            <w:tcBorders>
              <w:top w:val="single" w:sz="4" w:space="0" w:color="000000"/>
              <w:left w:val="single" w:sz="4" w:space="0" w:color="000000"/>
              <w:bottom w:val="single" w:sz="4" w:space="0" w:color="000000"/>
              <w:right w:val="single" w:sz="4" w:space="0" w:color="000000"/>
            </w:tcBorders>
          </w:tcPr>
          <w:p w14:paraId="083A9BDB" w14:textId="6226C4EE"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4B79DD1A" w14:textId="2C385BA0"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544/2</w:t>
            </w:r>
          </w:p>
        </w:tc>
        <w:tc>
          <w:tcPr>
            <w:tcW w:w="2835" w:type="dxa"/>
            <w:tcBorders>
              <w:top w:val="single" w:sz="4" w:space="0" w:color="000000"/>
              <w:left w:val="single" w:sz="4" w:space="0" w:color="000000"/>
              <w:bottom w:val="single" w:sz="4" w:space="0" w:color="000000"/>
              <w:right w:val="single" w:sz="4" w:space="0" w:color="000000"/>
            </w:tcBorders>
          </w:tcPr>
          <w:p w14:paraId="1D23FF4C" w14:textId="26C82EA6" w:rsidR="0020733F" w:rsidRPr="008E5B16" w:rsidRDefault="0020733F" w:rsidP="0020733F">
            <w:pPr>
              <w:widowControl w:val="0"/>
              <w:spacing w:after="0"/>
              <w:rPr>
                <w:rFonts w:ascii="Times New Roman" w:hAnsi="Times New Roman" w:cs="Times New Roman"/>
                <w:color w:val="000000"/>
              </w:rPr>
            </w:pPr>
            <w:r w:rsidRPr="008E5B16">
              <w:rPr>
                <w:rFonts w:ascii="Times New Roman" w:hAnsi="Times New Roman" w:cs="Times New Roman"/>
                <w:color w:val="000000"/>
              </w:rPr>
              <w:t>AN 10089/95</w:t>
            </w:r>
          </w:p>
        </w:tc>
        <w:tc>
          <w:tcPr>
            <w:tcW w:w="2551" w:type="dxa"/>
            <w:tcBorders>
              <w:top w:val="single" w:sz="4" w:space="0" w:color="000000"/>
              <w:left w:val="single" w:sz="4" w:space="0" w:color="000000"/>
              <w:bottom w:val="single" w:sz="4" w:space="0" w:color="000000"/>
              <w:right w:val="single" w:sz="4" w:space="0" w:color="000000"/>
            </w:tcBorders>
          </w:tcPr>
          <w:p w14:paraId="0905B9B7" w14:textId="653442E2" w:rsidR="0020733F" w:rsidRPr="008E5B16" w:rsidRDefault="0020733F" w:rsidP="0020733F">
            <w:pPr>
              <w:widowControl w:val="0"/>
              <w:spacing w:after="0"/>
              <w:rPr>
                <w:rFonts w:ascii="Times New Roman" w:hAnsi="Times New Roman" w:cs="Times New Roman"/>
                <w:bCs/>
                <w:color w:val="000000"/>
              </w:rPr>
            </w:pPr>
            <w:r w:rsidRPr="008E5B16">
              <w:rPr>
                <w:rFonts w:ascii="Times New Roman" w:hAnsi="Times New Roman" w:cs="Times New Roman"/>
                <w:b/>
                <w:bCs/>
              </w:rPr>
              <w:t>544/3,</w:t>
            </w:r>
            <w:r w:rsidRPr="008E5B16">
              <w:rPr>
                <w:rFonts w:ascii="Times New Roman" w:hAnsi="Times New Roman" w:cs="Times New Roman"/>
              </w:rPr>
              <w:t xml:space="preserve">  544/4</w:t>
            </w:r>
          </w:p>
        </w:tc>
      </w:tr>
      <w:tr w:rsidR="0056681A" w:rsidRPr="0020733F" w14:paraId="7586DA98"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DB4487C" w14:textId="77777777" w:rsidR="0056681A" w:rsidRPr="008E5B16"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2BFD4B2" w14:textId="0B5D8497" w:rsidR="0056681A" w:rsidRPr="008E5B16" w:rsidRDefault="0056681A" w:rsidP="0056681A">
            <w:pPr>
              <w:widowControl w:val="0"/>
              <w:spacing w:after="0"/>
              <w:rPr>
                <w:rFonts w:ascii="Times New Roman" w:hAnsi="Times New Roman" w:cs="Times New Roman"/>
                <w:color w:val="000000"/>
              </w:rPr>
            </w:pPr>
            <w:r w:rsidRPr="008E5B16">
              <w:rPr>
                <w:rFonts w:ascii="Times New Roman" w:hAnsi="Times New Roman" w:cs="Times New Roman"/>
                <w:color w:val="000000"/>
              </w:rPr>
              <w:t>110</w:t>
            </w:r>
          </w:p>
        </w:tc>
        <w:tc>
          <w:tcPr>
            <w:tcW w:w="1696" w:type="dxa"/>
            <w:tcBorders>
              <w:top w:val="single" w:sz="4" w:space="0" w:color="000000"/>
              <w:left w:val="single" w:sz="4" w:space="0" w:color="000000"/>
              <w:bottom w:val="single" w:sz="4" w:space="0" w:color="000000"/>
              <w:right w:val="single" w:sz="4" w:space="0" w:color="000000"/>
            </w:tcBorders>
          </w:tcPr>
          <w:p w14:paraId="544F7D04" w14:textId="045DDC32" w:rsidR="0056681A" w:rsidRPr="008E5B16" w:rsidRDefault="0056681A" w:rsidP="0056681A">
            <w:pPr>
              <w:widowControl w:val="0"/>
              <w:spacing w:after="0"/>
              <w:rPr>
                <w:rFonts w:ascii="Times New Roman" w:hAnsi="Times New Roman" w:cs="Times New Roman"/>
                <w:color w:val="000000"/>
              </w:rPr>
            </w:pPr>
            <w:r w:rsidRPr="008E5B16">
              <w:rPr>
                <w:rFonts w:ascii="Times New Roman" w:hAnsi="Times New Roman" w:cs="Times New Roman"/>
                <w:color w:val="000000"/>
              </w:rPr>
              <w:t>Kupientyn</w:t>
            </w:r>
          </w:p>
        </w:tc>
        <w:tc>
          <w:tcPr>
            <w:tcW w:w="1418" w:type="dxa"/>
            <w:tcBorders>
              <w:top w:val="single" w:sz="4" w:space="0" w:color="000000"/>
              <w:left w:val="single" w:sz="4" w:space="0" w:color="000000"/>
              <w:bottom w:val="single" w:sz="4" w:space="0" w:color="000000"/>
              <w:right w:val="single" w:sz="4" w:space="0" w:color="000000"/>
            </w:tcBorders>
          </w:tcPr>
          <w:p w14:paraId="087BDFD1" w14:textId="1A23BB3B" w:rsidR="0056681A" w:rsidRPr="008E5B16" w:rsidRDefault="0056681A" w:rsidP="0056681A">
            <w:pPr>
              <w:widowControl w:val="0"/>
              <w:spacing w:after="0"/>
              <w:rPr>
                <w:rFonts w:ascii="Times New Roman" w:hAnsi="Times New Roman" w:cs="Times New Roman"/>
                <w:color w:val="000000"/>
              </w:rPr>
            </w:pPr>
            <w:r w:rsidRPr="008E5B16">
              <w:rPr>
                <w:rFonts w:ascii="Times New Roman" w:hAnsi="Times New Roman" w:cs="Times New Roman"/>
                <w:color w:val="000000"/>
              </w:rPr>
              <w:t>558</w:t>
            </w:r>
          </w:p>
        </w:tc>
        <w:tc>
          <w:tcPr>
            <w:tcW w:w="2835" w:type="dxa"/>
            <w:tcBorders>
              <w:top w:val="single" w:sz="4" w:space="0" w:color="000000"/>
              <w:left w:val="single" w:sz="4" w:space="0" w:color="000000"/>
              <w:bottom w:val="single" w:sz="4" w:space="0" w:color="000000"/>
              <w:right w:val="single" w:sz="4" w:space="0" w:color="000000"/>
            </w:tcBorders>
          </w:tcPr>
          <w:p w14:paraId="134614D8" w14:textId="7E185426" w:rsidR="0056681A" w:rsidRPr="008E5B16" w:rsidRDefault="006E12E5" w:rsidP="0056681A">
            <w:pPr>
              <w:widowControl w:val="0"/>
              <w:spacing w:after="0"/>
              <w:rPr>
                <w:rFonts w:ascii="Times New Roman" w:hAnsi="Times New Roman" w:cs="Times New Roman"/>
                <w:color w:val="000000"/>
              </w:rPr>
            </w:pPr>
            <w:r w:rsidRPr="008E5B16">
              <w:rPr>
                <w:rFonts w:ascii="Times New Roman" w:hAnsi="Times New Roman" w:cs="Times New Roman"/>
                <w:color w:val="000000"/>
              </w:rPr>
              <w:t>-</w:t>
            </w:r>
          </w:p>
        </w:tc>
        <w:tc>
          <w:tcPr>
            <w:tcW w:w="2551" w:type="dxa"/>
            <w:tcBorders>
              <w:top w:val="single" w:sz="4" w:space="0" w:color="000000"/>
              <w:left w:val="single" w:sz="4" w:space="0" w:color="000000"/>
              <w:bottom w:val="single" w:sz="4" w:space="0" w:color="000000"/>
              <w:right w:val="single" w:sz="4" w:space="0" w:color="000000"/>
            </w:tcBorders>
          </w:tcPr>
          <w:p w14:paraId="029A53A0" w14:textId="1515E1B1" w:rsidR="0056681A" w:rsidRPr="008E5B16" w:rsidRDefault="0020733F" w:rsidP="0056681A">
            <w:pPr>
              <w:widowControl w:val="0"/>
              <w:spacing w:after="0"/>
              <w:rPr>
                <w:rFonts w:ascii="Times New Roman" w:hAnsi="Times New Roman" w:cs="Times New Roman"/>
                <w:bCs/>
                <w:color w:val="000000"/>
              </w:rPr>
            </w:pPr>
            <w:r w:rsidRPr="008E5B16">
              <w:rPr>
                <w:rFonts w:ascii="Times New Roman" w:hAnsi="Times New Roman" w:cs="Times New Roman"/>
                <w:b/>
                <w:color w:val="000000"/>
              </w:rPr>
              <w:t>558/1,</w:t>
            </w:r>
            <w:r w:rsidRPr="008E5B16">
              <w:rPr>
                <w:rFonts w:ascii="Times New Roman" w:hAnsi="Times New Roman" w:cs="Times New Roman"/>
                <w:bCs/>
                <w:color w:val="000000"/>
              </w:rPr>
              <w:t xml:space="preserve">  558/2</w:t>
            </w:r>
          </w:p>
        </w:tc>
      </w:tr>
      <w:bookmarkEnd w:id="0"/>
      <w:tr w:rsidR="0056681A" w:rsidRPr="0020733F" w14:paraId="30B5E31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4B5DEE6" w14:textId="77777777" w:rsidR="0056681A" w:rsidRPr="008E5B16" w:rsidRDefault="0056681A" w:rsidP="0056681A">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DE058AD" w14:textId="6D021A3F" w:rsidR="0056681A" w:rsidRPr="008E5B16" w:rsidRDefault="0056681A" w:rsidP="0056681A">
            <w:pPr>
              <w:widowControl w:val="0"/>
              <w:spacing w:after="0"/>
              <w:rPr>
                <w:rFonts w:ascii="Times New Roman" w:hAnsi="Times New Roman" w:cs="Times New Roman"/>
                <w:color w:val="000000"/>
              </w:rPr>
            </w:pPr>
          </w:p>
        </w:tc>
        <w:tc>
          <w:tcPr>
            <w:tcW w:w="1696" w:type="dxa"/>
            <w:tcBorders>
              <w:top w:val="single" w:sz="4" w:space="0" w:color="000000"/>
              <w:left w:val="single" w:sz="4" w:space="0" w:color="000000"/>
              <w:bottom w:val="single" w:sz="4" w:space="0" w:color="000000"/>
              <w:right w:val="single" w:sz="4" w:space="0" w:color="000000"/>
            </w:tcBorders>
          </w:tcPr>
          <w:p w14:paraId="42B69E8B" w14:textId="3CD61554" w:rsidR="0056681A" w:rsidRPr="008E5B16" w:rsidRDefault="0056681A" w:rsidP="0056681A">
            <w:pPr>
              <w:widowControl w:val="0"/>
              <w:spacing w:after="0"/>
              <w:rPr>
                <w:rFonts w:ascii="Times New Roman" w:hAnsi="Times New Roman" w:cs="Times New Roman"/>
                <w:b/>
                <w:color w:val="000000"/>
              </w:rPr>
            </w:pPr>
            <w:r w:rsidRPr="008E5B16">
              <w:rPr>
                <w:rFonts w:ascii="Times New Roman" w:hAnsi="Times New Roman" w:cs="Times New Roman"/>
                <w:b/>
                <w:color w:val="000000"/>
              </w:rPr>
              <w:t>Obręb 0015 Niewiadoma</w:t>
            </w:r>
          </w:p>
        </w:tc>
        <w:tc>
          <w:tcPr>
            <w:tcW w:w="1418" w:type="dxa"/>
            <w:tcBorders>
              <w:top w:val="single" w:sz="4" w:space="0" w:color="000000"/>
              <w:left w:val="single" w:sz="4" w:space="0" w:color="000000"/>
              <w:bottom w:val="single" w:sz="4" w:space="0" w:color="000000"/>
              <w:right w:val="single" w:sz="4" w:space="0" w:color="000000"/>
            </w:tcBorders>
          </w:tcPr>
          <w:p w14:paraId="72ED0F16" w14:textId="77777777" w:rsidR="0056681A" w:rsidRPr="008E5B16" w:rsidRDefault="0056681A" w:rsidP="0056681A">
            <w:pPr>
              <w:widowControl w:val="0"/>
              <w:spacing w:after="0"/>
              <w:rPr>
                <w:rFonts w:ascii="Times New Roman" w:hAnsi="Times New Roman"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tcPr>
          <w:p w14:paraId="0B68C1F8" w14:textId="77777777" w:rsidR="0056681A" w:rsidRPr="008E5B16" w:rsidRDefault="0056681A" w:rsidP="0056681A">
            <w:pPr>
              <w:widowControl w:val="0"/>
              <w:spacing w:after="0"/>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4CE60E0D" w14:textId="77777777" w:rsidR="0056681A" w:rsidRPr="008E5B16" w:rsidRDefault="0056681A" w:rsidP="0056681A">
            <w:pPr>
              <w:widowControl w:val="0"/>
              <w:spacing w:after="0"/>
              <w:rPr>
                <w:rFonts w:ascii="Times New Roman" w:hAnsi="Times New Roman" w:cs="Times New Roman"/>
                <w:bCs/>
                <w:color w:val="000000"/>
              </w:rPr>
            </w:pPr>
          </w:p>
        </w:tc>
      </w:tr>
      <w:tr w:rsidR="00446314" w:rsidRPr="0020733F" w14:paraId="68F7800E"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0E63F2C" w14:textId="77777777" w:rsidR="00446314" w:rsidRPr="008E5B16" w:rsidRDefault="00446314" w:rsidP="00446314">
            <w:pPr>
              <w:widowControl w:val="0"/>
              <w:spacing w:after="0"/>
              <w:rPr>
                <w:rFonts w:ascii="Times New Roman" w:hAnsi="Times New Roman" w:cs="Times New Roman"/>
                <w:color w:val="000000"/>
              </w:rPr>
            </w:pPr>
            <w:bookmarkStart w:id="1" w:name="_Hlk135744332"/>
          </w:p>
        </w:tc>
        <w:tc>
          <w:tcPr>
            <w:tcW w:w="569" w:type="dxa"/>
            <w:tcBorders>
              <w:top w:val="single" w:sz="4" w:space="0" w:color="000000"/>
              <w:left w:val="single" w:sz="4" w:space="0" w:color="000000"/>
              <w:bottom w:val="single" w:sz="4" w:space="0" w:color="000000"/>
              <w:right w:val="single" w:sz="4" w:space="0" w:color="000000"/>
            </w:tcBorders>
          </w:tcPr>
          <w:p w14:paraId="4C127B1D" w14:textId="30DD96D1"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111</w:t>
            </w:r>
          </w:p>
        </w:tc>
        <w:tc>
          <w:tcPr>
            <w:tcW w:w="1696" w:type="dxa"/>
            <w:tcBorders>
              <w:top w:val="single" w:sz="4" w:space="0" w:color="000000"/>
              <w:left w:val="single" w:sz="4" w:space="0" w:color="000000"/>
              <w:bottom w:val="single" w:sz="4" w:space="0" w:color="000000"/>
              <w:right w:val="single" w:sz="4" w:space="0" w:color="000000"/>
            </w:tcBorders>
          </w:tcPr>
          <w:p w14:paraId="7C09D263" w14:textId="7765DFC1" w:rsidR="00446314" w:rsidRPr="008E5B16" w:rsidRDefault="00446314" w:rsidP="00446314">
            <w:pPr>
              <w:widowControl w:val="0"/>
              <w:spacing w:after="0"/>
              <w:rPr>
                <w:rFonts w:ascii="Times New Roman" w:hAnsi="Times New Roman" w:cs="Times New Roman"/>
                <w:bCs/>
                <w:color w:val="000000"/>
              </w:rPr>
            </w:pPr>
            <w:r w:rsidRPr="008E5B16">
              <w:rPr>
                <w:rFonts w:ascii="Times New Roman" w:hAnsi="Times New Roman" w:cs="Times New Roman"/>
                <w:bCs/>
                <w:color w:val="000000"/>
              </w:rPr>
              <w:t>Niewiadoma</w:t>
            </w:r>
          </w:p>
        </w:tc>
        <w:tc>
          <w:tcPr>
            <w:tcW w:w="1418" w:type="dxa"/>
            <w:tcBorders>
              <w:top w:val="single" w:sz="4" w:space="0" w:color="000000"/>
              <w:left w:val="single" w:sz="4" w:space="0" w:color="000000"/>
              <w:bottom w:val="single" w:sz="4" w:space="0" w:color="000000"/>
              <w:right w:val="single" w:sz="4" w:space="0" w:color="000000"/>
            </w:tcBorders>
          </w:tcPr>
          <w:p w14:paraId="1FD90B6A" w14:textId="7DC20D1E"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105</w:t>
            </w:r>
          </w:p>
        </w:tc>
        <w:tc>
          <w:tcPr>
            <w:tcW w:w="2835" w:type="dxa"/>
            <w:tcBorders>
              <w:top w:val="single" w:sz="4" w:space="0" w:color="000000"/>
              <w:left w:val="single" w:sz="4" w:space="0" w:color="000000"/>
              <w:bottom w:val="single" w:sz="4" w:space="0" w:color="000000"/>
              <w:right w:val="single" w:sz="4" w:space="0" w:color="000000"/>
            </w:tcBorders>
          </w:tcPr>
          <w:p w14:paraId="6497A744" w14:textId="68D3B2C0"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SI1P/00031328/9</w:t>
            </w:r>
          </w:p>
        </w:tc>
        <w:tc>
          <w:tcPr>
            <w:tcW w:w="2551" w:type="dxa"/>
            <w:tcBorders>
              <w:top w:val="single" w:sz="4" w:space="0" w:color="000000"/>
              <w:left w:val="single" w:sz="4" w:space="0" w:color="000000"/>
              <w:bottom w:val="single" w:sz="4" w:space="0" w:color="000000"/>
              <w:right w:val="single" w:sz="4" w:space="0" w:color="000000"/>
            </w:tcBorders>
          </w:tcPr>
          <w:p w14:paraId="28F8B9AA" w14:textId="56D53234"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105/1,</w:t>
            </w:r>
            <w:r w:rsidRPr="008E5B16">
              <w:rPr>
                <w:rFonts w:ascii="Times New Roman" w:hAnsi="Times New Roman" w:cs="Times New Roman"/>
                <w:bCs/>
                <w:color w:val="000000"/>
              </w:rPr>
              <w:t xml:space="preserve">  105/2</w:t>
            </w:r>
          </w:p>
        </w:tc>
      </w:tr>
      <w:tr w:rsidR="00446314" w:rsidRPr="0020733F" w14:paraId="408B6F18"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9F875FE"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BD39A77" w14:textId="61A6BF0F"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112</w:t>
            </w:r>
          </w:p>
        </w:tc>
        <w:tc>
          <w:tcPr>
            <w:tcW w:w="1696" w:type="dxa"/>
            <w:tcBorders>
              <w:top w:val="single" w:sz="4" w:space="0" w:color="000000"/>
              <w:left w:val="single" w:sz="4" w:space="0" w:color="000000"/>
              <w:bottom w:val="single" w:sz="4" w:space="0" w:color="000000"/>
              <w:right w:val="single" w:sz="4" w:space="0" w:color="000000"/>
            </w:tcBorders>
          </w:tcPr>
          <w:p w14:paraId="0FD9B78D" w14:textId="124E7B58"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E635A6A" w14:textId="125952C7"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104</w:t>
            </w:r>
          </w:p>
        </w:tc>
        <w:tc>
          <w:tcPr>
            <w:tcW w:w="2835" w:type="dxa"/>
            <w:tcBorders>
              <w:top w:val="single" w:sz="4" w:space="0" w:color="000000"/>
              <w:left w:val="single" w:sz="4" w:space="0" w:color="000000"/>
              <w:bottom w:val="single" w:sz="4" w:space="0" w:color="000000"/>
              <w:right w:val="single" w:sz="4" w:space="0" w:color="000000"/>
            </w:tcBorders>
          </w:tcPr>
          <w:p w14:paraId="34906535" w14:textId="5404685C"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SI1P/00008477/8</w:t>
            </w:r>
          </w:p>
        </w:tc>
        <w:tc>
          <w:tcPr>
            <w:tcW w:w="2551" w:type="dxa"/>
            <w:tcBorders>
              <w:top w:val="single" w:sz="4" w:space="0" w:color="000000"/>
              <w:left w:val="single" w:sz="4" w:space="0" w:color="000000"/>
              <w:bottom w:val="single" w:sz="4" w:space="0" w:color="000000"/>
              <w:right w:val="single" w:sz="4" w:space="0" w:color="000000"/>
            </w:tcBorders>
          </w:tcPr>
          <w:p w14:paraId="22876DC9" w14:textId="75C53541"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104/1,</w:t>
            </w:r>
            <w:r w:rsidRPr="008E5B16">
              <w:rPr>
                <w:rFonts w:ascii="Times New Roman" w:hAnsi="Times New Roman" w:cs="Times New Roman"/>
                <w:bCs/>
                <w:color w:val="000000"/>
              </w:rPr>
              <w:t xml:space="preserve">  104/2</w:t>
            </w:r>
          </w:p>
        </w:tc>
      </w:tr>
      <w:tr w:rsidR="00446314" w:rsidRPr="0020733F" w14:paraId="385F46F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3653A64"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D7DF26F" w14:textId="187364DB"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113</w:t>
            </w:r>
          </w:p>
        </w:tc>
        <w:tc>
          <w:tcPr>
            <w:tcW w:w="1696" w:type="dxa"/>
            <w:tcBorders>
              <w:top w:val="single" w:sz="4" w:space="0" w:color="000000"/>
              <w:left w:val="single" w:sz="4" w:space="0" w:color="000000"/>
              <w:bottom w:val="single" w:sz="4" w:space="0" w:color="000000"/>
              <w:right w:val="single" w:sz="4" w:space="0" w:color="000000"/>
            </w:tcBorders>
          </w:tcPr>
          <w:p w14:paraId="23CA5994" w14:textId="67DE8D6C"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4DB40A9" w14:textId="6A21C453"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85/1</w:t>
            </w:r>
          </w:p>
        </w:tc>
        <w:tc>
          <w:tcPr>
            <w:tcW w:w="2835" w:type="dxa"/>
            <w:tcBorders>
              <w:top w:val="single" w:sz="4" w:space="0" w:color="000000"/>
              <w:left w:val="single" w:sz="4" w:space="0" w:color="000000"/>
              <w:bottom w:val="single" w:sz="4" w:space="0" w:color="000000"/>
              <w:right w:val="single" w:sz="4" w:space="0" w:color="000000"/>
            </w:tcBorders>
          </w:tcPr>
          <w:p w14:paraId="0A4C4839" w14:textId="4FCB16DC"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SI1P/00009512/3</w:t>
            </w:r>
          </w:p>
        </w:tc>
        <w:tc>
          <w:tcPr>
            <w:tcW w:w="2551" w:type="dxa"/>
            <w:tcBorders>
              <w:top w:val="single" w:sz="4" w:space="0" w:color="000000"/>
              <w:left w:val="single" w:sz="4" w:space="0" w:color="000000"/>
              <w:bottom w:val="single" w:sz="4" w:space="0" w:color="000000"/>
              <w:right w:val="single" w:sz="4" w:space="0" w:color="000000"/>
            </w:tcBorders>
          </w:tcPr>
          <w:p w14:paraId="2B7B685B" w14:textId="22E1AE6E"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85/2,</w:t>
            </w:r>
            <w:r w:rsidRPr="008E5B16">
              <w:rPr>
                <w:rFonts w:ascii="Times New Roman" w:hAnsi="Times New Roman" w:cs="Times New Roman"/>
                <w:bCs/>
                <w:color w:val="000000"/>
              </w:rPr>
              <w:t xml:space="preserve">  85/3</w:t>
            </w:r>
          </w:p>
        </w:tc>
      </w:tr>
      <w:tr w:rsidR="00446314" w:rsidRPr="0020733F" w14:paraId="5D2B9791"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2FCEABF"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BC671A3" w14:textId="0171B37C"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114</w:t>
            </w:r>
          </w:p>
        </w:tc>
        <w:tc>
          <w:tcPr>
            <w:tcW w:w="1696" w:type="dxa"/>
            <w:tcBorders>
              <w:top w:val="single" w:sz="4" w:space="0" w:color="000000"/>
              <w:left w:val="single" w:sz="4" w:space="0" w:color="000000"/>
              <w:bottom w:val="single" w:sz="4" w:space="0" w:color="000000"/>
              <w:right w:val="single" w:sz="4" w:space="0" w:color="000000"/>
            </w:tcBorders>
          </w:tcPr>
          <w:p w14:paraId="7702424B" w14:textId="5FE46540"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CB62D69" w14:textId="3879C55E"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84</w:t>
            </w:r>
          </w:p>
        </w:tc>
        <w:tc>
          <w:tcPr>
            <w:tcW w:w="2835" w:type="dxa"/>
            <w:tcBorders>
              <w:top w:val="single" w:sz="4" w:space="0" w:color="000000"/>
              <w:left w:val="single" w:sz="4" w:space="0" w:color="000000"/>
              <w:bottom w:val="single" w:sz="4" w:space="0" w:color="000000"/>
              <w:right w:val="single" w:sz="4" w:space="0" w:color="000000"/>
            </w:tcBorders>
          </w:tcPr>
          <w:p w14:paraId="63F8D9DA" w14:textId="3F25211F"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SI1P/00027147</w:t>
            </w:r>
            <w:r w:rsidR="003207A5" w:rsidRPr="008E5B16">
              <w:rPr>
                <w:rFonts w:ascii="Times New Roman" w:hAnsi="Times New Roman" w:cs="Times New Roman"/>
              </w:rPr>
              <w:t>/5</w:t>
            </w:r>
          </w:p>
        </w:tc>
        <w:tc>
          <w:tcPr>
            <w:tcW w:w="2551" w:type="dxa"/>
            <w:tcBorders>
              <w:top w:val="single" w:sz="4" w:space="0" w:color="000000"/>
              <w:left w:val="single" w:sz="4" w:space="0" w:color="000000"/>
              <w:bottom w:val="single" w:sz="4" w:space="0" w:color="000000"/>
              <w:right w:val="single" w:sz="4" w:space="0" w:color="000000"/>
            </w:tcBorders>
          </w:tcPr>
          <w:p w14:paraId="5CCA6FB0" w14:textId="3DFE050C"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84/1,</w:t>
            </w:r>
            <w:r w:rsidRPr="008E5B16">
              <w:rPr>
                <w:rFonts w:ascii="Times New Roman" w:hAnsi="Times New Roman" w:cs="Times New Roman"/>
                <w:bCs/>
                <w:color w:val="000000"/>
              </w:rPr>
              <w:t xml:space="preserve">  84/2</w:t>
            </w:r>
          </w:p>
        </w:tc>
      </w:tr>
      <w:tr w:rsidR="00446314" w:rsidRPr="0020733F" w14:paraId="736710F5"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446B0C4"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6F84512" w14:textId="63FC89FE"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115</w:t>
            </w:r>
          </w:p>
        </w:tc>
        <w:tc>
          <w:tcPr>
            <w:tcW w:w="1696" w:type="dxa"/>
            <w:tcBorders>
              <w:top w:val="single" w:sz="4" w:space="0" w:color="000000"/>
              <w:left w:val="single" w:sz="4" w:space="0" w:color="000000"/>
              <w:bottom w:val="single" w:sz="4" w:space="0" w:color="000000"/>
              <w:right w:val="single" w:sz="4" w:space="0" w:color="000000"/>
            </w:tcBorders>
          </w:tcPr>
          <w:p w14:paraId="7D7E6C4C" w14:textId="580D37E4"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760D989E" w14:textId="2DA1AEA7"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83</w:t>
            </w:r>
          </w:p>
        </w:tc>
        <w:tc>
          <w:tcPr>
            <w:tcW w:w="2835" w:type="dxa"/>
            <w:tcBorders>
              <w:top w:val="single" w:sz="4" w:space="0" w:color="000000"/>
              <w:left w:val="single" w:sz="4" w:space="0" w:color="000000"/>
              <w:bottom w:val="single" w:sz="4" w:space="0" w:color="000000"/>
              <w:right w:val="single" w:sz="4" w:space="0" w:color="000000"/>
            </w:tcBorders>
          </w:tcPr>
          <w:p w14:paraId="02A4CCBB" w14:textId="276D650F"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w:t>
            </w:r>
            <w:r w:rsidR="003207A5" w:rsidRPr="008E5B16">
              <w:rPr>
                <w:rFonts w:ascii="Times New Roman" w:hAnsi="Times New Roman" w:cs="Times New Roman"/>
              </w:rPr>
              <w:t>06296/1</w:t>
            </w:r>
          </w:p>
        </w:tc>
        <w:tc>
          <w:tcPr>
            <w:tcW w:w="2551" w:type="dxa"/>
            <w:tcBorders>
              <w:top w:val="single" w:sz="4" w:space="0" w:color="000000"/>
              <w:left w:val="single" w:sz="4" w:space="0" w:color="000000"/>
              <w:bottom w:val="single" w:sz="4" w:space="0" w:color="000000"/>
              <w:right w:val="single" w:sz="4" w:space="0" w:color="000000"/>
            </w:tcBorders>
          </w:tcPr>
          <w:p w14:paraId="074EC1A2" w14:textId="240C8AE1"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83/1</w:t>
            </w:r>
            <w:r w:rsidRPr="008E5B16">
              <w:rPr>
                <w:rFonts w:ascii="Times New Roman" w:hAnsi="Times New Roman" w:cs="Times New Roman"/>
                <w:bCs/>
                <w:color w:val="000000"/>
              </w:rPr>
              <w:t>,  83/2</w:t>
            </w:r>
          </w:p>
        </w:tc>
      </w:tr>
      <w:tr w:rsidR="00446314" w:rsidRPr="0020733F" w14:paraId="51259E88"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77867E0"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135CF52" w14:textId="78F39435"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116</w:t>
            </w:r>
          </w:p>
        </w:tc>
        <w:tc>
          <w:tcPr>
            <w:tcW w:w="1696" w:type="dxa"/>
            <w:tcBorders>
              <w:top w:val="single" w:sz="4" w:space="0" w:color="000000"/>
              <w:left w:val="single" w:sz="4" w:space="0" w:color="000000"/>
              <w:bottom w:val="single" w:sz="4" w:space="0" w:color="000000"/>
              <w:right w:val="single" w:sz="4" w:space="0" w:color="000000"/>
            </w:tcBorders>
          </w:tcPr>
          <w:p w14:paraId="485F598D" w14:textId="0E261866"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0CFB4B1F" w14:textId="1634BCD2"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82</w:t>
            </w:r>
          </w:p>
        </w:tc>
        <w:tc>
          <w:tcPr>
            <w:tcW w:w="2835" w:type="dxa"/>
            <w:tcBorders>
              <w:top w:val="single" w:sz="4" w:space="0" w:color="000000"/>
              <w:left w:val="single" w:sz="4" w:space="0" w:color="000000"/>
              <w:bottom w:val="single" w:sz="4" w:space="0" w:color="000000"/>
              <w:right w:val="single" w:sz="4" w:space="0" w:color="000000"/>
            </w:tcBorders>
          </w:tcPr>
          <w:p w14:paraId="1F7D9006" w14:textId="294CA199"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w:t>
            </w:r>
            <w:r w:rsidR="003207A5" w:rsidRPr="008E5B16">
              <w:rPr>
                <w:rFonts w:ascii="Times New Roman" w:hAnsi="Times New Roman" w:cs="Times New Roman"/>
              </w:rPr>
              <w:t>13898/3</w:t>
            </w:r>
          </w:p>
        </w:tc>
        <w:tc>
          <w:tcPr>
            <w:tcW w:w="2551" w:type="dxa"/>
            <w:tcBorders>
              <w:top w:val="single" w:sz="4" w:space="0" w:color="000000"/>
              <w:left w:val="single" w:sz="4" w:space="0" w:color="000000"/>
              <w:bottom w:val="single" w:sz="4" w:space="0" w:color="000000"/>
              <w:right w:val="single" w:sz="4" w:space="0" w:color="000000"/>
            </w:tcBorders>
          </w:tcPr>
          <w:p w14:paraId="2F0AECA7" w14:textId="16004E7F"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82/1,</w:t>
            </w:r>
            <w:r w:rsidRPr="008E5B16">
              <w:rPr>
                <w:rFonts w:ascii="Times New Roman" w:hAnsi="Times New Roman" w:cs="Times New Roman"/>
                <w:bCs/>
                <w:color w:val="000000"/>
              </w:rPr>
              <w:t xml:space="preserve">  82/2</w:t>
            </w:r>
          </w:p>
        </w:tc>
      </w:tr>
      <w:tr w:rsidR="00446314" w:rsidRPr="0020733F" w14:paraId="1AF95EF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B3F9568"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15393FE" w14:textId="4745247D"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117</w:t>
            </w:r>
          </w:p>
        </w:tc>
        <w:tc>
          <w:tcPr>
            <w:tcW w:w="1696" w:type="dxa"/>
            <w:tcBorders>
              <w:top w:val="single" w:sz="4" w:space="0" w:color="000000"/>
              <w:left w:val="single" w:sz="4" w:space="0" w:color="000000"/>
              <w:bottom w:val="single" w:sz="4" w:space="0" w:color="000000"/>
              <w:right w:val="single" w:sz="4" w:space="0" w:color="000000"/>
            </w:tcBorders>
          </w:tcPr>
          <w:p w14:paraId="3E614F9D" w14:textId="6682AA1D"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363819CB" w14:textId="2D664DDF"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81</w:t>
            </w:r>
          </w:p>
        </w:tc>
        <w:tc>
          <w:tcPr>
            <w:tcW w:w="2835" w:type="dxa"/>
            <w:tcBorders>
              <w:top w:val="single" w:sz="4" w:space="0" w:color="000000"/>
              <w:left w:val="single" w:sz="4" w:space="0" w:color="000000"/>
              <w:bottom w:val="single" w:sz="4" w:space="0" w:color="000000"/>
              <w:right w:val="single" w:sz="4" w:space="0" w:color="000000"/>
            </w:tcBorders>
          </w:tcPr>
          <w:p w14:paraId="21425FD5" w14:textId="481CBD06"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w:t>
            </w:r>
            <w:r w:rsidR="003207A5" w:rsidRPr="008E5B16">
              <w:rPr>
                <w:rFonts w:ascii="Times New Roman" w:hAnsi="Times New Roman" w:cs="Times New Roman"/>
              </w:rPr>
              <w:t>06296/1</w:t>
            </w:r>
          </w:p>
        </w:tc>
        <w:tc>
          <w:tcPr>
            <w:tcW w:w="2551" w:type="dxa"/>
            <w:tcBorders>
              <w:top w:val="single" w:sz="4" w:space="0" w:color="000000"/>
              <w:left w:val="single" w:sz="4" w:space="0" w:color="000000"/>
              <w:bottom w:val="single" w:sz="4" w:space="0" w:color="000000"/>
              <w:right w:val="single" w:sz="4" w:space="0" w:color="000000"/>
            </w:tcBorders>
          </w:tcPr>
          <w:p w14:paraId="0A63351D" w14:textId="04D887C8"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81/1,</w:t>
            </w:r>
            <w:r w:rsidRPr="008E5B16">
              <w:rPr>
                <w:rFonts w:ascii="Times New Roman" w:hAnsi="Times New Roman" w:cs="Times New Roman"/>
                <w:bCs/>
                <w:color w:val="000000"/>
              </w:rPr>
              <w:t xml:space="preserve">  81/2</w:t>
            </w:r>
          </w:p>
        </w:tc>
      </w:tr>
      <w:tr w:rsidR="00446314" w:rsidRPr="0020733F" w14:paraId="49ADC08E"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F1E3759"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53E15D2" w14:textId="6C09D71E"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118</w:t>
            </w:r>
          </w:p>
        </w:tc>
        <w:tc>
          <w:tcPr>
            <w:tcW w:w="1696" w:type="dxa"/>
            <w:tcBorders>
              <w:top w:val="single" w:sz="4" w:space="0" w:color="000000"/>
              <w:left w:val="single" w:sz="4" w:space="0" w:color="000000"/>
              <w:bottom w:val="single" w:sz="4" w:space="0" w:color="000000"/>
              <w:right w:val="single" w:sz="4" w:space="0" w:color="000000"/>
            </w:tcBorders>
          </w:tcPr>
          <w:p w14:paraId="39D7CD84" w14:textId="3DC5090E"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6F40B95" w14:textId="3FEB2506"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112</w:t>
            </w:r>
          </w:p>
        </w:tc>
        <w:tc>
          <w:tcPr>
            <w:tcW w:w="2835" w:type="dxa"/>
            <w:tcBorders>
              <w:top w:val="single" w:sz="4" w:space="0" w:color="000000"/>
              <w:left w:val="single" w:sz="4" w:space="0" w:color="000000"/>
              <w:bottom w:val="single" w:sz="4" w:space="0" w:color="000000"/>
              <w:right w:val="single" w:sz="4" w:space="0" w:color="000000"/>
            </w:tcBorders>
          </w:tcPr>
          <w:p w14:paraId="7B6D29AB" w14:textId="621AC30C"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w:t>
            </w:r>
            <w:r w:rsidR="003207A5" w:rsidRPr="008E5B16">
              <w:rPr>
                <w:rFonts w:ascii="Times New Roman" w:hAnsi="Times New Roman" w:cs="Times New Roman"/>
              </w:rPr>
              <w:t>43424/9</w:t>
            </w:r>
          </w:p>
        </w:tc>
        <w:tc>
          <w:tcPr>
            <w:tcW w:w="2551" w:type="dxa"/>
            <w:tcBorders>
              <w:top w:val="single" w:sz="4" w:space="0" w:color="000000"/>
              <w:left w:val="single" w:sz="4" w:space="0" w:color="000000"/>
              <w:bottom w:val="single" w:sz="4" w:space="0" w:color="000000"/>
              <w:right w:val="single" w:sz="4" w:space="0" w:color="000000"/>
            </w:tcBorders>
          </w:tcPr>
          <w:p w14:paraId="25E47D75" w14:textId="2C356C25"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112/1</w:t>
            </w:r>
            <w:r w:rsidRPr="008E5B16">
              <w:rPr>
                <w:rFonts w:ascii="Times New Roman" w:hAnsi="Times New Roman" w:cs="Times New Roman"/>
                <w:bCs/>
                <w:color w:val="000000"/>
              </w:rPr>
              <w:t>,   112/2</w:t>
            </w:r>
          </w:p>
        </w:tc>
      </w:tr>
      <w:tr w:rsidR="00446314" w:rsidRPr="0020733F" w14:paraId="74FA309E"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91FE06C"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6F16CF9" w14:textId="7D4404A4"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119</w:t>
            </w:r>
          </w:p>
        </w:tc>
        <w:tc>
          <w:tcPr>
            <w:tcW w:w="1696" w:type="dxa"/>
            <w:tcBorders>
              <w:top w:val="single" w:sz="4" w:space="0" w:color="000000"/>
              <w:left w:val="single" w:sz="4" w:space="0" w:color="000000"/>
              <w:bottom w:val="single" w:sz="4" w:space="0" w:color="000000"/>
              <w:right w:val="single" w:sz="4" w:space="0" w:color="000000"/>
            </w:tcBorders>
          </w:tcPr>
          <w:p w14:paraId="76EE48D9" w14:textId="4AF934DA"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E6D961C" w14:textId="011C467C"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111</w:t>
            </w:r>
          </w:p>
        </w:tc>
        <w:tc>
          <w:tcPr>
            <w:tcW w:w="2835" w:type="dxa"/>
            <w:tcBorders>
              <w:top w:val="single" w:sz="4" w:space="0" w:color="000000"/>
              <w:left w:val="single" w:sz="4" w:space="0" w:color="000000"/>
              <w:bottom w:val="single" w:sz="4" w:space="0" w:color="000000"/>
              <w:right w:val="single" w:sz="4" w:space="0" w:color="000000"/>
            </w:tcBorders>
          </w:tcPr>
          <w:p w14:paraId="3D246B97" w14:textId="13F10333"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w:t>
            </w:r>
            <w:r w:rsidR="003207A5" w:rsidRPr="008E5B16">
              <w:rPr>
                <w:rFonts w:ascii="Times New Roman" w:hAnsi="Times New Roman" w:cs="Times New Roman"/>
              </w:rPr>
              <w:t>27147/5</w:t>
            </w:r>
          </w:p>
        </w:tc>
        <w:tc>
          <w:tcPr>
            <w:tcW w:w="2551" w:type="dxa"/>
            <w:tcBorders>
              <w:top w:val="single" w:sz="4" w:space="0" w:color="000000"/>
              <w:left w:val="single" w:sz="4" w:space="0" w:color="000000"/>
              <w:bottom w:val="single" w:sz="4" w:space="0" w:color="000000"/>
              <w:right w:val="single" w:sz="4" w:space="0" w:color="000000"/>
            </w:tcBorders>
          </w:tcPr>
          <w:p w14:paraId="39405B45" w14:textId="5DA25128"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111/1</w:t>
            </w:r>
            <w:r w:rsidRPr="008E5B16">
              <w:rPr>
                <w:rFonts w:ascii="Times New Roman" w:hAnsi="Times New Roman" w:cs="Times New Roman"/>
                <w:bCs/>
                <w:color w:val="000000"/>
              </w:rPr>
              <w:t>,  111/2</w:t>
            </w:r>
          </w:p>
        </w:tc>
      </w:tr>
      <w:tr w:rsidR="00446314" w:rsidRPr="0020733F" w14:paraId="119AB51D"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BAA6CB1"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4187C71" w14:textId="3D74E40C"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120</w:t>
            </w:r>
          </w:p>
        </w:tc>
        <w:tc>
          <w:tcPr>
            <w:tcW w:w="1696" w:type="dxa"/>
            <w:tcBorders>
              <w:top w:val="single" w:sz="4" w:space="0" w:color="000000"/>
              <w:left w:val="single" w:sz="4" w:space="0" w:color="000000"/>
              <w:bottom w:val="single" w:sz="4" w:space="0" w:color="000000"/>
              <w:right w:val="single" w:sz="4" w:space="0" w:color="000000"/>
            </w:tcBorders>
          </w:tcPr>
          <w:p w14:paraId="6A6AF974" w14:textId="556D7612"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4F0C177" w14:textId="67A002F9"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110</w:t>
            </w:r>
          </w:p>
        </w:tc>
        <w:tc>
          <w:tcPr>
            <w:tcW w:w="2835" w:type="dxa"/>
            <w:tcBorders>
              <w:top w:val="single" w:sz="4" w:space="0" w:color="000000"/>
              <w:left w:val="single" w:sz="4" w:space="0" w:color="000000"/>
              <w:bottom w:val="single" w:sz="4" w:space="0" w:color="000000"/>
              <w:right w:val="single" w:sz="4" w:space="0" w:color="000000"/>
            </w:tcBorders>
          </w:tcPr>
          <w:p w14:paraId="433AC267" w14:textId="7912289B"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w:t>
            </w:r>
            <w:r w:rsidR="003207A5" w:rsidRPr="008E5B16">
              <w:rPr>
                <w:rFonts w:ascii="Times New Roman" w:hAnsi="Times New Roman" w:cs="Times New Roman"/>
              </w:rPr>
              <w:t>10589/3</w:t>
            </w:r>
          </w:p>
        </w:tc>
        <w:tc>
          <w:tcPr>
            <w:tcW w:w="2551" w:type="dxa"/>
            <w:tcBorders>
              <w:top w:val="single" w:sz="4" w:space="0" w:color="000000"/>
              <w:left w:val="single" w:sz="4" w:space="0" w:color="000000"/>
              <w:bottom w:val="single" w:sz="4" w:space="0" w:color="000000"/>
              <w:right w:val="single" w:sz="4" w:space="0" w:color="000000"/>
            </w:tcBorders>
          </w:tcPr>
          <w:p w14:paraId="4040D0E5" w14:textId="3E632F41"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110/1,</w:t>
            </w:r>
            <w:r w:rsidRPr="008E5B16">
              <w:rPr>
                <w:rFonts w:ascii="Times New Roman" w:hAnsi="Times New Roman" w:cs="Times New Roman"/>
                <w:bCs/>
                <w:color w:val="000000"/>
              </w:rPr>
              <w:t xml:space="preserve">  110/2</w:t>
            </w:r>
          </w:p>
        </w:tc>
      </w:tr>
      <w:tr w:rsidR="00446314" w:rsidRPr="0020733F" w14:paraId="09CDD324"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AC44EE0"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812C03E" w14:textId="08E3214B"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121</w:t>
            </w:r>
          </w:p>
        </w:tc>
        <w:tc>
          <w:tcPr>
            <w:tcW w:w="1696" w:type="dxa"/>
            <w:tcBorders>
              <w:top w:val="single" w:sz="4" w:space="0" w:color="000000"/>
              <w:left w:val="single" w:sz="4" w:space="0" w:color="000000"/>
              <w:bottom w:val="single" w:sz="4" w:space="0" w:color="000000"/>
              <w:right w:val="single" w:sz="4" w:space="0" w:color="000000"/>
            </w:tcBorders>
          </w:tcPr>
          <w:p w14:paraId="2265CE56" w14:textId="63577970"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36A97B7B" w14:textId="6D8961F9"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163/2</w:t>
            </w:r>
          </w:p>
        </w:tc>
        <w:tc>
          <w:tcPr>
            <w:tcW w:w="2835" w:type="dxa"/>
            <w:tcBorders>
              <w:top w:val="single" w:sz="4" w:space="0" w:color="000000"/>
              <w:left w:val="single" w:sz="4" w:space="0" w:color="000000"/>
              <w:bottom w:val="single" w:sz="4" w:space="0" w:color="000000"/>
              <w:right w:val="single" w:sz="4" w:space="0" w:color="000000"/>
            </w:tcBorders>
          </w:tcPr>
          <w:p w14:paraId="1EF2E70A" w14:textId="3E1CFC91"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w:t>
            </w:r>
            <w:r w:rsidR="003207A5" w:rsidRPr="008E5B16">
              <w:rPr>
                <w:rFonts w:ascii="Times New Roman" w:hAnsi="Times New Roman" w:cs="Times New Roman"/>
              </w:rPr>
              <w:t>45521/3</w:t>
            </w:r>
          </w:p>
        </w:tc>
        <w:tc>
          <w:tcPr>
            <w:tcW w:w="2551" w:type="dxa"/>
            <w:tcBorders>
              <w:top w:val="single" w:sz="4" w:space="0" w:color="000000"/>
              <w:left w:val="single" w:sz="4" w:space="0" w:color="000000"/>
              <w:bottom w:val="single" w:sz="4" w:space="0" w:color="000000"/>
              <w:right w:val="single" w:sz="4" w:space="0" w:color="000000"/>
            </w:tcBorders>
          </w:tcPr>
          <w:p w14:paraId="67963DCD" w14:textId="3BCB673C" w:rsidR="00446314" w:rsidRPr="008E5B16" w:rsidRDefault="003207A5"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163/3,</w:t>
            </w:r>
            <w:r w:rsidRPr="008E5B16">
              <w:rPr>
                <w:rFonts w:ascii="Times New Roman" w:hAnsi="Times New Roman" w:cs="Times New Roman"/>
                <w:bCs/>
                <w:color w:val="000000"/>
              </w:rPr>
              <w:t xml:space="preserve">  163/4</w:t>
            </w:r>
          </w:p>
        </w:tc>
      </w:tr>
      <w:tr w:rsidR="003207A5" w:rsidRPr="0020733F" w14:paraId="608A614A"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3F80E84" w14:textId="77777777" w:rsidR="003207A5" w:rsidRPr="008E5B16" w:rsidRDefault="003207A5" w:rsidP="003207A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E51BAB7" w14:textId="533CA535"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122</w:t>
            </w:r>
          </w:p>
        </w:tc>
        <w:tc>
          <w:tcPr>
            <w:tcW w:w="1696" w:type="dxa"/>
            <w:tcBorders>
              <w:top w:val="single" w:sz="4" w:space="0" w:color="000000"/>
              <w:left w:val="single" w:sz="4" w:space="0" w:color="000000"/>
              <w:bottom w:val="single" w:sz="4" w:space="0" w:color="000000"/>
              <w:right w:val="single" w:sz="4" w:space="0" w:color="000000"/>
            </w:tcBorders>
          </w:tcPr>
          <w:p w14:paraId="3074D360" w14:textId="2DDAA2EB" w:rsidR="003207A5" w:rsidRPr="008E5B16" w:rsidRDefault="003207A5" w:rsidP="003207A5">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0CDDDC00" w14:textId="4A5A07CE"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162/2</w:t>
            </w:r>
          </w:p>
        </w:tc>
        <w:tc>
          <w:tcPr>
            <w:tcW w:w="2835" w:type="dxa"/>
            <w:tcBorders>
              <w:top w:val="single" w:sz="4" w:space="0" w:color="000000"/>
              <w:left w:val="single" w:sz="4" w:space="0" w:color="000000"/>
              <w:bottom w:val="single" w:sz="4" w:space="0" w:color="000000"/>
              <w:right w:val="single" w:sz="4" w:space="0" w:color="000000"/>
            </w:tcBorders>
          </w:tcPr>
          <w:p w14:paraId="364DA279" w14:textId="01DF0DD2"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rPr>
              <w:t>SI1P/00035869/1</w:t>
            </w:r>
          </w:p>
        </w:tc>
        <w:tc>
          <w:tcPr>
            <w:tcW w:w="2551" w:type="dxa"/>
            <w:tcBorders>
              <w:top w:val="single" w:sz="4" w:space="0" w:color="000000"/>
              <w:left w:val="single" w:sz="4" w:space="0" w:color="000000"/>
              <w:bottom w:val="single" w:sz="4" w:space="0" w:color="000000"/>
              <w:right w:val="single" w:sz="4" w:space="0" w:color="000000"/>
            </w:tcBorders>
          </w:tcPr>
          <w:p w14:paraId="5B5ED7D1" w14:textId="0191A64B" w:rsidR="003207A5" w:rsidRPr="008E5B16" w:rsidRDefault="003207A5" w:rsidP="003207A5">
            <w:pPr>
              <w:widowControl w:val="0"/>
              <w:spacing w:after="0"/>
              <w:rPr>
                <w:rFonts w:ascii="Times New Roman" w:hAnsi="Times New Roman" w:cs="Times New Roman"/>
                <w:bCs/>
                <w:color w:val="000000"/>
              </w:rPr>
            </w:pPr>
            <w:r w:rsidRPr="008E5B16">
              <w:rPr>
                <w:rFonts w:ascii="Times New Roman" w:hAnsi="Times New Roman" w:cs="Times New Roman"/>
                <w:b/>
                <w:bCs/>
              </w:rPr>
              <w:t>16</w:t>
            </w:r>
            <w:r w:rsidR="006C1548" w:rsidRPr="008E5B16">
              <w:rPr>
                <w:rFonts w:ascii="Times New Roman" w:hAnsi="Times New Roman" w:cs="Times New Roman"/>
                <w:b/>
                <w:bCs/>
              </w:rPr>
              <w:t>2</w:t>
            </w:r>
            <w:r w:rsidRPr="008E5B16">
              <w:rPr>
                <w:rFonts w:ascii="Times New Roman" w:hAnsi="Times New Roman" w:cs="Times New Roman"/>
                <w:b/>
                <w:bCs/>
              </w:rPr>
              <w:t>/3,</w:t>
            </w:r>
            <w:r w:rsidRPr="008E5B16">
              <w:rPr>
                <w:rFonts w:ascii="Times New Roman" w:hAnsi="Times New Roman" w:cs="Times New Roman"/>
              </w:rPr>
              <w:t xml:space="preserve">  16</w:t>
            </w:r>
            <w:r w:rsidR="006C1548" w:rsidRPr="008E5B16">
              <w:rPr>
                <w:rFonts w:ascii="Times New Roman" w:hAnsi="Times New Roman" w:cs="Times New Roman"/>
              </w:rPr>
              <w:t>2</w:t>
            </w:r>
            <w:r w:rsidRPr="008E5B16">
              <w:rPr>
                <w:rFonts w:ascii="Times New Roman" w:hAnsi="Times New Roman" w:cs="Times New Roman"/>
              </w:rPr>
              <w:t>/4</w:t>
            </w:r>
          </w:p>
        </w:tc>
      </w:tr>
      <w:tr w:rsidR="003207A5" w:rsidRPr="0020733F" w14:paraId="7E14391C"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87EBCF1" w14:textId="77777777" w:rsidR="003207A5" w:rsidRPr="008E5B16" w:rsidRDefault="003207A5" w:rsidP="003207A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1231709" w14:textId="43F7ED56"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123</w:t>
            </w:r>
          </w:p>
        </w:tc>
        <w:tc>
          <w:tcPr>
            <w:tcW w:w="1696" w:type="dxa"/>
            <w:tcBorders>
              <w:top w:val="single" w:sz="4" w:space="0" w:color="000000"/>
              <w:left w:val="single" w:sz="4" w:space="0" w:color="000000"/>
              <w:bottom w:val="single" w:sz="4" w:space="0" w:color="000000"/>
              <w:right w:val="single" w:sz="4" w:space="0" w:color="000000"/>
            </w:tcBorders>
          </w:tcPr>
          <w:p w14:paraId="3A377190" w14:textId="37A8D40F" w:rsidR="003207A5" w:rsidRPr="008E5B16" w:rsidRDefault="003207A5" w:rsidP="003207A5">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7C0C6B1D" w14:textId="63E4A82E"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161/3</w:t>
            </w:r>
          </w:p>
        </w:tc>
        <w:tc>
          <w:tcPr>
            <w:tcW w:w="2835" w:type="dxa"/>
            <w:tcBorders>
              <w:top w:val="single" w:sz="4" w:space="0" w:color="000000"/>
              <w:left w:val="single" w:sz="4" w:space="0" w:color="000000"/>
              <w:bottom w:val="single" w:sz="4" w:space="0" w:color="000000"/>
              <w:right w:val="single" w:sz="4" w:space="0" w:color="000000"/>
            </w:tcBorders>
          </w:tcPr>
          <w:p w14:paraId="03763FFC" w14:textId="49263004"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rPr>
              <w:t>SI1P/00010590/3</w:t>
            </w:r>
          </w:p>
        </w:tc>
        <w:tc>
          <w:tcPr>
            <w:tcW w:w="2551" w:type="dxa"/>
            <w:tcBorders>
              <w:top w:val="single" w:sz="4" w:space="0" w:color="000000"/>
              <w:left w:val="single" w:sz="4" w:space="0" w:color="000000"/>
              <w:bottom w:val="single" w:sz="4" w:space="0" w:color="000000"/>
              <w:right w:val="single" w:sz="4" w:space="0" w:color="000000"/>
            </w:tcBorders>
          </w:tcPr>
          <w:p w14:paraId="6A81512E" w14:textId="3F416CD5" w:rsidR="003207A5" w:rsidRPr="008E5B16" w:rsidRDefault="003207A5" w:rsidP="003207A5">
            <w:pPr>
              <w:widowControl w:val="0"/>
              <w:spacing w:after="0"/>
              <w:rPr>
                <w:rFonts w:ascii="Times New Roman" w:hAnsi="Times New Roman" w:cs="Times New Roman"/>
                <w:bCs/>
                <w:color w:val="000000"/>
              </w:rPr>
            </w:pPr>
            <w:r w:rsidRPr="008E5B16">
              <w:rPr>
                <w:rFonts w:ascii="Times New Roman" w:hAnsi="Times New Roman" w:cs="Times New Roman"/>
                <w:b/>
                <w:bCs/>
              </w:rPr>
              <w:t>16</w:t>
            </w:r>
            <w:r w:rsidR="006C1548" w:rsidRPr="008E5B16">
              <w:rPr>
                <w:rFonts w:ascii="Times New Roman" w:hAnsi="Times New Roman" w:cs="Times New Roman"/>
                <w:b/>
                <w:bCs/>
              </w:rPr>
              <w:t>1</w:t>
            </w:r>
            <w:r w:rsidRPr="008E5B16">
              <w:rPr>
                <w:rFonts w:ascii="Times New Roman" w:hAnsi="Times New Roman" w:cs="Times New Roman"/>
                <w:b/>
                <w:bCs/>
              </w:rPr>
              <w:t>/</w:t>
            </w:r>
            <w:r w:rsidR="006C1548" w:rsidRPr="008E5B16">
              <w:rPr>
                <w:rFonts w:ascii="Times New Roman" w:hAnsi="Times New Roman" w:cs="Times New Roman"/>
                <w:b/>
                <w:bCs/>
              </w:rPr>
              <w:t>12</w:t>
            </w:r>
            <w:r w:rsidRPr="008E5B16">
              <w:rPr>
                <w:rFonts w:ascii="Times New Roman" w:hAnsi="Times New Roman" w:cs="Times New Roman"/>
                <w:b/>
                <w:bCs/>
              </w:rPr>
              <w:t>,</w:t>
            </w:r>
            <w:r w:rsidRPr="008E5B16">
              <w:rPr>
                <w:rFonts w:ascii="Times New Roman" w:hAnsi="Times New Roman" w:cs="Times New Roman"/>
              </w:rPr>
              <w:t xml:space="preserve">  16</w:t>
            </w:r>
            <w:r w:rsidR="006C1548" w:rsidRPr="008E5B16">
              <w:rPr>
                <w:rFonts w:ascii="Times New Roman" w:hAnsi="Times New Roman" w:cs="Times New Roman"/>
              </w:rPr>
              <w:t>1</w:t>
            </w:r>
            <w:r w:rsidRPr="008E5B16">
              <w:rPr>
                <w:rFonts w:ascii="Times New Roman" w:hAnsi="Times New Roman" w:cs="Times New Roman"/>
              </w:rPr>
              <w:t>/</w:t>
            </w:r>
            <w:r w:rsidR="006C1548" w:rsidRPr="008E5B16">
              <w:rPr>
                <w:rFonts w:ascii="Times New Roman" w:hAnsi="Times New Roman" w:cs="Times New Roman"/>
              </w:rPr>
              <w:t>13</w:t>
            </w:r>
          </w:p>
        </w:tc>
      </w:tr>
      <w:tr w:rsidR="003207A5" w:rsidRPr="0020733F" w14:paraId="19C7A84A"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A3F21CC" w14:textId="77777777" w:rsidR="003207A5" w:rsidRPr="008E5B16" w:rsidRDefault="003207A5" w:rsidP="003207A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30083ED" w14:textId="10BA8528"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124</w:t>
            </w:r>
          </w:p>
        </w:tc>
        <w:tc>
          <w:tcPr>
            <w:tcW w:w="1696" w:type="dxa"/>
            <w:tcBorders>
              <w:top w:val="single" w:sz="4" w:space="0" w:color="000000"/>
              <w:left w:val="single" w:sz="4" w:space="0" w:color="000000"/>
              <w:bottom w:val="single" w:sz="4" w:space="0" w:color="000000"/>
              <w:right w:val="single" w:sz="4" w:space="0" w:color="000000"/>
            </w:tcBorders>
          </w:tcPr>
          <w:p w14:paraId="15D1D565" w14:textId="62DC1040" w:rsidR="003207A5" w:rsidRPr="008E5B16" w:rsidRDefault="003207A5" w:rsidP="003207A5">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DF4434F" w14:textId="77F8EFCD"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160/15</w:t>
            </w:r>
          </w:p>
        </w:tc>
        <w:tc>
          <w:tcPr>
            <w:tcW w:w="2835" w:type="dxa"/>
            <w:tcBorders>
              <w:top w:val="single" w:sz="4" w:space="0" w:color="000000"/>
              <w:left w:val="single" w:sz="4" w:space="0" w:color="000000"/>
              <w:bottom w:val="single" w:sz="4" w:space="0" w:color="000000"/>
              <w:right w:val="single" w:sz="4" w:space="0" w:color="000000"/>
            </w:tcBorders>
          </w:tcPr>
          <w:p w14:paraId="0EC6E958" w14:textId="0EBE3B89"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rPr>
              <w:t>SI1P/00043440/7</w:t>
            </w:r>
          </w:p>
        </w:tc>
        <w:tc>
          <w:tcPr>
            <w:tcW w:w="2551" w:type="dxa"/>
            <w:tcBorders>
              <w:top w:val="single" w:sz="4" w:space="0" w:color="000000"/>
              <w:left w:val="single" w:sz="4" w:space="0" w:color="000000"/>
              <w:bottom w:val="single" w:sz="4" w:space="0" w:color="000000"/>
              <w:right w:val="single" w:sz="4" w:space="0" w:color="000000"/>
            </w:tcBorders>
          </w:tcPr>
          <w:p w14:paraId="7FF29EEB" w14:textId="02910A8D" w:rsidR="003207A5" w:rsidRPr="008E5B16" w:rsidRDefault="003207A5" w:rsidP="003207A5">
            <w:pPr>
              <w:widowControl w:val="0"/>
              <w:spacing w:after="0"/>
              <w:rPr>
                <w:rFonts w:ascii="Times New Roman" w:hAnsi="Times New Roman" w:cs="Times New Roman"/>
                <w:bCs/>
                <w:color w:val="000000"/>
              </w:rPr>
            </w:pPr>
            <w:r w:rsidRPr="008E5B16">
              <w:rPr>
                <w:rFonts w:ascii="Times New Roman" w:hAnsi="Times New Roman" w:cs="Times New Roman"/>
                <w:b/>
                <w:bCs/>
              </w:rPr>
              <w:t>16</w:t>
            </w:r>
            <w:r w:rsidR="006C1548" w:rsidRPr="008E5B16">
              <w:rPr>
                <w:rFonts w:ascii="Times New Roman" w:hAnsi="Times New Roman" w:cs="Times New Roman"/>
                <w:b/>
                <w:bCs/>
              </w:rPr>
              <w:t>0</w:t>
            </w:r>
            <w:r w:rsidRPr="008E5B16">
              <w:rPr>
                <w:rFonts w:ascii="Times New Roman" w:hAnsi="Times New Roman" w:cs="Times New Roman"/>
                <w:b/>
                <w:bCs/>
              </w:rPr>
              <w:t>/</w:t>
            </w:r>
            <w:r w:rsidR="006C1548" w:rsidRPr="008E5B16">
              <w:rPr>
                <w:rFonts w:ascii="Times New Roman" w:hAnsi="Times New Roman" w:cs="Times New Roman"/>
                <w:b/>
                <w:bCs/>
              </w:rPr>
              <w:t>17</w:t>
            </w:r>
            <w:r w:rsidRPr="008E5B16">
              <w:rPr>
                <w:rFonts w:ascii="Times New Roman" w:hAnsi="Times New Roman" w:cs="Times New Roman"/>
                <w:b/>
                <w:bCs/>
              </w:rPr>
              <w:t>,</w:t>
            </w:r>
            <w:r w:rsidRPr="008E5B16">
              <w:rPr>
                <w:rFonts w:ascii="Times New Roman" w:hAnsi="Times New Roman" w:cs="Times New Roman"/>
              </w:rPr>
              <w:t xml:space="preserve">  16</w:t>
            </w:r>
            <w:r w:rsidR="006C1548" w:rsidRPr="008E5B16">
              <w:rPr>
                <w:rFonts w:ascii="Times New Roman" w:hAnsi="Times New Roman" w:cs="Times New Roman"/>
              </w:rPr>
              <w:t>0</w:t>
            </w:r>
            <w:r w:rsidRPr="008E5B16">
              <w:rPr>
                <w:rFonts w:ascii="Times New Roman" w:hAnsi="Times New Roman" w:cs="Times New Roman"/>
              </w:rPr>
              <w:t>/</w:t>
            </w:r>
            <w:r w:rsidR="006C1548" w:rsidRPr="008E5B16">
              <w:rPr>
                <w:rFonts w:ascii="Times New Roman" w:hAnsi="Times New Roman" w:cs="Times New Roman"/>
              </w:rPr>
              <w:t>18</w:t>
            </w:r>
          </w:p>
        </w:tc>
      </w:tr>
      <w:tr w:rsidR="003207A5" w:rsidRPr="0020733F" w14:paraId="22435BC0"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CA7DFFB" w14:textId="77777777" w:rsidR="003207A5" w:rsidRPr="008E5B16" w:rsidRDefault="003207A5" w:rsidP="003207A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F48742D" w14:textId="3203DA29"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125</w:t>
            </w:r>
          </w:p>
        </w:tc>
        <w:tc>
          <w:tcPr>
            <w:tcW w:w="1696" w:type="dxa"/>
            <w:tcBorders>
              <w:top w:val="single" w:sz="4" w:space="0" w:color="000000"/>
              <w:left w:val="single" w:sz="4" w:space="0" w:color="000000"/>
              <w:bottom w:val="single" w:sz="4" w:space="0" w:color="000000"/>
              <w:right w:val="single" w:sz="4" w:space="0" w:color="000000"/>
            </w:tcBorders>
          </w:tcPr>
          <w:p w14:paraId="799DD3F0" w14:textId="2F68480F" w:rsidR="003207A5" w:rsidRPr="008E5B16" w:rsidRDefault="003207A5" w:rsidP="003207A5">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36D8861D" w14:textId="14B6283D"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160/16</w:t>
            </w:r>
          </w:p>
        </w:tc>
        <w:tc>
          <w:tcPr>
            <w:tcW w:w="2835" w:type="dxa"/>
            <w:tcBorders>
              <w:top w:val="single" w:sz="4" w:space="0" w:color="000000"/>
              <w:left w:val="single" w:sz="4" w:space="0" w:color="000000"/>
              <w:bottom w:val="single" w:sz="4" w:space="0" w:color="000000"/>
              <w:right w:val="single" w:sz="4" w:space="0" w:color="000000"/>
            </w:tcBorders>
          </w:tcPr>
          <w:p w14:paraId="2B9DDDFA" w14:textId="63CE0F0D"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rPr>
              <w:t>SI1P/00049978/9</w:t>
            </w:r>
          </w:p>
        </w:tc>
        <w:tc>
          <w:tcPr>
            <w:tcW w:w="2551" w:type="dxa"/>
            <w:tcBorders>
              <w:top w:val="single" w:sz="4" w:space="0" w:color="000000"/>
              <w:left w:val="single" w:sz="4" w:space="0" w:color="000000"/>
              <w:bottom w:val="single" w:sz="4" w:space="0" w:color="000000"/>
              <w:right w:val="single" w:sz="4" w:space="0" w:color="000000"/>
            </w:tcBorders>
          </w:tcPr>
          <w:p w14:paraId="625998AF" w14:textId="1AE916CD" w:rsidR="003207A5" w:rsidRPr="008E5B16" w:rsidRDefault="003207A5" w:rsidP="003207A5">
            <w:pPr>
              <w:widowControl w:val="0"/>
              <w:spacing w:after="0"/>
              <w:rPr>
                <w:rFonts w:ascii="Times New Roman" w:hAnsi="Times New Roman" w:cs="Times New Roman"/>
                <w:bCs/>
                <w:color w:val="000000"/>
              </w:rPr>
            </w:pPr>
            <w:r w:rsidRPr="008E5B16">
              <w:rPr>
                <w:rFonts w:ascii="Times New Roman" w:hAnsi="Times New Roman" w:cs="Times New Roman"/>
                <w:b/>
                <w:bCs/>
              </w:rPr>
              <w:t>16</w:t>
            </w:r>
            <w:r w:rsidR="006C1548" w:rsidRPr="008E5B16">
              <w:rPr>
                <w:rFonts w:ascii="Times New Roman" w:hAnsi="Times New Roman" w:cs="Times New Roman"/>
                <w:b/>
                <w:bCs/>
              </w:rPr>
              <w:t>0</w:t>
            </w:r>
            <w:r w:rsidRPr="008E5B16">
              <w:rPr>
                <w:rFonts w:ascii="Times New Roman" w:hAnsi="Times New Roman" w:cs="Times New Roman"/>
                <w:b/>
                <w:bCs/>
              </w:rPr>
              <w:t>/</w:t>
            </w:r>
            <w:r w:rsidR="006C1548" w:rsidRPr="008E5B16">
              <w:rPr>
                <w:rFonts w:ascii="Times New Roman" w:hAnsi="Times New Roman" w:cs="Times New Roman"/>
                <w:b/>
                <w:bCs/>
              </w:rPr>
              <w:t>19</w:t>
            </w:r>
            <w:r w:rsidRPr="008E5B16">
              <w:rPr>
                <w:rFonts w:ascii="Times New Roman" w:hAnsi="Times New Roman" w:cs="Times New Roman"/>
                <w:b/>
                <w:bCs/>
              </w:rPr>
              <w:t>,</w:t>
            </w:r>
            <w:r w:rsidRPr="008E5B16">
              <w:rPr>
                <w:rFonts w:ascii="Times New Roman" w:hAnsi="Times New Roman" w:cs="Times New Roman"/>
              </w:rPr>
              <w:t xml:space="preserve">  16</w:t>
            </w:r>
            <w:r w:rsidR="006C1548" w:rsidRPr="008E5B16">
              <w:rPr>
                <w:rFonts w:ascii="Times New Roman" w:hAnsi="Times New Roman" w:cs="Times New Roman"/>
              </w:rPr>
              <w:t>0</w:t>
            </w:r>
            <w:r w:rsidRPr="008E5B16">
              <w:rPr>
                <w:rFonts w:ascii="Times New Roman" w:hAnsi="Times New Roman" w:cs="Times New Roman"/>
              </w:rPr>
              <w:t>/</w:t>
            </w:r>
            <w:r w:rsidR="006C1548" w:rsidRPr="008E5B16">
              <w:rPr>
                <w:rFonts w:ascii="Times New Roman" w:hAnsi="Times New Roman" w:cs="Times New Roman"/>
              </w:rPr>
              <w:t>20</w:t>
            </w:r>
          </w:p>
        </w:tc>
      </w:tr>
      <w:tr w:rsidR="003207A5" w:rsidRPr="0020733F" w14:paraId="10D4B261"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8145457" w14:textId="77777777" w:rsidR="003207A5" w:rsidRPr="008E5B16" w:rsidRDefault="003207A5" w:rsidP="003207A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EF45205" w14:textId="10ECD81C"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126</w:t>
            </w:r>
          </w:p>
        </w:tc>
        <w:tc>
          <w:tcPr>
            <w:tcW w:w="1696" w:type="dxa"/>
            <w:tcBorders>
              <w:top w:val="single" w:sz="4" w:space="0" w:color="000000"/>
              <w:left w:val="single" w:sz="4" w:space="0" w:color="000000"/>
              <w:bottom w:val="single" w:sz="4" w:space="0" w:color="000000"/>
              <w:right w:val="single" w:sz="4" w:space="0" w:color="000000"/>
            </w:tcBorders>
          </w:tcPr>
          <w:p w14:paraId="4DFB3713" w14:textId="4EA13500" w:rsidR="003207A5" w:rsidRPr="008E5B16" w:rsidRDefault="003207A5" w:rsidP="003207A5">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397CA2A7" w14:textId="156A9F4C"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160/9</w:t>
            </w:r>
          </w:p>
        </w:tc>
        <w:tc>
          <w:tcPr>
            <w:tcW w:w="2835" w:type="dxa"/>
            <w:tcBorders>
              <w:top w:val="single" w:sz="4" w:space="0" w:color="000000"/>
              <w:left w:val="single" w:sz="4" w:space="0" w:color="000000"/>
              <w:bottom w:val="single" w:sz="4" w:space="0" w:color="000000"/>
              <w:right w:val="single" w:sz="4" w:space="0" w:color="000000"/>
            </w:tcBorders>
          </w:tcPr>
          <w:p w14:paraId="7D78B6D5" w14:textId="4326D7EC"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rPr>
              <w:t>SI1P/00049861/6</w:t>
            </w:r>
          </w:p>
        </w:tc>
        <w:tc>
          <w:tcPr>
            <w:tcW w:w="2551" w:type="dxa"/>
            <w:tcBorders>
              <w:top w:val="single" w:sz="4" w:space="0" w:color="000000"/>
              <w:left w:val="single" w:sz="4" w:space="0" w:color="000000"/>
              <w:bottom w:val="single" w:sz="4" w:space="0" w:color="000000"/>
              <w:right w:val="single" w:sz="4" w:space="0" w:color="000000"/>
            </w:tcBorders>
          </w:tcPr>
          <w:p w14:paraId="1B0B053D" w14:textId="0F85FF52" w:rsidR="003207A5" w:rsidRPr="008E5B16" w:rsidRDefault="003207A5" w:rsidP="003207A5">
            <w:pPr>
              <w:widowControl w:val="0"/>
              <w:spacing w:after="0"/>
              <w:rPr>
                <w:rFonts w:ascii="Times New Roman" w:hAnsi="Times New Roman" w:cs="Times New Roman"/>
                <w:bCs/>
                <w:color w:val="000000"/>
              </w:rPr>
            </w:pPr>
            <w:r w:rsidRPr="008E5B16">
              <w:rPr>
                <w:rFonts w:ascii="Times New Roman" w:hAnsi="Times New Roman" w:cs="Times New Roman"/>
                <w:b/>
                <w:bCs/>
              </w:rPr>
              <w:t>16</w:t>
            </w:r>
            <w:r w:rsidR="006C1548" w:rsidRPr="008E5B16">
              <w:rPr>
                <w:rFonts w:ascii="Times New Roman" w:hAnsi="Times New Roman" w:cs="Times New Roman"/>
                <w:b/>
                <w:bCs/>
              </w:rPr>
              <w:t>0</w:t>
            </w:r>
            <w:r w:rsidRPr="008E5B16">
              <w:rPr>
                <w:rFonts w:ascii="Times New Roman" w:hAnsi="Times New Roman" w:cs="Times New Roman"/>
                <w:b/>
                <w:bCs/>
              </w:rPr>
              <w:t>/</w:t>
            </w:r>
            <w:r w:rsidR="006C1548" w:rsidRPr="008E5B16">
              <w:rPr>
                <w:rFonts w:ascii="Times New Roman" w:hAnsi="Times New Roman" w:cs="Times New Roman"/>
                <w:b/>
                <w:bCs/>
              </w:rPr>
              <w:t>21</w:t>
            </w:r>
            <w:r w:rsidRPr="008E5B16">
              <w:rPr>
                <w:rFonts w:ascii="Times New Roman" w:hAnsi="Times New Roman" w:cs="Times New Roman"/>
                <w:b/>
                <w:bCs/>
              </w:rPr>
              <w:t>,</w:t>
            </w:r>
            <w:r w:rsidRPr="008E5B16">
              <w:rPr>
                <w:rFonts w:ascii="Times New Roman" w:hAnsi="Times New Roman" w:cs="Times New Roman"/>
              </w:rPr>
              <w:t xml:space="preserve">  16</w:t>
            </w:r>
            <w:r w:rsidR="006C1548" w:rsidRPr="008E5B16">
              <w:rPr>
                <w:rFonts w:ascii="Times New Roman" w:hAnsi="Times New Roman" w:cs="Times New Roman"/>
              </w:rPr>
              <w:t>0</w:t>
            </w:r>
            <w:r w:rsidRPr="008E5B16">
              <w:rPr>
                <w:rFonts w:ascii="Times New Roman" w:hAnsi="Times New Roman" w:cs="Times New Roman"/>
              </w:rPr>
              <w:t>/</w:t>
            </w:r>
            <w:r w:rsidR="006C1548" w:rsidRPr="008E5B16">
              <w:rPr>
                <w:rFonts w:ascii="Times New Roman" w:hAnsi="Times New Roman" w:cs="Times New Roman"/>
              </w:rPr>
              <w:t>22</w:t>
            </w:r>
          </w:p>
        </w:tc>
      </w:tr>
      <w:tr w:rsidR="003207A5" w:rsidRPr="0020733F" w14:paraId="300A489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5E21FC7" w14:textId="77777777" w:rsidR="003207A5" w:rsidRPr="008E5B16" w:rsidRDefault="003207A5" w:rsidP="003207A5">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EEA0CA8" w14:textId="68525A0E"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127</w:t>
            </w:r>
          </w:p>
        </w:tc>
        <w:tc>
          <w:tcPr>
            <w:tcW w:w="1696" w:type="dxa"/>
            <w:tcBorders>
              <w:top w:val="single" w:sz="4" w:space="0" w:color="000000"/>
              <w:left w:val="single" w:sz="4" w:space="0" w:color="000000"/>
              <w:bottom w:val="single" w:sz="4" w:space="0" w:color="000000"/>
              <w:right w:val="single" w:sz="4" w:space="0" w:color="000000"/>
            </w:tcBorders>
          </w:tcPr>
          <w:p w14:paraId="63F44A11" w14:textId="197B1AC4" w:rsidR="003207A5" w:rsidRPr="008E5B16" w:rsidRDefault="003207A5" w:rsidP="003207A5">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DCA617E" w14:textId="568E9A68"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color w:val="000000"/>
              </w:rPr>
              <w:t>160/11</w:t>
            </w:r>
          </w:p>
        </w:tc>
        <w:tc>
          <w:tcPr>
            <w:tcW w:w="2835" w:type="dxa"/>
            <w:tcBorders>
              <w:top w:val="single" w:sz="4" w:space="0" w:color="000000"/>
              <w:left w:val="single" w:sz="4" w:space="0" w:color="000000"/>
              <w:bottom w:val="single" w:sz="4" w:space="0" w:color="000000"/>
              <w:right w:val="single" w:sz="4" w:space="0" w:color="000000"/>
            </w:tcBorders>
          </w:tcPr>
          <w:p w14:paraId="480AE727" w14:textId="6027D5D4" w:rsidR="003207A5" w:rsidRPr="008E5B16" w:rsidRDefault="003207A5" w:rsidP="003207A5">
            <w:pPr>
              <w:widowControl w:val="0"/>
              <w:spacing w:after="0"/>
              <w:rPr>
                <w:rFonts w:ascii="Times New Roman" w:hAnsi="Times New Roman" w:cs="Times New Roman"/>
                <w:color w:val="000000"/>
              </w:rPr>
            </w:pPr>
            <w:r w:rsidRPr="008E5B16">
              <w:rPr>
                <w:rFonts w:ascii="Times New Roman" w:hAnsi="Times New Roman" w:cs="Times New Roman"/>
              </w:rPr>
              <w:t>SI1P/00002325/6</w:t>
            </w:r>
          </w:p>
        </w:tc>
        <w:tc>
          <w:tcPr>
            <w:tcW w:w="2551" w:type="dxa"/>
            <w:tcBorders>
              <w:top w:val="single" w:sz="4" w:space="0" w:color="000000"/>
              <w:left w:val="single" w:sz="4" w:space="0" w:color="000000"/>
              <w:bottom w:val="single" w:sz="4" w:space="0" w:color="000000"/>
              <w:right w:val="single" w:sz="4" w:space="0" w:color="000000"/>
            </w:tcBorders>
          </w:tcPr>
          <w:p w14:paraId="6552AED7" w14:textId="5670789F" w:rsidR="003207A5" w:rsidRPr="008E5B16" w:rsidRDefault="003207A5" w:rsidP="003207A5">
            <w:pPr>
              <w:widowControl w:val="0"/>
              <w:spacing w:after="0"/>
              <w:rPr>
                <w:rFonts w:ascii="Times New Roman" w:hAnsi="Times New Roman" w:cs="Times New Roman"/>
                <w:bCs/>
                <w:color w:val="000000"/>
              </w:rPr>
            </w:pPr>
            <w:r w:rsidRPr="008E5B16">
              <w:rPr>
                <w:rFonts w:ascii="Times New Roman" w:hAnsi="Times New Roman" w:cs="Times New Roman"/>
                <w:b/>
                <w:bCs/>
              </w:rPr>
              <w:t>16</w:t>
            </w:r>
            <w:r w:rsidR="006C1548" w:rsidRPr="008E5B16">
              <w:rPr>
                <w:rFonts w:ascii="Times New Roman" w:hAnsi="Times New Roman" w:cs="Times New Roman"/>
                <w:b/>
                <w:bCs/>
              </w:rPr>
              <w:t>0</w:t>
            </w:r>
            <w:r w:rsidRPr="008E5B16">
              <w:rPr>
                <w:rFonts w:ascii="Times New Roman" w:hAnsi="Times New Roman" w:cs="Times New Roman"/>
                <w:b/>
                <w:bCs/>
              </w:rPr>
              <w:t>/</w:t>
            </w:r>
            <w:r w:rsidR="006C1548" w:rsidRPr="008E5B16">
              <w:rPr>
                <w:rFonts w:ascii="Times New Roman" w:hAnsi="Times New Roman" w:cs="Times New Roman"/>
                <w:b/>
                <w:bCs/>
              </w:rPr>
              <w:t>2</w:t>
            </w:r>
            <w:r w:rsidRPr="008E5B16">
              <w:rPr>
                <w:rFonts w:ascii="Times New Roman" w:hAnsi="Times New Roman" w:cs="Times New Roman"/>
                <w:b/>
                <w:bCs/>
              </w:rPr>
              <w:t>3,</w:t>
            </w:r>
            <w:r w:rsidRPr="008E5B16">
              <w:rPr>
                <w:rFonts w:ascii="Times New Roman" w:hAnsi="Times New Roman" w:cs="Times New Roman"/>
              </w:rPr>
              <w:t xml:space="preserve">  16</w:t>
            </w:r>
            <w:r w:rsidR="006C1548" w:rsidRPr="008E5B16">
              <w:rPr>
                <w:rFonts w:ascii="Times New Roman" w:hAnsi="Times New Roman" w:cs="Times New Roman"/>
              </w:rPr>
              <w:t>0</w:t>
            </w:r>
            <w:r w:rsidRPr="008E5B16">
              <w:rPr>
                <w:rFonts w:ascii="Times New Roman" w:hAnsi="Times New Roman" w:cs="Times New Roman"/>
              </w:rPr>
              <w:t>/</w:t>
            </w:r>
            <w:r w:rsidR="006C1548" w:rsidRPr="008E5B16">
              <w:rPr>
                <w:rFonts w:ascii="Times New Roman" w:hAnsi="Times New Roman" w:cs="Times New Roman"/>
              </w:rPr>
              <w:t>2</w:t>
            </w:r>
            <w:r w:rsidRPr="008E5B16">
              <w:rPr>
                <w:rFonts w:ascii="Times New Roman" w:hAnsi="Times New Roman" w:cs="Times New Roman"/>
              </w:rPr>
              <w:t>4</w:t>
            </w:r>
          </w:p>
        </w:tc>
      </w:tr>
      <w:tr w:rsidR="00446314" w:rsidRPr="0020733F" w14:paraId="00A9398B"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198F53C" w14:textId="77777777" w:rsidR="00446314" w:rsidRPr="008E5B16" w:rsidRDefault="00446314" w:rsidP="00446314">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404AA7B" w14:textId="2A02A304"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128</w:t>
            </w:r>
          </w:p>
        </w:tc>
        <w:tc>
          <w:tcPr>
            <w:tcW w:w="1696" w:type="dxa"/>
            <w:tcBorders>
              <w:top w:val="single" w:sz="4" w:space="0" w:color="000000"/>
              <w:left w:val="single" w:sz="4" w:space="0" w:color="000000"/>
              <w:bottom w:val="single" w:sz="4" w:space="0" w:color="000000"/>
              <w:right w:val="single" w:sz="4" w:space="0" w:color="000000"/>
            </w:tcBorders>
          </w:tcPr>
          <w:p w14:paraId="320D068D" w14:textId="22BE9BE9" w:rsidR="00446314" w:rsidRPr="008E5B16" w:rsidRDefault="00446314" w:rsidP="00446314">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38C12F35" w14:textId="16627948" w:rsidR="00446314" w:rsidRPr="008E5B16" w:rsidRDefault="006C1548" w:rsidP="00446314">
            <w:pPr>
              <w:widowControl w:val="0"/>
              <w:spacing w:after="0"/>
              <w:rPr>
                <w:rFonts w:ascii="Times New Roman" w:hAnsi="Times New Roman" w:cs="Times New Roman"/>
                <w:color w:val="000000"/>
              </w:rPr>
            </w:pPr>
            <w:r w:rsidRPr="008E5B16">
              <w:rPr>
                <w:rFonts w:ascii="Times New Roman" w:hAnsi="Times New Roman" w:cs="Times New Roman"/>
                <w:color w:val="000000"/>
              </w:rPr>
              <w:t>108</w:t>
            </w:r>
          </w:p>
        </w:tc>
        <w:tc>
          <w:tcPr>
            <w:tcW w:w="2835" w:type="dxa"/>
            <w:tcBorders>
              <w:top w:val="single" w:sz="4" w:space="0" w:color="000000"/>
              <w:left w:val="single" w:sz="4" w:space="0" w:color="000000"/>
              <w:bottom w:val="single" w:sz="4" w:space="0" w:color="000000"/>
              <w:right w:val="single" w:sz="4" w:space="0" w:color="000000"/>
            </w:tcBorders>
          </w:tcPr>
          <w:p w14:paraId="663CD1E1" w14:textId="6346A2B2" w:rsidR="00446314" w:rsidRPr="008E5B16" w:rsidRDefault="00446314" w:rsidP="00446314">
            <w:pPr>
              <w:widowControl w:val="0"/>
              <w:spacing w:after="0"/>
              <w:rPr>
                <w:rFonts w:ascii="Times New Roman" w:hAnsi="Times New Roman" w:cs="Times New Roman"/>
                <w:color w:val="000000"/>
              </w:rPr>
            </w:pPr>
            <w:r w:rsidRPr="008E5B16">
              <w:rPr>
                <w:rFonts w:ascii="Times New Roman" w:hAnsi="Times New Roman" w:cs="Times New Roman"/>
              </w:rPr>
              <w:t>SI1P/000</w:t>
            </w:r>
            <w:r w:rsidR="00C074B7" w:rsidRPr="008E5B16">
              <w:rPr>
                <w:rFonts w:ascii="Times New Roman" w:hAnsi="Times New Roman" w:cs="Times New Roman"/>
              </w:rPr>
              <w:t>08044/4</w:t>
            </w:r>
          </w:p>
        </w:tc>
        <w:tc>
          <w:tcPr>
            <w:tcW w:w="2551" w:type="dxa"/>
            <w:tcBorders>
              <w:top w:val="single" w:sz="4" w:space="0" w:color="000000"/>
              <w:left w:val="single" w:sz="4" w:space="0" w:color="000000"/>
              <w:bottom w:val="single" w:sz="4" w:space="0" w:color="000000"/>
              <w:right w:val="single" w:sz="4" w:space="0" w:color="000000"/>
            </w:tcBorders>
          </w:tcPr>
          <w:p w14:paraId="464C8578" w14:textId="0CDFA40A" w:rsidR="00446314" w:rsidRPr="008E5B16" w:rsidRDefault="00C074B7" w:rsidP="00446314">
            <w:pPr>
              <w:widowControl w:val="0"/>
              <w:spacing w:after="0"/>
              <w:rPr>
                <w:rFonts w:ascii="Times New Roman" w:hAnsi="Times New Roman" w:cs="Times New Roman"/>
                <w:bCs/>
                <w:color w:val="000000"/>
              </w:rPr>
            </w:pPr>
            <w:r w:rsidRPr="008E5B16">
              <w:rPr>
                <w:rFonts w:ascii="Times New Roman" w:hAnsi="Times New Roman" w:cs="Times New Roman"/>
                <w:b/>
                <w:color w:val="000000"/>
              </w:rPr>
              <w:t xml:space="preserve">108/1, </w:t>
            </w:r>
            <w:r w:rsidRPr="008E5B16">
              <w:rPr>
                <w:rFonts w:ascii="Times New Roman" w:hAnsi="Times New Roman" w:cs="Times New Roman"/>
                <w:bCs/>
                <w:color w:val="000000"/>
              </w:rPr>
              <w:t xml:space="preserve"> 108/2</w:t>
            </w:r>
          </w:p>
        </w:tc>
      </w:tr>
      <w:tr w:rsidR="00C074B7" w:rsidRPr="0020733F" w14:paraId="3C1A36E0"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F2AF005"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D46A982" w14:textId="6911D3BF"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129</w:t>
            </w:r>
          </w:p>
        </w:tc>
        <w:tc>
          <w:tcPr>
            <w:tcW w:w="1696" w:type="dxa"/>
            <w:tcBorders>
              <w:top w:val="single" w:sz="4" w:space="0" w:color="000000"/>
              <w:left w:val="single" w:sz="4" w:space="0" w:color="000000"/>
              <w:bottom w:val="single" w:sz="4" w:space="0" w:color="000000"/>
              <w:right w:val="single" w:sz="4" w:space="0" w:color="000000"/>
            </w:tcBorders>
          </w:tcPr>
          <w:p w14:paraId="1AE1DB30" w14:textId="056FF0CC" w:rsidR="00C074B7" w:rsidRPr="008E5B16" w:rsidRDefault="00C074B7" w:rsidP="00C074B7">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65A276C2" w14:textId="7DFF7473"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107</w:t>
            </w:r>
          </w:p>
        </w:tc>
        <w:tc>
          <w:tcPr>
            <w:tcW w:w="2835" w:type="dxa"/>
            <w:tcBorders>
              <w:top w:val="single" w:sz="4" w:space="0" w:color="000000"/>
              <w:left w:val="single" w:sz="4" w:space="0" w:color="000000"/>
              <w:bottom w:val="single" w:sz="4" w:space="0" w:color="000000"/>
              <w:right w:val="single" w:sz="4" w:space="0" w:color="000000"/>
            </w:tcBorders>
          </w:tcPr>
          <w:p w14:paraId="24B2E4C4" w14:textId="2CCDDC03"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SI1P/00027147/5</w:t>
            </w:r>
          </w:p>
        </w:tc>
        <w:tc>
          <w:tcPr>
            <w:tcW w:w="2551" w:type="dxa"/>
            <w:tcBorders>
              <w:top w:val="single" w:sz="4" w:space="0" w:color="000000"/>
              <w:left w:val="single" w:sz="4" w:space="0" w:color="000000"/>
              <w:bottom w:val="single" w:sz="4" w:space="0" w:color="000000"/>
              <w:right w:val="single" w:sz="4" w:space="0" w:color="000000"/>
            </w:tcBorders>
          </w:tcPr>
          <w:p w14:paraId="7DFF0971" w14:textId="7AA4C48F" w:rsidR="00C074B7" w:rsidRPr="008E5B16" w:rsidRDefault="00C074B7" w:rsidP="00C074B7">
            <w:pPr>
              <w:widowControl w:val="0"/>
              <w:spacing w:after="0"/>
              <w:rPr>
                <w:rFonts w:ascii="Times New Roman" w:hAnsi="Times New Roman" w:cs="Times New Roman"/>
                <w:bCs/>
                <w:color w:val="000000"/>
              </w:rPr>
            </w:pPr>
            <w:r w:rsidRPr="008E5B16">
              <w:rPr>
                <w:rFonts w:ascii="Times New Roman" w:hAnsi="Times New Roman" w:cs="Times New Roman"/>
                <w:b/>
                <w:bCs/>
              </w:rPr>
              <w:t>107/1</w:t>
            </w:r>
            <w:r w:rsidRPr="008E5B16">
              <w:rPr>
                <w:rFonts w:ascii="Times New Roman" w:hAnsi="Times New Roman" w:cs="Times New Roman"/>
              </w:rPr>
              <w:t>,  107/2</w:t>
            </w:r>
          </w:p>
        </w:tc>
      </w:tr>
      <w:tr w:rsidR="00C074B7" w:rsidRPr="0020733F" w14:paraId="03B682A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E5C2A73"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0D52F76" w14:textId="21078A3A"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130</w:t>
            </w:r>
          </w:p>
        </w:tc>
        <w:tc>
          <w:tcPr>
            <w:tcW w:w="1696" w:type="dxa"/>
            <w:tcBorders>
              <w:top w:val="single" w:sz="4" w:space="0" w:color="000000"/>
              <w:left w:val="single" w:sz="4" w:space="0" w:color="000000"/>
              <w:bottom w:val="single" w:sz="4" w:space="0" w:color="000000"/>
              <w:right w:val="single" w:sz="4" w:space="0" w:color="000000"/>
            </w:tcBorders>
          </w:tcPr>
          <w:p w14:paraId="0D8A5F64" w14:textId="32756999" w:rsidR="00C074B7" w:rsidRPr="008E5B16" w:rsidRDefault="00C074B7" w:rsidP="00C074B7">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107A488A" w14:textId="58EE09EE"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106</w:t>
            </w:r>
          </w:p>
        </w:tc>
        <w:tc>
          <w:tcPr>
            <w:tcW w:w="2835" w:type="dxa"/>
            <w:tcBorders>
              <w:top w:val="single" w:sz="4" w:space="0" w:color="000000"/>
              <w:left w:val="single" w:sz="4" w:space="0" w:color="000000"/>
              <w:bottom w:val="single" w:sz="4" w:space="0" w:color="000000"/>
              <w:right w:val="single" w:sz="4" w:space="0" w:color="000000"/>
            </w:tcBorders>
          </w:tcPr>
          <w:p w14:paraId="3E3D8081" w14:textId="57DA5CA3"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SI1P/00009512/3</w:t>
            </w:r>
          </w:p>
        </w:tc>
        <w:tc>
          <w:tcPr>
            <w:tcW w:w="2551" w:type="dxa"/>
            <w:tcBorders>
              <w:top w:val="single" w:sz="4" w:space="0" w:color="000000"/>
              <w:left w:val="single" w:sz="4" w:space="0" w:color="000000"/>
              <w:bottom w:val="single" w:sz="4" w:space="0" w:color="000000"/>
              <w:right w:val="single" w:sz="4" w:space="0" w:color="000000"/>
            </w:tcBorders>
          </w:tcPr>
          <w:p w14:paraId="5877B70E" w14:textId="1E15933E" w:rsidR="00C074B7" w:rsidRPr="008E5B16" w:rsidRDefault="00C074B7" w:rsidP="00C074B7">
            <w:pPr>
              <w:widowControl w:val="0"/>
              <w:spacing w:after="0"/>
              <w:rPr>
                <w:rFonts w:ascii="Times New Roman" w:hAnsi="Times New Roman" w:cs="Times New Roman"/>
                <w:bCs/>
                <w:color w:val="000000"/>
              </w:rPr>
            </w:pPr>
            <w:r w:rsidRPr="008E5B16">
              <w:rPr>
                <w:rFonts w:ascii="Times New Roman" w:hAnsi="Times New Roman" w:cs="Times New Roman"/>
                <w:b/>
                <w:bCs/>
              </w:rPr>
              <w:t>106/1,</w:t>
            </w:r>
            <w:r w:rsidRPr="008E5B16">
              <w:rPr>
                <w:rFonts w:ascii="Times New Roman" w:hAnsi="Times New Roman" w:cs="Times New Roman"/>
              </w:rPr>
              <w:t xml:space="preserve">  106/2</w:t>
            </w:r>
          </w:p>
        </w:tc>
      </w:tr>
      <w:tr w:rsidR="006C1548" w:rsidRPr="0020733F" w14:paraId="41901590"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6B2C7CE" w14:textId="77777777" w:rsidR="006C1548" w:rsidRPr="008E5B16" w:rsidRDefault="006C1548" w:rsidP="006C1548">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3A826E4" w14:textId="7D919E20"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131</w:t>
            </w:r>
          </w:p>
        </w:tc>
        <w:tc>
          <w:tcPr>
            <w:tcW w:w="1696" w:type="dxa"/>
            <w:tcBorders>
              <w:top w:val="single" w:sz="4" w:space="0" w:color="000000"/>
              <w:left w:val="single" w:sz="4" w:space="0" w:color="000000"/>
              <w:bottom w:val="single" w:sz="4" w:space="0" w:color="000000"/>
              <w:right w:val="single" w:sz="4" w:space="0" w:color="000000"/>
            </w:tcBorders>
          </w:tcPr>
          <w:p w14:paraId="24E8D8D0" w14:textId="5D60E1DB" w:rsidR="006C1548" w:rsidRPr="008E5B16" w:rsidRDefault="006C1548" w:rsidP="006C1548">
            <w:pPr>
              <w:widowControl w:val="0"/>
              <w:spacing w:after="0"/>
              <w:rPr>
                <w:rFonts w:ascii="Times New Roman" w:hAnsi="Times New Roman" w:cs="Times New Roman"/>
                <w:b/>
                <w:color w:val="000000"/>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13D27131" w14:textId="78F98827"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65</w:t>
            </w:r>
          </w:p>
        </w:tc>
        <w:tc>
          <w:tcPr>
            <w:tcW w:w="2835" w:type="dxa"/>
            <w:tcBorders>
              <w:top w:val="single" w:sz="4" w:space="0" w:color="000000"/>
              <w:left w:val="single" w:sz="4" w:space="0" w:color="000000"/>
              <w:bottom w:val="single" w:sz="4" w:space="0" w:color="000000"/>
              <w:right w:val="single" w:sz="4" w:space="0" w:color="000000"/>
            </w:tcBorders>
          </w:tcPr>
          <w:p w14:paraId="0B4D1F2C" w14:textId="5FEB6E31"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rPr>
              <w:t>SI1P/000</w:t>
            </w:r>
            <w:r w:rsidR="00C074B7" w:rsidRPr="008E5B16">
              <w:rPr>
                <w:rFonts w:ascii="Times New Roman" w:hAnsi="Times New Roman" w:cs="Times New Roman"/>
              </w:rPr>
              <w:t>15478/7</w:t>
            </w:r>
          </w:p>
        </w:tc>
        <w:tc>
          <w:tcPr>
            <w:tcW w:w="2551" w:type="dxa"/>
            <w:tcBorders>
              <w:top w:val="single" w:sz="4" w:space="0" w:color="000000"/>
              <w:left w:val="single" w:sz="4" w:space="0" w:color="000000"/>
              <w:bottom w:val="single" w:sz="4" w:space="0" w:color="000000"/>
              <w:right w:val="single" w:sz="4" w:space="0" w:color="000000"/>
            </w:tcBorders>
          </w:tcPr>
          <w:p w14:paraId="28B1A192" w14:textId="3CBE7D94" w:rsidR="006C1548" w:rsidRPr="008E5B16" w:rsidRDefault="00C074B7" w:rsidP="006C1548">
            <w:pPr>
              <w:widowControl w:val="0"/>
              <w:spacing w:after="0"/>
              <w:rPr>
                <w:rFonts w:ascii="Times New Roman" w:hAnsi="Times New Roman" w:cs="Times New Roman"/>
                <w:bCs/>
                <w:color w:val="000000"/>
              </w:rPr>
            </w:pPr>
            <w:r w:rsidRPr="008E5B16">
              <w:rPr>
                <w:rFonts w:ascii="Times New Roman" w:hAnsi="Times New Roman" w:cs="Times New Roman"/>
                <w:b/>
                <w:color w:val="000000"/>
              </w:rPr>
              <w:t>65/1,</w:t>
            </w:r>
            <w:r w:rsidRPr="008E5B16">
              <w:rPr>
                <w:rFonts w:ascii="Times New Roman" w:hAnsi="Times New Roman" w:cs="Times New Roman"/>
                <w:bCs/>
                <w:color w:val="000000"/>
              </w:rPr>
              <w:t xml:space="preserve">  65/2</w:t>
            </w:r>
          </w:p>
        </w:tc>
      </w:tr>
      <w:tr w:rsidR="00C074B7" w:rsidRPr="0020733F" w14:paraId="24552C1C"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2562518"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DD9DCBC" w14:textId="1350EE4B"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132</w:t>
            </w:r>
          </w:p>
        </w:tc>
        <w:tc>
          <w:tcPr>
            <w:tcW w:w="1696" w:type="dxa"/>
            <w:tcBorders>
              <w:top w:val="single" w:sz="4" w:space="0" w:color="000000"/>
              <w:left w:val="single" w:sz="4" w:space="0" w:color="000000"/>
              <w:bottom w:val="single" w:sz="4" w:space="0" w:color="000000"/>
              <w:right w:val="single" w:sz="4" w:space="0" w:color="000000"/>
            </w:tcBorders>
          </w:tcPr>
          <w:p w14:paraId="29F62264" w14:textId="2FB372F4"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6292272D" w14:textId="69DBB3BE"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63</w:t>
            </w:r>
          </w:p>
        </w:tc>
        <w:tc>
          <w:tcPr>
            <w:tcW w:w="2835" w:type="dxa"/>
            <w:tcBorders>
              <w:top w:val="single" w:sz="4" w:space="0" w:color="000000"/>
              <w:left w:val="single" w:sz="4" w:space="0" w:color="000000"/>
              <w:bottom w:val="single" w:sz="4" w:space="0" w:color="000000"/>
              <w:right w:val="single" w:sz="4" w:space="0" w:color="000000"/>
            </w:tcBorders>
          </w:tcPr>
          <w:p w14:paraId="1BF5C2D1" w14:textId="786DE13C"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SI1P/00016368/0</w:t>
            </w:r>
          </w:p>
        </w:tc>
        <w:tc>
          <w:tcPr>
            <w:tcW w:w="2551" w:type="dxa"/>
            <w:tcBorders>
              <w:top w:val="single" w:sz="4" w:space="0" w:color="000000"/>
              <w:left w:val="single" w:sz="4" w:space="0" w:color="000000"/>
              <w:bottom w:val="single" w:sz="4" w:space="0" w:color="000000"/>
              <w:right w:val="single" w:sz="4" w:space="0" w:color="000000"/>
            </w:tcBorders>
          </w:tcPr>
          <w:p w14:paraId="3E3F7AC2" w14:textId="4B6C0186" w:rsidR="00C074B7" w:rsidRPr="008E5B16" w:rsidRDefault="00C074B7" w:rsidP="00C074B7">
            <w:pPr>
              <w:widowControl w:val="0"/>
              <w:spacing w:after="0"/>
              <w:rPr>
                <w:rFonts w:ascii="Times New Roman" w:hAnsi="Times New Roman" w:cs="Times New Roman"/>
                <w:bCs/>
                <w:color w:val="000000"/>
              </w:rPr>
            </w:pPr>
            <w:r w:rsidRPr="008E5B16">
              <w:rPr>
                <w:rFonts w:ascii="Times New Roman" w:hAnsi="Times New Roman" w:cs="Times New Roman"/>
                <w:b/>
                <w:bCs/>
              </w:rPr>
              <w:t>63/1,  63/2,</w:t>
            </w:r>
            <w:r w:rsidRPr="008E5B16">
              <w:rPr>
                <w:rFonts w:ascii="Times New Roman" w:hAnsi="Times New Roman" w:cs="Times New Roman"/>
              </w:rPr>
              <w:t xml:space="preserve"> 63/3</w:t>
            </w:r>
          </w:p>
        </w:tc>
      </w:tr>
      <w:tr w:rsidR="00C074B7" w:rsidRPr="0020733F" w14:paraId="12B5755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209D37A"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E02B24F" w14:textId="7F238EF7"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133</w:t>
            </w:r>
          </w:p>
        </w:tc>
        <w:tc>
          <w:tcPr>
            <w:tcW w:w="1696" w:type="dxa"/>
            <w:tcBorders>
              <w:top w:val="single" w:sz="4" w:space="0" w:color="000000"/>
              <w:left w:val="single" w:sz="4" w:space="0" w:color="000000"/>
              <w:bottom w:val="single" w:sz="4" w:space="0" w:color="000000"/>
              <w:right w:val="single" w:sz="4" w:space="0" w:color="000000"/>
            </w:tcBorders>
          </w:tcPr>
          <w:p w14:paraId="687F4302" w14:textId="124DD53B"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753A9A69" w14:textId="7C813CBC"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62</w:t>
            </w:r>
          </w:p>
        </w:tc>
        <w:tc>
          <w:tcPr>
            <w:tcW w:w="2835" w:type="dxa"/>
            <w:tcBorders>
              <w:top w:val="single" w:sz="4" w:space="0" w:color="000000"/>
              <w:left w:val="single" w:sz="4" w:space="0" w:color="000000"/>
              <w:bottom w:val="single" w:sz="4" w:space="0" w:color="000000"/>
              <w:right w:val="single" w:sz="4" w:space="0" w:color="000000"/>
            </w:tcBorders>
          </w:tcPr>
          <w:p w14:paraId="6442A38E" w14:textId="7D946532"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SI1P/00027145/1</w:t>
            </w:r>
          </w:p>
        </w:tc>
        <w:tc>
          <w:tcPr>
            <w:tcW w:w="2551" w:type="dxa"/>
            <w:tcBorders>
              <w:top w:val="single" w:sz="4" w:space="0" w:color="000000"/>
              <w:left w:val="single" w:sz="4" w:space="0" w:color="000000"/>
              <w:bottom w:val="single" w:sz="4" w:space="0" w:color="000000"/>
              <w:right w:val="single" w:sz="4" w:space="0" w:color="000000"/>
            </w:tcBorders>
          </w:tcPr>
          <w:p w14:paraId="6B8970B3" w14:textId="26A20DBE" w:rsidR="00C074B7" w:rsidRPr="008E5B16" w:rsidRDefault="00C074B7" w:rsidP="00C074B7">
            <w:pPr>
              <w:widowControl w:val="0"/>
              <w:spacing w:after="0"/>
              <w:rPr>
                <w:rFonts w:ascii="Times New Roman" w:hAnsi="Times New Roman" w:cs="Times New Roman"/>
                <w:bCs/>
                <w:color w:val="000000"/>
              </w:rPr>
            </w:pPr>
            <w:r w:rsidRPr="008E5B16">
              <w:rPr>
                <w:rFonts w:ascii="Times New Roman" w:hAnsi="Times New Roman" w:cs="Times New Roman"/>
                <w:b/>
                <w:bCs/>
              </w:rPr>
              <w:t>62/1,</w:t>
            </w:r>
            <w:r w:rsidRPr="008E5B16">
              <w:rPr>
                <w:rFonts w:ascii="Times New Roman" w:hAnsi="Times New Roman" w:cs="Times New Roman"/>
              </w:rPr>
              <w:t xml:space="preserve">  62/2</w:t>
            </w:r>
          </w:p>
        </w:tc>
      </w:tr>
      <w:tr w:rsidR="006C1548" w:rsidRPr="0020733F" w14:paraId="2E6C4438"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EA8AFC8" w14:textId="77777777" w:rsidR="006C1548" w:rsidRPr="008E5B16" w:rsidRDefault="006C1548" w:rsidP="006C1548">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186C5DC8" w14:textId="62A8AE74"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134</w:t>
            </w:r>
          </w:p>
        </w:tc>
        <w:tc>
          <w:tcPr>
            <w:tcW w:w="1696" w:type="dxa"/>
            <w:tcBorders>
              <w:top w:val="single" w:sz="4" w:space="0" w:color="000000"/>
              <w:left w:val="single" w:sz="4" w:space="0" w:color="000000"/>
              <w:bottom w:val="single" w:sz="4" w:space="0" w:color="000000"/>
              <w:right w:val="single" w:sz="4" w:space="0" w:color="000000"/>
            </w:tcBorders>
          </w:tcPr>
          <w:p w14:paraId="10567822" w14:textId="4EFA0310" w:rsidR="006C1548" w:rsidRPr="008E5B16" w:rsidRDefault="006C1548" w:rsidP="006C1548">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604B65D9" w14:textId="5DA1E7F8"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408/3</w:t>
            </w:r>
          </w:p>
        </w:tc>
        <w:tc>
          <w:tcPr>
            <w:tcW w:w="2835" w:type="dxa"/>
            <w:tcBorders>
              <w:top w:val="single" w:sz="4" w:space="0" w:color="000000"/>
              <w:left w:val="single" w:sz="4" w:space="0" w:color="000000"/>
              <w:bottom w:val="single" w:sz="4" w:space="0" w:color="000000"/>
              <w:right w:val="single" w:sz="4" w:space="0" w:color="000000"/>
            </w:tcBorders>
          </w:tcPr>
          <w:p w14:paraId="478F2A32" w14:textId="670FCC14"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rPr>
              <w:t>SI1P/000</w:t>
            </w:r>
            <w:r w:rsidR="00C074B7" w:rsidRPr="008E5B16">
              <w:rPr>
                <w:rFonts w:ascii="Times New Roman" w:hAnsi="Times New Roman" w:cs="Times New Roman"/>
              </w:rPr>
              <w:t>13259/2</w:t>
            </w:r>
          </w:p>
        </w:tc>
        <w:tc>
          <w:tcPr>
            <w:tcW w:w="2551" w:type="dxa"/>
            <w:tcBorders>
              <w:top w:val="single" w:sz="4" w:space="0" w:color="000000"/>
              <w:left w:val="single" w:sz="4" w:space="0" w:color="000000"/>
              <w:bottom w:val="single" w:sz="4" w:space="0" w:color="000000"/>
              <w:right w:val="single" w:sz="4" w:space="0" w:color="000000"/>
            </w:tcBorders>
          </w:tcPr>
          <w:p w14:paraId="5A529D60" w14:textId="42173EE4" w:rsidR="006C1548" w:rsidRPr="008E5B16" w:rsidRDefault="00C074B7" w:rsidP="006C1548">
            <w:pPr>
              <w:widowControl w:val="0"/>
              <w:spacing w:after="0"/>
              <w:rPr>
                <w:rFonts w:ascii="Times New Roman" w:hAnsi="Times New Roman" w:cs="Times New Roman"/>
                <w:bCs/>
                <w:color w:val="000000"/>
              </w:rPr>
            </w:pPr>
            <w:r w:rsidRPr="008E5B16">
              <w:rPr>
                <w:rFonts w:ascii="Times New Roman" w:hAnsi="Times New Roman" w:cs="Times New Roman"/>
                <w:b/>
                <w:color w:val="000000"/>
              </w:rPr>
              <w:t>408/5,</w:t>
            </w:r>
            <w:r w:rsidR="008E5B16">
              <w:rPr>
                <w:rFonts w:ascii="Times New Roman" w:hAnsi="Times New Roman" w:cs="Times New Roman"/>
                <w:b/>
                <w:color w:val="000000"/>
              </w:rPr>
              <w:t xml:space="preserve"> </w:t>
            </w:r>
            <w:r w:rsidRPr="008E5B16">
              <w:rPr>
                <w:rFonts w:ascii="Times New Roman" w:hAnsi="Times New Roman" w:cs="Times New Roman"/>
                <w:bCs/>
                <w:color w:val="000000"/>
              </w:rPr>
              <w:t xml:space="preserve"> 408/6</w:t>
            </w:r>
          </w:p>
        </w:tc>
      </w:tr>
      <w:tr w:rsidR="006C1548" w:rsidRPr="0020733F" w14:paraId="4FB15F77"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5F9BDBF4" w14:textId="77777777" w:rsidR="006C1548" w:rsidRPr="008E5B16" w:rsidRDefault="006C1548" w:rsidP="006C1548">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952108E" w14:textId="012EACC4"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135</w:t>
            </w:r>
          </w:p>
        </w:tc>
        <w:tc>
          <w:tcPr>
            <w:tcW w:w="1696" w:type="dxa"/>
            <w:tcBorders>
              <w:top w:val="single" w:sz="4" w:space="0" w:color="000000"/>
              <w:left w:val="single" w:sz="4" w:space="0" w:color="000000"/>
              <w:bottom w:val="single" w:sz="4" w:space="0" w:color="000000"/>
              <w:right w:val="single" w:sz="4" w:space="0" w:color="000000"/>
            </w:tcBorders>
          </w:tcPr>
          <w:p w14:paraId="5C520D86" w14:textId="6854535A" w:rsidR="006C1548" w:rsidRPr="008E5B16" w:rsidRDefault="006C1548" w:rsidP="006C1548">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52DDA3EC" w14:textId="69E8666F"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28/1</w:t>
            </w:r>
          </w:p>
        </w:tc>
        <w:tc>
          <w:tcPr>
            <w:tcW w:w="2835" w:type="dxa"/>
            <w:tcBorders>
              <w:top w:val="single" w:sz="4" w:space="0" w:color="000000"/>
              <w:left w:val="single" w:sz="4" w:space="0" w:color="000000"/>
              <w:bottom w:val="single" w:sz="4" w:space="0" w:color="000000"/>
              <w:right w:val="single" w:sz="4" w:space="0" w:color="000000"/>
            </w:tcBorders>
          </w:tcPr>
          <w:p w14:paraId="1BE67133" w14:textId="28A2C967"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rPr>
              <w:t>SI1P/000</w:t>
            </w:r>
            <w:r w:rsidR="00C074B7" w:rsidRPr="008E5B16">
              <w:rPr>
                <w:rFonts w:ascii="Times New Roman" w:hAnsi="Times New Roman" w:cs="Times New Roman"/>
              </w:rPr>
              <w:t>11282/8</w:t>
            </w:r>
          </w:p>
        </w:tc>
        <w:tc>
          <w:tcPr>
            <w:tcW w:w="2551" w:type="dxa"/>
            <w:tcBorders>
              <w:top w:val="single" w:sz="4" w:space="0" w:color="000000"/>
              <w:left w:val="single" w:sz="4" w:space="0" w:color="000000"/>
              <w:bottom w:val="single" w:sz="4" w:space="0" w:color="000000"/>
              <w:right w:val="single" w:sz="4" w:space="0" w:color="000000"/>
            </w:tcBorders>
          </w:tcPr>
          <w:p w14:paraId="72916A8C" w14:textId="10D47FA8" w:rsidR="006C1548" w:rsidRPr="008E5B16" w:rsidRDefault="00C074B7" w:rsidP="006C1548">
            <w:pPr>
              <w:widowControl w:val="0"/>
              <w:spacing w:after="0"/>
              <w:rPr>
                <w:rFonts w:ascii="Times New Roman" w:hAnsi="Times New Roman" w:cs="Times New Roman"/>
                <w:bCs/>
                <w:color w:val="000000"/>
              </w:rPr>
            </w:pPr>
            <w:r w:rsidRPr="008E5B16">
              <w:rPr>
                <w:rFonts w:ascii="Times New Roman" w:hAnsi="Times New Roman" w:cs="Times New Roman"/>
                <w:b/>
                <w:color w:val="000000"/>
              </w:rPr>
              <w:t>28/6,</w:t>
            </w:r>
            <w:r w:rsidRPr="008E5B16">
              <w:rPr>
                <w:rFonts w:ascii="Times New Roman" w:hAnsi="Times New Roman" w:cs="Times New Roman"/>
                <w:bCs/>
                <w:color w:val="000000"/>
              </w:rPr>
              <w:t xml:space="preserve"> </w:t>
            </w:r>
            <w:r w:rsidR="008E5B16">
              <w:rPr>
                <w:rFonts w:ascii="Times New Roman" w:hAnsi="Times New Roman" w:cs="Times New Roman"/>
                <w:bCs/>
                <w:color w:val="000000"/>
              </w:rPr>
              <w:t xml:space="preserve"> </w:t>
            </w:r>
            <w:r w:rsidRPr="008E5B16">
              <w:rPr>
                <w:rFonts w:ascii="Times New Roman" w:hAnsi="Times New Roman" w:cs="Times New Roman"/>
                <w:bCs/>
                <w:color w:val="000000"/>
              </w:rPr>
              <w:t xml:space="preserve"> 28/7</w:t>
            </w:r>
          </w:p>
        </w:tc>
      </w:tr>
      <w:tr w:rsidR="00C074B7" w:rsidRPr="0020733F" w14:paraId="3EA07EEB"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FE78F17"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169596C" w14:textId="56326FDD"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136</w:t>
            </w:r>
          </w:p>
        </w:tc>
        <w:tc>
          <w:tcPr>
            <w:tcW w:w="1696" w:type="dxa"/>
            <w:tcBorders>
              <w:top w:val="single" w:sz="4" w:space="0" w:color="000000"/>
              <w:left w:val="single" w:sz="4" w:space="0" w:color="000000"/>
              <w:bottom w:val="single" w:sz="4" w:space="0" w:color="000000"/>
              <w:right w:val="single" w:sz="4" w:space="0" w:color="000000"/>
            </w:tcBorders>
          </w:tcPr>
          <w:p w14:paraId="619845A5" w14:textId="060E9C09"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9B4BABC" w14:textId="4771A3B6"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28/4</w:t>
            </w:r>
          </w:p>
        </w:tc>
        <w:tc>
          <w:tcPr>
            <w:tcW w:w="2835" w:type="dxa"/>
            <w:tcBorders>
              <w:top w:val="single" w:sz="4" w:space="0" w:color="000000"/>
              <w:left w:val="single" w:sz="4" w:space="0" w:color="000000"/>
              <w:bottom w:val="single" w:sz="4" w:space="0" w:color="000000"/>
              <w:right w:val="single" w:sz="4" w:space="0" w:color="000000"/>
            </w:tcBorders>
          </w:tcPr>
          <w:p w14:paraId="156C9870" w14:textId="4923924E"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SI1P/00011282/8</w:t>
            </w:r>
          </w:p>
        </w:tc>
        <w:tc>
          <w:tcPr>
            <w:tcW w:w="2551" w:type="dxa"/>
            <w:tcBorders>
              <w:top w:val="single" w:sz="4" w:space="0" w:color="000000"/>
              <w:left w:val="single" w:sz="4" w:space="0" w:color="000000"/>
              <w:bottom w:val="single" w:sz="4" w:space="0" w:color="000000"/>
              <w:right w:val="single" w:sz="4" w:space="0" w:color="000000"/>
            </w:tcBorders>
          </w:tcPr>
          <w:p w14:paraId="0220C7E0" w14:textId="433206CE" w:rsidR="00C074B7" w:rsidRPr="008E5B16" w:rsidRDefault="00C074B7" w:rsidP="00C074B7">
            <w:pPr>
              <w:widowControl w:val="0"/>
              <w:spacing w:after="0"/>
              <w:rPr>
                <w:rFonts w:ascii="Times New Roman" w:hAnsi="Times New Roman" w:cs="Times New Roman"/>
                <w:bCs/>
                <w:color w:val="000000"/>
              </w:rPr>
            </w:pPr>
            <w:r w:rsidRPr="008E5B16">
              <w:rPr>
                <w:rFonts w:ascii="Times New Roman" w:hAnsi="Times New Roman" w:cs="Times New Roman"/>
                <w:b/>
                <w:bCs/>
              </w:rPr>
              <w:t>28/8,</w:t>
            </w:r>
            <w:r w:rsidRPr="008E5B16">
              <w:rPr>
                <w:rFonts w:ascii="Times New Roman" w:hAnsi="Times New Roman" w:cs="Times New Roman"/>
              </w:rPr>
              <w:t xml:space="preserve">  </w:t>
            </w:r>
            <w:r w:rsidR="008E5B16">
              <w:rPr>
                <w:rFonts w:ascii="Times New Roman" w:hAnsi="Times New Roman" w:cs="Times New Roman"/>
              </w:rPr>
              <w:t xml:space="preserve"> </w:t>
            </w:r>
            <w:r w:rsidRPr="008E5B16">
              <w:rPr>
                <w:rFonts w:ascii="Times New Roman" w:hAnsi="Times New Roman" w:cs="Times New Roman"/>
              </w:rPr>
              <w:t>28/9</w:t>
            </w:r>
          </w:p>
        </w:tc>
      </w:tr>
      <w:tr w:rsidR="00C074B7" w:rsidRPr="0020733F" w14:paraId="327E71E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F4BD418"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B147D73" w14:textId="5822C997"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137</w:t>
            </w:r>
          </w:p>
        </w:tc>
        <w:tc>
          <w:tcPr>
            <w:tcW w:w="1696" w:type="dxa"/>
            <w:tcBorders>
              <w:top w:val="single" w:sz="4" w:space="0" w:color="000000"/>
              <w:left w:val="single" w:sz="4" w:space="0" w:color="000000"/>
              <w:bottom w:val="single" w:sz="4" w:space="0" w:color="000000"/>
              <w:right w:val="single" w:sz="4" w:space="0" w:color="000000"/>
            </w:tcBorders>
          </w:tcPr>
          <w:p w14:paraId="6C1D91CC" w14:textId="7984ADCD"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456F23F6" w14:textId="07E62711"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27</w:t>
            </w:r>
          </w:p>
        </w:tc>
        <w:tc>
          <w:tcPr>
            <w:tcW w:w="2835" w:type="dxa"/>
            <w:tcBorders>
              <w:top w:val="single" w:sz="4" w:space="0" w:color="000000"/>
              <w:left w:val="single" w:sz="4" w:space="0" w:color="000000"/>
              <w:bottom w:val="single" w:sz="4" w:space="0" w:color="000000"/>
              <w:right w:val="single" w:sz="4" w:space="0" w:color="000000"/>
            </w:tcBorders>
          </w:tcPr>
          <w:p w14:paraId="53C38116" w14:textId="1D4CBDB3"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UM.NG 7013/15/78</w:t>
            </w:r>
          </w:p>
        </w:tc>
        <w:tc>
          <w:tcPr>
            <w:tcW w:w="2551" w:type="dxa"/>
            <w:tcBorders>
              <w:top w:val="single" w:sz="4" w:space="0" w:color="000000"/>
              <w:left w:val="single" w:sz="4" w:space="0" w:color="000000"/>
              <w:bottom w:val="single" w:sz="4" w:space="0" w:color="000000"/>
              <w:right w:val="single" w:sz="4" w:space="0" w:color="000000"/>
            </w:tcBorders>
          </w:tcPr>
          <w:p w14:paraId="0E3C1857" w14:textId="713BDE35" w:rsidR="00C074B7" w:rsidRPr="008E5B16" w:rsidRDefault="00C074B7" w:rsidP="00C074B7">
            <w:pPr>
              <w:widowControl w:val="0"/>
              <w:spacing w:after="0"/>
              <w:rPr>
                <w:rFonts w:ascii="Times New Roman" w:hAnsi="Times New Roman" w:cs="Times New Roman"/>
                <w:bCs/>
                <w:color w:val="000000"/>
              </w:rPr>
            </w:pPr>
            <w:r w:rsidRPr="008E5B16">
              <w:rPr>
                <w:rFonts w:ascii="Times New Roman" w:hAnsi="Times New Roman" w:cs="Times New Roman"/>
                <w:b/>
                <w:bCs/>
              </w:rPr>
              <w:t>27/1,</w:t>
            </w:r>
            <w:r w:rsidRPr="008E5B16">
              <w:rPr>
                <w:rFonts w:ascii="Times New Roman" w:hAnsi="Times New Roman" w:cs="Times New Roman"/>
              </w:rPr>
              <w:t xml:space="preserve">  </w:t>
            </w:r>
            <w:r w:rsidR="008E5B16">
              <w:rPr>
                <w:rFonts w:ascii="Times New Roman" w:hAnsi="Times New Roman" w:cs="Times New Roman"/>
              </w:rPr>
              <w:t xml:space="preserve"> </w:t>
            </w:r>
            <w:r w:rsidRPr="008E5B16">
              <w:rPr>
                <w:rFonts w:ascii="Times New Roman" w:hAnsi="Times New Roman" w:cs="Times New Roman"/>
              </w:rPr>
              <w:t>27/2</w:t>
            </w:r>
          </w:p>
        </w:tc>
      </w:tr>
      <w:tr w:rsidR="006C1548" w:rsidRPr="0020733F" w14:paraId="3AE7575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B5EE45D" w14:textId="77777777" w:rsidR="006C1548" w:rsidRPr="008E5B16" w:rsidRDefault="006C1548" w:rsidP="006C1548">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26B8221" w14:textId="3E38078F"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138</w:t>
            </w:r>
          </w:p>
        </w:tc>
        <w:tc>
          <w:tcPr>
            <w:tcW w:w="1696" w:type="dxa"/>
            <w:tcBorders>
              <w:top w:val="single" w:sz="4" w:space="0" w:color="000000"/>
              <w:left w:val="single" w:sz="4" w:space="0" w:color="000000"/>
              <w:bottom w:val="single" w:sz="4" w:space="0" w:color="000000"/>
              <w:right w:val="single" w:sz="4" w:space="0" w:color="000000"/>
            </w:tcBorders>
          </w:tcPr>
          <w:p w14:paraId="116BE443" w14:textId="720C9BF0" w:rsidR="006C1548" w:rsidRPr="008E5B16" w:rsidRDefault="006C1548" w:rsidP="006C1548">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7320A19F" w14:textId="1E5DC381"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135</w:t>
            </w:r>
          </w:p>
        </w:tc>
        <w:tc>
          <w:tcPr>
            <w:tcW w:w="2835" w:type="dxa"/>
            <w:tcBorders>
              <w:top w:val="single" w:sz="4" w:space="0" w:color="000000"/>
              <w:left w:val="single" w:sz="4" w:space="0" w:color="000000"/>
              <w:bottom w:val="single" w:sz="4" w:space="0" w:color="000000"/>
              <w:right w:val="single" w:sz="4" w:space="0" w:color="000000"/>
            </w:tcBorders>
          </w:tcPr>
          <w:p w14:paraId="45E5554F" w14:textId="5C221EC9"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SI1P/000</w:t>
            </w:r>
            <w:r w:rsidR="00C074B7" w:rsidRPr="008E5B16">
              <w:rPr>
                <w:rFonts w:ascii="Times New Roman" w:hAnsi="Times New Roman" w:cs="Times New Roman"/>
                <w:color w:val="000000"/>
              </w:rPr>
              <w:t>1259/3</w:t>
            </w:r>
          </w:p>
        </w:tc>
        <w:tc>
          <w:tcPr>
            <w:tcW w:w="2551" w:type="dxa"/>
            <w:tcBorders>
              <w:top w:val="single" w:sz="4" w:space="0" w:color="000000"/>
              <w:left w:val="single" w:sz="4" w:space="0" w:color="000000"/>
              <w:bottom w:val="single" w:sz="4" w:space="0" w:color="000000"/>
              <w:right w:val="single" w:sz="4" w:space="0" w:color="000000"/>
            </w:tcBorders>
          </w:tcPr>
          <w:p w14:paraId="0A069DFB" w14:textId="20C87B23" w:rsidR="006C1548" w:rsidRPr="008E5B16" w:rsidRDefault="00C074B7" w:rsidP="006C1548">
            <w:pPr>
              <w:widowControl w:val="0"/>
              <w:spacing w:after="0"/>
              <w:rPr>
                <w:rFonts w:ascii="Times New Roman" w:hAnsi="Times New Roman" w:cs="Times New Roman"/>
                <w:bCs/>
                <w:color w:val="000000"/>
              </w:rPr>
            </w:pPr>
            <w:r w:rsidRPr="008E5B16">
              <w:rPr>
                <w:rFonts w:ascii="Times New Roman" w:hAnsi="Times New Roman" w:cs="Times New Roman"/>
                <w:b/>
                <w:color w:val="000000"/>
              </w:rPr>
              <w:t>135/1,</w:t>
            </w:r>
            <w:r w:rsidR="008E5B16">
              <w:rPr>
                <w:rFonts w:ascii="Times New Roman" w:hAnsi="Times New Roman" w:cs="Times New Roman"/>
                <w:b/>
                <w:color w:val="000000"/>
              </w:rPr>
              <w:t xml:space="preserve"> </w:t>
            </w:r>
            <w:r w:rsidRPr="008E5B16">
              <w:rPr>
                <w:rFonts w:ascii="Times New Roman" w:hAnsi="Times New Roman" w:cs="Times New Roman"/>
                <w:bCs/>
                <w:color w:val="000000"/>
              </w:rPr>
              <w:t xml:space="preserve"> 135/2</w:t>
            </w:r>
          </w:p>
        </w:tc>
      </w:tr>
      <w:tr w:rsidR="008E5B16" w:rsidRPr="0020733F" w14:paraId="26DDC76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22FBEA7" w14:textId="77777777" w:rsidR="008E5B16" w:rsidRPr="008E5B16" w:rsidRDefault="008E5B16" w:rsidP="008E5B16">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CB1EBFA" w14:textId="00B9500B"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139</w:t>
            </w:r>
          </w:p>
        </w:tc>
        <w:tc>
          <w:tcPr>
            <w:tcW w:w="1696" w:type="dxa"/>
            <w:tcBorders>
              <w:top w:val="single" w:sz="4" w:space="0" w:color="000000"/>
              <w:left w:val="single" w:sz="4" w:space="0" w:color="000000"/>
              <w:bottom w:val="single" w:sz="4" w:space="0" w:color="000000"/>
              <w:right w:val="single" w:sz="4" w:space="0" w:color="000000"/>
            </w:tcBorders>
          </w:tcPr>
          <w:p w14:paraId="30B6B175" w14:textId="68C739CD" w:rsidR="008E5B16" w:rsidRPr="008E5B16" w:rsidRDefault="008E5B16" w:rsidP="008E5B16">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6BC2B4F6" w14:textId="01686153"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136/1</w:t>
            </w:r>
          </w:p>
        </w:tc>
        <w:tc>
          <w:tcPr>
            <w:tcW w:w="2835" w:type="dxa"/>
            <w:tcBorders>
              <w:top w:val="single" w:sz="4" w:space="0" w:color="000000"/>
              <w:left w:val="single" w:sz="4" w:space="0" w:color="000000"/>
              <w:bottom w:val="single" w:sz="4" w:space="0" w:color="000000"/>
              <w:right w:val="single" w:sz="4" w:space="0" w:color="000000"/>
            </w:tcBorders>
          </w:tcPr>
          <w:p w14:paraId="27A52AF1" w14:textId="662FE23F"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w:t>
            </w:r>
          </w:p>
        </w:tc>
        <w:tc>
          <w:tcPr>
            <w:tcW w:w="2551" w:type="dxa"/>
            <w:tcBorders>
              <w:top w:val="single" w:sz="4" w:space="0" w:color="000000"/>
              <w:left w:val="single" w:sz="4" w:space="0" w:color="000000"/>
              <w:bottom w:val="single" w:sz="4" w:space="0" w:color="000000"/>
              <w:right w:val="single" w:sz="4" w:space="0" w:color="000000"/>
            </w:tcBorders>
          </w:tcPr>
          <w:p w14:paraId="066D36D9" w14:textId="4628A623" w:rsidR="008E5B16" w:rsidRPr="008E5B16" w:rsidRDefault="008E5B16" w:rsidP="008E5B16">
            <w:pPr>
              <w:widowControl w:val="0"/>
              <w:spacing w:after="0"/>
              <w:rPr>
                <w:rFonts w:ascii="Times New Roman" w:hAnsi="Times New Roman" w:cs="Times New Roman"/>
                <w:bCs/>
                <w:color w:val="000000"/>
              </w:rPr>
            </w:pPr>
            <w:r w:rsidRPr="008E5B16">
              <w:rPr>
                <w:rFonts w:ascii="Times New Roman" w:hAnsi="Times New Roman" w:cs="Times New Roman"/>
                <w:b/>
                <w:bCs/>
              </w:rPr>
              <w:t>136/2,</w:t>
            </w:r>
            <w:r>
              <w:rPr>
                <w:rFonts w:ascii="Times New Roman" w:hAnsi="Times New Roman" w:cs="Times New Roman"/>
                <w:b/>
                <w:bCs/>
              </w:rPr>
              <w:t xml:space="preserve"> </w:t>
            </w:r>
            <w:r w:rsidRPr="008E5B16">
              <w:rPr>
                <w:rFonts w:ascii="Times New Roman" w:hAnsi="Times New Roman" w:cs="Times New Roman"/>
              </w:rPr>
              <w:t xml:space="preserve"> 136/3</w:t>
            </w:r>
          </w:p>
        </w:tc>
      </w:tr>
      <w:tr w:rsidR="008E5B16" w:rsidRPr="0020733F" w14:paraId="7B137CAB"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495B730" w14:textId="77777777" w:rsidR="008E5B16" w:rsidRPr="008E5B16" w:rsidRDefault="008E5B16" w:rsidP="008E5B16">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EA19257" w14:textId="23B5AD02"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140</w:t>
            </w:r>
          </w:p>
        </w:tc>
        <w:tc>
          <w:tcPr>
            <w:tcW w:w="1696" w:type="dxa"/>
            <w:tcBorders>
              <w:top w:val="single" w:sz="4" w:space="0" w:color="000000"/>
              <w:left w:val="single" w:sz="4" w:space="0" w:color="000000"/>
              <w:bottom w:val="single" w:sz="4" w:space="0" w:color="000000"/>
              <w:right w:val="single" w:sz="4" w:space="0" w:color="000000"/>
            </w:tcBorders>
          </w:tcPr>
          <w:p w14:paraId="0777EEA6" w14:textId="3E0151CD" w:rsidR="008E5B16" w:rsidRPr="008E5B16" w:rsidRDefault="008E5B16" w:rsidP="008E5B16">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1F0AFE05" w14:textId="5036F209"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137</w:t>
            </w:r>
          </w:p>
        </w:tc>
        <w:tc>
          <w:tcPr>
            <w:tcW w:w="2835" w:type="dxa"/>
            <w:tcBorders>
              <w:top w:val="single" w:sz="4" w:space="0" w:color="000000"/>
              <w:left w:val="single" w:sz="4" w:space="0" w:color="000000"/>
              <w:bottom w:val="single" w:sz="4" w:space="0" w:color="000000"/>
              <w:right w:val="single" w:sz="4" w:space="0" w:color="000000"/>
            </w:tcBorders>
          </w:tcPr>
          <w:p w14:paraId="03BFC3A3" w14:textId="2A3925FD"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rPr>
              <w:t>SI1P/00015367/6</w:t>
            </w:r>
          </w:p>
        </w:tc>
        <w:tc>
          <w:tcPr>
            <w:tcW w:w="2551" w:type="dxa"/>
            <w:tcBorders>
              <w:top w:val="single" w:sz="4" w:space="0" w:color="000000"/>
              <w:left w:val="single" w:sz="4" w:space="0" w:color="000000"/>
              <w:bottom w:val="single" w:sz="4" w:space="0" w:color="000000"/>
              <w:right w:val="single" w:sz="4" w:space="0" w:color="000000"/>
            </w:tcBorders>
          </w:tcPr>
          <w:p w14:paraId="6EC0F212" w14:textId="207A5DF0" w:rsidR="008E5B16" w:rsidRPr="008E5B16" w:rsidRDefault="008E5B16" w:rsidP="008E5B16">
            <w:pPr>
              <w:widowControl w:val="0"/>
              <w:spacing w:after="0"/>
              <w:rPr>
                <w:rFonts w:ascii="Times New Roman" w:hAnsi="Times New Roman" w:cs="Times New Roman"/>
                <w:bCs/>
                <w:color w:val="000000"/>
              </w:rPr>
            </w:pPr>
            <w:r w:rsidRPr="008E5B16">
              <w:rPr>
                <w:rFonts w:ascii="Times New Roman" w:hAnsi="Times New Roman" w:cs="Times New Roman"/>
                <w:b/>
                <w:bCs/>
              </w:rPr>
              <w:t>137/1,</w:t>
            </w:r>
            <w:r>
              <w:rPr>
                <w:rFonts w:ascii="Times New Roman" w:hAnsi="Times New Roman" w:cs="Times New Roman"/>
                <w:b/>
                <w:bCs/>
              </w:rPr>
              <w:t xml:space="preserve"> </w:t>
            </w:r>
            <w:r w:rsidRPr="008E5B16">
              <w:rPr>
                <w:rFonts w:ascii="Times New Roman" w:hAnsi="Times New Roman" w:cs="Times New Roman"/>
              </w:rPr>
              <w:t xml:space="preserve"> 137/2</w:t>
            </w:r>
          </w:p>
        </w:tc>
      </w:tr>
      <w:tr w:rsidR="008E5B16" w:rsidRPr="0020733F" w14:paraId="3EE1665D"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A35AD69" w14:textId="77777777" w:rsidR="008E5B16" w:rsidRPr="008E5B16" w:rsidRDefault="008E5B16" w:rsidP="008E5B16">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84A86F6" w14:textId="11D4AC56"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141</w:t>
            </w:r>
          </w:p>
        </w:tc>
        <w:tc>
          <w:tcPr>
            <w:tcW w:w="1696" w:type="dxa"/>
            <w:tcBorders>
              <w:top w:val="single" w:sz="4" w:space="0" w:color="000000"/>
              <w:left w:val="single" w:sz="4" w:space="0" w:color="000000"/>
              <w:bottom w:val="single" w:sz="4" w:space="0" w:color="000000"/>
              <w:right w:val="single" w:sz="4" w:space="0" w:color="000000"/>
            </w:tcBorders>
          </w:tcPr>
          <w:p w14:paraId="4E2861D5" w14:textId="53AC07A1" w:rsidR="008E5B16" w:rsidRPr="008E5B16" w:rsidRDefault="008E5B16" w:rsidP="008E5B16">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7E3E19BE" w14:textId="510520A1"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138</w:t>
            </w:r>
          </w:p>
        </w:tc>
        <w:tc>
          <w:tcPr>
            <w:tcW w:w="2835" w:type="dxa"/>
            <w:tcBorders>
              <w:top w:val="single" w:sz="4" w:space="0" w:color="000000"/>
              <w:left w:val="single" w:sz="4" w:space="0" w:color="000000"/>
              <w:bottom w:val="single" w:sz="4" w:space="0" w:color="000000"/>
              <w:right w:val="single" w:sz="4" w:space="0" w:color="000000"/>
            </w:tcBorders>
          </w:tcPr>
          <w:p w14:paraId="2F6E8769" w14:textId="3C6FF33E"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rPr>
              <w:t>SI1P/00010589/3</w:t>
            </w:r>
          </w:p>
        </w:tc>
        <w:tc>
          <w:tcPr>
            <w:tcW w:w="2551" w:type="dxa"/>
            <w:tcBorders>
              <w:top w:val="single" w:sz="4" w:space="0" w:color="000000"/>
              <w:left w:val="single" w:sz="4" w:space="0" w:color="000000"/>
              <w:bottom w:val="single" w:sz="4" w:space="0" w:color="000000"/>
              <w:right w:val="single" w:sz="4" w:space="0" w:color="000000"/>
            </w:tcBorders>
          </w:tcPr>
          <w:p w14:paraId="3E4D8483" w14:textId="11729622" w:rsidR="008E5B16" w:rsidRPr="008E5B16" w:rsidRDefault="008E5B16" w:rsidP="008E5B16">
            <w:pPr>
              <w:widowControl w:val="0"/>
              <w:spacing w:after="0"/>
              <w:rPr>
                <w:rFonts w:ascii="Times New Roman" w:hAnsi="Times New Roman" w:cs="Times New Roman"/>
                <w:bCs/>
                <w:color w:val="000000"/>
              </w:rPr>
            </w:pPr>
            <w:r w:rsidRPr="008E5B16">
              <w:rPr>
                <w:rFonts w:ascii="Times New Roman" w:hAnsi="Times New Roman" w:cs="Times New Roman"/>
                <w:b/>
                <w:bCs/>
              </w:rPr>
              <w:t>138/1,</w:t>
            </w:r>
            <w:r w:rsidRPr="008E5B16">
              <w:rPr>
                <w:rFonts w:ascii="Times New Roman" w:hAnsi="Times New Roman" w:cs="Times New Roman"/>
              </w:rPr>
              <w:t xml:space="preserve"> </w:t>
            </w:r>
            <w:r>
              <w:rPr>
                <w:rFonts w:ascii="Times New Roman" w:hAnsi="Times New Roman" w:cs="Times New Roman"/>
              </w:rPr>
              <w:t xml:space="preserve"> </w:t>
            </w:r>
            <w:r w:rsidRPr="008E5B16">
              <w:rPr>
                <w:rFonts w:ascii="Times New Roman" w:hAnsi="Times New Roman" w:cs="Times New Roman"/>
              </w:rPr>
              <w:t>138/2</w:t>
            </w:r>
          </w:p>
        </w:tc>
      </w:tr>
      <w:tr w:rsidR="008E5B16" w:rsidRPr="0020733F" w14:paraId="385841CF"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F60F5D2" w14:textId="77777777" w:rsidR="008E5B16" w:rsidRPr="008E5B16" w:rsidRDefault="008E5B16" w:rsidP="008E5B16">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5C3804F" w14:textId="04D0825B"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142</w:t>
            </w:r>
          </w:p>
        </w:tc>
        <w:tc>
          <w:tcPr>
            <w:tcW w:w="1696" w:type="dxa"/>
            <w:tcBorders>
              <w:top w:val="single" w:sz="4" w:space="0" w:color="000000"/>
              <w:left w:val="single" w:sz="4" w:space="0" w:color="000000"/>
              <w:bottom w:val="single" w:sz="4" w:space="0" w:color="000000"/>
              <w:right w:val="single" w:sz="4" w:space="0" w:color="000000"/>
            </w:tcBorders>
          </w:tcPr>
          <w:p w14:paraId="781E3CD3" w14:textId="09AD8362" w:rsidR="008E5B16" w:rsidRPr="008E5B16" w:rsidRDefault="008E5B16" w:rsidP="008E5B16">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3B105A99" w14:textId="6906F065"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139/1</w:t>
            </w:r>
          </w:p>
        </w:tc>
        <w:tc>
          <w:tcPr>
            <w:tcW w:w="2835" w:type="dxa"/>
            <w:tcBorders>
              <w:top w:val="single" w:sz="4" w:space="0" w:color="000000"/>
              <w:left w:val="single" w:sz="4" w:space="0" w:color="000000"/>
              <w:bottom w:val="single" w:sz="4" w:space="0" w:color="000000"/>
              <w:right w:val="single" w:sz="4" w:space="0" w:color="000000"/>
            </w:tcBorders>
          </w:tcPr>
          <w:p w14:paraId="7D706171" w14:textId="26C3A774"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UM.NG 7013/15/78</w:t>
            </w:r>
          </w:p>
        </w:tc>
        <w:tc>
          <w:tcPr>
            <w:tcW w:w="2551" w:type="dxa"/>
            <w:tcBorders>
              <w:top w:val="single" w:sz="4" w:space="0" w:color="000000"/>
              <w:left w:val="single" w:sz="4" w:space="0" w:color="000000"/>
              <w:bottom w:val="single" w:sz="4" w:space="0" w:color="000000"/>
              <w:right w:val="single" w:sz="4" w:space="0" w:color="000000"/>
            </w:tcBorders>
          </w:tcPr>
          <w:p w14:paraId="5B571F4A" w14:textId="73F656F0" w:rsidR="008E5B16" w:rsidRPr="008E5B16" w:rsidRDefault="008E5B16" w:rsidP="008E5B16">
            <w:pPr>
              <w:widowControl w:val="0"/>
              <w:spacing w:after="0"/>
              <w:rPr>
                <w:rFonts w:ascii="Times New Roman" w:hAnsi="Times New Roman" w:cs="Times New Roman"/>
                <w:bCs/>
                <w:color w:val="000000"/>
              </w:rPr>
            </w:pPr>
            <w:r w:rsidRPr="008E5B16">
              <w:rPr>
                <w:rFonts w:ascii="Times New Roman" w:hAnsi="Times New Roman" w:cs="Times New Roman"/>
                <w:b/>
                <w:bCs/>
              </w:rPr>
              <w:t>139/</w:t>
            </w:r>
            <w:r>
              <w:rPr>
                <w:rFonts w:ascii="Times New Roman" w:hAnsi="Times New Roman" w:cs="Times New Roman"/>
                <w:b/>
                <w:bCs/>
              </w:rPr>
              <w:t>2</w:t>
            </w:r>
            <w:r w:rsidRPr="008E5B16">
              <w:rPr>
                <w:rFonts w:ascii="Times New Roman" w:hAnsi="Times New Roman" w:cs="Times New Roman"/>
                <w:b/>
                <w:bCs/>
              </w:rPr>
              <w:t>,</w:t>
            </w:r>
            <w:r w:rsidRPr="008E5B16">
              <w:rPr>
                <w:rFonts w:ascii="Times New Roman" w:hAnsi="Times New Roman" w:cs="Times New Roman"/>
              </w:rPr>
              <w:t xml:space="preserve"> </w:t>
            </w:r>
            <w:r>
              <w:rPr>
                <w:rFonts w:ascii="Times New Roman" w:hAnsi="Times New Roman" w:cs="Times New Roman"/>
              </w:rPr>
              <w:t xml:space="preserve"> </w:t>
            </w:r>
            <w:r w:rsidRPr="008E5B16">
              <w:rPr>
                <w:rFonts w:ascii="Times New Roman" w:hAnsi="Times New Roman" w:cs="Times New Roman"/>
              </w:rPr>
              <w:t>139/</w:t>
            </w:r>
            <w:r>
              <w:rPr>
                <w:rFonts w:ascii="Times New Roman" w:hAnsi="Times New Roman" w:cs="Times New Roman"/>
              </w:rPr>
              <w:t>3</w:t>
            </w:r>
          </w:p>
        </w:tc>
      </w:tr>
      <w:tr w:rsidR="00C074B7" w:rsidRPr="0020733F" w14:paraId="7468B536"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21D6934"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D59A337" w14:textId="1A029763"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143</w:t>
            </w:r>
          </w:p>
        </w:tc>
        <w:tc>
          <w:tcPr>
            <w:tcW w:w="1696" w:type="dxa"/>
            <w:tcBorders>
              <w:top w:val="single" w:sz="4" w:space="0" w:color="000000"/>
              <w:left w:val="single" w:sz="4" w:space="0" w:color="000000"/>
              <w:bottom w:val="single" w:sz="4" w:space="0" w:color="000000"/>
              <w:right w:val="single" w:sz="4" w:space="0" w:color="000000"/>
            </w:tcBorders>
          </w:tcPr>
          <w:p w14:paraId="52D75F14" w14:textId="6095FC8C"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B6763E6" w14:textId="42EC4AF4"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421</w:t>
            </w:r>
          </w:p>
        </w:tc>
        <w:tc>
          <w:tcPr>
            <w:tcW w:w="2835" w:type="dxa"/>
            <w:tcBorders>
              <w:top w:val="single" w:sz="4" w:space="0" w:color="000000"/>
              <w:left w:val="single" w:sz="4" w:space="0" w:color="000000"/>
              <w:bottom w:val="single" w:sz="4" w:space="0" w:color="000000"/>
              <w:right w:val="single" w:sz="4" w:space="0" w:color="000000"/>
            </w:tcBorders>
          </w:tcPr>
          <w:p w14:paraId="38703C08" w14:textId="09F66740"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SI1P/00015101/4</w:t>
            </w:r>
          </w:p>
        </w:tc>
        <w:tc>
          <w:tcPr>
            <w:tcW w:w="2551" w:type="dxa"/>
            <w:tcBorders>
              <w:top w:val="single" w:sz="4" w:space="0" w:color="000000"/>
              <w:left w:val="single" w:sz="4" w:space="0" w:color="000000"/>
              <w:bottom w:val="single" w:sz="4" w:space="0" w:color="000000"/>
              <w:right w:val="single" w:sz="4" w:space="0" w:color="000000"/>
            </w:tcBorders>
          </w:tcPr>
          <w:p w14:paraId="44BBD1B4" w14:textId="2D403A5F" w:rsidR="00C074B7" w:rsidRPr="008E5B16" w:rsidRDefault="008E5B16" w:rsidP="00C074B7">
            <w:pPr>
              <w:widowControl w:val="0"/>
              <w:spacing w:after="0"/>
              <w:rPr>
                <w:rFonts w:ascii="Times New Roman" w:hAnsi="Times New Roman" w:cs="Times New Roman"/>
                <w:bCs/>
                <w:color w:val="000000"/>
              </w:rPr>
            </w:pPr>
            <w:r w:rsidRPr="008E5B16">
              <w:rPr>
                <w:rFonts w:ascii="Times New Roman" w:hAnsi="Times New Roman" w:cs="Times New Roman"/>
                <w:b/>
                <w:color w:val="000000"/>
              </w:rPr>
              <w:t>421/1,</w:t>
            </w:r>
            <w:r>
              <w:rPr>
                <w:rFonts w:ascii="Times New Roman" w:hAnsi="Times New Roman" w:cs="Times New Roman"/>
                <w:bCs/>
                <w:color w:val="000000"/>
              </w:rPr>
              <w:t xml:space="preserve">  421/2</w:t>
            </w:r>
          </w:p>
        </w:tc>
      </w:tr>
      <w:tr w:rsidR="00C074B7" w:rsidRPr="0020733F" w14:paraId="7AAAD5CD"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495F9E8"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8A108A1" w14:textId="62EA2353"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144</w:t>
            </w:r>
          </w:p>
        </w:tc>
        <w:tc>
          <w:tcPr>
            <w:tcW w:w="1696" w:type="dxa"/>
            <w:tcBorders>
              <w:top w:val="single" w:sz="4" w:space="0" w:color="000000"/>
              <w:left w:val="single" w:sz="4" w:space="0" w:color="000000"/>
              <w:bottom w:val="single" w:sz="4" w:space="0" w:color="000000"/>
              <w:right w:val="single" w:sz="4" w:space="0" w:color="000000"/>
            </w:tcBorders>
          </w:tcPr>
          <w:p w14:paraId="34D4F00A" w14:textId="75067EAB"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68098A85" w14:textId="201B8BD9"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1034</w:t>
            </w:r>
          </w:p>
        </w:tc>
        <w:tc>
          <w:tcPr>
            <w:tcW w:w="2835" w:type="dxa"/>
            <w:tcBorders>
              <w:top w:val="single" w:sz="4" w:space="0" w:color="000000"/>
              <w:left w:val="single" w:sz="4" w:space="0" w:color="000000"/>
              <w:bottom w:val="single" w:sz="4" w:space="0" w:color="000000"/>
              <w:right w:val="single" w:sz="4" w:space="0" w:color="000000"/>
            </w:tcBorders>
          </w:tcPr>
          <w:p w14:paraId="5113F6D1" w14:textId="4E7C796D"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SI1P/00027148/2</w:t>
            </w:r>
          </w:p>
        </w:tc>
        <w:tc>
          <w:tcPr>
            <w:tcW w:w="2551" w:type="dxa"/>
            <w:tcBorders>
              <w:top w:val="single" w:sz="4" w:space="0" w:color="000000"/>
              <w:left w:val="single" w:sz="4" w:space="0" w:color="000000"/>
              <w:bottom w:val="single" w:sz="4" w:space="0" w:color="000000"/>
              <w:right w:val="single" w:sz="4" w:space="0" w:color="000000"/>
            </w:tcBorders>
          </w:tcPr>
          <w:p w14:paraId="05F09C5A" w14:textId="32A35AC8" w:rsidR="00C074B7" w:rsidRPr="008E5B16" w:rsidRDefault="008E5B16" w:rsidP="00C074B7">
            <w:pPr>
              <w:widowControl w:val="0"/>
              <w:spacing w:after="0"/>
              <w:rPr>
                <w:rFonts w:ascii="Times New Roman" w:hAnsi="Times New Roman" w:cs="Times New Roman"/>
                <w:b/>
                <w:color w:val="000000"/>
              </w:rPr>
            </w:pPr>
            <w:r w:rsidRPr="008E5B16">
              <w:rPr>
                <w:rFonts w:ascii="Times New Roman" w:hAnsi="Times New Roman" w:cs="Times New Roman"/>
                <w:b/>
                <w:color w:val="000000"/>
              </w:rPr>
              <w:t xml:space="preserve">1034/1, </w:t>
            </w:r>
            <w:r w:rsidRPr="008E5B16">
              <w:rPr>
                <w:rFonts w:ascii="Times New Roman" w:hAnsi="Times New Roman" w:cs="Times New Roman"/>
                <w:bCs/>
                <w:color w:val="000000"/>
              </w:rPr>
              <w:t>1034/2</w:t>
            </w:r>
          </w:p>
        </w:tc>
      </w:tr>
      <w:tr w:rsidR="00C074B7" w:rsidRPr="0020733F" w14:paraId="67955BB9"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404CA13C"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56D26316" w14:textId="44C6ACDC"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145</w:t>
            </w:r>
          </w:p>
        </w:tc>
        <w:tc>
          <w:tcPr>
            <w:tcW w:w="1696" w:type="dxa"/>
            <w:tcBorders>
              <w:top w:val="single" w:sz="4" w:space="0" w:color="000000"/>
              <w:left w:val="single" w:sz="4" w:space="0" w:color="000000"/>
              <w:bottom w:val="single" w:sz="4" w:space="0" w:color="000000"/>
              <w:right w:val="single" w:sz="4" w:space="0" w:color="000000"/>
            </w:tcBorders>
          </w:tcPr>
          <w:p w14:paraId="60302DEA" w14:textId="153650F9"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335E4B91" w14:textId="44B1A799"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147</w:t>
            </w:r>
          </w:p>
        </w:tc>
        <w:tc>
          <w:tcPr>
            <w:tcW w:w="2835" w:type="dxa"/>
            <w:tcBorders>
              <w:top w:val="single" w:sz="4" w:space="0" w:color="000000"/>
              <w:left w:val="single" w:sz="4" w:space="0" w:color="000000"/>
              <w:bottom w:val="single" w:sz="4" w:space="0" w:color="000000"/>
              <w:right w:val="single" w:sz="4" w:space="0" w:color="000000"/>
            </w:tcBorders>
          </w:tcPr>
          <w:p w14:paraId="4385C02F" w14:textId="298C9C21"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SI1P/00015478/7</w:t>
            </w:r>
          </w:p>
        </w:tc>
        <w:tc>
          <w:tcPr>
            <w:tcW w:w="2551" w:type="dxa"/>
            <w:tcBorders>
              <w:top w:val="single" w:sz="4" w:space="0" w:color="000000"/>
              <w:left w:val="single" w:sz="4" w:space="0" w:color="000000"/>
              <w:bottom w:val="single" w:sz="4" w:space="0" w:color="000000"/>
              <w:right w:val="single" w:sz="4" w:space="0" w:color="000000"/>
            </w:tcBorders>
          </w:tcPr>
          <w:p w14:paraId="7D2AA1FD" w14:textId="373B2CD7" w:rsidR="00C074B7" w:rsidRPr="008E5B16" w:rsidRDefault="008E5B16" w:rsidP="00C074B7">
            <w:pPr>
              <w:widowControl w:val="0"/>
              <w:spacing w:after="0"/>
              <w:rPr>
                <w:rFonts w:ascii="Times New Roman" w:hAnsi="Times New Roman" w:cs="Times New Roman"/>
                <w:bCs/>
                <w:color w:val="000000"/>
              </w:rPr>
            </w:pPr>
            <w:r w:rsidRPr="008E5B16">
              <w:rPr>
                <w:rFonts w:ascii="Times New Roman" w:hAnsi="Times New Roman" w:cs="Times New Roman"/>
                <w:b/>
                <w:color w:val="000000"/>
              </w:rPr>
              <w:t>147/1,</w:t>
            </w:r>
            <w:r>
              <w:rPr>
                <w:rFonts w:ascii="Times New Roman" w:hAnsi="Times New Roman" w:cs="Times New Roman"/>
                <w:bCs/>
                <w:color w:val="000000"/>
              </w:rPr>
              <w:t xml:space="preserve">  147/2</w:t>
            </w:r>
          </w:p>
        </w:tc>
      </w:tr>
      <w:tr w:rsidR="008E5B16" w:rsidRPr="0020733F" w14:paraId="3B591811"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78ABC905" w14:textId="77777777" w:rsidR="008E5B16" w:rsidRPr="008E5B16" w:rsidRDefault="008E5B16" w:rsidP="008E5B16">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14BB548" w14:textId="76BB878E"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146</w:t>
            </w:r>
          </w:p>
        </w:tc>
        <w:tc>
          <w:tcPr>
            <w:tcW w:w="1696" w:type="dxa"/>
            <w:tcBorders>
              <w:top w:val="single" w:sz="4" w:space="0" w:color="000000"/>
              <w:left w:val="single" w:sz="4" w:space="0" w:color="000000"/>
              <w:bottom w:val="single" w:sz="4" w:space="0" w:color="000000"/>
              <w:right w:val="single" w:sz="4" w:space="0" w:color="000000"/>
            </w:tcBorders>
          </w:tcPr>
          <w:p w14:paraId="00767DBA" w14:textId="5FCD14D5" w:rsidR="008E5B16" w:rsidRPr="008E5B16" w:rsidRDefault="008E5B16" w:rsidP="008E5B16">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5CC1F1B4" w14:textId="043A21F6"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148</w:t>
            </w:r>
          </w:p>
        </w:tc>
        <w:tc>
          <w:tcPr>
            <w:tcW w:w="2835" w:type="dxa"/>
            <w:tcBorders>
              <w:top w:val="single" w:sz="4" w:space="0" w:color="000000"/>
              <w:left w:val="single" w:sz="4" w:space="0" w:color="000000"/>
              <w:bottom w:val="single" w:sz="4" w:space="0" w:color="000000"/>
              <w:right w:val="single" w:sz="4" w:space="0" w:color="000000"/>
            </w:tcBorders>
          </w:tcPr>
          <w:p w14:paraId="17627BE2" w14:textId="76F9E480"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rPr>
              <w:t>SI1P/00027148/2</w:t>
            </w:r>
          </w:p>
        </w:tc>
        <w:tc>
          <w:tcPr>
            <w:tcW w:w="2551" w:type="dxa"/>
            <w:tcBorders>
              <w:top w:val="single" w:sz="4" w:space="0" w:color="000000"/>
              <w:left w:val="single" w:sz="4" w:space="0" w:color="000000"/>
              <w:bottom w:val="single" w:sz="4" w:space="0" w:color="000000"/>
              <w:right w:val="single" w:sz="4" w:space="0" w:color="000000"/>
            </w:tcBorders>
          </w:tcPr>
          <w:p w14:paraId="383744D9" w14:textId="7433F9DC" w:rsidR="008E5B16" w:rsidRPr="008E5B16" w:rsidRDefault="008E5B16" w:rsidP="008E5B16">
            <w:pPr>
              <w:widowControl w:val="0"/>
              <w:spacing w:after="0"/>
              <w:rPr>
                <w:rFonts w:ascii="Times New Roman" w:hAnsi="Times New Roman" w:cs="Times New Roman"/>
                <w:bCs/>
                <w:color w:val="000000"/>
              </w:rPr>
            </w:pPr>
            <w:r w:rsidRPr="008E5B16">
              <w:rPr>
                <w:b/>
                <w:bCs/>
              </w:rPr>
              <w:t>148/1</w:t>
            </w:r>
            <w:r w:rsidRPr="00253E5A">
              <w:t>,</w:t>
            </w:r>
            <w:r>
              <w:t xml:space="preserve"> </w:t>
            </w:r>
            <w:r w:rsidRPr="00253E5A">
              <w:t xml:space="preserve"> 14</w:t>
            </w:r>
            <w:r>
              <w:t>8</w:t>
            </w:r>
            <w:r w:rsidRPr="00253E5A">
              <w:t>/2</w:t>
            </w:r>
          </w:p>
        </w:tc>
      </w:tr>
      <w:tr w:rsidR="008E5B16" w:rsidRPr="0020733F" w14:paraId="73DFBF25"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E6B679A" w14:textId="77777777" w:rsidR="008E5B16" w:rsidRPr="008E5B16" w:rsidRDefault="008E5B16" w:rsidP="008E5B16">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297274F6" w14:textId="72335F93"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147</w:t>
            </w:r>
          </w:p>
        </w:tc>
        <w:tc>
          <w:tcPr>
            <w:tcW w:w="1696" w:type="dxa"/>
            <w:tcBorders>
              <w:top w:val="single" w:sz="4" w:space="0" w:color="000000"/>
              <w:left w:val="single" w:sz="4" w:space="0" w:color="000000"/>
              <w:bottom w:val="single" w:sz="4" w:space="0" w:color="000000"/>
              <w:right w:val="single" w:sz="4" w:space="0" w:color="000000"/>
            </w:tcBorders>
          </w:tcPr>
          <w:p w14:paraId="26FDB824" w14:textId="59A507F1" w:rsidR="008E5B16" w:rsidRPr="008E5B16" w:rsidRDefault="008E5B16" w:rsidP="008E5B16">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6E8E0E73" w14:textId="540CCC6F"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149/1</w:t>
            </w:r>
          </w:p>
        </w:tc>
        <w:tc>
          <w:tcPr>
            <w:tcW w:w="2835" w:type="dxa"/>
            <w:tcBorders>
              <w:top w:val="single" w:sz="4" w:space="0" w:color="000000"/>
              <w:left w:val="single" w:sz="4" w:space="0" w:color="000000"/>
              <w:bottom w:val="single" w:sz="4" w:space="0" w:color="000000"/>
              <w:right w:val="single" w:sz="4" w:space="0" w:color="000000"/>
            </w:tcBorders>
          </w:tcPr>
          <w:p w14:paraId="5ACD35A8" w14:textId="4927FE7C"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rPr>
              <w:t>SI1P/00009512/3</w:t>
            </w:r>
          </w:p>
        </w:tc>
        <w:tc>
          <w:tcPr>
            <w:tcW w:w="2551" w:type="dxa"/>
            <w:tcBorders>
              <w:top w:val="single" w:sz="4" w:space="0" w:color="000000"/>
              <w:left w:val="single" w:sz="4" w:space="0" w:color="000000"/>
              <w:bottom w:val="single" w:sz="4" w:space="0" w:color="000000"/>
              <w:right w:val="single" w:sz="4" w:space="0" w:color="000000"/>
            </w:tcBorders>
          </w:tcPr>
          <w:p w14:paraId="0D904CD2" w14:textId="09057140" w:rsidR="008E5B16" w:rsidRPr="008E5B16" w:rsidRDefault="008E5B16" w:rsidP="008E5B16">
            <w:pPr>
              <w:widowControl w:val="0"/>
              <w:spacing w:after="0"/>
              <w:rPr>
                <w:rFonts w:ascii="Times New Roman" w:hAnsi="Times New Roman" w:cs="Times New Roman"/>
                <w:bCs/>
                <w:color w:val="000000"/>
              </w:rPr>
            </w:pPr>
            <w:r w:rsidRPr="008E5B16">
              <w:rPr>
                <w:b/>
                <w:bCs/>
              </w:rPr>
              <w:t>149/1,</w:t>
            </w:r>
            <w:r>
              <w:rPr>
                <w:b/>
                <w:bCs/>
              </w:rPr>
              <w:t xml:space="preserve"> </w:t>
            </w:r>
            <w:r w:rsidRPr="00253E5A">
              <w:t xml:space="preserve"> 14</w:t>
            </w:r>
            <w:r>
              <w:t>9</w:t>
            </w:r>
            <w:r w:rsidRPr="00253E5A">
              <w:t>/2</w:t>
            </w:r>
          </w:p>
        </w:tc>
      </w:tr>
      <w:tr w:rsidR="006C1548" w:rsidRPr="0020733F" w14:paraId="6E146D2E"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35563DC6" w14:textId="77777777" w:rsidR="006C1548" w:rsidRPr="008E5B16" w:rsidRDefault="006C1548" w:rsidP="006C1548">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488CAD1F" w14:textId="71DFCFA8"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148</w:t>
            </w:r>
          </w:p>
        </w:tc>
        <w:tc>
          <w:tcPr>
            <w:tcW w:w="1696" w:type="dxa"/>
            <w:tcBorders>
              <w:top w:val="single" w:sz="4" w:space="0" w:color="000000"/>
              <w:left w:val="single" w:sz="4" w:space="0" w:color="000000"/>
              <w:bottom w:val="single" w:sz="4" w:space="0" w:color="000000"/>
              <w:right w:val="single" w:sz="4" w:space="0" w:color="000000"/>
            </w:tcBorders>
          </w:tcPr>
          <w:p w14:paraId="57DA5015" w14:textId="2B2E9D37" w:rsidR="006C1548" w:rsidRPr="008E5B16" w:rsidRDefault="006C1548" w:rsidP="006C1548">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6D3F1CF4" w14:textId="31AE7388" w:rsidR="006C1548" w:rsidRPr="008E5B16" w:rsidRDefault="006C1548"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151/5</w:t>
            </w:r>
          </w:p>
        </w:tc>
        <w:tc>
          <w:tcPr>
            <w:tcW w:w="2835" w:type="dxa"/>
            <w:tcBorders>
              <w:top w:val="single" w:sz="4" w:space="0" w:color="000000"/>
              <w:left w:val="single" w:sz="4" w:space="0" w:color="000000"/>
              <w:bottom w:val="single" w:sz="4" w:space="0" w:color="000000"/>
              <w:right w:val="single" w:sz="4" w:space="0" w:color="000000"/>
            </w:tcBorders>
          </w:tcPr>
          <w:p w14:paraId="2946A8FD" w14:textId="7CD7FD71" w:rsidR="006C1548" w:rsidRPr="008E5B16" w:rsidRDefault="00C074B7" w:rsidP="006C1548">
            <w:pPr>
              <w:widowControl w:val="0"/>
              <w:spacing w:after="0"/>
              <w:rPr>
                <w:rFonts w:ascii="Times New Roman" w:hAnsi="Times New Roman" w:cs="Times New Roman"/>
                <w:color w:val="000000"/>
              </w:rPr>
            </w:pPr>
            <w:r w:rsidRPr="008E5B16">
              <w:rPr>
                <w:rFonts w:ascii="Times New Roman" w:hAnsi="Times New Roman" w:cs="Times New Roman"/>
                <w:color w:val="000000"/>
              </w:rPr>
              <w:t>PS 119/08</w:t>
            </w:r>
          </w:p>
        </w:tc>
        <w:tc>
          <w:tcPr>
            <w:tcW w:w="2551" w:type="dxa"/>
            <w:tcBorders>
              <w:top w:val="single" w:sz="4" w:space="0" w:color="000000"/>
              <w:left w:val="single" w:sz="4" w:space="0" w:color="000000"/>
              <w:bottom w:val="single" w:sz="4" w:space="0" w:color="000000"/>
              <w:right w:val="single" w:sz="4" w:space="0" w:color="000000"/>
            </w:tcBorders>
          </w:tcPr>
          <w:p w14:paraId="16CDBE91" w14:textId="4DD777A7" w:rsidR="006C1548" w:rsidRPr="008E5B16" w:rsidRDefault="008E5B16" w:rsidP="006C1548">
            <w:pPr>
              <w:widowControl w:val="0"/>
              <w:spacing w:after="0"/>
              <w:rPr>
                <w:rFonts w:ascii="Times New Roman" w:hAnsi="Times New Roman" w:cs="Times New Roman"/>
                <w:bCs/>
                <w:color w:val="000000"/>
              </w:rPr>
            </w:pPr>
            <w:r w:rsidRPr="008E5B16">
              <w:rPr>
                <w:rFonts w:ascii="Times New Roman" w:hAnsi="Times New Roman" w:cs="Times New Roman"/>
                <w:b/>
                <w:color w:val="000000"/>
              </w:rPr>
              <w:t>151/10,</w:t>
            </w:r>
            <w:r>
              <w:rPr>
                <w:rFonts w:ascii="Times New Roman" w:hAnsi="Times New Roman" w:cs="Times New Roman"/>
                <w:bCs/>
                <w:color w:val="000000"/>
              </w:rPr>
              <w:t xml:space="preserve">  151/11</w:t>
            </w:r>
          </w:p>
        </w:tc>
      </w:tr>
      <w:tr w:rsidR="008E5B16" w:rsidRPr="0020733F" w14:paraId="3306C82B"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7AFEE68" w14:textId="77777777" w:rsidR="008E5B16" w:rsidRPr="008E5B16" w:rsidRDefault="008E5B16" w:rsidP="008E5B16">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359D1B2" w14:textId="29C07FC8"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149</w:t>
            </w:r>
          </w:p>
        </w:tc>
        <w:tc>
          <w:tcPr>
            <w:tcW w:w="1696" w:type="dxa"/>
            <w:tcBorders>
              <w:top w:val="single" w:sz="4" w:space="0" w:color="000000"/>
              <w:left w:val="single" w:sz="4" w:space="0" w:color="000000"/>
              <w:bottom w:val="single" w:sz="4" w:space="0" w:color="000000"/>
              <w:right w:val="single" w:sz="4" w:space="0" w:color="000000"/>
            </w:tcBorders>
          </w:tcPr>
          <w:p w14:paraId="27CE38D6" w14:textId="365219B4" w:rsidR="008E5B16" w:rsidRPr="008E5B16" w:rsidRDefault="008E5B16" w:rsidP="008E5B16">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2D6732CC" w14:textId="7FA53B9B"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151/4</w:t>
            </w:r>
          </w:p>
        </w:tc>
        <w:tc>
          <w:tcPr>
            <w:tcW w:w="2835" w:type="dxa"/>
            <w:tcBorders>
              <w:top w:val="single" w:sz="4" w:space="0" w:color="000000"/>
              <w:left w:val="single" w:sz="4" w:space="0" w:color="000000"/>
              <w:bottom w:val="single" w:sz="4" w:space="0" w:color="000000"/>
              <w:right w:val="single" w:sz="4" w:space="0" w:color="000000"/>
            </w:tcBorders>
          </w:tcPr>
          <w:p w14:paraId="6B1499C4" w14:textId="504F2333"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rPr>
              <w:t>PS 119/08</w:t>
            </w:r>
          </w:p>
        </w:tc>
        <w:tc>
          <w:tcPr>
            <w:tcW w:w="2551" w:type="dxa"/>
            <w:tcBorders>
              <w:top w:val="single" w:sz="4" w:space="0" w:color="000000"/>
              <w:left w:val="single" w:sz="4" w:space="0" w:color="000000"/>
              <w:bottom w:val="single" w:sz="4" w:space="0" w:color="000000"/>
              <w:right w:val="single" w:sz="4" w:space="0" w:color="000000"/>
            </w:tcBorders>
          </w:tcPr>
          <w:p w14:paraId="105BF65B" w14:textId="2B6CD1A9" w:rsidR="008E5B16" w:rsidRPr="008E5B16" w:rsidRDefault="008E5B16" w:rsidP="008E5B16">
            <w:pPr>
              <w:widowControl w:val="0"/>
              <w:spacing w:after="0"/>
              <w:rPr>
                <w:rFonts w:ascii="Times New Roman" w:hAnsi="Times New Roman" w:cs="Times New Roman"/>
                <w:bCs/>
                <w:color w:val="000000"/>
              </w:rPr>
            </w:pPr>
            <w:r w:rsidRPr="008E5B16">
              <w:rPr>
                <w:b/>
                <w:bCs/>
              </w:rPr>
              <w:t>151/8,</w:t>
            </w:r>
            <w:r w:rsidRPr="006A356F">
              <w:t xml:space="preserve">  151/</w:t>
            </w:r>
            <w:r>
              <w:t>9</w:t>
            </w:r>
          </w:p>
        </w:tc>
      </w:tr>
      <w:tr w:rsidR="008E5B16" w:rsidRPr="0020733F" w14:paraId="33E33D0E"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2BE3D80" w14:textId="77777777" w:rsidR="008E5B16" w:rsidRPr="008E5B16" w:rsidRDefault="008E5B16" w:rsidP="008E5B16">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774A159D" w14:textId="77BBA33D"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150</w:t>
            </w:r>
          </w:p>
        </w:tc>
        <w:tc>
          <w:tcPr>
            <w:tcW w:w="1696" w:type="dxa"/>
            <w:tcBorders>
              <w:top w:val="single" w:sz="4" w:space="0" w:color="000000"/>
              <w:left w:val="single" w:sz="4" w:space="0" w:color="000000"/>
              <w:bottom w:val="single" w:sz="4" w:space="0" w:color="000000"/>
              <w:right w:val="single" w:sz="4" w:space="0" w:color="000000"/>
            </w:tcBorders>
          </w:tcPr>
          <w:p w14:paraId="702C1820" w14:textId="06B0D640" w:rsidR="008E5B16" w:rsidRPr="008E5B16" w:rsidRDefault="008E5B16" w:rsidP="008E5B16">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66A679A3" w14:textId="42409E8A"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color w:val="000000"/>
              </w:rPr>
              <w:t>151/3</w:t>
            </w:r>
          </w:p>
        </w:tc>
        <w:tc>
          <w:tcPr>
            <w:tcW w:w="2835" w:type="dxa"/>
            <w:tcBorders>
              <w:top w:val="single" w:sz="4" w:space="0" w:color="000000"/>
              <w:left w:val="single" w:sz="4" w:space="0" w:color="000000"/>
              <w:bottom w:val="single" w:sz="4" w:space="0" w:color="000000"/>
              <w:right w:val="single" w:sz="4" w:space="0" w:color="000000"/>
            </w:tcBorders>
          </w:tcPr>
          <w:p w14:paraId="1B953F5A" w14:textId="07064A80" w:rsidR="008E5B16" w:rsidRPr="008E5B16" w:rsidRDefault="008E5B16" w:rsidP="008E5B16">
            <w:pPr>
              <w:widowControl w:val="0"/>
              <w:spacing w:after="0"/>
              <w:rPr>
                <w:rFonts w:ascii="Times New Roman" w:hAnsi="Times New Roman" w:cs="Times New Roman"/>
                <w:color w:val="000000"/>
              </w:rPr>
            </w:pPr>
            <w:r w:rsidRPr="008E5B16">
              <w:rPr>
                <w:rFonts w:ascii="Times New Roman" w:hAnsi="Times New Roman" w:cs="Times New Roman"/>
              </w:rPr>
              <w:t>PS 119/08</w:t>
            </w:r>
          </w:p>
        </w:tc>
        <w:tc>
          <w:tcPr>
            <w:tcW w:w="2551" w:type="dxa"/>
            <w:tcBorders>
              <w:top w:val="single" w:sz="4" w:space="0" w:color="000000"/>
              <w:left w:val="single" w:sz="4" w:space="0" w:color="000000"/>
              <w:bottom w:val="single" w:sz="4" w:space="0" w:color="000000"/>
              <w:right w:val="single" w:sz="4" w:space="0" w:color="000000"/>
            </w:tcBorders>
          </w:tcPr>
          <w:p w14:paraId="47AC3111" w14:textId="5452F882" w:rsidR="008E5B16" w:rsidRPr="008E5B16" w:rsidRDefault="008E5B16" w:rsidP="008E5B16">
            <w:pPr>
              <w:widowControl w:val="0"/>
              <w:spacing w:after="0"/>
              <w:rPr>
                <w:rFonts w:ascii="Times New Roman" w:hAnsi="Times New Roman" w:cs="Times New Roman"/>
                <w:bCs/>
                <w:color w:val="000000"/>
              </w:rPr>
            </w:pPr>
            <w:r w:rsidRPr="008E5B16">
              <w:rPr>
                <w:b/>
                <w:bCs/>
              </w:rPr>
              <w:t>151/6,</w:t>
            </w:r>
            <w:r w:rsidRPr="006A356F">
              <w:t xml:space="preserve">  151</w:t>
            </w:r>
            <w:r>
              <w:t>/7</w:t>
            </w:r>
          </w:p>
        </w:tc>
      </w:tr>
      <w:tr w:rsidR="00C074B7" w:rsidRPr="0020733F" w14:paraId="3A6DB009"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0D98D8D2"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BC2A4F7" w14:textId="46A6C3F4"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151</w:t>
            </w:r>
          </w:p>
        </w:tc>
        <w:tc>
          <w:tcPr>
            <w:tcW w:w="1696" w:type="dxa"/>
            <w:tcBorders>
              <w:top w:val="single" w:sz="4" w:space="0" w:color="000000"/>
              <w:left w:val="single" w:sz="4" w:space="0" w:color="000000"/>
              <w:bottom w:val="single" w:sz="4" w:space="0" w:color="000000"/>
              <w:right w:val="single" w:sz="4" w:space="0" w:color="000000"/>
            </w:tcBorders>
          </w:tcPr>
          <w:p w14:paraId="353F65CF" w14:textId="49181025"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5C317403" w14:textId="59007EDA"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153</w:t>
            </w:r>
          </w:p>
        </w:tc>
        <w:tc>
          <w:tcPr>
            <w:tcW w:w="2835" w:type="dxa"/>
            <w:tcBorders>
              <w:top w:val="single" w:sz="4" w:space="0" w:color="000000"/>
              <w:left w:val="single" w:sz="4" w:space="0" w:color="000000"/>
              <w:bottom w:val="single" w:sz="4" w:space="0" w:color="000000"/>
              <w:right w:val="single" w:sz="4" w:space="0" w:color="000000"/>
            </w:tcBorders>
          </w:tcPr>
          <w:p w14:paraId="703C91AB" w14:textId="442F0C6F"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SI1P/00015478/7</w:t>
            </w:r>
          </w:p>
        </w:tc>
        <w:tc>
          <w:tcPr>
            <w:tcW w:w="2551" w:type="dxa"/>
            <w:tcBorders>
              <w:top w:val="single" w:sz="4" w:space="0" w:color="000000"/>
              <w:left w:val="single" w:sz="4" w:space="0" w:color="000000"/>
              <w:bottom w:val="single" w:sz="4" w:space="0" w:color="000000"/>
              <w:right w:val="single" w:sz="4" w:space="0" w:color="000000"/>
            </w:tcBorders>
          </w:tcPr>
          <w:p w14:paraId="5EAD539E" w14:textId="2E14CCDE" w:rsidR="00C074B7" w:rsidRPr="008E5B16" w:rsidRDefault="008E5B16" w:rsidP="00C074B7">
            <w:pPr>
              <w:widowControl w:val="0"/>
              <w:spacing w:after="0"/>
              <w:rPr>
                <w:rFonts w:ascii="Times New Roman" w:hAnsi="Times New Roman" w:cs="Times New Roman"/>
                <w:bCs/>
                <w:color w:val="000000"/>
              </w:rPr>
            </w:pPr>
            <w:r w:rsidRPr="008E5B16">
              <w:rPr>
                <w:rFonts w:ascii="Times New Roman" w:hAnsi="Times New Roman" w:cs="Times New Roman"/>
                <w:b/>
                <w:color w:val="000000"/>
              </w:rPr>
              <w:t>153/1, 153/2,</w:t>
            </w:r>
            <w:r>
              <w:rPr>
                <w:rFonts w:ascii="Times New Roman" w:hAnsi="Times New Roman" w:cs="Times New Roman"/>
                <w:bCs/>
                <w:color w:val="000000"/>
              </w:rPr>
              <w:t xml:space="preserve"> 153/3</w:t>
            </w:r>
          </w:p>
        </w:tc>
      </w:tr>
      <w:tr w:rsidR="00C074B7" w:rsidRPr="0020733F" w14:paraId="5F19DA4B"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28861C6E"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3BFD8300" w14:textId="418FB4B9"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152</w:t>
            </w:r>
          </w:p>
        </w:tc>
        <w:tc>
          <w:tcPr>
            <w:tcW w:w="1696" w:type="dxa"/>
            <w:tcBorders>
              <w:top w:val="single" w:sz="4" w:space="0" w:color="000000"/>
              <w:left w:val="single" w:sz="4" w:space="0" w:color="000000"/>
              <w:bottom w:val="single" w:sz="4" w:space="0" w:color="000000"/>
              <w:right w:val="single" w:sz="4" w:space="0" w:color="000000"/>
            </w:tcBorders>
          </w:tcPr>
          <w:p w14:paraId="07976514" w14:textId="3B302C71"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560D6E15" w14:textId="1A56F5DD"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155/4</w:t>
            </w:r>
          </w:p>
        </w:tc>
        <w:tc>
          <w:tcPr>
            <w:tcW w:w="2835" w:type="dxa"/>
            <w:tcBorders>
              <w:top w:val="single" w:sz="4" w:space="0" w:color="000000"/>
              <w:left w:val="single" w:sz="4" w:space="0" w:color="000000"/>
              <w:bottom w:val="single" w:sz="4" w:space="0" w:color="000000"/>
              <w:right w:val="single" w:sz="4" w:space="0" w:color="000000"/>
            </w:tcBorders>
          </w:tcPr>
          <w:p w14:paraId="5C44EFD9" w14:textId="20FC81EE"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SI1P/00009512/3</w:t>
            </w:r>
          </w:p>
        </w:tc>
        <w:tc>
          <w:tcPr>
            <w:tcW w:w="2551" w:type="dxa"/>
            <w:tcBorders>
              <w:top w:val="single" w:sz="4" w:space="0" w:color="000000"/>
              <w:left w:val="single" w:sz="4" w:space="0" w:color="000000"/>
              <w:bottom w:val="single" w:sz="4" w:space="0" w:color="000000"/>
              <w:right w:val="single" w:sz="4" w:space="0" w:color="000000"/>
            </w:tcBorders>
          </w:tcPr>
          <w:p w14:paraId="5BB237F7" w14:textId="5E16282B" w:rsidR="00C074B7" w:rsidRPr="008E5B16" w:rsidRDefault="008E5B16" w:rsidP="00C074B7">
            <w:pPr>
              <w:widowControl w:val="0"/>
              <w:spacing w:after="0"/>
              <w:rPr>
                <w:rFonts w:ascii="Times New Roman" w:hAnsi="Times New Roman" w:cs="Times New Roman"/>
                <w:bCs/>
                <w:color w:val="000000"/>
              </w:rPr>
            </w:pPr>
            <w:r w:rsidRPr="008E5B16">
              <w:rPr>
                <w:rFonts w:ascii="Times New Roman" w:hAnsi="Times New Roman" w:cs="Times New Roman"/>
                <w:b/>
                <w:color w:val="000000"/>
              </w:rPr>
              <w:t>155/5,</w:t>
            </w:r>
            <w:r>
              <w:rPr>
                <w:rFonts w:ascii="Times New Roman" w:hAnsi="Times New Roman" w:cs="Times New Roman"/>
                <w:bCs/>
                <w:color w:val="000000"/>
              </w:rPr>
              <w:t xml:space="preserve">  155/6</w:t>
            </w:r>
          </w:p>
        </w:tc>
      </w:tr>
      <w:tr w:rsidR="00C074B7" w:rsidRPr="0020733F" w14:paraId="208FDBE7"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1F6796D5"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641239A0" w14:textId="594D9B27"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153</w:t>
            </w:r>
          </w:p>
        </w:tc>
        <w:tc>
          <w:tcPr>
            <w:tcW w:w="1696" w:type="dxa"/>
            <w:tcBorders>
              <w:top w:val="single" w:sz="4" w:space="0" w:color="000000"/>
              <w:left w:val="single" w:sz="4" w:space="0" w:color="000000"/>
              <w:bottom w:val="single" w:sz="4" w:space="0" w:color="000000"/>
              <w:right w:val="single" w:sz="4" w:space="0" w:color="000000"/>
            </w:tcBorders>
          </w:tcPr>
          <w:p w14:paraId="2A399D92" w14:textId="4225AC17"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7F5EB9D6" w14:textId="10DB8565"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156/2</w:t>
            </w:r>
          </w:p>
        </w:tc>
        <w:tc>
          <w:tcPr>
            <w:tcW w:w="2835" w:type="dxa"/>
            <w:tcBorders>
              <w:top w:val="single" w:sz="4" w:space="0" w:color="000000"/>
              <w:left w:val="single" w:sz="4" w:space="0" w:color="000000"/>
              <w:bottom w:val="single" w:sz="4" w:space="0" w:color="000000"/>
              <w:right w:val="single" w:sz="4" w:space="0" w:color="000000"/>
            </w:tcBorders>
          </w:tcPr>
          <w:p w14:paraId="700C31BD" w14:textId="2DE98301"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SI1P/00027147/5</w:t>
            </w:r>
          </w:p>
        </w:tc>
        <w:tc>
          <w:tcPr>
            <w:tcW w:w="2551" w:type="dxa"/>
            <w:tcBorders>
              <w:top w:val="single" w:sz="4" w:space="0" w:color="000000"/>
              <w:left w:val="single" w:sz="4" w:space="0" w:color="000000"/>
              <w:bottom w:val="single" w:sz="4" w:space="0" w:color="000000"/>
              <w:right w:val="single" w:sz="4" w:space="0" w:color="000000"/>
            </w:tcBorders>
          </w:tcPr>
          <w:p w14:paraId="1EDD0830" w14:textId="130FE60C" w:rsidR="00C074B7" w:rsidRPr="008E5B16" w:rsidRDefault="008E5B16" w:rsidP="00C074B7">
            <w:pPr>
              <w:widowControl w:val="0"/>
              <w:spacing w:after="0"/>
              <w:rPr>
                <w:rFonts w:ascii="Times New Roman" w:hAnsi="Times New Roman" w:cs="Times New Roman"/>
                <w:bCs/>
                <w:color w:val="000000"/>
              </w:rPr>
            </w:pPr>
            <w:r w:rsidRPr="008E5B16">
              <w:rPr>
                <w:rFonts w:ascii="Times New Roman" w:hAnsi="Times New Roman" w:cs="Times New Roman"/>
                <w:b/>
                <w:color w:val="000000"/>
              </w:rPr>
              <w:t>156/4,</w:t>
            </w:r>
            <w:r>
              <w:rPr>
                <w:rFonts w:ascii="Times New Roman" w:hAnsi="Times New Roman" w:cs="Times New Roman"/>
                <w:b/>
                <w:color w:val="000000"/>
              </w:rPr>
              <w:t xml:space="preserve"> </w:t>
            </w:r>
            <w:r>
              <w:rPr>
                <w:rFonts w:ascii="Times New Roman" w:hAnsi="Times New Roman" w:cs="Times New Roman"/>
                <w:bCs/>
                <w:color w:val="000000"/>
              </w:rPr>
              <w:t xml:space="preserve"> 156/5</w:t>
            </w:r>
          </w:p>
        </w:tc>
      </w:tr>
      <w:tr w:rsidR="00C074B7" w:rsidRPr="0020733F" w14:paraId="4BDAABD0" w14:textId="77777777" w:rsidTr="00DB1FB5">
        <w:trPr>
          <w:trHeight w:val="109"/>
        </w:trPr>
        <w:tc>
          <w:tcPr>
            <w:tcW w:w="569" w:type="dxa"/>
            <w:tcBorders>
              <w:top w:val="single" w:sz="4" w:space="0" w:color="000000"/>
              <w:left w:val="single" w:sz="4" w:space="0" w:color="000000"/>
              <w:bottom w:val="single" w:sz="4" w:space="0" w:color="000000"/>
              <w:right w:val="single" w:sz="4" w:space="0" w:color="000000"/>
            </w:tcBorders>
          </w:tcPr>
          <w:p w14:paraId="62704872" w14:textId="77777777" w:rsidR="00C074B7" w:rsidRPr="008E5B16" w:rsidRDefault="00C074B7" w:rsidP="00C074B7">
            <w:pPr>
              <w:widowControl w:val="0"/>
              <w:spacing w:after="0"/>
              <w:rPr>
                <w:rFonts w:ascii="Times New Roman" w:hAnsi="Times New Roman" w:cs="Times New Roman"/>
                <w:color w:val="000000"/>
              </w:rPr>
            </w:pPr>
          </w:p>
        </w:tc>
        <w:tc>
          <w:tcPr>
            <w:tcW w:w="569" w:type="dxa"/>
            <w:tcBorders>
              <w:top w:val="single" w:sz="4" w:space="0" w:color="000000"/>
              <w:left w:val="single" w:sz="4" w:space="0" w:color="000000"/>
              <w:bottom w:val="single" w:sz="4" w:space="0" w:color="000000"/>
              <w:right w:val="single" w:sz="4" w:space="0" w:color="000000"/>
            </w:tcBorders>
          </w:tcPr>
          <w:p w14:paraId="08982E09" w14:textId="15BE2085"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154</w:t>
            </w:r>
          </w:p>
        </w:tc>
        <w:tc>
          <w:tcPr>
            <w:tcW w:w="1696" w:type="dxa"/>
            <w:tcBorders>
              <w:top w:val="single" w:sz="4" w:space="0" w:color="000000"/>
              <w:left w:val="single" w:sz="4" w:space="0" w:color="000000"/>
              <w:bottom w:val="single" w:sz="4" w:space="0" w:color="000000"/>
              <w:right w:val="single" w:sz="4" w:space="0" w:color="000000"/>
            </w:tcBorders>
          </w:tcPr>
          <w:p w14:paraId="512AC2F8" w14:textId="3A47BB4F" w:rsidR="00C074B7" w:rsidRPr="008E5B16" w:rsidRDefault="00C074B7" w:rsidP="00C074B7">
            <w:pPr>
              <w:widowControl w:val="0"/>
              <w:spacing w:after="0"/>
              <w:rPr>
                <w:rFonts w:ascii="Times New Roman" w:hAnsi="Times New Roman" w:cs="Times New Roman"/>
              </w:rPr>
            </w:pPr>
            <w:r w:rsidRPr="008E5B16">
              <w:rPr>
                <w:rFonts w:ascii="Times New Roman" w:hAnsi="Times New Roman" w:cs="Times New Roman"/>
              </w:rPr>
              <w:t>Niewiadoma</w:t>
            </w:r>
          </w:p>
        </w:tc>
        <w:tc>
          <w:tcPr>
            <w:tcW w:w="1418" w:type="dxa"/>
            <w:tcBorders>
              <w:top w:val="single" w:sz="4" w:space="0" w:color="000000"/>
              <w:left w:val="single" w:sz="4" w:space="0" w:color="000000"/>
              <w:bottom w:val="single" w:sz="4" w:space="0" w:color="000000"/>
              <w:right w:val="single" w:sz="4" w:space="0" w:color="000000"/>
            </w:tcBorders>
          </w:tcPr>
          <w:p w14:paraId="70868AAB" w14:textId="49E98657"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color w:val="000000"/>
              </w:rPr>
              <w:t>159/6</w:t>
            </w:r>
          </w:p>
        </w:tc>
        <w:tc>
          <w:tcPr>
            <w:tcW w:w="2835" w:type="dxa"/>
            <w:tcBorders>
              <w:top w:val="single" w:sz="4" w:space="0" w:color="000000"/>
              <w:left w:val="single" w:sz="4" w:space="0" w:color="000000"/>
              <w:bottom w:val="single" w:sz="4" w:space="0" w:color="000000"/>
              <w:right w:val="single" w:sz="4" w:space="0" w:color="000000"/>
            </w:tcBorders>
          </w:tcPr>
          <w:p w14:paraId="7482B582" w14:textId="4B4E2E5F" w:rsidR="00C074B7" w:rsidRPr="008E5B16" w:rsidRDefault="00C074B7" w:rsidP="00C074B7">
            <w:pPr>
              <w:widowControl w:val="0"/>
              <w:spacing w:after="0"/>
              <w:rPr>
                <w:rFonts w:ascii="Times New Roman" w:hAnsi="Times New Roman" w:cs="Times New Roman"/>
                <w:color w:val="000000"/>
              </w:rPr>
            </w:pPr>
            <w:r w:rsidRPr="008E5B16">
              <w:rPr>
                <w:rFonts w:ascii="Times New Roman" w:hAnsi="Times New Roman" w:cs="Times New Roman"/>
              </w:rPr>
              <w:t>SI1P/00008044/4</w:t>
            </w:r>
          </w:p>
        </w:tc>
        <w:tc>
          <w:tcPr>
            <w:tcW w:w="2551" w:type="dxa"/>
            <w:tcBorders>
              <w:top w:val="single" w:sz="4" w:space="0" w:color="000000"/>
              <w:left w:val="single" w:sz="4" w:space="0" w:color="000000"/>
              <w:bottom w:val="single" w:sz="4" w:space="0" w:color="000000"/>
              <w:right w:val="single" w:sz="4" w:space="0" w:color="000000"/>
            </w:tcBorders>
          </w:tcPr>
          <w:p w14:paraId="557A31F0" w14:textId="63F90777" w:rsidR="00C074B7" w:rsidRPr="008E5B16" w:rsidRDefault="008E5B16" w:rsidP="00C074B7">
            <w:pPr>
              <w:widowControl w:val="0"/>
              <w:spacing w:after="0"/>
              <w:rPr>
                <w:rFonts w:ascii="Times New Roman" w:hAnsi="Times New Roman" w:cs="Times New Roman"/>
                <w:bCs/>
                <w:color w:val="000000"/>
              </w:rPr>
            </w:pPr>
            <w:r w:rsidRPr="008E5B16">
              <w:rPr>
                <w:rFonts w:ascii="Times New Roman" w:hAnsi="Times New Roman" w:cs="Times New Roman"/>
                <w:b/>
                <w:color w:val="000000"/>
              </w:rPr>
              <w:t>159/7,</w:t>
            </w:r>
            <w:r>
              <w:rPr>
                <w:rFonts w:ascii="Times New Roman" w:hAnsi="Times New Roman" w:cs="Times New Roman"/>
                <w:bCs/>
                <w:color w:val="000000"/>
              </w:rPr>
              <w:t xml:space="preserve">  159/8</w:t>
            </w:r>
          </w:p>
        </w:tc>
      </w:tr>
      <w:bookmarkEnd w:id="1"/>
    </w:tbl>
    <w:p w14:paraId="3A175D32" w14:textId="77777777" w:rsidR="007946C2" w:rsidRPr="0020733F" w:rsidRDefault="007946C2">
      <w:pPr>
        <w:spacing w:after="0"/>
        <w:rPr>
          <w:rFonts w:ascii="Times New Roman" w:hAnsi="Times New Roman" w:cs="Times New Roman"/>
          <w:color w:val="000000"/>
        </w:rPr>
      </w:pPr>
    </w:p>
    <w:p w14:paraId="2D5F21D4" w14:textId="56E4D6D8" w:rsidR="007946C2" w:rsidRPr="0020733F" w:rsidRDefault="00BD21F0">
      <w:pPr>
        <w:spacing w:after="0"/>
        <w:rPr>
          <w:rFonts w:ascii="Times New Roman" w:hAnsi="Times New Roman" w:cs="Times New Roman"/>
          <w:b/>
          <w:bCs/>
          <w:color w:val="000000"/>
        </w:rPr>
      </w:pPr>
      <w:r w:rsidRPr="0020733F">
        <w:rPr>
          <w:rFonts w:ascii="Times New Roman" w:hAnsi="Times New Roman" w:cs="Times New Roman"/>
          <w:b/>
          <w:bCs/>
          <w:color w:val="000000"/>
        </w:rPr>
        <w:t xml:space="preserve">III. </w:t>
      </w:r>
      <w:r w:rsidRPr="0020733F">
        <w:rPr>
          <w:rFonts w:ascii="Times New Roman" w:hAnsi="Times New Roman" w:cs="Times New Roman"/>
          <w:b/>
          <w:bCs/>
          <w:color w:val="000000"/>
        </w:rPr>
        <w:tab/>
        <w:t xml:space="preserve">Oznaczenie nieruchomości lub ich części, według katastru nieruchomości, które stają się własnością Gminy </w:t>
      </w:r>
      <w:r w:rsidR="00227F6C" w:rsidRPr="0020733F">
        <w:rPr>
          <w:rFonts w:ascii="Times New Roman" w:hAnsi="Times New Roman" w:cs="Times New Roman"/>
          <w:b/>
          <w:bCs/>
          <w:color w:val="000000"/>
        </w:rPr>
        <w:t xml:space="preserve">Sabnie </w:t>
      </w:r>
      <w:r w:rsidRPr="0020733F">
        <w:rPr>
          <w:rFonts w:ascii="Times New Roman" w:hAnsi="Times New Roman" w:cs="Times New Roman"/>
          <w:b/>
          <w:bCs/>
          <w:color w:val="000000"/>
        </w:rPr>
        <w:t xml:space="preserve"> w powiecie s</w:t>
      </w:r>
      <w:r w:rsidR="00227F6C" w:rsidRPr="0020733F">
        <w:rPr>
          <w:rFonts w:ascii="Times New Roman" w:hAnsi="Times New Roman" w:cs="Times New Roman"/>
          <w:b/>
          <w:bCs/>
          <w:color w:val="000000"/>
        </w:rPr>
        <w:t>okołowskim</w:t>
      </w:r>
      <w:r w:rsidRPr="0020733F">
        <w:rPr>
          <w:rFonts w:ascii="Times New Roman" w:hAnsi="Times New Roman" w:cs="Times New Roman"/>
          <w:b/>
          <w:bCs/>
          <w:color w:val="000000"/>
        </w:rPr>
        <w:t xml:space="preserve"> </w:t>
      </w:r>
    </w:p>
    <w:p w14:paraId="52E15242" w14:textId="77777777" w:rsidR="00EB6F5C" w:rsidRDefault="00662658">
      <w:pPr>
        <w:pStyle w:val="Bezodstpw"/>
        <w:spacing w:line="276" w:lineRule="auto"/>
        <w:jc w:val="both"/>
        <w:rPr>
          <w:rFonts w:ascii="Times New Roman" w:hAnsi="Times New Roman" w:cs="Times New Roman"/>
          <w:color w:val="000000"/>
        </w:rPr>
      </w:pPr>
      <w:r w:rsidRPr="0020733F">
        <w:rPr>
          <w:rFonts w:ascii="Times New Roman" w:hAnsi="Times New Roman" w:cs="Times New Roman"/>
          <w:color w:val="000000"/>
        </w:rPr>
        <w:t xml:space="preserve">Działki wyróżnione ( pogrubione) położone </w:t>
      </w:r>
      <w:r w:rsidR="00BD21F0" w:rsidRPr="0020733F">
        <w:rPr>
          <w:rFonts w:ascii="Times New Roman" w:hAnsi="Times New Roman" w:cs="Times New Roman"/>
          <w:color w:val="000000"/>
        </w:rPr>
        <w:t>w jednostce ewidencyjnej:  14290</w:t>
      </w:r>
      <w:r w:rsidR="00570C9B" w:rsidRPr="0020733F">
        <w:rPr>
          <w:rFonts w:ascii="Times New Roman" w:hAnsi="Times New Roman" w:cs="Times New Roman"/>
          <w:color w:val="000000"/>
        </w:rPr>
        <w:t>7</w:t>
      </w:r>
      <w:r w:rsidR="00BD21F0" w:rsidRPr="0020733F">
        <w:rPr>
          <w:rFonts w:ascii="Times New Roman" w:hAnsi="Times New Roman" w:cs="Times New Roman"/>
          <w:color w:val="000000"/>
        </w:rPr>
        <w:t xml:space="preserve">_2 </w:t>
      </w:r>
      <w:r w:rsidR="00570C9B" w:rsidRPr="0020733F">
        <w:rPr>
          <w:rFonts w:ascii="Times New Roman" w:hAnsi="Times New Roman" w:cs="Times New Roman"/>
          <w:color w:val="000000"/>
        </w:rPr>
        <w:t>Sabnie</w:t>
      </w:r>
      <w:r w:rsidR="00BD21F0" w:rsidRPr="0020733F">
        <w:rPr>
          <w:rFonts w:ascii="Times New Roman" w:hAnsi="Times New Roman" w:cs="Times New Roman"/>
          <w:color w:val="000000"/>
        </w:rPr>
        <w:t xml:space="preserve">, obręb </w:t>
      </w:r>
      <w:r w:rsidR="00570C9B" w:rsidRPr="0020733F">
        <w:rPr>
          <w:rFonts w:ascii="Times New Roman" w:hAnsi="Times New Roman" w:cs="Times New Roman"/>
          <w:color w:val="000000"/>
        </w:rPr>
        <w:t xml:space="preserve">                     </w:t>
      </w:r>
      <w:r w:rsidR="00BD21F0" w:rsidRPr="0020733F">
        <w:rPr>
          <w:rFonts w:ascii="Times New Roman" w:hAnsi="Times New Roman" w:cs="Times New Roman"/>
          <w:color w:val="000000"/>
        </w:rPr>
        <w:t xml:space="preserve"> 001</w:t>
      </w:r>
      <w:r w:rsidR="00570C9B" w:rsidRPr="0020733F">
        <w:rPr>
          <w:rFonts w:ascii="Times New Roman" w:hAnsi="Times New Roman" w:cs="Times New Roman"/>
          <w:color w:val="000000"/>
        </w:rPr>
        <w:t>0</w:t>
      </w:r>
      <w:r w:rsidR="00BD21F0" w:rsidRPr="0020733F">
        <w:rPr>
          <w:rFonts w:ascii="Times New Roman" w:hAnsi="Times New Roman" w:cs="Times New Roman"/>
          <w:color w:val="000000"/>
        </w:rPr>
        <w:t xml:space="preserve"> </w:t>
      </w:r>
      <w:r w:rsidR="00BD21F0" w:rsidRPr="0020733F">
        <w:rPr>
          <w:rFonts w:ascii="Times New Roman" w:hAnsi="Times New Roman" w:cs="Times New Roman"/>
          <w:bCs/>
        </w:rPr>
        <w:t>K</w:t>
      </w:r>
      <w:r w:rsidR="00570C9B" w:rsidRPr="0020733F">
        <w:rPr>
          <w:rFonts w:ascii="Times New Roman" w:hAnsi="Times New Roman" w:cs="Times New Roman"/>
          <w:bCs/>
        </w:rPr>
        <w:t>upientyn</w:t>
      </w:r>
      <w:r w:rsidR="00BD21F0" w:rsidRPr="0020733F">
        <w:rPr>
          <w:rFonts w:ascii="Times New Roman" w:hAnsi="Times New Roman" w:cs="Times New Roman"/>
          <w:bCs/>
        </w:rPr>
        <w:t xml:space="preserve">, gmina </w:t>
      </w:r>
      <w:r w:rsidR="00570C9B" w:rsidRPr="0020733F">
        <w:rPr>
          <w:rFonts w:ascii="Times New Roman" w:hAnsi="Times New Roman" w:cs="Times New Roman"/>
          <w:bCs/>
        </w:rPr>
        <w:t>Sabnie</w:t>
      </w:r>
      <w:r w:rsidR="00BD21F0" w:rsidRPr="0020733F">
        <w:rPr>
          <w:rFonts w:ascii="Times New Roman" w:hAnsi="Times New Roman" w:cs="Times New Roman"/>
          <w:bCs/>
        </w:rPr>
        <w:t>, powiat Sokołowski, województwo Mazowieckie</w:t>
      </w:r>
      <w:r w:rsidR="00BD21F0" w:rsidRPr="0020733F">
        <w:rPr>
          <w:rFonts w:ascii="Times New Roman" w:hAnsi="Times New Roman" w:cs="Times New Roman"/>
          <w:color w:val="000000"/>
        </w:rPr>
        <w:t xml:space="preserve">: tj. działki nr </w:t>
      </w:r>
      <w:proofErr w:type="spellStart"/>
      <w:r w:rsidR="00BD21F0" w:rsidRPr="0020733F">
        <w:rPr>
          <w:rFonts w:ascii="Times New Roman" w:hAnsi="Times New Roman" w:cs="Times New Roman"/>
          <w:color w:val="000000"/>
        </w:rPr>
        <w:t>ewid</w:t>
      </w:r>
      <w:proofErr w:type="spellEnd"/>
      <w:r w:rsidR="00BD21F0" w:rsidRPr="0020733F">
        <w:rPr>
          <w:rFonts w:ascii="Times New Roman" w:hAnsi="Times New Roman" w:cs="Times New Roman"/>
          <w:color w:val="000000"/>
        </w:rPr>
        <w:t xml:space="preserve">: </w:t>
      </w:r>
    </w:p>
    <w:p w14:paraId="05FF586E" w14:textId="3CEB6A0B" w:rsidR="00EB6F5C" w:rsidRPr="00632A9D" w:rsidRDefault="00EB6F5C" w:rsidP="00EB6F5C">
      <w:pPr>
        <w:pStyle w:val="Bezodstpw"/>
        <w:jc w:val="both"/>
        <w:rPr>
          <w:rFonts w:ascii="Times New Roman" w:hAnsi="Times New Roman" w:cs="Times New Roman"/>
          <w:b/>
          <w:bCs/>
          <w:color w:val="000000"/>
        </w:rPr>
      </w:pPr>
      <w:r w:rsidRPr="00632A9D">
        <w:rPr>
          <w:rFonts w:ascii="Times New Roman" w:hAnsi="Times New Roman" w:cs="Times New Roman"/>
          <w:b/>
          <w:bCs/>
          <w:color w:val="000000"/>
        </w:rPr>
        <w:t>432/1,  433/1,  434/1,  435/1,  436/1,  437/1,  438/1,  439/1,  440/1,  441/1,</w:t>
      </w:r>
      <w:r w:rsidR="00632A9D">
        <w:rPr>
          <w:rFonts w:ascii="Times New Roman" w:hAnsi="Times New Roman" w:cs="Times New Roman"/>
          <w:b/>
          <w:bCs/>
          <w:color w:val="000000"/>
        </w:rPr>
        <w:t xml:space="preserve"> </w:t>
      </w:r>
      <w:r w:rsidRPr="00632A9D">
        <w:rPr>
          <w:rFonts w:ascii="Times New Roman" w:hAnsi="Times New Roman" w:cs="Times New Roman"/>
          <w:b/>
          <w:bCs/>
          <w:color w:val="000000"/>
        </w:rPr>
        <w:t xml:space="preserve">442/1,  443/1,  444/1,  445/1,  446/1,  617/1,  616/3,  615/3,  614/7,  614/9,  613/8,  612/14,  612/16,  612/18,  609/3,  608/3,  </w:t>
      </w:r>
    </w:p>
    <w:p w14:paraId="6FD2ED5C" w14:textId="180BAF21" w:rsidR="00EB6F5C" w:rsidRPr="00632A9D" w:rsidRDefault="00EB6F5C" w:rsidP="002E3899">
      <w:pPr>
        <w:pStyle w:val="Bezodstpw"/>
        <w:jc w:val="both"/>
        <w:rPr>
          <w:rFonts w:ascii="Times New Roman" w:hAnsi="Times New Roman" w:cs="Times New Roman"/>
          <w:b/>
          <w:bCs/>
          <w:color w:val="000000"/>
        </w:rPr>
      </w:pPr>
      <w:r w:rsidRPr="00632A9D">
        <w:rPr>
          <w:rFonts w:ascii="Times New Roman" w:hAnsi="Times New Roman" w:cs="Times New Roman"/>
          <w:b/>
          <w:bCs/>
          <w:color w:val="000000"/>
        </w:rPr>
        <w:t>607/3,  450/1, 451/1, 453/2, 456/1, 459/1, 460/1, 461/1, 467/1, 468/1, 471/1,  472/1,  475/1,  476/1,  479/1,  480/1,  483/1,  484/1,  487/1,  827/1,  499/1,   500/4,   500/6,  500/8,   503/1,  504/1,   507/1,   508/1,   512/1,   511/1,   515/1,</w:t>
      </w:r>
      <w:r w:rsidR="002E3899">
        <w:rPr>
          <w:rFonts w:ascii="Times New Roman" w:hAnsi="Times New Roman" w:cs="Times New Roman"/>
          <w:b/>
          <w:bCs/>
          <w:color w:val="000000"/>
        </w:rPr>
        <w:t xml:space="preserve"> </w:t>
      </w:r>
      <w:r w:rsidRPr="00632A9D">
        <w:rPr>
          <w:rFonts w:ascii="Times New Roman" w:hAnsi="Times New Roman" w:cs="Times New Roman"/>
          <w:b/>
          <w:bCs/>
          <w:color w:val="000000"/>
        </w:rPr>
        <w:t>516/1,   604/3,   603/3,   602/3,   601/3,   600/3,   599/3,  462/3,  463/1,  464/1,  829/1,  473/1,  477/1,  478/1,  481/1</w:t>
      </w:r>
      <w:r w:rsidR="00632A9D" w:rsidRPr="00632A9D">
        <w:rPr>
          <w:rFonts w:ascii="Times New Roman" w:hAnsi="Times New Roman" w:cs="Times New Roman"/>
          <w:b/>
          <w:bCs/>
          <w:color w:val="000000"/>
        </w:rPr>
        <w:t>,</w:t>
      </w:r>
      <w:r w:rsidRPr="00632A9D">
        <w:rPr>
          <w:rFonts w:ascii="Times New Roman" w:hAnsi="Times New Roman" w:cs="Times New Roman"/>
          <w:b/>
          <w:bCs/>
          <w:color w:val="000000"/>
        </w:rPr>
        <w:t xml:space="preserve">482/1,  485/1,  486/1,  489/3,  490/3,  493/3,  494/1,  497/1,  498/1,  501/4,  501/6,  501/8,  502/1,  505/1,  506/1,  509/3,  509/5,  510/1,  513/1,  514/1,  517/1,  529/3,  530/3,  531/3,  532/3,  533/3,  534/3,  535/3,  536/3,  537/3,  538/3,  539/3,  540/3,  541/3,  542/3,  543/3,  544/3,  558/1, </w:t>
      </w:r>
    </w:p>
    <w:p w14:paraId="5013B2ED" w14:textId="1D214C9C" w:rsidR="002E3899" w:rsidRPr="002E3899" w:rsidRDefault="00BD21F0" w:rsidP="002E3899">
      <w:pPr>
        <w:pStyle w:val="Bezodstpw"/>
        <w:jc w:val="both"/>
        <w:rPr>
          <w:rFonts w:ascii="Times New Roman" w:hAnsi="Times New Roman" w:cs="Times New Roman"/>
          <w:bCs/>
        </w:rPr>
      </w:pPr>
      <w:r w:rsidRPr="0020733F">
        <w:rPr>
          <w:rFonts w:ascii="Times New Roman" w:hAnsi="Times New Roman" w:cs="Times New Roman"/>
          <w:bCs/>
        </w:rPr>
        <w:t>oraz działki położone w jednostce ewidencyjnej:  14290</w:t>
      </w:r>
      <w:r w:rsidR="00570C9B" w:rsidRPr="0020733F">
        <w:rPr>
          <w:rFonts w:ascii="Times New Roman" w:hAnsi="Times New Roman" w:cs="Times New Roman"/>
          <w:bCs/>
        </w:rPr>
        <w:t>7</w:t>
      </w:r>
      <w:r w:rsidRPr="0020733F">
        <w:rPr>
          <w:rFonts w:ascii="Times New Roman" w:hAnsi="Times New Roman" w:cs="Times New Roman"/>
          <w:bCs/>
        </w:rPr>
        <w:t xml:space="preserve">_2 </w:t>
      </w:r>
      <w:r w:rsidR="00570C9B" w:rsidRPr="0020733F">
        <w:rPr>
          <w:rFonts w:ascii="Times New Roman" w:hAnsi="Times New Roman" w:cs="Times New Roman"/>
          <w:bCs/>
        </w:rPr>
        <w:t>Sabnie</w:t>
      </w:r>
      <w:r w:rsidRPr="0020733F">
        <w:rPr>
          <w:rFonts w:ascii="Times New Roman" w:hAnsi="Times New Roman" w:cs="Times New Roman"/>
          <w:bCs/>
        </w:rPr>
        <w:t>, obręb  001</w:t>
      </w:r>
      <w:r w:rsidR="00570C9B" w:rsidRPr="0020733F">
        <w:rPr>
          <w:rFonts w:ascii="Times New Roman" w:hAnsi="Times New Roman" w:cs="Times New Roman"/>
          <w:bCs/>
        </w:rPr>
        <w:t>5</w:t>
      </w:r>
      <w:r w:rsidRPr="0020733F">
        <w:rPr>
          <w:rFonts w:ascii="Times New Roman" w:hAnsi="Times New Roman" w:cs="Times New Roman"/>
          <w:bCs/>
        </w:rPr>
        <w:t xml:space="preserve"> </w:t>
      </w:r>
      <w:r w:rsidR="00570C9B" w:rsidRPr="0020733F">
        <w:rPr>
          <w:rFonts w:ascii="Times New Roman" w:hAnsi="Times New Roman" w:cs="Times New Roman"/>
          <w:bCs/>
        </w:rPr>
        <w:t xml:space="preserve">Niewiadoma                </w:t>
      </w:r>
      <w:r w:rsidR="00B54427">
        <w:rPr>
          <w:rFonts w:ascii="Times New Roman" w:hAnsi="Times New Roman" w:cs="Times New Roman"/>
          <w:bCs/>
        </w:rPr>
        <w:t xml:space="preserve">                 </w:t>
      </w:r>
      <w:r w:rsidRPr="0020733F">
        <w:rPr>
          <w:rFonts w:ascii="Times New Roman" w:hAnsi="Times New Roman" w:cs="Times New Roman"/>
          <w:bCs/>
        </w:rPr>
        <w:t xml:space="preserve"> o nr </w:t>
      </w:r>
      <w:proofErr w:type="spellStart"/>
      <w:r w:rsidRPr="0020733F">
        <w:rPr>
          <w:rFonts w:ascii="Times New Roman" w:hAnsi="Times New Roman" w:cs="Times New Roman"/>
          <w:bCs/>
        </w:rPr>
        <w:t>ewid</w:t>
      </w:r>
      <w:proofErr w:type="spellEnd"/>
      <w:r w:rsidRPr="0020733F">
        <w:rPr>
          <w:rFonts w:ascii="Times New Roman" w:hAnsi="Times New Roman" w:cs="Times New Roman"/>
          <w:bCs/>
        </w:rPr>
        <w:t xml:space="preserve">: </w:t>
      </w:r>
      <w:r w:rsidR="002E3899" w:rsidRPr="002E3899">
        <w:rPr>
          <w:rFonts w:ascii="Times New Roman" w:hAnsi="Times New Roman" w:cs="Times New Roman"/>
          <w:b/>
        </w:rPr>
        <w:t>105/1,</w:t>
      </w:r>
      <w:r w:rsidR="002E3899" w:rsidRPr="002E3899">
        <w:rPr>
          <w:rFonts w:ascii="Times New Roman" w:hAnsi="Times New Roman" w:cs="Times New Roman"/>
          <w:bCs/>
        </w:rPr>
        <w:t xml:space="preserve">  </w:t>
      </w:r>
      <w:r w:rsidR="002E3899" w:rsidRPr="002E3899">
        <w:rPr>
          <w:rFonts w:ascii="Times New Roman" w:hAnsi="Times New Roman" w:cs="Times New Roman"/>
          <w:b/>
        </w:rPr>
        <w:t xml:space="preserve">104/1,  85/2,  84/1,  83/1,  82/1,  81/1,  112/1,   111/1,  110/1,  163/3,  162/3, 161/12,  160/17,  160/19,  160/21,  160/23,  108/1,  107/1,  106/1,  65/1,  63/1,  63/2, 62/1,  408/5,  28/6,   28/8,   </w:t>
      </w:r>
    </w:p>
    <w:p w14:paraId="06BD1F0E" w14:textId="73399C3D" w:rsidR="007946C2" w:rsidRPr="002E3899" w:rsidRDefault="002E3899" w:rsidP="002E3899">
      <w:pPr>
        <w:pStyle w:val="Bezodstpw"/>
        <w:jc w:val="both"/>
        <w:rPr>
          <w:rFonts w:ascii="Times New Roman" w:hAnsi="Times New Roman" w:cs="Times New Roman"/>
          <w:b/>
        </w:rPr>
      </w:pPr>
      <w:r w:rsidRPr="002E3899">
        <w:rPr>
          <w:rFonts w:ascii="Times New Roman" w:hAnsi="Times New Roman" w:cs="Times New Roman"/>
          <w:b/>
        </w:rPr>
        <w:t xml:space="preserve">27/1,   135/1,  136/2,  137/1,  138/1,  139/2,  421/1,  1034/1, 147/1,  148/1,  149/1,  151/10,  151/8,  151/6,  153/1, 153/2, 155/5,  156/4,  159/7,  </w:t>
      </w:r>
      <w:r w:rsidR="00BD21F0" w:rsidRPr="0020733F">
        <w:rPr>
          <w:rFonts w:ascii="Times New Roman" w:hAnsi="Times New Roman" w:cs="Times New Roman"/>
          <w:color w:val="000000"/>
        </w:rPr>
        <w:t xml:space="preserve">stanowią oznaczenie nieruchomości lub ich części, według </w:t>
      </w:r>
      <w:r w:rsidR="00BD21F0" w:rsidRPr="0020733F">
        <w:rPr>
          <w:rFonts w:ascii="Times New Roman" w:hAnsi="Times New Roman" w:cs="Times New Roman"/>
          <w:color w:val="000000"/>
        </w:rPr>
        <w:lastRenderedPageBreak/>
        <w:t xml:space="preserve">katastru nieruchomości, które stają się własnością właściwej jednostki samorządu terytorialnego – Gminy </w:t>
      </w:r>
      <w:r w:rsidR="00570C9B" w:rsidRPr="0020733F">
        <w:rPr>
          <w:rFonts w:ascii="Times New Roman" w:hAnsi="Times New Roman" w:cs="Times New Roman"/>
          <w:color w:val="000000"/>
        </w:rPr>
        <w:t>Sabnie</w:t>
      </w:r>
      <w:r w:rsidR="00BD21F0" w:rsidRPr="0020733F">
        <w:rPr>
          <w:rFonts w:ascii="Times New Roman" w:hAnsi="Times New Roman" w:cs="Times New Roman"/>
          <w:color w:val="000000"/>
        </w:rPr>
        <w:t xml:space="preserve"> z dniem, w którym</w:t>
      </w:r>
      <w:r w:rsidR="003A76D2" w:rsidRPr="0020733F">
        <w:rPr>
          <w:rFonts w:ascii="Times New Roman" w:hAnsi="Times New Roman" w:cs="Times New Roman"/>
          <w:color w:val="000000"/>
        </w:rPr>
        <w:t xml:space="preserve"> niniejsza</w:t>
      </w:r>
      <w:r w:rsidR="00BD21F0" w:rsidRPr="0020733F">
        <w:rPr>
          <w:rFonts w:ascii="Times New Roman" w:hAnsi="Times New Roman" w:cs="Times New Roman"/>
          <w:color w:val="000000"/>
        </w:rPr>
        <w:t xml:space="preserve"> decyzja staje się ostateczna.</w:t>
      </w:r>
    </w:p>
    <w:p w14:paraId="53ED4820" w14:textId="77777777" w:rsidR="007946C2" w:rsidRPr="0020733F" w:rsidRDefault="007946C2">
      <w:pPr>
        <w:spacing w:after="0"/>
        <w:jc w:val="both"/>
        <w:rPr>
          <w:rFonts w:ascii="Times New Roman" w:hAnsi="Times New Roman" w:cs="Times New Roman"/>
          <w:color w:val="000000"/>
          <w:u w:val="single"/>
        </w:rPr>
      </w:pPr>
    </w:p>
    <w:p w14:paraId="50F4D255" w14:textId="12040ABF" w:rsidR="007946C2" w:rsidRPr="0020733F" w:rsidRDefault="00BD21F0">
      <w:pPr>
        <w:spacing w:after="0"/>
        <w:jc w:val="both"/>
        <w:rPr>
          <w:rFonts w:ascii="Times New Roman" w:hAnsi="Times New Roman" w:cs="Times New Roman"/>
        </w:rPr>
      </w:pPr>
      <w:r w:rsidRPr="0020733F">
        <w:rPr>
          <w:rFonts w:ascii="Times New Roman" w:hAnsi="Times New Roman" w:cs="Times New Roman"/>
          <w:b/>
        </w:rPr>
        <w:t>IV.</w:t>
      </w:r>
      <w:r w:rsidRPr="0020733F">
        <w:rPr>
          <w:rFonts w:ascii="Times New Roman" w:hAnsi="Times New Roman" w:cs="Times New Roman"/>
        </w:rPr>
        <w:t xml:space="preserve"> </w:t>
      </w:r>
      <w:r w:rsidRPr="0020733F">
        <w:rPr>
          <w:rFonts w:ascii="Times New Roman" w:hAnsi="Times New Roman" w:cs="Times New Roman"/>
        </w:rPr>
        <w:tab/>
        <w:t xml:space="preserve">Działając na podstawie art. 16 ust. 2 ustawy z dnia 10 kwietnia 2003 r. o szczególnych zasadach przygotowania i realizacji inwestycji w zakresie dróg publicznych, </w:t>
      </w:r>
      <w:r w:rsidRPr="0020733F">
        <w:rPr>
          <w:rFonts w:ascii="Times New Roman" w:hAnsi="Times New Roman" w:cs="Times New Roman"/>
          <w:b/>
        </w:rPr>
        <w:t>określam termin odpowiednio wydania nieruchomości lub wydania nieruchomości i opróżnienia lokali</w:t>
      </w:r>
      <w:r w:rsidR="00AA5A2C">
        <w:rPr>
          <w:rFonts w:ascii="Times New Roman" w:hAnsi="Times New Roman" w:cs="Times New Roman"/>
          <w:b/>
        </w:rPr>
        <w:t xml:space="preserve"> </w:t>
      </w:r>
      <w:r w:rsidRPr="0020733F">
        <w:rPr>
          <w:rFonts w:ascii="Times New Roman" w:hAnsi="Times New Roman" w:cs="Times New Roman"/>
          <w:b/>
        </w:rPr>
        <w:t>oraz innych pomieszczeń,</w:t>
      </w:r>
      <w:r w:rsidRPr="0020733F">
        <w:rPr>
          <w:rFonts w:ascii="Times New Roman" w:hAnsi="Times New Roman" w:cs="Times New Roman"/>
        </w:rPr>
        <w:t xml:space="preserve"> na 121 dzień, od dnia, w którym niniejsza decyzja stanie się ostateczna.</w:t>
      </w:r>
    </w:p>
    <w:p w14:paraId="40649D33" w14:textId="522BFDF0" w:rsidR="007946C2" w:rsidRPr="0020733F" w:rsidRDefault="007946C2">
      <w:pPr>
        <w:spacing w:after="0"/>
        <w:jc w:val="both"/>
        <w:rPr>
          <w:rFonts w:ascii="Times New Roman" w:hAnsi="Times New Roman" w:cs="Times New Roman"/>
        </w:rPr>
      </w:pPr>
    </w:p>
    <w:p w14:paraId="56634CC8" w14:textId="5F18A944" w:rsidR="007946C2" w:rsidRPr="0020733F" w:rsidRDefault="00BD21F0">
      <w:pPr>
        <w:spacing w:after="120"/>
        <w:jc w:val="both"/>
        <w:rPr>
          <w:rFonts w:ascii="Times New Roman" w:eastAsia="Times New Roman" w:hAnsi="Times New Roman" w:cs="Times New Roman"/>
          <w:b/>
          <w:bCs/>
          <w:lang w:eastAsia="ar-SA"/>
        </w:rPr>
      </w:pPr>
      <w:r w:rsidRPr="0020733F">
        <w:rPr>
          <w:rFonts w:ascii="Times New Roman" w:eastAsia="Times New Roman" w:hAnsi="Times New Roman" w:cs="Times New Roman"/>
          <w:b/>
          <w:bCs/>
          <w:lang w:eastAsia="ar-SA"/>
        </w:rPr>
        <w:t xml:space="preserve">V. </w:t>
      </w:r>
      <w:r w:rsidRPr="0020733F">
        <w:rPr>
          <w:rFonts w:ascii="Times New Roman" w:eastAsia="Times New Roman" w:hAnsi="Times New Roman" w:cs="Times New Roman"/>
          <w:b/>
          <w:bCs/>
          <w:lang w:eastAsia="ar-SA"/>
        </w:rPr>
        <w:tab/>
        <w:t>Ustalam warunki wynikające z potrzeb ochrony środowiska, ochrony zabytków i dóbr kultury współczesnej oraz potrzeb obronności państwa:</w:t>
      </w:r>
    </w:p>
    <w:p w14:paraId="3A8571CB" w14:textId="77777777" w:rsidR="007946C2" w:rsidRPr="0020733F" w:rsidRDefault="00BD21F0">
      <w:pPr>
        <w:spacing w:after="0"/>
        <w:jc w:val="both"/>
        <w:rPr>
          <w:rFonts w:ascii="Times New Roman" w:hAnsi="Times New Roman" w:cs="Times New Roman"/>
          <w:b/>
          <w:bCs/>
        </w:rPr>
      </w:pPr>
      <w:r w:rsidRPr="0020733F">
        <w:rPr>
          <w:rFonts w:ascii="Times New Roman" w:hAnsi="Times New Roman" w:cs="Times New Roman"/>
          <w:b/>
          <w:bCs/>
        </w:rPr>
        <w:t>1.</w:t>
      </w:r>
      <w:r w:rsidRPr="0020733F">
        <w:rPr>
          <w:rFonts w:ascii="Times New Roman" w:hAnsi="Times New Roman" w:cs="Times New Roman"/>
          <w:b/>
          <w:bCs/>
        </w:rPr>
        <w:tab/>
        <w:t>Ochrona środowiska</w:t>
      </w:r>
    </w:p>
    <w:p w14:paraId="2C6B4A1F" w14:textId="1609D748" w:rsidR="007946C2" w:rsidRPr="0020733F" w:rsidRDefault="00BD21F0">
      <w:pPr>
        <w:spacing w:after="0"/>
        <w:jc w:val="both"/>
        <w:rPr>
          <w:rFonts w:ascii="Times New Roman" w:hAnsi="Times New Roman" w:cs="Times New Roman"/>
          <w:bCs/>
        </w:rPr>
      </w:pPr>
      <w:r w:rsidRPr="0020733F">
        <w:rPr>
          <w:rFonts w:ascii="Times New Roman" w:hAnsi="Times New Roman" w:cs="Times New Roman"/>
          <w:bCs/>
        </w:rPr>
        <w:t xml:space="preserve">1.1. </w:t>
      </w:r>
      <w:r w:rsidRPr="0020733F">
        <w:rPr>
          <w:rFonts w:ascii="Times New Roman" w:hAnsi="Times New Roman" w:cs="Times New Roman"/>
          <w:bCs/>
        </w:rPr>
        <w:tab/>
        <w:t xml:space="preserve">Ustalam obowiązek realizacji przedmiotowej inwestycji zgodnie z warunkami zawartymi                w ostatecznej decyzji Wójta Gminy </w:t>
      </w:r>
      <w:r w:rsidR="00CB5EB2">
        <w:rPr>
          <w:rFonts w:ascii="Times New Roman" w:hAnsi="Times New Roman" w:cs="Times New Roman"/>
          <w:bCs/>
        </w:rPr>
        <w:t xml:space="preserve">Sabnie </w:t>
      </w:r>
      <w:r w:rsidRPr="0020733F">
        <w:rPr>
          <w:rFonts w:ascii="Times New Roman" w:hAnsi="Times New Roman" w:cs="Times New Roman"/>
          <w:bCs/>
        </w:rPr>
        <w:t xml:space="preserve"> z dnia </w:t>
      </w:r>
      <w:r w:rsidR="00CB5EB2">
        <w:rPr>
          <w:rFonts w:ascii="Times New Roman" w:hAnsi="Times New Roman" w:cs="Times New Roman"/>
          <w:bCs/>
        </w:rPr>
        <w:t xml:space="preserve"> 01lipca </w:t>
      </w:r>
      <w:r w:rsidRPr="0020733F">
        <w:rPr>
          <w:rFonts w:ascii="Times New Roman" w:hAnsi="Times New Roman" w:cs="Times New Roman"/>
          <w:bCs/>
        </w:rPr>
        <w:t xml:space="preserve">2022 r.,  znak </w:t>
      </w:r>
      <w:r w:rsidR="00CB5EB2">
        <w:rPr>
          <w:rFonts w:ascii="Times New Roman" w:hAnsi="Times New Roman" w:cs="Times New Roman"/>
          <w:bCs/>
        </w:rPr>
        <w:t>RIŚ</w:t>
      </w:r>
      <w:r w:rsidRPr="0020733F">
        <w:rPr>
          <w:rFonts w:ascii="Times New Roman" w:hAnsi="Times New Roman" w:cs="Times New Roman"/>
          <w:bCs/>
        </w:rPr>
        <w:t>.6220.</w:t>
      </w:r>
      <w:r w:rsidR="00CB5EB2">
        <w:rPr>
          <w:rFonts w:ascii="Times New Roman" w:hAnsi="Times New Roman" w:cs="Times New Roman"/>
          <w:bCs/>
        </w:rPr>
        <w:t>5</w:t>
      </w:r>
      <w:r w:rsidRPr="0020733F">
        <w:rPr>
          <w:rFonts w:ascii="Times New Roman" w:hAnsi="Times New Roman" w:cs="Times New Roman"/>
          <w:bCs/>
        </w:rPr>
        <w:t xml:space="preserve">.2022, </w:t>
      </w:r>
      <w:r w:rsidR="00CB5EB2">
        <w:rPr>
          <w:rFonts w:ascii="Times New Roman" w:hAnsi="Times New Roman" w:cs="Times New Roman"/>
          <w:bCs/>
        </w:rPr>
        <w:t xml:space="preserve">                                      </w:t>
      </w:r>
      <w:r w:rsidRPr="0020733F">
        <w:rPr>
          <w:rFonts w:ascii="Times New Roman" w:hAnsi="Times New Roman" w:cs="Times New Roman"/>
          <w:bCs/>
        </w:rPr>
        <w:t xml:space="preserve">o środowiskowych uwarunkowaniach, wydanej dla </w:t>
      </w:r>
      <w:r w:rsidR="00CB5EB2">
        <w:rPr>
          <w:rFonts w:ascii="Times New Roman" w:hAnsi="Times New Roman" w:cs="Times New Roman"/>
          <w:bCs/>
        </w:rPr>
        <w:t>Gminy Sabnie</w:t>
      </w:r>
      <w:r w:rsidRPr="0020733F">
        <w:rPr>
          <w:rFonts w:ascii="Times New Roman" w:hAnsi="Times New Roman" w:cs="Times New Roman"/>
          <w:bCs/>
        </w:rPr>
        <w:t xml:space="preserve"> tj.:</w:t>
      </w:r>
    </w:p>
    <w:p w14:paraId="2B0744C8" w14:textId="0E465555" w:rsidR="007946C2" w:rsidRDefault="00BD21F0">
      <w:pPr>
        <w:spacing w:after="0"/>
        <w:jc w:val="both"/>
        <w:rPr>
          <w:rFonts w:ascii="Times New Roman" w:hAnsi="Times New Roman" w:cs="Times New Roman"/>
          <w:bCs/>
        </w:rPr>
      </w:pPr>
      <w:r w:rsidRPr="0020733F">
        <w:rPr>
          <w:rFonts w:ascii="Times New Roman" w:hAnsi="Times New Roman" w:cs="Times New Roman"/>
          <w:bCs/>
        </w:rPr>
        <w:t>1)</w:t>
      </w:r>
      <w:r w:rsidR="00CB5EB2">
        <w:rPr>
          <w:rFonts w:ascii="Times New Roman" w:hAnsi="Times New Roman" w:cs="Times New Roman"/>
          <w:bCs/>
        </w:rPr>
        <w:t>Przed przystąpieniem do jakichkolwiek działań dokonać oględzin terenu pod kątem występowania gatunków chronionych i ich siedlisk oraz analizy planowanych  prac w kontekście przepisów</w:t>
      </w:r>
      <w:r w:rsidR="008544B5">
        <w:rPr>
          <w:rFonts w:ascii="Times New Roman" w:hAnsi="Times New Roman" w:cs="Times New Roman"/>
          <w:bCs/>
        </w:rPr>
        <w:t xml:space="preserve"> dotyczących w szczególności zwierząt objętych ochroną gatunkową</w:t>
      </w:r>
    </w:p>
    <w:p w14:paraId="6F1F7A71" w14:textId="25A93591" w:rsidR="008544B5" w:rsidRPr="0020733F" w:rsidRDefault="008544B5">
      <w:pPr>
        <w:spacing w:after="0"/>
        <w:jc w:val="both"/>
        <w:rPr>
          <w:rFonts w:ascii="Times New Roman" w:hAnsi="Times New Roman" w:cs="Times New Roman"/>
          <w:bCs/>
        </w:rPr>
      </w:pPr>
      <w:r>
        <w:rPr>
          <w:rFonts w:ascii="Times New Roman" w:hAnsi="Times New Roman" w:cs="Times New Roman"/>
          <w:bCs/>
        </w:rPr>
        <w:t>2) Wycinkę drzew wykonać poza sezonem lęgowym ptaków, w okresie od początku września do końca lutego lub w okresie lęgowym ptaków pod nadzorem przyrodniczym.</w:t>
      </w:r>
    </w:p>
    <w:p w14:paraId="31BDA19E" w14:textId="7D26962D" w:rsidR="007946C2" w:rsidRPr="0020733F" w:rsidRDefault="00BD21F0">
      <w:pPr>
        <w:spacing w:after="0"/>
        <w:jc w:val="both"/>
        <w:rPr>
          <w:rFonts w:ascii="Times New Roman" w:hAnsi="Times New Roman" w:cs="Times New Roman"/>
          <w:bCs/>
        </w:rPr>
      </w:pPr>
      <w:r w:rsidRPr="0020733F">
        <w:rPr>
          <w:rFonts w:ascii="Times New Roman" w:hAnsi="Times New Roman" w:cs="Times New Roman"/>
          <w:bCs/>
        </w:rPr>
        <w:t xml:space="preserve">3) </w:t>
      </w:r>
      <w:r w:rsidR="008A2133">
        <w:rPr>
          <w:rFonts w:ascii="Times New Roman" w:hAnsi="Times New Roman" w:cs="Times New Roman"/>
          <w:bCs/>
        </w:rPr>
        <w:t>Podczas p</w:t>
      </w:r>
      <w:r w:rsidR="008544B5">
        <w:rPr>
          <w:rFonts w:ascii="Times New Roman" w:hAnsi="Times New Roman" w:cs="Times New Roman"/>
          <w:bCs/>
        </w:rPr>
        <w:t>rowadzenia prac,</w:t>
      </w:r>
      <w:r w:rsidR="009C444D">
        <w:rPr>
          <w:rFonts w:ascii="Times New Roman" w:hAnsi="Times New Roman" w:cs="Times New Roman"/>
          <w:bCs/>
        </w:rPr>
        <w:t xml:space="preserve"> </w:t>
      </w:r>
      <w:r w:rsidR="008544B5">
        <w:rPr>
          <w:rFonts w:ascii="Times New Roman" w:hAnsi="Times New Roman" w:cs="Times New Roman"/>
          <w:bCs/>
        </w:rPr>
        <w:t>w przypadku konieczności wykonania wykopów, należy je zabezpieczyć w sposób uniemożliwiający wpadanie do nich zwierząt.</w:t>
      </w:r>
      <w:r w:rsidRPr="0020733F">
        <w:rPr>
          <w:rFonts w:ascii="Times New Roman" w:hAnsi="Times New Roman" w:cs="Times New Roman"/>
          <w:bCs/>
        </w:rPr>
        <w:tab/>
        <w:t>Przed</w:t>
      </w:r>
      <w:r w:rsidR="006376BB">
        <w:rPr>
          <w:rFonts w:ascii="Times New Roman" w:hAnsi="Times New Roman" w:cs="Times New Roman"/>
          <w:bCs/>
        </w:rPr>
        <w:t xml:space="preserve"> </w:t>
      </w:r>
      <w:r w:rsidRPr="0020733F">
        <w:rPr>
          <w:rFonts w:ascii="Times New Roman" w:hAnsi="Times New Roman" w:cs="Times New Roman"/>
          <w:bCs/>
        </w:rPr>
        <w:t>podjęciem prac związanych z realizacją inwestycji, w tym w szczególności związanych z usunięciem wierzchniej warstwy gruntu lub wycinką drzew i krzewów dokonać kontroli terenu  pod kątem występowania gatunków objętych ochroną</w:t>
      </w:r>
      <w:r w:rsidR="00AF1724">
        <w:rPr>
          <w:rFonts w:ascii="Times New Roman" w:hAnsi="Times New Roman" w:cs="Times New Roman"/>
          <w:bCs/>
        </w:rPr>
        <w:t xml:space="preserve"> </w:t>
      </w:r>
      <w:r w:rsidRPr="0020733F">
        <w:rPr>
          <w:rFonts w:ascii="Times New Roman" w:hAnsi="Times New Roman" w:cs="Times New Roman"/>
          <w:bCs/>
        </w:rPr>
        <w:t xml:space="preserve">i ich siedlisk oraz analizy przepisów z zakresu ochrony gatunkowej, </w:t>
      </w:r>
      <w:r w:rsidR="006376BB">
        <w:rPr>
          <w:rFonts w:ascii="Times New Roman" w:hAnsi="Times New Roman" w:cs="Times New Roman"/>
          <w:bCs/>
        </w:rPr>
        <w:t xml:space="preserve">                 </w:t>
      </w:r>
      <w:r w:rsidRPr="0020733F">
        <w:rPr>
          <w:rFonts w:ascii="Times New Roman" w:hAnsi="Times New Roman" w:cs="Times New Roman"/>
          <w:bCs/>
        </w:rPr>
        <w:t>w przypadku braku możliwości zastosowania innych metod realizacji inwestycji oraz konieczności zniszczenia siedlisk lęgowych, miejsc żerowania, odpoczynku gatunków chronionych itp., należy uzyskać stosowną decyzję właściwego organu w sprawie zezwolenia</w:t>
      </w:r>
      <w:r w:rsidR="004B4CB5">
        <w:rPr>
          <w:rFonts w:ascii="Times New Roman" w:hAnsi="Times New Roman" w:cs="Times New Roman"/>
          <w:bCs/>
        </w:rPr>
        <w:t xml:space="preserve"> </w:t>
      </w:r>
      <w:r w:rsidRPr="0020733F">
        <w:rPr>
          <w:rFonts w:ascii="Times New Roman" w:hAnsi="Times New Roman" w:cs="Times New Roman"/>
          <w:bCs/>
        </w:rPr>
        <w:t xml:space="preserve">na wykonanie czynności zakazanych w stosunku do gatunków chronionych zgodnie z ustawą z dnia 16 kwietnia 2004 r. </w:t>
      </w:r>
      <w:r w:rsidR="006376BB">
        <w:rPr>
          <w:rFonts w:ascii="Times New Roman" w:hAnsi="Times New Roman" w:cs="Times New Roman"/>
          <w:bCs/>
        </w:rPr>
        <w:t xml:space="preserve">           </w:t>
      </w:r>
      <w:r w:rsidRPr="0020733F">
        <w:rPr>
          <w:rFonts w:ascii="Times New Roman" w:hAnsi="Times New Roman" w:cs="Times New Roman"/>
          <w:bCs/>
        </w:rPr>
        <w:t>o ochronie przyrody ( Dz.U.</w:t>
      </w:r>
      <w:r w:rsidR="004B4CB5">
        <w:rPr>
          <w:rFonts w:ascii="Times New Roman" w:hAnsi="Times New Roman" w:cs="Times New Roman"/>
          <w:bCs/>
        </w:rPr>
        <w:t xml:space="preserve"> z </w:t>
      </w:r>
      <w:r w:rsidRPr="0020733F">
        <w:rPr>
          <w:rFonts w:ascii="Times New Roman" w:hAnsi="Times New Roman" w:cs="Times New Roman"/>
          <w:bCs/>
        </w:rPr>
        <w:t xml:space="preserve">2021 r. poz.1098 z </w:t>
      </w:r>
      <w:proofErr w:type="spellStart"/>
      <w:r w:rsidRPr="0020733F">
        <w:rPr>
          <w:rFonts w:ascii="Times New Roman" w:hAnsi="Times New Roman" w:cs="Times New Roman"/>
          <w:bCs/>
        </w:rPr>
        <w:t>późn</w:t>
      </w:r>
      <w:proofErr w:type="spellEnd"/>
      <w:r w:rsidRPr="0020733F">
        <w:rPr>
          <w:rFonts w:ascii="Times New Roman" w:hAnsi="Times New Roman" w:cs="Times New Roman"/>
          <w:bCs/>
        </w:rPr>
        <w:t xml:space="preserve">. </w:t>
      </w:r>
      <w:proofErr w:type="spellStart"/>
      <w:r w:rsidRPr="0020733F">
        <w:rPr>
          <w:rFonts w:ascii="Times New Roman" w:hAnsi="Times New Roman" w:cs="Times New Roman"/>
          <w:bCs/>
        </w:rPr>
        <w:t>zm</w:t>
      </w:r>
      <w:proofErr w:type="spellEnd"/>
      <w:r w:rsidRPr="0020733F">
        <w:rPr>
          <w:rFonts w:ascii="Times New Roman" w:hAnsi="Times New Roman" w:cs="Times New Roman"/>
          <w:bCs/>
        </w:rPr>
        <w:t>, zwana dalej ustawą o ochronie przyrody</w:t>
      </w:r>
      <w:r w:rsidR="002F29C4" w:rsidRPr="0020733F">
        <w:rPr>
          <w:rFonts w:ascii="Times New Roman" w:hAnsi="Times New Roman" w:cs="Times New Roman"/>
          <w:bCs/>
        </w:rPr>
        <w:t>)</w:t>
      </w:r>
      <w:r w:rsidR="004B4CB5">
        <w:rPr>
          <w:rFonts w:ascii="Times New Roman" w:hAnsi="Times New Roman" w:cs="Times New Roman"/>
          <w:bCs/>
        </w:rPr>
        <w:t>.</w:t>
      </w:r>
    </w:p>
    <w:p w14:paraId="4C4EE966" w14:textId="3B444777" w:rsidR="007946C2" w:rsidRPr="0020733F" w:rsidRDefault="00BD21F0" w:rsidP="008544B5">
      <w:pPr>
        <w:spacing w:after="0"/>
        <w:jc w:val="both"/>
        <w:rPr>
          <w:rFonts w:ascii="Times New Roman" w:hAnsi="Times New Roman" w:cs="Times New Roman"/>
          <w:bCs/>
        </w:rPr>
      </w:pPr>
      <w:r w:rsidRPr="0020733F">
        <w:rPr>
          <w:rFonts w:ascii="Times New Roman" w:hAnsi="Times New Roman" w:cs="Times New Roman"/>
          <w:bCs/>
        </w:rPr>
        <w:t>4)</w:t>
      </w:r>
      <w:r w:rsidR="008544B5">
        <w:rPr>
          <w:rFonts w:ascii="Times New Roman" w:hAnsi="Times New Roman" w:cs="Times New Roman"/>
          <w:bCs/>
        </w:rPr>
        <w:t>W trakcie prowadzenia robót budowlanych, gdy zaistnieje taka konieczność należy umożliwić zwierzętom ucieczkę z terenu budowy, a w przypadku braku możliwości ucieczki, zwierzęta należy przenieść do odpowiednich siedlisk poza rejon objęty inwestycją, z zastosowaniem przepisów odrębnych</w:t>
      </w:r>
    </w:p>
    <w:p w14:paraId="0A5CD59C" w14:textId="6DBFA4AB" w:rsidR="007946C2" w:rsidRPr="0020733F" w:rsidRDefault="00BD21F0">
      <w:pPr>
        <w:spacing w:after="0"/>
        <w:jc w:val="both"/>
        <w:rPr>
          <w:rFonts w:ascii="Times New Roman" w:hAnsi="Times New Roman" w:cs="Times New Roman"/>
          <w:bCs/>
        </w:rPr>
      </w:pPr>
      <w:r w:rsidRPr="0020733F">
        <w:rPr>
          <w:rFonts w:ascii="Times New Roman" w:hAnsi="Times New Roman" w:cs="Times New Roman"/>
          <w:bCs/>
        </w:rPr>
        <w:t xml:space="preserve">5) </w:t>
      </w:r>
      <w:r w:rsidR="007E2068">
        <w:rPr>
          <w:rFonts w:ascii="Times New Roman" w:hAnsi="Times New Roman" w:cs="Times New Roman"/>
          <w:bCs/>
        </w:rPr>
        <w:t>W trakcie robót budowlanych n</w:t>
      </w:r>
      <w:r w:rsidR="007E2068" w:rsidRPr="0020733F">
        <w:rPr>
          <w:rFonts w:ascii="Times New Roman" w:hAnsi="Times New Roman" w:cs="Times New Roman"/>
          <w:bCs/>
        </w:rPr>
        <w:t>ależy za</w:t>
      </w:r>
      <w:r w:rsidR="007E2068">
        <w:rPr>
          <w:rFonts w:ascii="Times New Roman" w:hAnsi="Times New Roman" w:cs="Times New Roman"/>
          <w:bCs/>
        </w:rPr>
        <w:t>pewnić ochronę</w:t>
      </w:r>
      <w:r w:rsidR="007E2068" w:rsidRPr="0020733F">
        <w:rPr>
          <w:rFonts w:ascii="Times New Roman" w:hAnsi="Times New Roman" w:cs="Times New Roman"/>
          <w:bCs/>
        </w:rPr>
        <w:t xml:space="preserve"> pni</w:t>
      </w:r>
      <w:r w:rsidR="007E2068">
        <w:rPr>
          <w:rFonts w:ascii="Times New Roman" w:hAnsi="Times New Roman" w:cs="Times New Roman"/>
          <w:bCs/>
        </w:rPr>
        <w:t xml:space="preserve">, koron </w:t>
      </w:r>
      <w:r w:rsidR="007E2068" w:rsidRPr="0020733F">
        <w:rPr>
          <w:rFonts w:ascii="Times New Roman" w:hAnsi="Times New Roman" w:cs="Times New Roman"/>
          <w:bCs/>
        </w:rPr>
        <w:t>i system</w:t>
      </w:r>
      <w:r w:rsidR="007E2068">
        <w:rPr>
          <w:rFonts w:ascii="Times New Roman" w:hAnsi="Times New Roman" w:cs="Times New Roman"/>
          <w:bCs/>
        </w:rPr>
        <w:t>ów</w:t>
      </w:r>
      <w:r w:rsidR="007E2068" w:rsidRPr="0020733F">
        <w:rPr>
          <w:rFonts w:ascii="Times New Roman" w:hAnsi="Times New Roman" w:cs="Times New Roman"/>
          <w:bCs/>
        </w:rPr>
        <w:t xml:space="preserve"> korzeniowy</w:t>
      </w:r>
      <w:r w:rsidR="007E2068">
        <w:rPr>
          <w:rFonts w:ascii="Times New Roman" w:hAnsi="Times New Roman" w:cs="Times New Roman"/>
          <w:bCs/>
        </w:rPr>
        <w:t>ch</w:t>
      </w:r>
      <w:r w:rsidR="007E2068" w:rsidRPr="0020733F">
        <w:rPr>
          <w:rFonts w:ascii="Times New Roman" w:hAnsi="Times New Roman" w:cs="Times New Roman"/>
          <w:bCs/>
        </w:rPr>
        <w:t xml:space="preserve"> drzew i krzewów </w:t>
      </w:r>
      <w:r w:rsidR="007E2068">
        <w:rPr>
          <w:rFonts w:ascii="Times New Roman" w:hAnsi="Times New Roman" w:cs="Times New Roman"/>
          <w:bCs/>
        </w:rPr>
        <w:t>przeznaczonych do adaptacji oraz występujących w sąsiedztwie terenu inwestycji zgodnie ze sztuką ogrodniczą</w:t>
      </w:r>
      <w:r w:rsidR="007E2068" w:rsidRPr="0020733F">
        <w:rPr>
          <w:rFonts w:ascii="Times New Roman" w:hAnsi="Times New Roman" w:cs="Times New Roman"/>
          <w:bCs/>
        </w:rPr>
        <w:t>.</w:t>
      </w:r>
    </w:p>
    <w:p w14:paraId="21B77037" w14:textId="77777777" w:rsidR="004B4CB5" w:rsidRDefault="00BD21F0">
      <w:pPr>
        <w:spacing w:after="0"/>
        <w:jc w:val="both"/>
        <w:rPr>
          <w:rFonts w:ascii="Times New Roman" w:hAnsi="Times New Roman" w:cs="Times New Roman"/>
          <w:bCs/>
        </w:rPr>
      </w:pPr>
      <w:r w:rsidRPr="0020733F">
        <w:rPr>
          <w:rFonts w:ascii="Times New Roman" w:hAnsi="Times New Roman" w:cs="Times New Roman"/>
          <w:bCs/>
        </w:rPr>
        <w:t>6)</w:t>
      </w:r>
      <w:r w:rsidR="007E2068" w:rsidRPr="007E2068">
        <w:t xml:space="preserve"> </w:t>
      </w:r>
      <w:r w:rsidR="007E2068">
        <w:t>Z</w:t>
      </w:r>
      <w:r w:rsidR="007E2068" w:rsidRPr="007E2068">
        <w:rPr>
          <w:rFonts w:ascii="Times New Roman" w:hAnsi="Times New Roman" w:cs="Times New Roman"/>
          <w:bCs/>
        </w:rPr>
        <w:t xml:space="preserve">aplecze budowy( </w:t>
      </w:r>
      <w:r w:rsidR="007E2068">
        <w:rPr>
          <w:rFonts w:ascii="Times New Roman" w:hAnsi="Times New Roman" w:cs="Times New Roman"/>
          <w:bCs/>
        </w:rPr>
        <w:t xml:space="preserve">park maszynowy, </w:t>
      </w:r>
      <w:r w:rsidR="007E2068" w:rsidRPr="007E2068">
        <w:rPr>
          <w:rFonts w:ascii="Times New Roman" w:hAnsi="Times New Roman" w:cs="Times New Roman"/>
          <w:bCs/>
        </w:rPr>
        <w:t>baz</w:t>
      </w:r>
      <w:r w:rsidR="007E2068">
        <w:rPr>
          <w:rFonts w:ascii="Times New Roman" w:hAnsi="Times New Roman" w:cs="Times New Roman"/>
          <w:bCs/>
        </w:rPr>
        <w:t>y i miejsca składowania odpadów i materiałów) zorganizować na terenie utwardzonym ( optymalnie na terenie przekształconym antropogenicznie), zabezpieczonym przed niekontrolowanym wyciekiem substancji ropopochodnych. Zakazuje się składowania materiałów budowlanych pod koronami drzew i krzewów przeznaczonych do adaptacji</w:t>
      </w:r>
    </w:p>
    <w:p w14:paraId="76701040" w14:textId="176C9CA5" w:rsidR="00C03FFF" w:rsidRPr="004B4CB5" w:rsidRDefault="00BD21F0">
      <w:pPr>
        <w:spacing w:after="0"/>
        <w:jc w:val="both"/>
        <w:rPr>
          <w:rFonts w:ascii="Times New Roman" w:hAnsi="Times New Roman" w:cs="Times New Roman"/>
          <w:bCs/>
        </w:rPr>
      </w:pPr>
      <w:r w:rsidRPr="0020733F">
        <w:rPr>
          <w:rFonts w:ascii="Times New Roman" w:hAnsi="Times New Roman" w:cs="Times New Roman"/>
          <w:bCs/>
        </w:rPr>
        <w:t>7)</w:t>
      </w:r>
      <w:r w:rsidR="00C467DE">
        <w:rPr>
          <w:rFonts w:ascii="Times New Roman" w:hAnsi="Times New Roman" w:cs="Times New Roman"/>
          <w:bCs/>
        </w:rPr>
        <w:t xml:space="preserve">Przed przystąpieniem do  robót budowlanych, należy zdjąć i odpowiednio zabezpieczyć wierzchnią warstwę gleby(humus), którą po zakończeniu inwestycji należy w miarę możliwości wykorzystać </w:t>
      </w:r>
      <w:r w:rsidR="006376BB">
        <w:rPr>
          <w:rFonts w:ascii="Times New Roman" w:hAnsi="Times New Roman" w:cs="Times New Roman"/>
          <w:bCs/>
        </w:rPr>
        <w:t xml:space="preserve">               </w:t>
      </w:r>
      <w:r w:rsidR="00C467DE">
        <w:rPr>
          <w:rFonts w:ascii="Times New Roman" w:hAnsi="Times New Roman" w:cs="Times New Roman"/>
          <w:bCs/>
        </w:rPr>
        <w:t>do rekultywacji terenu.</w:t>
      </w:r>
    </w:p>
    <w:p w14:paraId="16C681AD" w14:textId="68072DAC" w:rsidR="007946C2" w:rsidRPr="0020733F" w:rsidRDefault="00BD21F0">
      <w:pPr>
        <w:spacing w:after="0"/>
        <w:jc w:val="both"/>
        <w:rPr>
          <w:rFonts w:ascii="Times New Roman" w:hAnsi="Times New Roman" w:cs="Times New Roman"/>
          <w:b/>
          <w:bCs/>
        </w:rPr>
      </w:pPr>
      <w:r w:rsidRPr="0020733F">
        <w:rPr>
          <w:rFonts w:ascii="Times New Roman" w:hAnsi="Times New Roman" w:cs="Times New Roman"/>
          <w:b/>
          <w:bCs/>
        </w:rPr>
        <w:t>2.</w:t>
      </w:r>
      <w:r w:rsidRPr="0020733F">
        <w:rPr>
          <w:rFonts w:ascii="Times New Roman" w:hAnsi="Times New Roman" w:cs="Times New Roman"/>
          <w:b/>
          <w:bCs/>
        </w:rPr>
        <w:tab/>
        <w:t>Ochrona zabytków i dóbr kultury współczesnej</w:t>
      </w:r>
    </w:p>
    <w:p w14:paraId="64E22954" w14:textId="77BFB4FF" w:rsidR="007946C2" w:rsidRPr="0020733F" w:rsidRDefault="00BD21F0">
      <w:pPr>
        <w:spacing w:after="0"/>
        <w:jc w:val="both"/>
        <w:rPr>
          <w:rFonts w:ascii="Times New Roman" w:hAnsi="Times New Roman" w:cs="Times New Roman"/>
          <w:bCs/>
        </w:rPr>
      </w:pPr>
      <w:r w:rsidRPr="0020733F">
        <w:rPr>
          <w:rFonts w:ascii="Times New Roman" w:hAnsi="Times New Roman" w:cs="Times New Roman"/>
          <w:b/>
          <w:bCs/>
        </w:rPr>
        <w:t>2.1.</w:t>
      </w:r>
      <w:r w:rsidRPr="0020733F">
        <w:rPr>
          <w:rFonts w:ascii="Times New Roman" w:hAnsi="Times New Roman" w:cs="Times New Roman"/>
          <w:b/>
          <w:bCs/>
        </w:rPr>
        <w:tab/>
      </w:r>
      <w:r w:rsidRPr="0020733F">
        <w:rPr>
          <w:rFonts w:ascii="Times New Roman" w:hAnsi="Times New Roman" w:cs="Times New Roman"/>
          <w:bCs/>
        </w:rPr>
        <w:t>Przedmiotowa inwestycja uzyskała pozytywną opinię znak: DS.5152.</w:t>
      </w:r>
      <w:r w:rsidR="00C467DE">
        <w:rPr>
          <w:rFonts w:ascii="Times New Roman" w:hAnsi="Times New Roman" w:cs="Times New Roman"/>
          <w:bCs/>
        </w:rPr>
        <w:t>240</w:t>
      </w:r>
      <w:r w:rsidRPr="0020733F">
        <w:rPr>
          <w:rFonts w:ascii="Times New Roman" w:hAnsi="Times New Roman" w:cs="Times New Roman"/>
          <w:bCs/>
        </w:rPr>
        <w:t>.202.</w:t>
      </w:r>
      <w:r w:rsidR="00C467DE">
        <w:rPr>
          <w:rFonts w:ascii="Times New Roman" w:hAnsi="Times New Roman" w:cs="Times New Roman"/>
          <w:bCs/>
        </w:rPr>
        <w:t>PR</w:t>
      </w:r>
      <w:r w:rsidRPr="0020733F">
        <w:rPr>
          <w:rFonts w:ascii="Times New Roman" w:hAnsi="Times New Roman" w:cs="Times New Roman"/>
          <w:bCs/>
        </w:rPr>
        <w:t>, z dnia 0</w:t>
      </w:r>
      <w:r w:rsidR="00C467DE">
        <w:rPr>
          <w:rFonts w:ascii="Times New Roman" w:hAnsi="Times New Roman" w:cs="Times New Roman"/>
          <w:bCs/>
        </w:rPr>
        <w:t>7</w:t>
      </w:r>
      <w:r w:rsidRPr="0020733F">
        <w:rPr>
          <w:rFonts w:ascii="Times New Roman" w:hAnsi="Times New Roman" w:cs="Times New Roman"/>
          <w:bCs/>
        </w:rPr>
        <w:t>.</w:t>
      </w:r>
      <w:r w:rsidR="00C467DE">
        <w:rPr>
          <w:rFonts w:ascii="Times New Roman" w:hAnsi="Times New Roman" w:cs="Times New Roman"/>
          <w:bCs/>
        </w:rPr>
        <w:t>12</w:t>
      </w:r>
      <w:r w:rsidRPr="0020733F">
        <w:rPr>
          <w:rFonts w:ascii="Times New Roman" w:hAnsi="Times New Roman" w:cs="Times New Roman"/>
          <w:bCs/>
        </w:rPr>
        <w:t>.202</w:t>
      </w:r>
      <w:r w:rsidR="00C467DE">
        <w:rPr>
          <w:rFonts w:ascii="Times New Roman" w:hAnsi="Times New Roman" w:cs="Times New Roman"/>
          <w:bCs/>
        </w:rPr>
        <w:t>2</w:t>
      </w:r>
      <w:r w:rsidRPr="0020733F">
        <w:rPr>
          <w:rFonts w:ascii="Times New Roman" w:hAnsi="Times New Roman" w:cs="Times New Roman"/>
          <w:bCs/>
        </w:rPr>
        <w:t xml:space="preserve"> r., Mazowieckiego Wojewódzkiego Konserwatora Zabytków,  pod warunkami:</w:t>
      </w:r>
    </w:p>
    <w:p w14:paraId="155BC7D6" w14:textId="109DCCE9" w:rsidR="001E2929" w:rsidRDefault="00BD21F0">
      <w:pPr>
        <w:spacing w:after="0"/>
        <w:jc w:val="both"/>
        <w:rPr>
          <w:rFonts w:ascii="Times New Roman" w:hAnsi="Times New Roman" w:cs="Times New Roman"/>
          <w:bCs/>
        </w:rPr>
      </w:pPr>
      <w:r w:rsidRPr="0020733F">
        <w:rPr>
          <w:rFonts w:ascii="Times New Roman" w:hAnsi="Times New Roman" w:cs="Times New Roman"/>
          <w:bCs/>
        </w:rPr>
        <w:t xml:space="preserve">- </w:t>
      </w:r>
      <w:r w:rsidR="001E2929">
        <w:rPr>
          <w:rFonts w:ascii="Times New Roman" w:hAnsi="Times New Roman" w:cs="Times New Roman"/>
          <w:bCs/>
        </w:rPr>
        <w:t xml:space="preserve">na odcinkach inwestycji zlokalizowanej w granicach stanowisk archeologicznych bądź </w:t>
      </w:r>
      <w:r w:rsidR="00B54427">
        <w:rPr>
          <w:rFonts w:ascii="Times New Roman" w:hAnsi="Times New Roman" w:cs="Times New Roman"/>
          <w:bCs/>
        </w:rPr>
        <w:t xml:space="preserve">                                          </w:t>
      </w:r>
      <w:r w:rsidR="001E2929">
        <w:rPr>
          <w:rFonts w:ascii="Times New Roman" w:hAnsi="Times New Roman" w:cs="Times New Roman"/>
          <w:bCs/>
        </w:rPr>
        <w:t xml:space="preserve">w ich </w:t>
      </w:r>
      <w:r w:rsidR="000C4CC9">
        <w:rPr>
          <w:rFonts w:ascii="Times New Roman" w:hAnsi="Times New Roman" w:cs="Times New Roman"/>
          <w:bCs/>
        </w:rPr>
        <w:t>bezpośrednim</w:t>
      </w:r>
      <w:r w:rsidR="001E2929">
        <w:rPr>
          <w:rFonts w:ascii="Times New Roman" w:hAnsi="Times New Roman" w:cs="Times New Roman"/>
          <w:bCs/>
        </w:rPr>
        <w:t xml:space="preserve"> sąsiedztwie, stanowiących wieś historyczną miejscowości Niewiadoma</w:t>
      </w:r>
      <w:r w:rsidR="00B54427">
        <w:rPr>
          <w:rFonts w:ascii="Times New Roman" w:hAnsi="Times New Roman" w:cs="Times New Roman"/>
          <w:bCs/>
        </w:rPr>
        <w:t xml:space="preserve">                                 </w:t>
      </w:r>
      <w:r w:rsidR="001E2929">
        <w:rPr>
          <w:rFonts w:ascii="Times New Roman" w:hAnsi="Times New Roman" w:cs="Times New Roman"/>
          <w:bCs/>
        </w:rPr>
        <w:t xml:space="preserve"> </w:t>
      </w:r>
      <w:r w:rsidR="001E2929">
        <w:rPr>
          <w:rFonts w:ascii="Times New Roman" w:hAnsi="Times New Roman" w:cs="Times New Roman"/>
          <w:bCs/>
        </w:rPr>
        <w:lastRenderedPageBreak/>
        <w:t xml:space="preserve">( stanowisko nr AZP 51-78/7) oraz punkt osadniczy- późne średniowiecze- okres nowożytny </w:t>
      </w:r>
      <w:r w:rsidR="00B54427">
        <w:rPr>
          <w:rFonts w:ascii="Times New Roman" w:hAnsi="Times New Roman" w:cs="Times New Roman"/>
          <w:bCs/>
        </w:rPr>
        <w:t xml:space="preserve">                              </w:t>
      </w:r>
      <w:r w:rsidR="001E2929">
        <w:rPr>
          <w:rFonts w:ascii="Times New Roman" w:hAnsi="Times New Roman" w:cs="Times New Roman"/>
          <w:bCs/>
        </w:rPr>
        <w:t>w miejscowości Niewiadoma ( stanowisko Nr AZP 51-78?22), ujętych w gminnej ewidencji zabytków, badań archeologicznych nazwanych w dalszej części opinii „ nadzorem archeologicznym”.</w:t>
      </w:r>
    </w:p>
    <w:p w14:paraId="27757B7D" w14:textId="4E241939" w:rsidR="001E2929" w:rsidRPr="000C4CC9" w:rsidRDefault="000C4CC9">
      <w:pPr>
        <w:spacing w:after="0"/>
        <w:jc w:val="both"/>
        <w:rPr>
          <w:rFonts w:ascii="Times New Roman" w:hAnsi="Times New Roman" w:cs="Times New Roman"/>
          <w:b/>
          <w:bCs/>
        </w:rPr>
      </w:pPr>
      <w:r w:rsidRPr="000C4CC9">
        <w:rPr>
          <w:rFonts w:ascii="Times New Roman" w:hAnsi="Times New Roman" w:cs="Times New Roman"/>
          <w:b/>
          <w:bCs/>
        </w:rPr>
        <w:t>2.2.</w:t>
      </w:r>
      <w:r w:rsidR="0072629C">
        <w:rPr>
          <w:rFonts w:ascii="Times New Roman" w:hAnsi="Times New Roman" w:cs="Times New Roman"/>
          <w:b/>
          <w:bCs/>
        </w:rPr>
        <w:tab/>
      </w:r>
      <w:r w:rsidR="001E2929" w:rsidRPr="000C4CC9">
        <w:rPr>
          <w:rFonts w:ascii="Times New Roman" w:hAnsi="Times New Roman" w:cs="Times New Roman"/>
          <w:b/>
          <w:bCs/>
        </w:rPr>
        <w:t>Zakres „nadzoru archeologicznego” obejmuje:</w:t>
      </w:r>
    </w:p>
    <w:p w14:paraId="4161BE4E" w14:textId="390E5C15" w:rsidR="001E2929" w:rsidRDefault="001E2929">
      <w:pPr>
        <w:spacing w:after="0"/>
        <w:jc w:val="both"/>
        <w:rPr>
          <w:rFonts w:ascii="Times New Roman" w:hAnsi="Times New Roman" w:cs="Times New Roman"/>
          <w:bCs/>
        </w:rPr>
      </w:pPr>
      <w:r>
        <w:rPr>
          <w:rFonts w:ascii="Times New Roman" w:hAnsi="Times New Roman" w:cs="Times New Roman"/>
          <w:bCs/>
        </w:rPr>
        <w:t xml:space="preserve">- wykonanie </w:t>
      </w:r>
      <w:r w:rsidR="000C4CC9">
        <w:rPr>
          <w:rFonts w:ascii="Times New Roman" w:hAnsi="Times New Roman" w:cs="Times New Roman"/>
          <w:bCs/>
        </w:rPr>
        <w:t>kwerendy</w:t>
      </w:r>
      <w:r>
        <w:rPr>
          <w:rFonts w:ascii="Times New Roman" w:hAnsi="Times New Roman" w:cs="Times New Roman"/>
          <w:bCs/>
        </w:rPr>
        <w:t xml:space="preserve"> archiwalne</w:t>
      </w:r>
      <w:r w:rsidR="000C4CC9">
        <w:rPr>
          <w:rFonts w:ascii="Times New Roman" w:hAnsi="Times New Roman" w:cs="Times New Roman"/>
          <w:bCs/>
        </w:rPr>
        <w:t>j</w:t>
      </w:r>
      <w:r w:rsidR="004B4CB5">
        <w:rPr>
          <w:rFonts w:ascii="Times New Roman" w:hAnsi="Times New Roman" w:cs="Times New Roman"/>
          <w:bCs/>
        </w:rPr>
        <w:t>,</w:t>
      </w:r>
    </w:p>
    <w:p w14:paraId="2EC09C9D" w14:textId="5ECC7E7E" w:rsidR="001E2929" w:rsidRDefault="001E2929">
      <w:pPr>
        <w:spacing w:after="0"/>
        <w:jc w:val="both"/>
        <w:rPr>
          <w:rFonts w:ascii="Times New Roman" w:hAnsi="Times New Roman" w:cs="Times New Roman"/>
          <w:bCs/>
        </w:rPr>
      </w:pPr>
      <w:r>
        <w:rPr>
          <w:rFonts w:ascii="Times New Roman" w:hAnsi="Times New Roman" w:cs="Times New Roman"/>
          <w:bCs/>
        </w:rPr>
        <w:t>-stałą, osobistą obecność archeologa na obszarze prac budowlanych objętych nadzorem archeologicznym,</w:t>
      </w:r>
    </w:p>
    <w:p w14:paraId="3C5D3524" w14:textId="76EF6AF1" w:rsidR="001E2929" w:rsidRDefault="000C4CC9">
      <w:pPr>
        <w:spacing w:after="0"/>
        <w:jc w:val="both"/>
        <w:rPr>
          <w:rFonts w:ascii="Times New Roman" w:hAnsi="Times New Roman" w:cs="Times New Roman"/>
          <w:bCs/>
        </w:rPr>
      </w:pPr>
      <w:r>
        <w:rPr>
          <w:rFonts w:ascii="Times New Roman" w:hAnsi="Times New Roman" w:cs="Times New Roman"/>
          <w:bCs/>
        </w:rPr>
        <w:t>- monitoring</w:t>
      </w:r>
      <w:r w:rsidR="001E2929">
        <w:rPr>
          <w:rFonts w:ascii="Times New Roman" w:hAnsi="Times New Roman" w:cs="Times New Roman"/>
          <w:bCs/>
        </w:rPr>
        <w:t xml:space="preserve"> przy użyciu detektora metali przed rozpoczęciem robót budowlanych</w:t>
      </w:r>
      <w:r>
        <w:rPr>
          <w:rFonts w:ascii="Times New Roman" w:hAnsi="Times New Roman" w:cs="Times New Roman"/>
          <w:bCs/>
        </w:rPr>
        <w:t xml:space="preserve"> prac  ziemnych oraz w trakcie ich realizacji</w:t>
      </w:r>
      <w:r w:rsidR="004B4CB5">
        <w:rPr>
          <w:rFonts w:ascii="Times New Roman" w:hAnsi="Times New Roman" w:cs="Times New Roman"/>
          <w:bCs/>
        </w:rPr>
        <w:t>,</w:t>
      </w:r>
    </w:p>
    <w:p w14:paraId="77250343" w14:textId="1A2DE1D9" w:rsidR="000C4CC9" w:rsidRDefault="000C4CC9">
      <w:pPr>
        <w:spacing w:after="0"/>
        <w:jc w:val="both"/>
        <w:rPr>
          <w:rFonts w:ascii="Times New Roman" w:hAnsi="Times New Roman" w:cs="Times New Roman"/>
          <w:bCs/>
        </w:rPr>
      </w:pPr>
      <w:r>
        <w:rPr>
          <w:rFonts w:ascii="Times New Roman" w:hAnsi="Times New Roman" w:cs="Times New Roman"/>
          <w:bCs/>
        </w:rPr>
        <w:t>- wykonanie dokumentacji opisowej prowadzonych obserwacji archeologicznych,</w:t>
      </w:r>
    </w:p>
    <w:p w14:paraId="739E479A" w14:textId="7EDB93A4" w:rsidR="000C4CC9" w:rsidRDefault="000C4CC9">
      <w:pPr>
        <w:spacing w:after="0"/>
        <w:jc w:val="both"/>
        <w:rPr>
          <w:rFonts w:ascii="Times New Roman" w:hAnsi="Times New Roman" w:cs="Times New Roman"/>
          <w:bCs/>
        </w:rPr>
      </w:pPr>
      <w:r>
        <w:rPr>
          <w:rFonts w:ascii="Times New Roman" w:hAnsi="Times New Roman" w:cs="Times New Roman"/>
          <w:bCs/>
        </w:rPr>
        <w:t>-wykonanie czytelnej dokumentacji fotograficznej odkrywanych nawarstwień i obszaru badań,</w:t>
      </w:r>
    </w:p>
    <w:p w14:paraId="6D3E01E5" w14:textId="59E68D2B" w:rsidR="000C4CC9" w:rsidRDefault="000C4CC9">
      <w:pPr>
        <w:spacing w:after="0"/>
        <w:jc w:val="both"/>
        <w:rPr>
          <w:rFonts w:ascii="Times New Roman" w:hAnsi="Times New Roman" w:cs="Times New Roman"/>
          <w:bCs/>
        </w:rPr>
      </w:pPr>
      <w:r>
        <w:rPr>
          <w:rFonts w:ascii="Times New Roman" w:hAnsi="Times New Roman" w:cs="Times New Roman"/>
          <w:bCs/>
        </w:rPr>
        <w:t>- wykonanie sprawozdania z badań</w:t>
      </w:r>
      <w:r w:rsidR="004B4CB5">
        <w:rPr>
          <w:rFonts w:ascii="Times New Roman" w:hAnsi="Times New Roman" w:cs="Times New Roman"/>
          <w:bCs/>
        </w:rPr>
        <w:t>,</w:t>
      </w:r>
    </w:p>
    <w:p w14:paraId="48BBF8AF" w14:textId="6A6D0597" w:rsidR="000C4CC9" w:rsidRDefault="000C4CC9">
      <w:pPr>
        <w:spacing w:after="0"/>
        <w:jc w:val="both"/>
        <w:rPr>
          <w:rFonts w:ascii="Times New Roman" w:hAnsi="Times New Roman" w:cs="Times New Roman"/>
          <w:bCs/>
        </w:rPr>
      </w:pPr>
      <w:r>
        <w:rPr>
          <w:rFonts w:ascii="Times New Roman" w:hAnsi="Times New Roman" w:cs="Times New Roman"/>
          <w:bCs/>
        </w:rPr>
        <w:t>- zawiadomienie MWKZ o okolicznościach mających wpływ na stan zachowania zabytku i zakres prowadzonych prac.</w:t>
      </w:r>
    </w:p>
    <w:p w14:paraId="428B05DF" w14:textId="5B03B004" w:rsidR="000C4CC9" w:rsidRPr="0072629C" w:rsidRDefault="000C4CC9">
      <w:pPr>
        <w:spacing w:after="0"/>
        <w:jc w:val="both"/>
        <w:rPr>
          <w:rFonts w:ascii="Times New Roman" w:hAnsi="Times New Roman" w:cs="Times New Roman"/>
          <w:bCs/>
        </w:rPr>
      </w:pPr>
      <w:r>
        <w:rPr>
          <w:rFonts w:ascii="Times New Roman" w:hAnsi="Times New Roman" w:cs="Times New Roman"/>
          <w:bCs/>
        </w:rPr>
        <w:t>Badania archeologiczne może prowadzić osoba posiadająca uprawnienia określone w art. 37</w:t>
      </w:r>
      <w:r>
        <w:rPr>
          <w:rFonts w:ascii="Times New Roman" w:hAnsi="Times New Roman" w:cs="Times New Roman"/>
          <w:bCs/>
          <w:vertAlign w:val="superscript"/>
        </w:rPr>
        <w:t xml:space="preserve">e z </w:t>
      </w:r>
      <w:r w:rsidR="0072629C">
        <w:rPr>
          <w:rFonts w:ascii="Times New Roman" w:hAnsi="Times New Roman" w:cs="Times New Roman"/>
          <w:bCs/>
          <w:vertAlign w:val="superscript"/>
        </w:rPr>
        <w:t xml:space="preserve"> </w:t>
      </w:r>
      <w:r w:rsidRPr="0072629C">
        <w:rPr>
          <w:rFonts w:ascii="Times New Roman" w:hAnsi="Times New Roman" w:cs="Times New Roman"/>
          <w:bCs/>
        </w:rPr>
        <w:t>ustawy z dnia 23 lipca 2003 r. o ochronie zabytków i opiece</w:t>
      </w:r>
      <w:r w:rsidR="0072629C" w:rsidRPr="0072629C">
        <w:rPr>
          <w:rFonts w:ascii="Times New Roman" w:hAnsi="Times New Roman" w:cs="Times New Roman"/>
          <w:bCs/>
        </w:rPr>
        <w:t xml:space="preserve"> nad zabytkami ( Dz.U z 2022 r. poz. 840)</w:t>
      </w:r>
    </w:p>
    <w:p w14:paraId="00E1D9D8" w14:textId="047C0AD3" w:rsidR="0072629C" w:rsidRPr="0072629C" w:rsidRDefault="0072629C">
      <w:pPr>
        <w:spacing w:after="0"/>
        <w:jc w:val="both"/>
        <w:rPr>
          <w:rFonts w:ascii="Times New Roman" w:hAnsi="Times New Roman" w:cs="Times New Roman"/>
          <w:bCs/>
        </w:rPr>
      </w:pPr>
      <w:r>
        <w:rPr>
          <w:rFonts w:ascii="Times New Roman" w:hAnsi="Times New Roman" w:cs="Times New Roman"/>
          <w:b/>
          <w:bCs/>
        </w:rPr>
        <w:t>2.3.</w:t>
      </w:r>
      <w:r>
        <w:rPr>
          <w:rFonts w:ascii="Times New Roman" w:hAnsi="Times New Roman" w:cs="Times New Roman"/>
          <w:b/>
          <w:bCs/>
        </w:rPr>
        <w:tab/>
      </w:r>
      <w:r w:rsidRPr="0072629C">
        <w:rPr>
          <w:rFonts w:ascii="Times New Roman" w:hAnsi="Times New Roman" w:cs="Times New Roman"/>
          <w:b/>
          <w:bCs/>
        </w:rPr>
        <w:t>Na wykonanie  ww. badań Inwestor zobowiązany jest uzyskać pozwolenie Wojewódzkiego Konserwatora Zabytk</w:t>
      </w:r>
      <w:r w:rsidRPr="004B4CB5">
        <w:rPr>
          <w:rFonts w:ascii="Times New Roman" w:hAnsi="Times New Roman" w:cs="Times New Roman"/>
          <w:b/>
          <w:bCs/>
        </w:rPr>
        <w:t xml:space="preserve">ów </w:t>
      </w:r>
    </w:p>
    <w:p w14:paraId="59E87845" w14:textId="77777777" w:rsidR="0072629C" w:rsidRDefault="0072629C">
      <w:pPr>
        <w:spacing w:after="0"/>
        <w:jc w:val="both"/>
        <w:rPr>
          <w:rFonts w:ascii="Times New Roman" w:hAnsi="Times New Roman" w:cs="Times New Roman"/>
          <w:bCs/>
        </w:rPr>
      </w:pPr>
      <w:r w:rsidRPr="0072629C">
        <w:rPr>
          <w:rFonts w:ascii="Times New Roman" w:hAnsi="Times New Roman" w:cs="Times New Roman"/>
          <w:b/>
          <w:bCs/>
        </w:rPr>
        <w:t>2.4</w:t>
      </w:r>
      <w:r>
        <w:rPr>
          <w:rFonts w:ascii="Times New Roman" w:hAnsi="Times New Roman" w:cs="Times New Roman"/>
          <w:b/>
          <w:bCs/>
        </w:rPr>
        <w:t xml:space="preserve">. </w:t>
      </w:r>
      <w:r>
        <w:rPr>
          <w:rFonts w:ascii="Times New Roman" w:hAnsi="Times New Roman" w:cs="Times New Roman"/>
          <w:b/>
          <w:bCs/>
        </w:rPr>
        <w:tab/>
      </w:r>
      <w:r w:rsidR="00BD21F0" w:rsidRPr="0020733F">
        <w:rPr>
          <w:rFonts w:ascii="Times New Roman" w:hAnsi="Times New Roman" w:cs="Times New Roman"/>
          <w:bCs/>
        </w:rPr>
        <w:t xml:space="preserve">Dokumentację przebiegu wszystkich etapów badań archeologicznych oraz opracowania wyników badań należy prowadzić w sposób umożliwiający jednoznaczną identyfikację i dokładną przestrzenną lokalizację wszystkich czynności oraz dokonanych odkryć. </w:t>
      </w:r>
    </w:p>
    <w:p w14:paraId="6A2CD914" w14:textId="19AC725F" w:rsidR="007946C2" w:rsidRPr="0072629C" w:rsidRDefault="0072629C">
      <w:pPr>
        <w:spacing w:after="0"/>
        <w:jc w:val="both"/>
        <w:rPr>
          <w:rFonts w:ascii="Times New Roman" w:hAnsi="Times New Roman" w:cs="Times New Roman"/>
          <w:b/>
          <w:bCs/>
        </w:rPr>
      </w:pPr>
      <w:r w:rsidRPr="0072629C">
        <w:rPr>
          <w:rFonts w:ascii="Times New Roman" w:hAnsi="Times New Roman" w:cs="Times New Roman"/>
          <w:b/>
          <w:bCs/>
        </w:rPr>
        <w:t xml:space="preserve">2.5. </w:t>
      </w:r>
      <w:r w:rsidR="00BD21F0" w:rsidRPr="0020733F">
        <w:rPr>
          <w:rFonts w:ascii="Times New Roman" w:hAnsi="Times New Roman" w:cs="Times New Roman"/>
          <w:bCs/>
        </w:rPr>
        <w:t>Dokumentację z przebiegu badań archeologicznych należy przekazać Mazowieckiemu Wojewódzkiemu Konserwatorowi zabytków w terminie 6 miesięcy od dnia zakończenia badań.</w:t>
      </w:r>
    </w:p>
    <w:p w14:paraId="5590BBAA" w14:textId="77777777" w:rsidR="007946C2" w:rsidRPr="0020733F" w:rsidRDefault="007946C2">
      <w:pPr>
        <w:spacing w:after="0"/>
        <w:jc w:val="both"/>
        <w:rPr>
          <w:rFonts w:ascii="Times New Roman" w:hAnsi="Times New Roman" w:cs="Times New Roman"/>
          <w:b/>
          <w:bCs/>
        </w:rPr>
      </w:pPr>
    </w:p>
    <w:p w14:paraId="2C7C5C13" w14:textId="77777777" w:rsidR="007946C2" w:rsidRPr="0020733F" w:rsidRDefault="00BD21F0">
      <w:pPr>
        <w:spacing w:after="0"/>
        <w:jc w:val="both"/>
        <w:rPr>
          <w:rFonts w:ascii="Times New Roman" w:hAnsi="Times New Roman" w:cs="Times New Roman"/>
          <w:b/>
          <w:bCs/>
        </w:rPr>
      </w:pPr>
      <w:r w:rsidRPr="0020733F">
        <w:rPr>
          <w:rFonts w:ascii="Times New Roman" w:hAnsi="Times New Roman" w:cs="Times New Roman"/>
          <w:b/>
          <w:bCs/>
        </w:rPr>
        <w:t>3.</w:t>
      </w:r>
      <w:r w:rsidRPr="0020733F">
        <w:rPr>
          <w:rFonts w:ascii="Times New Roman" w:hAnsi="Times New Roman" w:cs="Times New Roman"/>
          <w:b/>
          <w:bCs/>
        </w:rPr>
        <w:tab/>
        <w:t>Obronność Państwa</w:t>
      </w:r>
    </w:p>
    <w:p w14:paraId="39E50D49" w14:textId="730232E8" w:rsidR="007946C2" w:rsidRPr="0020733F" w:rsidRDefault="00BD21F0">
      <w:pPr>
        <w:spacing w:after="0"/>
        <w:jc w:val="both"/>
        <w:rPr>
          <w:rFonts w:ascii="Times New Roman" w:hAnsi="Times New Roman" w:cs="Times New Roman"/>
          <w:bCs/>
        </w:rPr>
      </w:pPr>
      <w:r w:rsidRPr="0020733F">
        <w:rPr>
          <w:rFonts w:ascii="Times New Roman" w:hAnsi="Times New Roman" w:cs="Times New Roman"/>
          <w:bCs/>
        </w:rPr>
        <w:t xml:space="preserve">Przebieg planowanej inwestycji nie koliduje z terenami zamkniętymi resortu obrony narodowej, </w:t>
      </w:r>
      <w:r w:rsidR="00B54427">
        <w:rPr>
          <w:rFonts w:ascii="Times New Roman" w:hAnsi="Times New Roman" w:cs="Times New Roman"/>
          <w:bCs/>
        </w:rPr>
        <w:t xml:space="preserve">                     </w:t>
      </w:r>
      <w:r w:rsidRPr="0020733F">
        <w:rPr>
          <w:rFonts w:ascii="Times New Roman" w:hAnsi="Times New Roman" w:cs="Times New Roman"/>
          <w:bCs/>
        </w:rPr>
        <w:t>ich strefami ochronnymi, ani urządzeniami infrastruktury technicznej zarządzanymi przez Ministra Obrony Narodowej.</w:t>
      </w:r>
    </w:p>
    <w:p w14:paraId="233B6ED5" w14:textId="77777777" w:rsidR="007946C2" w:rsidRPr="0072629C" w:rsidRDefault="007946C2">
      <w:pPr>
        <w:spacing w:after="0"/>
        <w:jc w:val="both"/>
        <w:rPr>
          <w:rFonts w:ascii="Times New Roman" w:hAnsi="Times New Roman" w:cs="Times New Roman"/>
          <w:bCs/>
          <w:color w:val="FF0000"/>
        </w:rPr>
      </w:pPr>
    </w:p>
    <w:p w14:paraId="3A179588" w14:textId="7DC80541" w:rsidR="007946C2" w:rsidRPr="008321BE" w:rsidRDefault="00BD21F0">
      <w:pPr>
        <w:pStyle w:val="Tekstpodstawowy22"/>
        <w:spacing w:line="276" w:lineRule="auto"/>
        <w:jc w:val="both"/>
        <w:rPr>
          <w:sz w:val="22"/>
          <w:szCs w:val="22"/>
        </w:rPr>
      </w:pPr>
      <w:r w:rsidRPr="008321BE">
        <w:rPr>
          <w:b/>
          <w:sz w:val="22"/>
          <w:szCs w:val="22"/>
        </w:rPr>
        <w:t xml:space="preserve">VI. </w:t>
      </w:r>
      <w:r w:rsidRPr="008321BE">
        <w:rPr>
          <w:b/>
          <w:sz w:val="22"/>
          <w:szCs w:val="22"/>
        </w:rPr>
        <w:tab/>
        <w:t>Wymagania dotyczące powiązania drogi z innymi drogami publicznymi, z określeniem ich kategorii:</w:t>
      </w:r>
    </w:p>
    <w:p w14:paraId="0D0F7D40" w14:textId="51A4C365" w:rsidR="00FC7122" w:rsidRDefault="00BD21F0">
      <w:pPr>
        <w:spacing w:after="0"/>
        <w:jc w:val="both"/>
        <w:rPr>
          <w:rFonts w:ascii="Times New Roman" w:hAnsi="Times New Roman" w:cs="Times New Roman"/>
        </w:rPr>
      </w:pPr>
      <w:r w:rsidRPr="008321BE">
        <w:rPr>
          <w:rFonts w:ascii="Times New Roman" w:hAnsi="Times New Roman" w:cs="Times New Roman"/>
        </w:rPr>
        <w:t xml:space="preserve">Przedmiotem inwestycji jest </w:t>
      </w:r>
      <w:r w:rsidR="00FC7122">
        <w:rPr>
          <w:rFonts w:ascii="Times New Roman" w:hAnsi="Times New Roman" w:cs="Times New Roman"/>
        </w:rPr>
        <w:t xml:space="preserve">powiązanie projektowanego odcinka drogi gminnej na odcinku Kupientyn </w:t>
      </w:r>
      <w:r w:rsidR="004B4CB5">
        <w:rPr>
          <w:rFonts w:ascii="Times New Roman" w:hAnsi="Times New Roman" w:cs="Times New Roman"/>
        </w:rPr>
        <w:t xml:space="preserve">- </w:t>
      </w:r>
      <w:r w:rsidR="00FC7122">
        <w:rPr>
          <w:rFonts w:ascii="Times New Roman" w:hAnsi="Times New Roman" w:cs="Times New Roman"/>
        </w:rPr>
        <w:t xml:space="preserve">Niewiadoma z innymi drogami publicznymi zlokalizowanymi w </w:t>
      </w:r>
      <w:r w:rsidR="002A5EB7">
        <w:rPr>
          <w:rFonts w:ascii="Times New Roman" w:hAnsi="Times New Roman" w:cs="Times New Roman"/>
        </w:rPr>
        <w:t>sąsiedztwie</w:t>
      </w:r>
      <w:r w:rsidR="00FC7122">
        <w:rPr>
          <w:rFonts w:ascii="Times New Roman" w:hAnsi="Times New Roman" w:cs="Times New Roman"/>
        </w:rPr>
        <w:t>.</w:t>
      </w:r>
    </w:p>
    <w:p w14:paraId="34B4343D" w14:textId="7B383E44" w:rsidR="002A5EB7" w:rsidRDefault="00FC7122" w:rsidP="004B4CB5">
      <w:pPr>
        <w:spacing w:after="0"/>
        <w:jc w:val="both"/>
        <w:rPr>
          <w:rFonts w:ascii="Times New Roman" w:hAnsi="Times New Roman" w:cs="Times New Roman"/>
        </w:rPr>
      </w:pPr>
      <w:r>
        <w:rPr>
          <w:rFonts w:ascii="Times New Roman" w:hAnsi="Times New Roman" w:cs="Times New Roman"/>
        </w:rPr>
        <w:t>P</w:t>
      </w:r>
      <w:r w:rsidR="004152C8" w:rsidRPr="008321BE">
        <w:rPr>
          <w:rFonts w:ascii="Times New Roman" w:hAnsi="Times New Roman" w:cs="Times New Roman"/>
        </w:rPr>
        <w:t>r</w:t>
      </w:r>
      <w:r>
        <w:rPr>
          <w:rFonts w:ascii="Times New Roman" w:hAnsi="Times New Roman" w:cs="Times New Roman"/>
        </w:rPr>
        <w:t>ojektowana droga</w:t>
      </w:r>
      <w:r w:rsidR="004152C8" w:rsidRPr="008321BE">
        <w:rPr>
          <w:rFonts w:ascii="Times New Roman" w:hAnsi="Times New Roman" w:cs="Times New Roman"/>
        </w:rPr>
        <w:t xml:space="preserve"> Kupientyn-Niewiadoma,</w:t>
      </w:r>
      <w:r>
        <w:rPr>
          <w:rFonts w:ascii="Times New Roman" w:hAnsi="Times New Roman" w:cs="Times New Roman"/>
        </w:rPr>
        <w:t xml:space="preserve"> położona jest w </w:t>
      </w:r>
      <w:r w:rsidR="004152C8" w:rsidRPr="008321BE">
        <w:rPr>
          <w:rFonts w:ascii="Times New Roman" w:hAnsi="Times New Roman" w:cs="Times New Roman"/>
        </w:rPr>
        <w:t>gmin</w:t>
      </w:r>
      <w:r>
        <w:rPr>
          <w:rFonts w:ascii="Times New Roman" w:hAnsi="Times New Roman" w:cs="Times New Roman"/>
        </w:rPr>
        <w:t>ie</w:t>
      </w:r>
      <w:r w:rsidR="004152C8" w:rsidRPr="008321BE">
        <w:rPr>
          <w:rFonts w:ascii="Times New Roman" w:hAnsi="Times New Roman" w:cs="Times New Roman"/>
        </w:rPr>
        <w:t xml:space="preserve"> Sabnie</w:t>
      </w:r>
      <w:r w:rsidR="00BD21F0" w:rsidRPr="008321BE">
        <w:rPr>
          <w:rFonts w:ascii="Times New Roman" w:hAnsi="Times New Roman" w:cs="Times New Roman"/>
        </w:rPr>
        <w:t>, Powiat Sokołowski, Województwo Mazowieckie</w:t>
      </w:r>
      <w:r w:rsidR="004152C8" w:rsidRPr="008321BE">
        <w:rPr>
          <w:rFonts w:ascii="Times New Roman" w:hAnsi="Times New Roman" w:cs="Times New Roman"/>
        </w:rPr>
        <w:t>.</w:t>
      </w:r>
      <w:r w:rsidR="002A5EB7">
        <w:rPr>
          <w:rFonts w:ascii="Times New Roman" w:hAnsi="Times New Roman" w:cs="Times New Roman"/>
        </w:rPr>
        <w:t xml:space="preserve"> </w:t>
      </w:r>
      <w:r>
        <w:rPr>
          <w:rFonts w:ascii="Times New Roman" w:hAnsi="Times New Roman" w:cs="Times New Roman"/>
        </w:rPr>
        <w:t xml:space="preserve">Wraz z niezbędną infrastrukturą stanowiła będzie połączenie </w:t>
      </w:r>
      <w:r w:rsidR="004152C8" w:rsidRPr="008321BE">
        <w:rPr>
          <w:rFonts w:ascii="Times New Roman" w:hAnsi="Times New Roman" w:cs="Times New Roman"/>
        </w:rPr>
        <w:t>drogi krajowej nr 63</w:t>
      </w:r>
      <w:r>
        <w:rPr>
          <w:rFonts w:ascii="Times New Roman" w:hAnsi="Times New Roman" w:cs="Times New Roman"/>
        </w:rPr>
        <w:t xml:space="preserve"> z drogą powiatową nr 3918W oraz stanowić będzie dojazd do przyległych działek prywatnych</w:t>
      </w:r>
      <w:r w:rsidR="002A5EB7">
        <w:rPr>
          <w:rFonts w:ascii="Times New Roman" w:hAnsi="Times New Roman" w:cs="Times New Roman"/>
        </w:rPr>
        <w:t xml:space="preserve"> i terenów inwestycyjnych zapewniając możliwości dojazdu komunikacji indywidualnej zmotoryzowanej oraz rowerowej i pieszej.</w:t>
      </w:r>
    </w:p>
    <w:p w14:paraId="6ED55DB4" w14:textId="7D533DCB" w:rsidR="002A5EB7" w:rsidRDefault="002A5EB7">
      <w:pPr>
        <w:spacing w:after="0"/>
        <w:jc w:val="both"/>
        <w:rPr>
          <w:rFonts w:ascii="Times New Roman" w:hAnsi="Times New Roman" w:cs="Times New Roman"/>
        </w:rPr>
      </w:pPr>
      <w:r>
        <w:rPr>
          <w:rFonts w:ascii="Times New Roman" w:hAnsi="Times New Roman" w:cs="Times New Roman"/>
        </w:rPr>
        <w:t>Projektowana droga gminna zostanie włączona do drogi krajowej i do drogi wewnętrznej poprzez skrzyżowanie zwykłe szerokości 5,50m i łukach wyokrąglających R=8,0m.</w:t>
      </w:r>
    </w:p>
    <w:p w14:paraId="3CBA85DC" w14:textId="146B0811" w:rsidR="00C05B44" w:rsidRDefault="00C05B44">
      <w:pPr>
        <w:spacing w:after="0"/>
        <w:jc w:val="both"/>
        <w:rPr>
          <w:rFonts w:ascii="Times New Roman" w:hAnsi="Times New Roman" w:cs="Times New Roman"/>
        </w:rPr>
      </w:pPr>
      <w:r w:rsidRPr="008321BE">
        <w:rPr>
          <w:rFonts w:ascii="Times New Roman" w:hAnsi="Times New Roman" w:cs="Times New Roman"/>
        </w:rPr>
        <w:t xml:space="preserve">Projektowany odcinek drogi ma swój początek na krawędzi pasa drogowego drogi krajowej nr 63 , </w:t>
      </w:r>
      <w:r w:rsidR="00B54427">
        <w:rPr>
          <w:rFonts w:ascii="Times New Roman" w:hAnsi="Times New Roman" w:cs="Times New Roman"/>
        </w:rPr>
        <w:t xml:space="preserve">                        </w:t>
      </w:r>
      <w:proofErr w:type="spellStart"/>
      <w:r w:rsidRPr="008321BE">
        <w:rPr>
          <w:rFonts w:ascii="Times New Roman" w:hAnsi="Times New Roman" w:cs="Times New Roman"/>
        </w:rPr>
        <w:t>ozn</w:t>
      </w:r>
      <w:proofErr w:type="spellEnd"/>
      <w:r w:rsidRPr="008321BE">
        <w:rPr>
          <w:rFonts w:ascii="Times New Roman" w:hAnsi="Times New Roman" w:cs="Times New Roman"/>
        </w:rPr>
        <w:t>. jako km 0+000,</w:t>
      </w:r>
      <w:r w:rsidR="008321BE">
        <w:rPr>
          <w:rFonts w:ascii="Times New Roman" w:hAnsi="Times New Roman" w:cs="Times New Roman"/>
        </w:rPr>
        <w:t>00</w:t>
      </w:r>
      <w:r w:rsidR="004B4CB5">
        <w:rPr>
          <w:rFonts w:ascii="Times New Roman" w:hAnsi="Times New Roman" w:cs="Times New Roman"/>
        </w:rPr>
        <w:t>,</w:t>
      </w:r>
      <w:r w:rsidR="008321BE">
        <w:rPr>
          <w:rFonts w:ascii="Times New Roman" w:hAnsi="Times New Roman" w:cs="Times New Roman"/>
        </w:rPr>
        <w:t xml:space="preserve"> </w:t>
      </w:r>
      <w:r w:rsidRPr="008321BE">
        <w:rPr>
          <w:rFonts w:ascii="Times New Roman" w:hAnsi="Times New Roman" w:cs="Times New Roman"/>
        </w:rPr>
        <w:t xml:space="preserve"> a koniec opracowania  w km 2 +895,77. </w:t>
      </w:r>
    </w:p>
    <w:p w14:paraId="560C087B" w14:textId="41740268" w:rsidR="002A5EB7" w:rsidRDefault="002A5EB7" w:rsidP="00417AB1">
      <w:pPr>
        <w:spacing w:after="0"/>
        <w:ind w:firstLine="708"/>
        <w:jc w:val="both"/>
        <w:rPr>
          <w:rFonts w:ascii="Times New Roman" w:hAnsi="Times New Roman" w:cs="Times New Roman"/>
        </w:rPr>
      </w:pPr>
      <w:r>
        <w:rPr>
          <w:rFonts w:ascii="Times New Roman" w:hAnsi="Times New Roman" w:cs="Times New Roman"/>
        </w:rPr>
        <w:t xml:space="preserve">Obecnie droga posiada nawierzchnię wykonaną z kruszyw oraz betonu asfaltowego                            o szerokości 3,0 m. Pas drogowy jest regularny i posiada  9,0 – 15,0 m. </w:t>
      </w:r>
    </w:p>
    <w:p w14:paraId="1A8D23EE" w14:textId="77777777" w:rsidR="00417AB1" w:rsidRDefault="00417AB1" w:rsidP="00417AB1">
      <w:pPr>
        <w:spacing w:after="0"/>
        <w:ind w:firstLine="708"/>
        <w:jc w:val="both"/>
        <w:rPr>
          <w:rFonts w:ascii="Times New Roman" w:hAnsi="Times New Roman" w:cs="Times New Roman"/>
          <w:b/>
          <w:bCs/>
          <w:color w:val="000000"/>
        </w:rPr>
      </w:pPr>
    </w:p>
    <w:p w14:paraId="2023A630" w14:textId="77777777" w:rsidR="00D37868" w:rsidRDefault="00D37868">
      <w:pPr>
        <w:spacing w:after="0"/>
        <w:rPr>
          <w:rFonts w:ascii="Times New Roman" w:hAnsi="Times New Roman" w:cs="Times New Roman"/>
          <w:b/>
          <w:bCs/>
          <w:color w:val="000000"/>
        </w:rPr>
      </w:pPr>
    </w:p>
    <w:p w14:paraId="4E1A7DAD" w14:textId="77777777" w:rsidR="00D37868" w:rsidRDefault="00D37868">
      <w:pPr>
        <w:spacing w:after="0"/>
        <w:rPr>
          <w:rFonts w:ascii="Times New Roman" w:hAnsi="Times New Roman" w:cs="Times New Roman"/>
          <w:b/>
          <w:bCs/>
          <w:color w:val="000000"/>
        </w:rPr>
      </w:pPr>
    </w:p>
    <w:p w14:paraId="71D5CA2F" w14:textId="12AB3B9C" w:rsidR="007946C2" w:rsidRPr="0020733F" w:rsidRDefault="00413CBC">
      <w:pPr>
        <w:spacing w:after="0"/>
        <w:rPr>
          <w:rFonts w:ascii="Times New Roman" w:hAnsi="Times New Roman" w:cs="Times New Roman"/>
          <w:b/>
          <w:bCs/>
          <w:color w:val="000000"/>
        </w:rPr>
      </w:pPr>
      <w:r>
        <w:rPr>
          <w:rFonts w:ascii="Times New Roman" w:hAnsi="Times New Roman" w:cs="Times New Roman"/>
          <w:b/>
          <w:bCs/>
          <w:color w:val="000000"/>
        </w:rPr>
        <w:lastRenderedPageBreak/>
        <w:t>VII</w:t>
      </w:r>
      <w:r w:rsidR="00BD21F0" w:rsidRPr="0020733F">
        <w:rPr>
          <w:rFonts w:ascii="Times New Roman" w:hAnsi="Times New Roman" w:cs="Times New Roman"/>
          <w:b/>
          <w:bCs/>
          <w:color w:val="000000"/>
        </w:rPr>
        <w:t>.</w:t>
      </w:r>
      <w:r w:rsidR="00BD21F0" w:rsidRPr="0020733F">
        <w:rPr>
          <w:rFonts w:ascii="Times New Roman" w:hAnsi="Times New Roman" w:cs="Times New Roman"/>
          <w:b/>
          <w:bCs/>
          <w:color w:val="000000"/>
        </w:rPr>
        <w:tab/>
        <w:t xml:space="preserve"> Wymagania dotyczące uzasadnionych interesów osób trzecich </w:t>
      </w:r>
    </w:p>
    <w:p w14:paraId="31BA5FA4" w14:textId="77777777" w:rsidR="007946C2" w:rsidRPr="0020733F" w:rsidRDefault="007946C2">
      <w:pPr>
        <w:spacing w:after="0"/>
        <w:rPr>
          <w:rFonts w:ascii="Times New Roman" w:hAnsi="Times New Roman" w:cs="Times New Roman"/>
          <w:b/>
          <w:bCs/>
          <w:color w:val="000000"/>
        </w:rPr>
      </w:pPr>
    </w:p>
    <w:p w14:paraId="55F3E613" w14:textId="69B65F18" w:rsidR="007946C2" w:rsidRPr="0020733F" w:rsidRDefault="00BD21F0">
      <w:pPr>
        <w:spacing w:after="0"/>
        <w:jc w:val="both"/>
        <w:rPr>
          <w:rFonts w:ascii="Times New Roman" w:hAnsi="Times New Roman" w:cs="Times New Roman"/>
          <w:bCs/>
          <w:color w:val="000000"/>
        </w:rPr>
      </w:pPr>
      <w:r w:rsidRPr="0020733F">
        <w:rPr>
          <w:rFonts w:ascii="Times New Roman" w:hAnsi="Times New Roman" w:cs="Times New Roman"/>
          <w:b/>
          <w:bCs/>
          <w:color w:val="000000"/>
        </w:rPr>
        <w:t>1.</w:t>
      </w:r>
      <w:r w:rsidRPr="0020733F">
        <w:rPr>
          <w:rFonts w:ascii="Times New Roman" w:hAnsi="Times New Roman" w:cs="Times New Roman"/>
          <w:b/>
          <w:bCs/>
          <w:color w:val="000000"/>
        </w:rPr>
        <w:tab/>
      </w:r>
      <w:r w:rsidRPr="0020733F">
        <w:rPr>
          <w:rFonts w:ascii="Times New Roman" w:hAnsi="Times New Roman" w:cs="Times New Roman"/>
          <w:bCs/>
          <w:color w:val="000000"/>
        </w:rPr>
        <w:t xml:space="preserve">Przy realizacji inwestycji należy uwzględnić warunki wynikające z obowiązującej ustawy </w:t>
      </w:r>
      <w:r w:rsidR="003C46D7" w:rsidRPr="0020733F">
        <w:rPr>
          <w:rFonts w:ascii="Times New Roman" w:hAnsi="Times New Roman" w:cs="Times New Roman"/>
          <w:bCs/>
          <w:color w:val="000000"/>
        </w:rPr>
        <w:t xml:space="preserve">                  </w:t>
      </w:r>
      <w:r w:rsidRPr="0020733F">
        <w:rPr>
          <w:rFonts w:ascii="Times New Roman" w:hAnsi="Times New Roman" w:cs="Times New Roman"/>
          <w:bCs/>
          <w:color w:val="000000"/>
        </w:rPr>
        <w:t xml:space="preserve">z dnia 7 lipca 1994 r. Prawo </w:t>
      </w:r>
      <w:r w:rsidRPr="00F5049E">
        <w:rPr>
          <w:rFonts w:ascii="Times New Roman" w:hAnsi="Times New Roman" w:cs="Times New Roman"/>
          <w:bCs/>
          <w:color w:val="000000" w:themeColor="text1"/>
        </w:rPr>
        <w:t>budowlane (Dz. U. z 202</w:t>
      </w:r>
      <w:r w:rsidR="004B4CB5">
        <w:rPr>
          <w:rFonts w:ascii="Times New Roman" w:hAnsi="Times New Roman" w:cs="Times New Roman"/>
          <w:bCs/>
          <w:color w:val="000000" w:themeColor="text1"/>
        </w:rPr>
        <w:t>3</w:t>
      </w:r>
      <w:r w:rsidRPr="00F5049E">
        <w:rPr>
          <w:rFonts w:ascii="Times New Roman" w:hAnsi="Times New Roman" w:cs="Times New Roman"/>
          <w:bCs/>
          <w:color w:val="000000" w:themeColor="text1"/>
        </w:rPr>
        <w:t xml:space="preserve"> r., poz.</w:t>
      </w:r>
      <w:r w:rsidR="0072629C" w:rsidRPr="00F5049E">
        <w:rPr>
          <w:rFonts w:ascii="Times New Roman" w:hAnsi="Times New Roman" w:cs="Times New Roman"/>
          <w:bCs/>
          <w:color w:val="000000" w:themeColor="text1"/>
        </w:rPr>
        <w:t>682</w:t>
      </w:r>
      <w:r w:rsidRPr="00F5049E">
        <w:rPr>
          <w:rFonts w:ascii="Times New Roman" w:hAnsi="Times New Roman" w:cs="Times New Roman"/>
          <w:bCs/>
          <w:color w:val="000000" w:themeColor="text1"/>
        </w:rPr>
        <w:t xml:space="preserve">, ze zm.), </w:t>
      </w:r>
      <w:r w:rsidRPr="0020733F">
        <w:rPr>
          <w:rFonts w:ascii="Times New Roman" w:hAnsi="Times New Roman" w:cs="Times New Roman"/>
          <w:bCs/>
          <w:color w:val="000000"/>
        </w:rPr>
        <w:t>ze szczególnym uwzględnieniem art. 5 ww. ustawy, zwłaszcza poprzez zapewnienie:</w:t>
      </w:r>
    </w:p>
    <w:p w14:paraId="08CE5C65" w14:textId="77777777" w:rsidR="007946C2" w:rsidRPr="0020733F" w:rsidRDefault="00BD21F0">
      <w:pPr>
        <w:spacing w:after="0"/>
        <w:jc w:val="both"/>
        <w:rPr>
          <w:rFonts w:ascii="Times New Roman" w:hAnsi="Times New Roman" w:cs="Times New Roman"/>
          <w:bCs/>
          <w:color w:val="000000"/>
        </w:rPr>
      </w:pPr>
      <w:r w:rsidRPr="0020733F">
        <w:rPr>
          <w:rFonts w:ascii="Times New Roman" w:hAnsi="Times New Roman" w:cs="Times New Roman"/>
          <w:bCs/>
          <w:color w:val="000000"/>
        </w:rPr>
        <w:t>a) poszanowania występujących w obszarze oddziaływania obiektu, uzasadnionych interesów osób trzecich, w tym zapewnienie dostępu do drogi publicznej,</w:t>
      </w:r>
    </w:p>
    <w:p w14:paraId="6FBB3AF9" w14:textId="77777777" w:rsidR="007946C2" w:rsidRPr="0020733F" w:rsidRDefault="00BD21F0">
      <w:pPr>
        <w:spacing w:after="0"/>
        <w:jc w:val="both"/>
        <w:rPr>
          <w:rFonts w:ascii="Times New Roman" w:hAnsi="Times New Roman" w:cs="Times New Roman"/>
          <w:bCs/>
          <w:color w:val="000000"/>
        </w:rPr>
      </w:pPr>
      <w:r w:rsidRPr="0020733F">
        <w:rPr>
          <w:rFonts w:ascii="Times New Roman" w:hAnsi="Times New Roman" w:cs="Times New Roman"/>
          <w:bCs/>
          <w:color w:val="000000"/>
        </w:rPr>
        <w:t>b) możliwości korzystania z urządzeń istniejącej infrastruktury technicznej.</w:t>
      </w:r>
    </w:p>
    <w:p w14:paraId="7CD249B4" w14:textId="77777777" w:rsidR="007946C2" w:rsidRPr="0020733F" w:rsidRDefault="00BD21F0">
      <w:pPr>
        <w:spacing w:after="0"/>
        <w:jc w:val="both"/>
        <w:rPr>
          <w:rFonts w:ascii="Times New Roman" w:hAnsi="Times New Roman" w:cs="Times New Roman"/>
          <w:bCs/>
          <w:color w:val="000000"/>
        </w:rPr>
      </w:pPr>
      <w:r w:rsidRPr="0020733F">
        <w:rPr>
          <w:rFonts w:ascii="Times New Roman" w:hAnsi="Times New Roman" w:cs="Times New Roman"/>
          <w:b/>
          <w:bCs/>
          <w:color w:val="000000"/>
        </w:rPr>
        <w:t>2.</w:t>
      </w:r>
      <w:r w:rsidRPr="0020733F">
        <w:rPr>
          <w:rFonts w:ascii="Times New Roman" w:hAnsi="Times New Roman" w:cs="Times New Roman"/>
          <w:b/>
          <w:bCs/>
          <w:color w:val="000000"/>
        </w:rPr>
        <w:tab/>
      </w:r>
      <w:r w:rsidRPr="0020733F">
        <w:rPr>
          <w:rFonts w:ascii="Times New Roman" w:hAnsi="Times New Roman" w:cs="Times New Roman"/>
          <w:bCs/>
          <w:color w:val="000000"/>
        </w:rPr>
        <w:t>Planowaną budowę oraz przebudowę urządzeń i sieci uzbrojenia terenu winno się realizować zgodnie z warunkami podanymi przez odpowiednie instytucje branżowe, w sposób umożliwiający korzystanie z tych urządzeń przez użytkowników.</w:t>
      </w:r>
    </w:p>
    <w:p w14:paraId="2A628A49" w14:textId="7FF4D449" w:rsidR="007946C2" w:rsidRPr="0020733F" w:rsidRDefault="00BD21F0">
      <w:pPr>
        <w:spacing w:after="0"/>
        <w:jc w:val="both"/>
        <w:rPr>
          <w:rFonts w:ascii="Times New Roman" w:hAnsi="Times New Roman" w:cs="Times New Roman"/>
          <w:bCs/>
        </w:rPr>
      </w:pPr>
      <w:r w:rsidRPr="0020733F">
        <w:rPr>
          <w:rFonts w:ascii="Times New Roman" w:hAnsi="Times New Roman" w:cs="Times New Roman"/>
          <w:b/>
          <w:bCs/>
          <w:color w:val="000000"/>
        </w:rPr>
        <w:t>3.</w:t>
      </w:r>
      <w:r w:rsidRPr="0020733F">
        <w:rPr>
          <w:rFonts w:ascii="Times New Roman" w:hAnsi="Times New Roman" w:cs="Times New Roman"/>
          <w:b/>
          <w:bCs/>
          <w:color w:val="000000"/>
        </w:rPr>
        <w:tab/>
      </w:r>
      <w:r w:rsidRPr="0020733F">
        <w:rPr>
          <w:rFonts w:ascii="Times New Roman" w:hAnsi="Times New Roman" w:cs="Times New Roman"/>
          <w:bCs/>
          <w:color w:val="000000"/>
        </w:rPr>
        <w:t xml:space="preserve">Zgodnie z art. 13 ust. 3 ustawy z dnia 10 kwietnia 2003 r., w sytuacji, kiedy pod planowaną inwestycję drogową przejęta jest część nieruchomości, a pozostała część nie nadaje się </w:t>
      </w:r>
      <w:r w:rsidR="00B64268">
        <w:rPr>
          <w:rFonts w:ascii="Times New Roman" w:hAnsi="Times New Roman" w:cs="Times New Roman"/>
          <w:bCs/>
          <w:color w:val="000000"/>
        </w:rPr>
        <w:t xml:space="preserve">                                   </w:t>
      </w:r>
      <w:r w:rsidRPr="0020733F">
        <w:rPr>
          <w:rFonts w:ascii="Times New Roman" w:hAnsi="Times New Roman" w:cs="Times New Roman"/>
          <w:bCs/>
          <w:color w:val="000000"/>
        </w:rPr>
        <w:t xml:space="preserve">do prawidłowego wykorzystania na dotychczasowe cele, właściwy zarządca drogi jest obowiązany </w:t>
      </w:r>
      <w:r w:rsidR="00B64268">
        <w:rPr>
          <w:rFonts w:ascii="Times New Roman" w:hAnsi="Times New Roman" w:cs="Times New Roman"/>
          <w:bCs/>
          <w:color w:val="000000"/>
        </w:rPr>
        <w:t xml:space="preserve">                    </w:t>
      </w:r>
      <w:r w:rsidRPr="0020733F">
        <w:rPr>
          <w:rFonts w:ascii="Times New Roman" w:hAnsi="Times New Roman" w:cs="Times New Roman"/>
          <w:bCs/>
          <w:color w:val="000000"/>
        </w:rPr>
        <w:t xml:space="preserve">do nabycia, </w:t>
      </w:r>
      <w:r w:rsidR="00B54427">
        <w:rPr>
          <w:rFonts w:ascii="Times New Roman" w:hAnsi="Times New Roman" w:cs="Times New Roman"/>
          <w:bCs/>
          <w:color w:val="000000"/>
        </w:rPr>
        <w:t xml:space="preserve"> </w:t>
      </w:r>
      <w:r w:rsidRPr="0020733F">
        <w:rPr>
          <w:rFonts w:ascii="Times New Roman" w:hAnsi="Times New Roman" w:cs="Times New Roman"/>
          <w:bCs/>
          <w:color w:val="000000"/>
        </w:rPr>
        <w:t xml:space="preserve">na wniosek właściciela lub użytkownika wieczystego nieruchomości, w imieniu i na rzecz </w:t>
      </w:r>
      <w:r w:rsidRPr="0020733F">
        <w:rPr>
          <w:rFonts w:ascii="Times New Roman" w:hAnsi="Times New Roman" w:cs="Times New Roman"/>
          <w:bCs/>
        </w:rPr>
        <w:t>Gminy na terenie, której jest położona nieruchomość.</w:t>
      </w:r>
    </w:p>
    <w:p w14:paraId="215FCACB" w14:textId="77777777" w:rsidR="007946C2" w:rsidRPr="0020733F" w:rsidRDefault="007946C2">
      <w:pPr>
        <w:spacing w:after="0" w:line="240" w:lineRule="auto"/>
        <w:jc w:val="both"/>
        <w:rPr>
          <w:rFonts w:ascii="Times New Roman" w:hAnsi="Times New Roman" w:cs="Times New Roman"/>
          <w:color w:val="000000"/>
        </w:rPr>
      </w:pPr>
    </w:p>
    <w:p w14:paraId="72F39107" w14:textId="33A81FBA" w:rsidR="007946C2" w:rsidRPr="0020733F" w:rsidRDefault="00413CBC">
      <w:pPr>
        <w:tabs>
          <w:tab w:val="left" w:pos="284"/>
        </w:tabs>
        <w:spacing w:after="120" w:line="360" w:lineRule="auto"/>
        <w:jc w:val="both"/>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VIII</w:t>
      </w:r>
      <w:r w:rsidR="00BD21F0" w:rsidRPr="0020733F">
        <w:rPr>
          <w:rFonts w:ascii="Times New Roman" w:eastAsia="Times New Roman" w:hAnsi="Times New Roman" w:cs="Times New Roman"/>
          <w:b/>
          <w:color w:val="000000"/>
          <w:lang w:eastAsia="ar-SA"/>
        </w:rPr>
        <w:t xml:space="preserve">. </w:t>
      </w:r>
      <w:r w:rsidR="00BD21F0" w:rsidRPr="0020733F">
        <w:rPr>
          <w:rFonts w:ascii="Times New Roman" w:eastAsia="Times New Roman" w:hAnsi="Times New Roman" w:cs="Times New Roman"/>
          <w:b/>
          <w:color w:val="000000"/>
          <w:lang w:eastAsia="ar-SA"/>
        </w:rPr>
        <w:tab/>
        <w:t>Pozostałe ustalenia:</w:t>
      </w:r>
    </w:p>
    <w:p w14:paraId="050FBE18" w14:textId="77777777" w:rsidR="007946C2" w:rsidRPr="0020733F" w:rsidRDefault="00BD21F0">
      <w:pPr>
        <w:numPr>
          <w:ilvl w:val="0"/>
          <w:numId w:val="15"/>
        </w:numPr>
        <w:tabs>
          <w:tab w:val="left" w:pos="426"/>
        </w:tabs>
        <w:spacing w:after="0" w:line="360" w:lineRule="auto"/>
        <w:ind w:left="426" w:hanging="294"/>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Szczególne warunki zabezpieczenia terenu budowy i prowadzenia robót budowlanych:  </w:t>
      </w:r>
    </w:p>
    <w:p w14:paraId="47FC5EA2" w14:textId="77777777" w:rsidR="007946C2" w:rsidRPr="0020733F" w:rsidRDefault="00BD21F0">
      <w:pPr>
        <w:numPr>
          <w:ilvl w:val="0"/>
          <w:numId w:val="16"/>
        </w:numPr>
        <w:tabs>
          <w:tab w:val="left" w:pos="567"/>
          <w:tab w:val="left" w:pos="1134"/>
        </w:tabs>
        <w:spacing w:after="0" w:line="360" w:lineRule="auto"/>
        <w:ind w:left="426" w:hanging="142"/>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 w trakcie prowadzenia robót budowlanych należy spełniać wymogi i warunki instytucji uzgadniających i opiniujących projekt budowlany,</w:t>
      </w:r>
    </w:p>
    <w:p w14:paraId="37C7445E" w14:textId="77777777" w:rsidR="007946C2" w:rsidRPr="0020733F" w:rsidRDefault="00BD21F0">
      <w:pPr>
        <w:numPr>
          <w:ilvl w:val="0"/>
          <w:numId w:val="2"/>
        </w:numPr>
        <w:tabs>
          <w:tab w:val="left" w:pos="567"/>
        </w:tabs>
        <w:spacing w:after="0" w:line="360" w:lineRule="auto"/>
        <w:ind w:left="426" w:hanging="142"/>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należy zapewnić bezpieczeństwo ludzi i mienia przy wykonywaniu robót budowlanych.</w:t>
      </w:r>
    </w:p>
    <w:p w14:paraId="7296A9FB" w14:textId="77777777" w:rsidR="007946C2" w:rsidRPr="0020733F" w:rsidRDefault="00BD21F0">
      <w:pPr>
        <w:numPr>
          <w:ilvl w:val="0"/>
          <w:numId w:val="1"/>
        </w:num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Określenie czasu użytkowania tymczasowych obiektów budowlanych:</w:t>
      </w:r>
    </w:p>
    <w:p w14:paraId="1903E83D" w14:textId="77777777" w:rsidR="007946C2" w:rsidRPr="0020733F" w:rsidRDefault="00BD21F0">
      <w:p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obiekty przeznaczone do czasowego użytkowania w trakcie realizacji robót budowlanych, położone na terenie budowy oraz wybudowane w związku z ich realizacją należy usunąć przed zamierzonym terminem przystąpienia do użytkowania obiektu.</w:t>
      </w:r>
    </w:p>
    <w:p w14:paraId="45F12EEC" w14:textId="77777777" w:rsidR="007946C2" w:rsidRPr="0020733F" w:rsidRDefault="00BD21F0">
      <w:pPr>
        <w:numPr>
          <w:ilvl w:val="0"/>
          <w:numId w:val="1"/>
        </w:num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Określenie terminów rozbiórki istniejących obiektów budowlanych nieprzewidzianych </w:t>
      </w:r>
      <w:r w:rsidRPr="0020733F">
        <w:rPr>
          <w:rFonts w:ascii="Times New Roman" w:eastAsia="Times New Roman" w:hAnsi="Times New Roman" w:cs="Times New Roman"/>
          <w:color w:val="000000"/>
          <w:lang w:eastAsia="pl-PL"/>
        </w:rPr>
        <w:br/>
        <w:t>do dalszego użytkowania:</w:t>
      </w:r>
    </w:p>
    <w:p w14:paraId="50A1E781" w14:textId="77777777" w:rsidR="007946C2" w:rsidRPr="0020733F" w:rsidRDefault="00BD21F0">
      <w:p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należy dokonać rozbiórki obiektów budowlanych kolidujących z planowaną inwestycją przed przystąpieniem do robót na danym odcinku drogi,</w:t>
      </w:r>
    </w:p>
    <w:p w14:paraId="6E3B1C8C" w14:textId="77777777" w:rsidR="007946C2" w:rsidRPr="0020733F" w:rsidRDefault="00BD21F0">
      <w:p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istniejące obiekty budowlane nieprzewidziane do dalszego użytkowania należy rozebrać zgodnie z kolejnością realizacji robót przewidzianą w projekcie budowlanym.</w:t>
      </w:r>
    </w:p>
    <w:p w14:paraId="6CC31B25" w14:textId="77777777" w:rsidR="007946C2" w:rsidRPr="0020733F" w:rsidRDefault="00BD21F0">
      <w:pPr>
        <w:numPr>
          <w:ilvl w:val="0"/>
          <w:numId w:val="1"/>
        </w:num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Szczegółowe wymagania dotyczące nadzoru na budowie:</w:t>
      </w:r>
    </w:p>
    <w:p w14:paraId="13F5570D" w14:textId="77777777" w:rsidR="007946C2" w:rsidRPr="0020733F" w:rsidRDefault="00BD21F0">
      <w:pPr>
        <w:numPr>
          <w:ilvl w:val="0"/>
          <w:numId w:val="17"/>
        </w:numPr>
        <w:tabs>
          <w:tab w:val="left" w:pos="709"/>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przed rozpoczęciem robót budowlanych inwestor jest obowiązany:</w:t>
      </w:r>
    </w:p>
    <w:p w14:paraId="461943E5" w14:textId="77777777" w:rsidR="007946C2" w:rsidRPr="0020733F" w:rsidRDefault="00BD21F0">
      <w:pPr>
        <w:tabs>
          <w:tab w:val="left" w:pos="709"/>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zapewnić sporządzenie projektu technicznego,</w:t>
      </w:r>
    </w:p>
    <w:p w14:paraId="524E8E8B" w14:textId="77777777" w:rsidR="007946C2" w:rsidRPr="0020733F" w:rsidRDefault="00BD21F0">
      <w:pPr>
        <w:tabs>
          <w:tab w:val="left" w:pos="709"/>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ustanowić kierownika budowy,</w:t>
      </w:r>
    </w:p>
    <w:p w14:paraId="2ABF48FB" w14:textId="577CEA18" w:rsidR="007946C2" w:rsidRPr="0020733F" w:rsidRDefault="00BD21F0">
      <w:pPr>
        <w:tabs>
          <w:tab w:val="left" w:pos="709"/>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ustanowić inspektora nadzoru inwestorskiego zgod</w:t>
      </w:r>
      <w:r w:rsidR="003C46D7" w:rsidRPr="0020733F">
        <w:rPr>
          <w:rFonts w:ascii="Times New Roman" w:eastAsia="Times New Roman" w:hAnsi="Times New Roman" w:cs="Times New Roman"/>
          <w:color w:val="000000"/>
          <w:lang w:eastAsia="pl-PL"/>
        </w:rPr>
        <w:t xml:space="preserve">nie z § 2 ust. </w:t>
      </w:r>
      <w:r w:rsidRPr="0020733F">
        <w:rPr>
          <w:rFonts w:ascii="Times New Roman" w:eastAsia="Times New Roman" w:hAnsi="Times New Roman" w:cs="Times New Roman"/>
          <w:color w:val="000000"/>
          <w:lang w:eastAsia="pl-PL"/>
        </w:rPr>
        <w:t>2 w związku z § 4 rozporządzenia Ministra Infrastruktury z dnia 19 listopada 2001 r. w sprawie rodzajów obiektów budowlanych, przy których realizacji jest wymagane ustanowienie inspektora nadzoru inwestorskiego (Dz. U.  2001 r., Nr 138, poz. 1554),</w:t>
      </w:r>
    </w:p>
    <w:p w14:paraId="075FA0E6" w14:textId="77777777" w:rsidR="007946C2" w:rsidRPr="0020733F" w:rsidRDefault="00BD21F0" w:rsidP="00D37868">
      <w:pPr>
        <w:tabs>
          <w:tab w:val="left" w:pos="709"/>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lastRenderedPageBreak/>
        <w:t>- przekazać kierownikowi budowy projekt budowlany, w tym projekt techniczny,</w:t>
      </w:r>
    </w:p>
    <w:p w14:paraId="7AAC579D" w14:textId="69BFE411" w:rsidR="007946C2" w:rsidRPr="0020733F" w:rsidRDefault="00BD21F0" w:rsidP="00D37868">
      <w:pPr>
        <w:numPr>
          <w:ilvl w:val="0"/>
          <w:numId w:val="3"/>
        </w:numPr>
        <w:tabs>
          <w:tab w:val="left" w:pos="709"/>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przy prowadzeniu robót, do kierowania którymi jest wymagane przygotowanie zawodowe </w:t>
      </w:r>
      <w:r w:rsidR="003C46D7" w:rsidRPr="0020733F">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t>w specjalności techniczno-budowlanej innej niż posiada kierownik budowy, inwestor jest obowiązany zapewnić ustanowienie kierownika robót w danej specjalności,</w:t>
      </w:r>
    </w:p>
    <w:p w14:paraId="40AA2DDA" w14:textId="77777777" w:rsidR="007946C2" w:rsidRPr="0020733F" w:rsidRDefault="00BD21F0">
      <w:pPr>
        <w:numPr>
          <w:ilvl w:val="0"/>
          <w:numId w:val="3"/>
        </w:numPr>
        <w:tabs>
          <w:tab w:val="left" w:pos="709"/>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za prowadzenie dziennika budowy odpowiada kierownik budowy.</w:t>
      </w:r>
    </w:p>
    <w:p w14:paraId="5BADDBEF" w14:textId="019D54D8" w:rsidR="007946C2" w:rsidRPr="0020733F" w:rsidRDefault="00BD21F0" w:rsidP="00D37868">
      <w:pPr>
        <w:numPr>
          <w:ilvl w:val="0"/>
          <w:numId w:val="1"/>
        </w:num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Inwestor jest zobowiązany oddać do użytkowania drogę zgodnie z art. 32 ustawy </w:t>
      </w:r>
      <w:r w:rsidRPr="0020733F">
        <w:rPr>
          <w:rFonts w:ascii="Times New Roman" w:eastAsia="Times New Roman" w:hAnsi="Times New Roman" w:cs="Times New Roman"/>
          <w:color w:val="000000"/>
          <w:lang w:eastAsia="pl-PL"/>
        </w:rPr>
        <w:br/>
        <w:t xml:space="preserve">z dnia 10 kwietnia 2003 r. </w:t>
      </w:r>
      <w:r w:rsidRPr="0020733F">
        <w:rPr>
          <w:rFonts w:ascii="Times New Roman" w:eastAsia="Times New Roman" w:hAnsi="Times New Roman" w:cs="Times New Roman"/>
          <w:iCs/>
          <w:color w:val="000000"/>
          <w:lang w:eastAsia="pl-PL"/>
        </w:rPr>
        <w:t xml:space="preserve">o szczególnych zasadach przygotowania i realizacji inwestycji </w:t>
      </w:r>
      <w:r w:rsidR="003C46D7" w:rsidRPr="0020733F">
        <w:rPr>
          <w:rFonts w:ascii="Times New Roman" w:eastAsia="Times New Roman" w:hAnsi="Times New Roman" w:cs="Times New Roman"/>
          <w:iCs/>
          <w:color w:val="000000"/>
          <w:lang w:eastAsia="pl-PL"/>
        </w:rPr>
        <w:t xml:space="preserve">                      </w:t>
      </w:r>
      <w:r w:rsidRPr="0020733F">
        <w:rPr>
          <w:rFonts w:ascii="Times New Roman" w:eastAsia="Times New Roman" w:hAnsi="Times New Roman" w:cs="Times New Roman"/>
          <w:iCs/>
          <w:color w:val="000000"/>
          <w:lang w:eastAsia="pl-PL"/>
        </w:rPr>
        <w:t>w zakresie dróg publicznych</w:t>
      </w:r>
      <w:r w:rsidRPr="0020733F">
        <w:rPr>
          <w:rFonts w:ascii="Times New Roman" w:eastAsia="Times New Roman" w:hAnsi="Times New Roman" w:cs="Times New Roman"/>
          <w:color w:val="000000"/>
          <w:lang w:eastAsia="pl-PL"/>
        </w:rPr>
        <w:t>, stosownie do charakteru poszczególnych obiektów budowlanych.</w:t>
      </w:r>
    </w:p>
    <w:p w14:paraId="37DB5490" w14:textId="5196B1C5" w:rsidR="007946C2" w:rsidRPr="0020733F" w:rsidRDefault="00BD21F0" w:rsidP="00D37868">
      <w:pPr>
        <w:numPr>
          <w:ilvl w:val="0"/>
          <w:numId w:val="1"/>
        </w:num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Inwestor jest obowiązany zawiadomić organ nadzoru budowlanego (Powiatowego  Inspektora Nadzoru Budowlanego w Sokołowie Podlaskim, ul. Oleksiaka Wichury 3A </w:t>
      </w:r>
      <w:r w:rsidR="003C46D7" w:rsidRPr="0020733F">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br/>
        <w:t>08-300 Sokołów Podlaski) oraz projektanta sprawującego nadzór nad zgodnością realizacji budowy z projektem o zamierzonym terminie rozpoczęcia robót budowlanych, dla których wymagane jest uzyskanie decyzji o pozwoleniu na budowę.</w:t>
      </w:r>
    </w:p>
    <w:p w14:paraId="7447F200" w14:textId="77777777" w:rsidR="007946C2" w:rsidRPr="0020733F" w:rsidRDefault="00BD21F0" w:rsidP="00D37868">
      <w:p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Do zawiadomienia organu nadzoru budowlanego o zamierzonym terminie rozpoczęcia robót budowlanych inwestor dołącza:</w:t>
      </w:r>
    </w:p>
    <w:p w14:paraId="071BD41A" w14:textId="77777777" w:rsidR="007946C2" w:rsidRPr="0020733F" w:rsidRDefault="00BD21F0" w:rsidP="00D37868">
      <w:pPr>
        <w:numPr>
          <w:ilvl w:val="0"/>
          <w:numId w:val="18"/>
        </w:numPr>
        <w:tabs>
          <w:tab w:val="left" w:pos="851"/>
        </w:tabs>
        <w:spacing w:after="0" w:line="360" w:lineRule="auto"/>
        <w:ind w:left="709" w:hanging="283"/>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informację wskazującą imiona i nazwiska osób, które będą sprawować funkcję:</w:t>
      </w:r>
    </w:p>
    <w:p w14:paraId="51A4A4B6" w14:textId="77777777" w:rsidR="007946C2" w:rsidRPr="0020733F" w:rsidRDefault="00BD21F0" w:rsidP="00D37868">
      <w:pPr>
        <w:numPr>
          <w:ilvl w:val="3"/>
          <w:numId w:val="1"/>
        </w:numPr>
        <w:tabs>
          <w:tab w:val="left" w:pos="851"/>
          <w:tab w:val="left" w:pos="1134"/>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kierownika budowy – w przypadku robót budowlanych wymagających ustanowienia kierownika budowy,</w:t>
      </w:r>
    </w:p>
    <w:p w14:paraId="344FCDF5" w14:textId="77777777" w:rsidR="007946C2" w:rsidRPr="0020733F" w:rsidRDefault="00BD21F0">
      <w:pPr>
        <w:numPr>
          <w:ilvl w:val="3"/>
          <w:numId w:val="1"/>
        </w:numPr>
        <w:tabs>
          <w:tab w:val="left" w:pos="851"/>
          <w:tab w:val="left" w:pos="1134"/>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inspektora nadzoru inwestorskiego – jeżeli został on ustanowiony,</w:t>
      </w:r>
    </w:p>
    <w:p w14:paraId="749D02CC" w14:textId="48F2EBC9" w:rsidR="007946C2" w:rsidRPr="0020733F" w:rsidRDefault="00BD21F0">
      <w:pPr>
        <w:tabs>
          <w:tab w:val="left" w:pos="709"/>
          <w:tab w:val="left" w:pos="851"/>
        </w:tabs>
        <w:spacing w:after="0" w:line="360" w:lineRule="auto"/>
        <w:ind w:left="709"/>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 oraz w odniesieniu do tych osób dołącza kopie zaświadczeń, o których mowa </w:t>
      </w:r>
      <w:r w:rsidRPr="0020733F">
        <w:rPr>
          <w:rFonts w:ascii="Times New Roman" w:eastAsia="Times New Roman" w:hAnsi="Times New Roman" w:cs="Times New Roman"/>
          <w:color w:val="000000"/>
          <w:lang w:eastAsia="pl-PL"/>
        </w:rPr>
        <w:br/>
        <w:t xml:space="preserve">w art. 12 ust. 7 ustawy Prawo budowlane, wraz z kopiami decyzji o nadaniu uprawnień budowlanych w odpowiedniej specjalności, przy czym wymogu dołączenia kopii zaświadczeń, o którym mowa powyżej nie stosuje się do osób wpisanych do centralnego rejestru osób posiadających uprawnienia budowlane, a wymogu dołączenia kopii uprawnień budowlanych, </w:t>
      </w:r>
      <w:r w:rsidR="00B54427">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t>o którym mowa powyżej nie stosuje się do uprawnień budowlanych wpisanych do centralnego rejestru osób posiadających uprawnienia budowlane,</w:t>
      </w:r>
    </w:p>
    <w:p w14:paraId="4681414C" w14:textId="77777777" w:rsidR="007946C2" w:rsidRPr="0020733F" w:rsidRDefault="00BD21F0">
      <w:pPr>
        <w:numPr>
          <w:ilvl w:val="0"/>
          <w:numId w:val="4"/>
        </w:numPr>
        <w:tabs>
          <w:tab w:val="left" w:pos="851"/>
        </w:tabs>
        <w:spacing w:after="0" w:line="360" w:lineRule="auto"/>
        <w:ind w:left="709" w:hanging="283"/>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oświadczenie lub kopię oświadczenia projektanta i projektanta sprawdzającego </w:t>
      </w:r>
      <w:r w:rsidRPr="0020733F">
        <w:rPr>
          <w:rFonts w:ascii="Times New Roman" w:eastAsia="Times New Roman" w:hAnsi="Times New Roman" w:cs="Times New Roman"/>
          <w:color w:val="000000"/>
          <w:lang w:eastAsia="pl-PL"/>
        </w:rPr>
        <w:br/>
        <w:t>o sporządzeniu projektu technicznego, zgodnie z obowiązującymi przepisami, zasadami wiedzy technicznej, projektem zagospodarowania terenu oraz projektem architektoniczno-budowlanym oraz rozstrzygnięciami dotyczącymi zamierzenia budowlanego.</w:t>
      </w:r>
    </w:p>
    <w:p w14:paraId="67B2DDBE" w14:textId="33F4B912" w:rsidR="007946C2" w:rsidRPr="0020733F" w:rsidRDefault="00BD21F0">
      <w:pPr>
        <w:numPr>
          <w:ilvl w:val="0"/>
          <w:numId w:val="1"/>
        </w:num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Przed rozpoczęciem robót budowlanych inwestor wystąpi do  Starosty Sokołowskiego, w celu ostemplowania przedłożonego dziennika budowy prowadzonego w postaci papierowej </w:t>
      </w:r>
      <w:r w:rsidR="00AF1724">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t>lub zapewnienia dostępu w systemie EDB (Elektroniczny Dziennik Budowy) do dziennika budowy prowadzonego w postaci elektronicznej.</w:t>
      </w:r>
    </w:p>
    <w:p w14:paraId="53F1B9C2" w14:textId="42D61895" w:rsidR="007946C2" w:rsidRPr="0020733F" w:rsidRDefault="00BD21F0" w:rsidP="00D37868">
      <w:pPr>
        <w:numPr>
          <w:ilvl w:val="0"/>
          <w:numId w:val="1"/>
        </w:num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Jeżeli, jak w niniejszym przypadku, decyzji o zezwoleniu na realizację inwestycji drogowej nadany został rygor natychmiastowej wykonalności, decyzję ustalającą wysokość odszkodowania wydaje się w terminie 60 dni od dnia nadania decyzji o zezwoleniu na realizację inwestycji drogowej </w:t>
      </w:r>
      <w:r w:rsidRPr="0020733F">
        <w:rPr>
          <w:rFonts w:ascii="Times New Roman" w:eastAsia="Times New Roman" w:hAnsi="Times New Roman" w:cs="Times New Roman"/>
          <w:color w:val="000000"/>
          <w:lang w:eastAsia="pl-PL"/>
        </w:rPr>
        <w:lastRenderedPageBreak/>
        <w:t xml:space="preserve">rygoru natychmiastowej wykonalności (art.12 ust. 4g ustawy z dnia 10 kwietnia 2003 r. </w:t>
      </w:r>
      <w:r w:rsidR="00B54427">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t>o szczególnych zasadach przygotowania i realizacji inwestycji w zakresie dróg publicznych).</w:t>
      </w:r>
    </w:p>
    <w:p w14:paraId="7B702B5A" w14:textId="7053CAA2" w:rsidR="007946C2" w:rsidRPr="0020733F" w:rsidRDefault="00BD21F0" w:rsidP="00D37868">
      <w:pPr>
        <w:numPr>
          <w:ilvl w:val="0"/>
          <w:numId w:val="1"/>
        </w:num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Wysokość odszkodowania ustala się według stanu nieruchomości w dniu wydania decyzji </w:t>
      </w:r>
      <w:r w:rsidR="00197B1A" w:rsidRPr="0020733F">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t xml:space="preserve">o zezwoleniu na realizację inwestycji drogowej przez organ I instancji oraz według jej wartości </w:t>
      </w:r>
      <w:r w:rsidR="00197B1A" w:rsidRPr="0020733F">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t>z dnia, w którym następuje ustalenie wysokości odszkodowania (art. 18 ust. 1 ww. ustawy).</w:t>
      </w:r>
    </w:p>
    <w:p w14:paraId="193C20C5" w14:textId="77777777" w:rsidR="007946C2" w:rsidRPr="0020733F" w:rsidRDefault="00BD21F0" w:rsidP="00D37868">
      <w:pPr>
        <w:numPr>
          <w:ilvl w:val="0"/>
          <w:numId w:val="1"/>
        </w:numPr>
        <w:tabs>
          <w:tab w:val="left" w:pos="426"/>
        </w:tabs>
        <w:spacing w:after="0" w:line="360" w:lineRule="auto"/>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W przypadku, w którym dotychczasowy właściciel lub użytkownik wieczysty nieruchomości objętej decyzją o zezwoleniu na realizację inwestycji drogowej wyda tę nieruchomość niezwłocznie, lecz nie później niż w terminie 30 dni od dnia:</w:t>
      </w:r>
    </w:p>
    <w:p w14:paraId="32C1EFD2" w14:textId="77777777" w:rsidR="007946C2" w:rsidRPr="0020733F" w:rsidRDefault="00BD21F0" w:rsidP="00D37868">
      <w:pPr>
        <w:numPr>
          <w:ilvl w:val="3"/>
          <w:numId w:val="1"/>
        </w:numPr>
        <w:tabs>
          <w:tab w:val="left" w:pos="709"/>
        </w:tabs>
        <w:spacing w:after="0" w:line="360" w:lineRule="auto"/>
        <w:ind w:left="709" w:hanging="283"/>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doręczenia zawiadomienia o wydaniu decyzji, o której mowa w art. 17,</w:t>
      </w:r>
    </w:p>
    <w:p w14:paraId="551A255A" w14:textId="77777777" w:rsidR="007946C2" w:rsidRPr="0020733F" w:rsidRDefault="00BD21F0" w:rsidP="00D37868">
      <w:pPr>
        <w:numPr>
          <w:ilvl w:val="3"/>
          <w:numId w:val="1"/>
        </w:numPr>
        <w:tabs>
          <w:tab w:val="left" w:pos="709"/>
        </w:tabs>
        <w:spacing w:after="0" w:line="360" w:lineRule="auto"/>
        <w:ind w:left="709" w:hanging="283"/>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 doręczenia postanowienia o nadaniu decyzji o zezwoleniu na realizację inwestycji drogowej rygoru natychmiastowej wykonalności,</w:t>
      </w:r>
    </w:p>
    <w:p w14:paraId="6717D445" w14:textId="77777777" w:rsidR="007946C2" w:rsidRPr="0020733F" w:rsidRDefault="00BD21F0">
      <w:pPr>
        <w:numPr>
          <w:ilvl w:val="3"/>
          <w:numId w:val="1"/>
        </w:numPr>
        <w:tabs>
          <w:tab w:val="left" w:pos="709"/>
        </w:tabs>
        <w:spacing w:after="0" w:line="360" w:lineRule="auto"/>
        <w:ind w:left="709" w:hanging="283"/>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w którym decyzja o zezwoleniu na realizację inwestycji drogowej stała się ostateczna, </w:t>
      </w:r>
    </w:p>
    <w:p w14:paraId="4398F933" w14:textId="77777777" w:rsidR="00D37868" w:rsidRDefault="00BD21F0">
      <w:pPr>
        <w:tabs>
          <w:tab w:val="left" w:pos="426"/>
        </w:tabs>
        <w:spacing w:after="0"/>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 wysokość odszkodowania powiększa się o kwotę równą 5 % wartości nieruchomości </w:t>
      </w:r>
      <w:r w:rsidR="00D37868">
        <w:rPr>
          <w:rFonts w:ascii="Times New Roman" w:eastAsia="Times New Roman" w:hAnsi="Times New Roman" w:cs="Times New Roman"/>
          <w:color w:val="000000"/>
          <w:lang w:eastAsia="pl-PL"/>
        </w:rPr>
        <w:t xml:space="preserve">                         </w:t>
      </w:r>
    </w:p>
    <w:p w14:paraId="18374E75" w14:textId="07644EAB" w:rsidR="007946C2" w:rsidRPr="0020733F" w:rsidRDefault="00D37868">
      <w:pPr>
        <w:tabs>
          <w:tab w:val="left" w:pos="426"/>
        </w:tabs>
        <w:spacing w:after="0"/>
        <w:ind w:left="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BD21F0" w:rsidRPr="0020733F">
        <w:rPr>
          <w:rFonts w:ascii="Times New Roman" w:eastAsia="Times New Roman" w:hAnsi="Times New Roman" w:cs="Times New Roman"/>
          <w:color w:val="000000"/>
          <w:lang w:eastAsia="pl-PL"/>
        </w:rPr>
        <w:t>lub wartości prawa użytkowania wieczystego (art. 18 ust. 1e ww. ustawy).</w:t>
      </w:r>
    </w:p>
    <w:p w14:paraId="1CC9ADDB" w14:textId="1CEFF655" w:rsidR="007946C2" w:rsidRPr="0020733F" w:rsidRDefault="00BD21F0">
      <w:pPr>
        <w:numPr>
          <w:ilvl w:val="0"/>
          <w:numId w:val="1"/>
        </w:numPr>
        <w:tabs>
          <w:tab w:val="left" w:pos="426"/>
        </w:tabs>
        <w:spacing w:after="0"/>
        <w:ind w:left="426"/>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W przypadku, gdy decyzja o zezwoleniu na realizację inwestycji drogowej dotyczy nieruchomości zabudowanej budynkiem mieszkalnym albo budynkiem, w którym został wyodrębniony lokal mieszkalny, wysokość odszkodowania przysługującego dotychczasowemu właścicielowi </w:t>
      </w:r>
      <w:r w:rsidR="00AF1724">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t xml:space="preserve">lub użytkownikowi wieczystemu zamieszkałemu w tym budynku albo lokalu, powiększa się </w:t>
      </w:r>
      <w:r w:rsidR="00AF1724">
        <w:rPr>
          <w:rFonts w:ascii="Times New Roman" w:eastAsia="Times New Roman" w:hAnsi="Times New Roman" w:cs="Times New Roman"/>
          <w:color w:val="000000"/>
          <w:lang w:eastAsia="pl-PL"/>
        </w:rPr>
        <w:t xml:space="preserve">                       </w:t>
      </w:r>
      <w:r w:rsidRPr="0020733F">
        <w:rPr>
          <w:rFonts w:ascii="Times New Roman" w:eastAsia="Times New Roman" w:hAnsi="Times New Roman" w:cs="Times New Roman"/>
          <w:color w:val="000000"/>
          <w:lang w:eastAsia="pl-PL"/>
        </w:rPr>
        <w:t>o kwotę 10 000 zł w odniesieniu do tej nieruchomości (art. 18 ust. 1f ww. ustawy).</w:t>
      </w:r>
    </w:p>
    <w:p w14:paraId="001F6BC0" w14:textId="77777777" w:rsidR="007946C2" w:rsidRPr="0020733F" w:rsidRDefault="00BD21F0">
      <w:pPr>
        <w:numPr>
          <w:ilvl w:val="0"/>
          <w:numId w:val="1"/>
        </w:numPr>
        <w:tabs>
          <w:tab w:val="left" w:pos="426"/>
        </w:tabs>
        <w:spacing w:after="240"/>
        <w:ind w:left="425" w:hanging="357"/>
        <w:jc w:val="both"/>
        <w:rPr>
          <w:rFonts w:ascii="Times New Roman" w:eastAsia="Times New Roman" w:hAnsi="Times New Roman" w:cs="Times New Roman"/>
          <w:color w:val="000000"/>
          <w:lang w:eastAsia="pl-PL"/>
        </w:rPr>
      </w:pPr>
      <w:r w:rsidRPr="0020733F">
        <w:rPr>
          <w:rFonts w:ascii="Times New Roman" w:eastAsia="Times New Roman" w:hAnsi="Times New Roman" w:cs="Times New Roman"/>
          <w:color w:val="000000"/>
          <w:lang w:eastAsia="pl-PL"/>
        </w:rPr>
        <w:t xml:space="preserve">Do egzekucji obowiązków wynikających z wykonalnej decyzji o zezwoleniu na realizację inwestycji drogowej stosuje się przepisy o postępowaniu egzekucyjnym </w:t>
      </w:r>
      <w:r w:rsidRPr="0020733F">
        <w:rPr>
          <w:rFonts w:ascii="Times New Roman" w:eastAsia="Times New Roman" w:hAnsi="Times New Roman" w:cs="Times New Roman"/>
          <w:color w:val="000000"/>
          <w:lang w:eastAsia="pl-PL"/>
        </w:rPr>
        <w:br/>
        <w:t>w administracji. Egzekucję obowiązku wynikającego z decyzji o zezwoleniu na realizację inwestycji drogowej przeprowadza się w terminie 30 dni od dnia otrzymania wniosku właściwego zarządcy drogi (art. 17 ust. 5 ww. ustawy).</w:t>
      </w:r>
    </w:p>
    <w:p w14:paraId="50755946" w14:textId="77777777" w:rsidR="007946C2" w:rsidRPr="0020733F" w:rsidRDefault="00BD21F0">
      <w:pPr>
        <w:pStyle w:val="Bezodstpw"/>
        <w:jc w:val="both"/>
        <w:rPr>
          <w:rFonts w:ascii="Times New Roman" w:hAnsi="Times New Roman" w:cs="Times New Roman"/>
          <w:b/>
        </w:rPr>
      </w:pPr>
      <w:r w:rsidRPr="0020733F">
        <w:rPr>
          <w:rFonts w:ascii="Times New Roman" w:hAnsi="Times New Roman" w:cs="Times New Roman"/>
          <w:b/>
        </w:rPr>
        <w:t>Integralną część niniejszej decyzji stanowią:</w:t>
      </w:r>
    </w:p>
    <w:p w14:paraId="40EEB8EF" w14:textId="77777777" w:rsidR="007946C2" w:rsidRPr="0020733F" w:rsidRDefault="007946C2">
      <w:pPr>
        <w:pStyle w:val="Bezodstpw"/>
        <w:jc w:val="both"/>
        <w:rPr>
          <w:rFonts w:ascii="Times New Roman" w:hAnsi="Times New Roman" w:cs="Times New Roman"/>
          <w:b/>
        </w:rPr>
      </w:pPr>
    </w:p>
    <w:p w14:paraId="21397D45" w14:textId="692140AD" w:rsidR="007946C2" w:rsidRPr="0020733F" w:rsidRDefault="00BD21F0">
      <w:pPr>
        <w:pStyle w:val="Bezodstpw"/>
        <w:jc w:val="both"/>
        <w:rPr>
          <w:rFonts w:ascii="Times New Roman" w:hAnsi="Times New Roman" w:cs="Times New Roman"/>
          <w:b/>
        </w:rPr>
      </w:pPr>
      <w:r w:rsidRPr="0020733F">
        <w:rPr>
          <w:rFonts w:ascii="Times New Roman" w:hAnsi="Times New Roman" w:cs="Times New Roman"/>
          <w:b/>
        </w:rPr>
        <w:t xml:space="preserve">- Załącznik nr 1 </w:t>
      </w:r>
      <w:r w:rsidRPr="0020733F">
        <w:rPr>
          <w:rFonts w:ascii="Times New Roman" w:hAnsi="Times New Roman" w:cs="Times New Roman"/>
        </w:rPr>
        <w:t>- mapa w skali 1:500 przedstawiająca proponowany przebieg drogi z</w:t>
      </w:r>
      <w:r w:rsidR="00C65D15">
        <w:rPr>
          <w:rFonts w:ascii="Times New Roman" w:hAnsi="Times New Roman" w:cs="Times New Roman"/>
        </w:rPr>
        <w:t xml:space="preserve"> </w:t>
      </w:r>
      <w:r w:rsidRPr="0020733F">
        <w:rPr>
          <w:rFonts w:ascii="Times New Roman" w:hAnsi="Times New Roman" w:cs="Times New Roman"/>
        </w:rPr>
        <w:t xml:space="preserve">zaznaczeniem terenu niezbędnego dla obiektów budowlanych oraz istniejące uzbrojenie terenu </w:t>
      </w:r>
      <w:r w:rsidR="00C65D15">
        <w:rPr>
          <w:rFonts w:ascii="Times New Roman" w:hAnsi="Times New Roman" w:cs="Times New Roman"/>
        </w:rPr>
        <w:t xml:space="preserve">  </w:t>
      </w:r>
      <w:r w:rsidR="004B4CB5">
        <w:rPr>
          <w:rFonts w:ascii="Times New Roman" w:hAnsi="Times New Roman" w:cs="Times New Roman"/>
        </w:rPr>
        <w:t>-</w:t>
      </w:r>
      <w:r w:rsidR="00C65D15">
        <w:rPr>
          <w:rFonts w:ascii="Times New Roman" w:hAnsi="Times New Roman" w:cs="Times New Roman"/>
        </w:rPr>
        <w:t xml:space="preserve"> 7</w:t>
      </w:r>
      <w:r w:rsidR="00FE38AD" w:rsidRPr="0020733F">
        <w:rPr>
          <w:rFonts w:ascii="Times New Roman" w:hAnsi="Times New Roman" w:cs="Times New Roman"/>
        </w:rPr>
        <w:t xml:space="preserve"> a</w:t>
      </w:r>
      <w:r w:rsidRPr="0020733F">
        <w:rPr>
          <w:rFonts w:ascii="Times New Roman" w:hAnsi="Times New Roman" w:cs="Times New Roman"/>
        </w:rPr>
        <w:t>rkusz</w:t>
      </w:r>
      <w:r w:rsidR="00C65D15">
        <w:rPr>
          <w:rFonts w:ascii="Times New Roman" w:hAnsi="Times New Roman" w:cs="Times New Roman"/>
        </w:rPr>
        <w:t>y</w:t>
      </w:r>
      <w:r w:rsidRPr="0020733F">
        <w:rPr>
          <w:rFonts w:ascii="Times New Roman" w:hAnsi="Times New Roman" w:cs="Times New Roman"/>
        </w:rPr>
        <w:t>,</w:t>
      </w:r>
    </w:p>
    <w:p w14:paraId="35878EBE" w14:textId="77777777" w:rsidR="007946C2" w:rsidRPr="0020733F" w:rsidRDefault="007946C2">
      <w:pPr>
        <w:pStyle w:val="Bezodstpw"/>
        <w:jc w:val="both"/>
        <w:rPr>
          <w:rFonts w:ascii="Times New Roman" w:hAnsi="Times New Roman" w:cs="Times New Roman"/>
          <w:b/>
        </w:rPr>
      </w:pPr>
    </w:p>
    <w:p w14:paraId="2C7BDE39" w14:textId="0CF1280E" w:rsidR="007946C2" w:rsidRPr="0020733F" w:rsidRDefault="00BD21F0">
      <w:pPr>
        <w:pStyle w:val="Bezodstpw"/>
        <w:jc w:val="both"/>
        <w:rPr>
          <w:rFonts w:ascii="Times New Roman" w:hAnsi="Times New Roman" w:cs="Times New Roman"/>
          <w:b/>
        </w:rPr>
      </w:pPr>
      <w:r w:rsidRPr="0020733F">
        <w:rPr>
          <w:rFonts w:ascii="Times New Roman" w:hAnsi="Times New Roman" w:cs="Times New Roman"/>
          <w:b/>
        </w:rPr>
        <w:t xml:space="preserve">- Załącznik nr 2 </w:t>
      </w:r>
      <w:r w:rsidRPr="0020733F">
        <w:rPr>
          <w:rFonts w:ascii="Times New Roman" w:hAnsi="Times New Roman" w:cs="Times New Roman"/>
        </w:rPr>
        <w:t xml:space="preserve">- mapy zawierające projekty podziału nieruchomości wraz z tabelarycznym wykazem zmian gruntowych poszczególnych działek </w:t>
      </w:r>
      <w:r w:rsidR="00FE38AD" w:rsidRPr="0020733F">
        <w:rPr>
          <w:rFonts w:ascii="Times New Roman" w:hAnsi="Times New Roman" w:cs="Times New Roman"/>
        </w:rPr>
        <w:t>–</w:t>
      </w:r>
      <w:r w:rsidRPr="0020733F">
        <w:rPr>
          <w:rFonts w:ascii="Times New Roman" w:hAnsi="Times New Roman" w:cs="Times New Roman"/>
        </w:rPr>
        <w:t xml:space="preserve"> </w:t>
      </w:r>
      <w:r w:rsidR="00C65D15">
        <w:rPr>
          <w:rFonts w:ascii="Times New Roman" w:hAnsi="Times New Roman" w:cs="Times New Roman"/>
        </w:rPr>
        <w:t>4</w:t>
      </w:r>
      <w:r w:rsidR="00FE38AD" w:rsidRPr="0020733F">
        <w:rPr>
          <w:rFonts w:ascii="Times New Roman" w:hAnsi="Times New Roman" w:cs="Times New Roman"/>
        </w:rPr>
        <w:t xml:space="preserve"> arkuszy </w:t>
      </w:r>
      <w:r w:rsidRPr="0020733F">
        <w:rPr>
          <w:rFonts w:ascii="Times New Roman" w:hAnsi="Times New Roman" w:cs="Times New Roman"/>
        </w:rPr>
        <w:t>w skali 1:1000</w:t>
      </w:r>
      <w:r w:rsidR="00C65D15">
        <w:rPr>
          <w:rFonts w:ascii="Times New Roman" w:hAnsi="Times New Roman" w:cs="Times New Roman"/>
        </w:rPr>
        <w:t xml:space="preserve"> </w:t>
      </w:r>
    </w:p>
    <w:p w14:paraId="27090A53" w14:textId="77777777" w:rsidR="007946C2" w:rsidRPr="0020733F" w:rsidRDefault="007946C2">
      <w:pPr>
        <w:pStyle w:val="Bezodstpw"/>
        <w:jc w:val="both"/>
        <w:rPr>
          <w:rFonts w:ascii="Times New Roman" w:hAnsi="Times New Roman" w:cs="Times New Roman"/>
          <w:b/>
        </w:rPr>
      </w:pPr>
    </w:p>
    <w:p w14:paraId="4BF47CC8" w14:textId="32DA1AA3" w:rsidR="00FE38AD" w:rsidRPr="0020733F" w:rsidRDefault="00BD21F0">
      <w:pPr>
        <w:pStyle w:val="Bezodstpw"/>
        <w:jc w:val="both"/>
        <w:rPr>
          <w:rFonts w:ascii="Times New Roman" w:hAnsi="Times New Roman" w:cs="Times New Roman"/>
        </w:rPr>
      </w:pPr>
      <w:r w:rsidRPr="0020733F">
        <w:rPr>
          <w:rFonts w:ascii="Times New Roman" w:hAnsi="Times New Roman" w:cs="Times New Roman"/>
          <w:b/>
        </w:rPr>
        <w:t xml:space="preserve">- Załącznik nr 3 </w:t>
      </w:r>
      <w:r w:rsidR="00960F1D" w:rsidRPr="0020733F">
        <w:rPr>
          <w:rFonts w:ascii="Times New Roman" w:hAnsi="Times New Roman" w:cs="Times New Roman"/>
        </w:rPr>
        <w:t>–</w:t>
      </w:r>
      <w:r w:rsidRPr="0020733F">
        <w:rPr>
          <w:rFonts w:ascii="Times New Roman" w:hAnsi="Times New Roman" w:cs="Times New Roman"/>
          <w:b/>
        </w:rPr>
        <w:t xml:space="preserve"> </w:t>
      </w:r>
      <w:r w:rsidR="00960F1D" w:rsidRPr="0020733F">
        <w:rPr>
          <w:rFonts w:ascii="Times New Roman" w:hAnsi="Times New Roman" w:cs="Times New Roman"/>
          <w:bCs/>
        </w:rPr>
        <w:t xml:space="preserve">następujące składowe </w:t>
      </w:r>
      <w:r w:rsidRPr="0020733F">
        <w:rPr>
          <w:rFonts w:ascii="Times New Roman" w:hAnsi="Times New Roman" w:cs="Times New Roman"/>
        </w:rPr>
        <w:t>projekt</w:t>
      </w:r>
      <w:r w:rsidR="00960F1D" w:rsidRPr="0020733F">
        <w:rPr>
          <w:rFonts w:ascii="Times New Roman" w:hAnsi="Times New Roman" w:cs="Times New Roman"/>
        </w:rPr>
        <w:t>u</w:t>
      </w:r>
      <w:r w:rsidRPr="0020733F">
        <w:rPr>
          <w:rFonts w:ascii="Times New Roman" w:hAnsi="Times New Roman" w:cs="Times New Roman"/>
        </w:rPr>
        <w:t xml:space="preserve"> budowlan</w:t>
      </w:r>
      <w:r w:rsidR="00960F1D" w:rsidRPr="0020733F">
        <w:rPr>
          <w:rFonts w:ascii="Times New Roman" w:hAnsi="Times New Roman" w:cs="Times New Roman"/>
        </w:rPr>
        <w:t>ego:</w:t>
      </w:r>
      <w:r w:rsidRPr="0020733F">
        <w:rPr>
          <w:rFonts w:ascii="Times New Roman" w:hAnsi="Times New Roman" w:cs="Times New Roman"/>
        </w:rPr>
        <w:t xml:space="preserve"> </w:t>
      </w:r>
    </w:p>
    <w:p w14:paraId="1BCA7E19" w14:textId="01E386C9" w:rsidR="00960F1D" w:rsidRPr="0020733F" w:rsidRDefault="00960F1D">
      <w:pPr>
        <w:pStyle w:val="Bezodstpw"/>
        <w:jc w:val="both"/>
        <w:rPr>
          <w:rFonts w:ascii="Times New Roman" w:hAnsi="Times New Roman" w:cs="Times New Roman"/>
        </w:rPr>
      </w:pPr>
      <w:r w:rsidRPr="0020733F">
        <w:rPr>
          <w:rFonts w:ascii="Times New Roman" w:hAnsi="Times New Roman" w:cs="Times New Roman"/>
        </w:rPr>
        <w:t>Projekt Zagospodarowania Terenu</w:t>
      </w:r>
      <w:r w:rsidR="00683E60" w:rsidRPr="0020733F">
        <w:rPr>
          <w:rFonts w:ascii="Times New Roman" w:hAnsi="Times New Roman" w:cs="Times New Roman"/>
        </w:rPr>
        <w:t>;</w:t>
      </w:r>
      <w:r w:rsidRPr="0020733F">
        <w:rPr>
          <w:rFonts w:ascii="Times New Roman" w:hAnsi="Times New Roman" w:cs="Times New Roman"/>
        </w:rPr>
        <w:t xml:space="preserve"> </w:t>
      </w:r>
    </w:p>
    <w:p w14:paraId="66072858" w14:textId="4236134A" w:rsidR="00960F1D" w:rsidRPr="0020733F" w:rsidRDefault="00960F1D">
      <w:pPr>
        <w:pStyle w:val="Bezodstpw"/>
        <w:jc w:val="both"/>
        <w:rPr>
          <w:rFonts w:ascii="Times New Roman" w:hAnsi="Times New Roman" w:cs="Times New Roman"/>
        </w:rPr>
      </w:pPr>
      <w:r w:rsidRPr="0020733F">
        <w:rPr>
          <w:rFonts w:ascii="Times New Roman" w:hAnsi="Times New Roman" w:cs="Times New Roman"/>
        </w:rPr>
        <w:t xml:space="preserve">Projekt Architektoniczno-Budowlany; </w:t>
      </w:r>
    </w:p>
    <w:p w14:paraId="20DDCEEC" w14:textId="14C2A1A7" w:rsidR="007946C2" w:rsidRPr="0020733F" w:rsidRDefault="00960F1D">
      <w:pPr>
        <w:pStyle w:val="Bezodstpw"/>
        <w:jc w:val="both"/>
        <w:rPr>
          <w:rFonts w:ascii="Times New Roman" w:hAnsi="Times New Roman" w:cs="Times New Roman"/>
        </w:rPr>
      </w:pPr>
      <w:r w:rsidRPr="0020733F">
        <w:rPr>
          <w:rFonts w:ascii="Times New Roman" w:hAnsi="Times New Roman" w:cs="Times New Roman"/>
        </w:rPr>
        <w:t>Opinie, uzgodnien</w:t>
      </w:r>
      <w:r w:rsidR="00683E60" w:rsidRPr="0020733F">
        <w:rPr>
          <w:rFonts w:ascii="Times New Roman" w:hAnsi="Times New Roman" w:cs="Times New Roman"/>
        </w:rPr>
        <w:t>ia, pozwolenia i inne dokumenty</w:t>
      </w:r>
      <w:r w:rsidRPr="0020733F">
        <w:rPr>
          <w:rFonts w:ascii="Times New Roman" w:hAnsi="Times New Roman" w:cs="Times New Roman"/>
        </w:rPr>
        <w:t>.</w:t>
      </w:r>
    </w:p>
    <w:p w14:paraId="7857F31F" w14:textId="77777777" w:rsidR="007946C2" w:rsidRPr="0020733F" w:rsidRDefault="007946C2">
      <w:pPr>
        <w:pStyle w:val="Bezodstpw"/>
        <w:rPr>
          <w:rFonts w:ascii="Times New Roman" w:eastAsia="Times New Roman" w:hAnsi="Times New Roman" w:cs="Times New Roman"/>
          <w:lang w:eastAsia="pl-PL"/>
        </w:rPr>
      </w:pPr>
    </w:p>
    <w:p w14:paraId="6116DFB9" w14:textId="5C932F81" w:rsidR="007946C2" w:rsidRPr="0020733F" w:rsidRDefault="008A2133">
      <w:pPr>
        <w:spacing w:after="0" w:line="36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b/>
          <w:color w:val="000000"/>
          <w:lang w:eastAsia="ar-SA"/>
        </w:rPr>
        <w:t>I</w:t>
      </w:r>
      <w:r w:rsidR="00BD21F0" w:rsidRPr="0020733F">
        <w:rPr>
          <w:rFonts w:ascii="Times New Roman" w:eastAsia="Times New Roman" w:hAnsi="Times New Roman" w:cs="Times New Roman"/>
          <w:b/>
          <w:color w:val="000000"/>
          <w:lang w:eastAsia="ar-SA"/>
        </w:rPr>
        <w:t>X.</w:t>
      </w:r>
      <w:r w:rsidR="00BD21F0" w:rsidRPr="0020733F">
        <w:rPr>
          <w:rFonts w:ascii="Times New Roman" w:eastAsia="Times New Roman" w:hAnsi="Times New Roman" w:cs="Times New Roman"/>
          <w:color w:val="000000"/>
          <w:lang w:eastAsia="ar-SA"/>
        </w:rPr>
        <w:t xml:space="preserve"> Jednocześnie, działając na podstawie art. 17 ust. 1 ustawy z dnia 10 kwietnia 2003 r. </w:t>
      </w:r>
      <w:r w:rsidR="00BD21F0" w:rsidRPr="0020733F">
        <w:rPr>
          <w:rFonts w:ascii="Times New Roman" w:eastAsia="Times New Roman" w:hAnsi="Times New Roman" w:cs="Times New Roman"/>
          <w:color w:val="000000"/>
          <w:lang w:eastAsia="ar-SA"/>
        </w:rPr>
        <w:br/>
      </w:r>
      <w:r w:rsidR="00BD21F0" w:rsidRPr="0020733F">
        <w:rPr>
          <w:rFonts w:ascii="Times New Roman" w:eastAsia="Times New Roman" w:hAnsi="Times New Roman" w:cs="Times New Roman"/>
          <w:iCs/>
          <w:color w:val="000000"/>
          <w:lang w:eastAsia="ar-SA"/>
        </w:rPr>
        <w:t xml:space="preserve">o szczególnych </w:t>
      </w:r>
      <w:r w:rsidR="00BD21F0" w:rsidRPr="0020733F">
        <w:rPr>
          <w:rFonts w:ascii="Times New Roman" w:eastAsia="Times New Roman" w:hAnsi="Times New Roman" w:cs="Times New Roman"/>
          <w:color w:val="000000"/>
          <w:lang w:eastAsia="ar-SA"/>
        </w:rPr>
        <w:t>zasadach</w:t>
      </w:r>
      <w:r w:rsidR="00BD21F0" w:rsidRPr="0020733F">
        <w:rPr>
          <w:rFonts w:ascii="Times New Roman" w:eastAsia="Times New Roman" w:hAnsi="Times New Roman" w:cs="Times New Roman"/>
          <w:iCs/>
          <w:color w:val="000000"/>
          <w:lang w:eastAsia="ar-SA"/>
        </w:rPr>
        <w:t xml:space="preserve"> przygotowania i realizacji inwestycji w zakresie dróg publicznych</w:t>
      </w:r>
      <w:r w:rsidR="00BD21F0" w:rsidRPr="0020733F">
        <w:rPr>
          <w:rFonts w:ascii="Times New Roman" w:eastAsia="Times New Roman" w:hAnsi="Times New Roman" w:cs="Times New Roman"/>
          <w:color w:val="000000"/>
          <w:lang w:eastAsia="ar-SA"/>
        </w:rPr>
        <w:t xml:space="preserve">, </w:t>
      </w:r>
      <w:r w:rsidR="00BD21F0" w:rsidRPr="0020733F">
        <w:rPr>
          <w:rFonts w:ascii="Times New Roman" w:eastAsia="Times New Roman" w:hAnsi="Times New Roman" w:cs="Times New Roman"/>
          <w:b/>
          <w:bCs/>
          <w:color w:val="000000"/>
          <w:lang w:eastAsia="ar-SA"/>
        </w:rPr>
        <w:t>nadaję niniejszej decyzji rygor natychmiastowej wykonalności.</w:t>
      </w:r>
    </w:p>
    <w:p w14:paraId="4591B8F6" w14:textId="77777777" w:rsidR="007946C2" w:rsidRPr="00B64268" w:rsidRDefault="00BD21F0">
      <w:pPr>
        <w:spacing w:after="0" w:line="360" w:lineRule="auto"/>
        <w:jc w:val="both"/>
        <w:rPr>
          <w:rFonts w:ascii="Times New Roman" w:eastAsia="Times New Roman" w:hAnsi="Times New Roman" w:cs="Times New Roman"/>
          <w:lang w:eastAsia="ar-SA"/>
        </w:rPr>
      </w:pPr>
      <w:r w:rsidRPr="00B64268">
        <w:rPr>
          <w:rFonts w:ascii="Times New Roman" w:eastAsia="Times New Roman" w:hAnsi="Times New Roman" w:cs="Times New Roman"/>
          <w:lang w:eastAsia="ar-SA"/>
        </w:rPr>
        <w:t>Wobec powyższego, decyzja niniejsza:</w:t>
      </w:r>
    </w:p>
    <w:p w14:paraId="02719FC5" w14:textId="77777777" w:rsidR="007946C2" w:rsidRPr="00B64268" w:rsidRDefault="00BD21F0">
      <w:pPr>
        <w:numPr>
          <w:ilvl w:val="0"/>
          <w:numId w:val="5"/>
        </w:numPr>
        <w:spacing w:after="0" w:line="360" w:lineRule="auto"/>
        <w:ind w:left="745" w:hanging="372"/>
        <w:jc w:val="both"/>
        <w:rPr>
          <w:rFonts w:ascii="Times New Roman" w:eastAsia="Times New Roman" w:hAnsi="Times New Roman" w:cs="Times New Roman"/>
          <w:lang w:eastAsia="ar-SA"/>
        </w:rPr>
      </w:pPr>
      <w:r w:rsidRPr="00B64268">
        <w:rPr>
          <w:rFonts w:ascii="Times New Roman" w:eastAsia="Times New Roman" w:hAnsi="Times New Roman" w:cs="Times New Roman"/>
          <w:lang w:eastAsia="ar-SA"/>
        </w:rPr>
        <w:t>zobowiązuje do niezwłocznego wydania nieruchomości lub wydania nieruchomości i opróżnienia lokali oraz innych pomieszczeń,</w:t>
      </w:r>
    </w:p>
    <w:p w14:paraId="5C0AF958" w14:textId="77777777" w:rsidR="007946C2" w:rsidRPr="00B64268" w:rsidRDefault="00BD21F0">
      <w:pPr>
        <w:numPr>
          <w:ilvl w:val="0"/>
          <w:numId w:val="5"/>
        </w:numPr>
        <w:spacing w:after="0"/>
        <w:ind w:left="709"/>
        <w:jc w:val="both"/>
        <w:rPr>
          <w:rFonts w:ascii="Times New Roman" w:eastAsia="Times New Roman" w:hAnsi="Times New Roman" w:cs="Times New Roman"/>
          <w:lang w:eastAsia="ar-SA"/>
        </w:rPr>
      </w:pPr>
      <w:r w:rsidRPr="00B64268">
        <w:rPr>
          <w:rFonts w:ascii="Times New Roman" w:eastAsia="Times New Roman" w:hAnsi="Times New Roman" w:cs="Times New Roman"/>
          <w:lang w:eastAsia="ar-SA"/>
        </w:rPr>
        <w:lastRenderedPageBreak/>
        <w:t>uprawnia do faktycznego objęcia nieruchomości w posiadanie przez właściwego zarządcę drogi,</w:t>
      </w:r>
    </w:p>
    <w:p w14:paraId="2C0C8854" w14:textId="77777777" w:rsidR="007946C2" w:rsidRPr="00B64268" w:rsidRDefault="00BD21F0">
      <w:pPr>
        <w:numPr>
          <w:ilvl w:val="0"/>
          <w:numId w:val="5"/>
        </w:numPr>
        <w:spacing w:after="0"/>
        <w:ind w:left="709"/>
        <w:jc w:val="both"/>
        <w:rPr>
          <w:rFonts w:ascii="Times New Roman" w:eastAsia="Times New Roman" w:hAnsi="Times New Roman" w:cs="Times New Roman"/>
          <w:lang w:eastAsia="ar-SA"/>
        </w:rPr>
      </w:pPr>
      <w:r w:rsidRPr="00B64268">
        <w:rPr>
          <w:rFonts w:ascii="Times New Roman" w:eastAsia="Times New Roman" w:hAnsi="Times New Roman" w:cs="Times New Roman"/>
          <w:lang w:eastAsia="ar-SA"/>
        </w:rPr>
        <w:t>uprawnia do rozpoczęcia robót budowlanych,</w:t>
      </w:r>
    </w:p>
    <w:p w14:paraId="77D6C372" w14:textId="77777777" w:rsidR="007946C2" w:rsidRPr="00B64268" w:rsidRDefault="00BD21F0">
      <w:pPr>
        <w:numPr>
          <w:ilvl w:val="0"/>
          <w:numId w:val="5"/>
        </w:numPr>
        <w:spacing w:after="0"/>
        <w:ind w:left="709"/>
        <w:jc w:val="both"/>
        <w:rPr>
          <w:rFonts w:ascii="Times New Roman" w:eastAsia="Times New Roman" w:hAnsi="Times New Roman" w:cs="Times New Roman"/>
          <w:b/>
          <w:lang w:eastAsia="ar-SA"/>
        </w:rPr>
      </w:pPr>
      <w:r w:rsidRPr="00B64268">
        <w:rPr>
          <w:rFonts w:ascii="Times New Roman" w:eastAsia="Times New Roman" w:hAnsi="Times New Roman" w:cs="Times New Roman"/>
          <w:lang w:eastAsia="ar-SA"/>
        </w:rPr>
        <w:t>uprawnia do wydania przez właściwy organ dziennika budowy.</w:t>
      </w:r>
    </w:p>
    <w:p w14:paraId="0514F0D1" w14:textId="77777777" w:rsidR="007946C2" w:rsidRPr="00B64268" w:rsidRDefault="007946C2">
      <w:pPr>
        <w:spacing w:after="0"/>
        <w:jc w:val="both"/>
        <w:rPr>
          <w:rStyle w:val="Uwydatnienie"/>
          <w:rFonts w:ascii="Times New Roman" w:hAnsi="Times New Roman" w:cs="Times New Roman"/>
        </w:rPr>
      </w:pPr>
    </w:p>
    <w:p w14:paraId="0F6733E8" w14:textId="77777777" w:rsidR="007946C2" w:rsidRPr="00B64268" w:rsidRDefault="00BD21F0">
      <w:pPr>
        <w:spacing w:after="0"/>
        <w:jc w:val="center"/>
        <w:rPr>
          <w:rFonts w:ascii="Times New Roman" w:hAnsi="Times New Roman" w:cs="Times New Roman"/>
          <w:b/>
          <w:bCs/>
          <w:sz w:val="28"/>
          <w:szCs w:val="28"/>
        </w:rPr>
      </w:pPr>
      <w:r w:rsidRPr="00B64268">
        <w:rPr>
          <w:rFonts w:ascii="Times New Roman" w:hAnsi="Times New Roman" w:cs="Times New Roman"/>
          <w:b/>
          <w:bCs/>
          <w:sz w:val="28"/>
          <w:szCs w:val="28"/>
        </w:rPr>
        <w:t>UZASADNIENIE</w:t>
      </w:r>
    </w:p>
    <w:p w14:paraId="053F04AE" w14:textId="77777777" w:rsidR="007946C2" w:rsidRPr="00B64268" w:rsidRDefault="007946C2">
      <w:pPr>
        <w:spacing w:after="0"/>
        <w:jc w:val="both"/>
        <w:rPr>
          <w:rFonts w:ascii="Times New Roman" w:hAnsi="Times New Roman" w:cs="Times New Roman"/>
        </w:rPr>
      </w:pPr>
    </w:p>
    <w:p w14:paraId="3DE28568" w14:textId="288B65FC" w:rsidR="007946C2" w:rsidRPr="00B64268" w:rsidRDefault="00BD21F0" w:rsidP="004D35CF">
      <w:pPr>
        <w:pStyle w:val="Bezodstpw"/>
        <w:spacing w:line="276" w:lineRule="auto"/>
        <w:ind w:firstLine="708"/>
        <w:jc w:val="both"/>
        <w:rPr>
          <w:rFonts w:ascii="Times New Roman" w:hAnsi="Times New Roman" w:cs="Times New Roman"/>
        </w:rPr>
      </w:pPr>
      <w:r w:rsidRPr="00B64268">
        <w:rPr>
          <w:rFonts w:ascii="Times New Roman" w:hAnsi="Times New Roman" w:cs="Times New Roman"/>
        </w:rPr>
        <w:t>W dniu 2</w:t>
      </w:r>
      <w:r w:rsidR="00413CBC" w:rsidRPr="00B64268">
        <w:rPr>
          <w:rFonts w:ascii="Times New Roman" w:hAnsi="Times New Roman" w:cs="Times New Roman"/>
        </w:rPr>
        <w:t>3</w:t>
      </w:r>
      <w:r w:rsidRPr="00B64268">
        <w:rPr>
          <w:rFonts w:ascii="Times New Roman" w:hAnsi="Times New Roman" w:cs="Times New Roman"/>
        </w:rPr>
        <w:t xml:space="preserve"> stycznia 2023 r </w:t>
      </w:r>
      <w:r w:rsidR="00413CBC" w:rsidRPr="00B64268">
        <w:rPr>
          <w:rFonts w:ascii="Times New Roman" w:hAnsi="Times New Roman" w:cs="Times New Roman"/>
        </w:rPr>
        <w:t>Gmina Sabnie, ul Główna 73</w:t>
      </w:r>
      <w:r w:rsidRPr="00B64268">
        <w:rPr>
          <w:rFonts w:ascii="Times New Roman" w:hAnsi="Times New Roman" w:cs="Times New Roman"/>
        </w:rPr>
        <w:t>,</w:t>
      </w:r>
      <w:r w:rsidR="00413CBC" w:rsidRPr="00B64268">
        <w:rPr>
          <w:rFonts w:ascii="Times New Roman" w:hAnsi="Times New Roman" w:cs="Times New Roman"/>
        </w:rPr>
        <w:t xml:space="preserve">  08-331</w:t>
      </w:r>
      <w:r w:rsidRPr="00B64268">
        <w:rPr>
          <w:rFonts w:ascii="Times New Roman" w:hAnsi="Times New Roman" w:cs="Times New Roman"/>
        </w:rPr>
        <w:t xml:space="preserve"> </w:t>
      </w:r>
      <w:r w:rsidR="00413CBC" w:rsidRPr="00B64268">
        <w:rPr>
          <w:rFonts w:ascii="Times New Roman" w:hAnsi="Times New Roman" w:cs="Times New Roman"/>
        </w:rPr>
        <w:t xml:space="preserve">Sabnie, </w:t>
      </w:r>
      <w:r w:rsidRPr="00B64268">
        <w:rPr>
          <w:rFonts w:ascii="Times New Roman" w:hAnsi="Times New Roman" w:cs="Times New Roman"/>
        </w:rPr>
        <w:t xml:space="preserve">działając przez pełnomocnika Pana </w:t>
      </w:r>
      <w:r w:rsidR="004D35CF" w:rsidRPr="00B64268">
        <w:rPr>
          <w:rFonts w:ascii="Times New Roman" w:hAnsi="Times New Roman" w:cs="Times New Roman"/>
        </w:rPr>
        <w:t xml:space="preserve">Arkadiusza </w:t>
      </w:r>
      <w:proofErr w:type="spellStart"/>
      <w:r w:rsidR="004D35CF" w:rsidRPr="00B64268">
        <w:rPr>
          <w:rFonts w:ascii="Times New Roman" w:hAnsi="Times New Roman" w:cs="Times New Roman"/>
        </w:rPr>
        <w:t>Konasiuka</w:t>
      </w:r>
      <w:proofErr w:type="spellEnd"/>
      <w:r w:rsidR="004D35CF" w:rsidRPr="00B64268">
        <w:rPr>
          <w:rFonts w:ascii="Times New Roman" w:hAnsi="Times New Roman" w:cs="Times New Roman"/>
        </w:rPr>
        <w:t xml:space="preserve"> </w:t>
      </w:r>
      <w:r w:rsidRPr="00B64268">
        <w:rPr>
          <w:rFonts w:ascii="Times New Roman" w:hAnsi="Times New Roman" w:cs="Times New Roman"/>
        </w:rPr>
        <w:t>złożył</w:t>
      </w:r>
      <w:r w:rsidR="004D35CF" w:rsidRPr="00B64268">
        <w:rPr>
          <w:rFonts w:ascii="Times New Roman" w:hAnsi="Times New Roman" w:cs="Times New Roman"/>
        </w:rPr>
        <w:t>a</w:t>
      </w:r>
      <w:r w:rsidRPr="00B64268">
        <w:rPr>
          <w:rFonts w:ascii="Times New Roman" w:hAnsi="Times New Roman" w:cs="Times New Roman"/>
        </w:rPr>
        <w:t xml:space="preserve"> do Starosty Sokołowskiego wniosek w sprawie wydania decyzji o zezwoleniu na realizację inwestycji drogowej pn. </w:t>
      </w:r>
      <w:r w:rsidR="004D35CF" w:rsidRPr="00B64268">
        <w:rPr>
          <w:rFonts w:ascii="Times New Roman" w:hAnsi="Times New Roman" w:cs="Times New Roman"/>
        </w:rPr>
        <w:t>„Rozbudowa  drogi Gminnej Kupientyn-Niewiadoma, gmina Sabnie, powiat Sokołowski, województwo Mazowieckie”.</w:t>
      </w:r>
    </w:p>
    <w:p w14:paraId="4A6AA6DF" w14:textId="3AAA13B3" w:rsidR="008C1B52" w:rsidRPr="00B64268" w:rsidRDefault="008C1B52" w:rsidP="004D35CF">
      <w:pPr>
        <w:pStyle w:val="Bezodstpw"/>
        <w:spacing w:line="276" w:lineRule="auto"/>
        <w:ind w:firstLine="708"/>
        <w:jc w:val="both"/>
        <w:rPr>
          <w:rFonts w:ascii="Times New Roman" w:hAnsi="Times New Roman" w:cs="Times New Roman"/>
        </w:rPr>
      </w:pPr>
      <w:r w:rsidRPr="00B64268">
        <w:rPr>
          <w:rFonts w:ascii="Times New Roman" w:hAnsi="Times New Roman" w:cs="Times New Roman"/>
        </w:rPr>
        <w:t>Starosta Sokołowski postanowieniem znak: ŚiB.673.2.2023 z dnia 18.04.2023 r. wezwał Inwestora do usunięcia nieprawidłowości  we wniosku.</w:t>
      </w:r>
      <w:r w:rsidRPr="00B64268">
        <w:t xml:space="preserve"> </w:t>
      </w:r>
      <w:r w:rsidRPr="00B64268">
        <w:rPr>
          <w:rFonts w:ascii="Times New Roman" w:hAnsi="Times New Roman" w:cs="Times New Roman"/>
        </w:rPr>
        <w:t>W dniu 16.05.2023 r. do Starostwa Powiatowego w Sokołowie  wpłynęło pismo Wójta Gminy Sabnie wraz z uzupełnionymi dokumentami.</w:t>
      </w:r>
    </w:p>
    <w:p w14:paraId="7B3BCA1F" w14:textId="5313FF36" w:rsidR="004D35CF" w:rsidRPr="00B64268" w:rsidRDefault="00BD21F0" w:rsidP="004D35CF">
      <w:pPr>
        <w:pStyle w:val="Bezodstpw"/>
        <w:ind w:firstLine="708"/>
        <w:jc w:val="both"/>
        <w:rPr>
          <w:rFonts w:ascii="Times New Roman" w:hAnsi="Times New Roman" w:cs="Times New Roman"/>
        </w:rPr>
      </w:pPr>
      <w:r w:rsidRPr="00B64268">
        <w:rPr>
          <w:rFonts w:ascii="Times New Roman" w:hAnsi="Times New Roman" w:cs="Times New Roman"/>
        </w:rPr>
        <w:t xml:space="preserve">Przedmiotowa inwestycja obejmuje </w:t>
      </w:r>
      <w:r w:rsidR="004D35CF" w:rsidRPr="00B64268">
        <w:rPr>
          <w:rFonts w:ascii="Times New Roman" w:hAnsi="Times New Roman" w:cs="Times New Roman"/>
        </w:rPr>
        <w:t>rozbudowę drogi gminnej Kupientyn-Niewiadoma, gmina Sabnie, Powiat Sokołowski, Województwo Mazowieckie.</w:t>
      </w:r>
    </w:p>
    <w:p w14:paraId="74DB5458" w14:textId="5D61C22C" w:rsidR="004D35CF" w:rsidRPr="00B64268" w:rsidRDefault="004D35CF" w:rsidP="00833C28">
      <w:pPr>
        <w:pStyle w:val="Bezodstpw"/>
        <w:ind w:firstLine="708"/>
        <w:jc w:val="both"/>
        <w:rPr>
          <w:rFonts w:ascii="Times New Roman" w:hAnsi="Times New Roman" w:cs="Times New Roman"/>
        </w:rPr>
      </w:pPr>
      <w:r w:rsidRPr="00B64268">
        <w:rPr>
          <w:rFonts w:ascii="Times New Roman" w:hAnsi="Times New Roman" w:cs="Times New Roman"/>
        </w:rPr>
        <w:t xml:space="preserve">Projektowany odcinek drogi ma swój początek na krawędzi pasa drogowego drogi krajowej </w:t>
      </w:r>
      <w:r w:rsidR="004B4CB5" w:rsidRPr="00B64268">
        <w:rPr>
          <w:rFonts w:ascii="Times New Roman" w:hAnsi="Times New Roman" w:cs="Times New Roman"/>
        </w:rPr>
        <w:t xml:space="preserve">                 </w:t>
      </w:r>
      <w:r w:rsidRPr="00B64268">
        <w:rPr>
          <w:rFonts w:ascii="Times New Roman" w:hAnsi="Times New Roman" w:cs="Times New Roman"/>
        </w:rPr>
        <w:t xml:space="preserve">nr 63 , a koniec  w km 2 +895,77. Obecnie droga posiada nawierzchnię wykonaną z kruszyw </w:t>
      </w:r>
      <w:r w:rsidR="00D37868">
        <w:rPr>
          <w:rFonts w:ascii="Times New Roman" w:hAnsi="Times New Roman" w:cs="Times New Roman"/>
        </w:rPr>
        <w:t xml:space="preserve">                     </w:t>
      </w:r>
      <w:r w:rsidRPr="00B64268">
        <w:rPr>
          <w:rFonts w:ascii="Times New Roman" w:hAnsi="Times New Roman" w:cs="Times New Roman"/>
        </w:rPr>
        <w:t xml:space="preserve">oraz betonu asfaltowego o szerokości ok. 3,0m . </w:t>
      </w:r>
    </w:p>
    <w:p w14:paraId="1D3F9873" w14:textId="2B13961A" w:rsidR="004D35CF" w:rsidRPr="00B64268" w:rsidRDefault="004D35CF" w:rsidP="004D35CF">
      <w:pPr>
        <w:pStyle w:val="Bezodstpw"/>
        <w:ind w:firstLine="708"/>
        <w:jc w:val="both"/>
        <w:rPr>
          <w:rFonts w:ascii="Times New Roman" w:hAnsi="Times New Roman" w:cs="Times New Roman"/>
        </w:rPr>
      </w:pPr>
      <w:r w:rsidRPr="00B64268">
        <w:rPr>
          <w:rFonts w:ascii="Times New Roman" w:hAnsi="Times New Roman" w:cs="Times New Roman"/>
        </w:rPr>
        <w:t xml:space="preserve">Inwestycja obejmuje  wykonanie  jezdni drogi gminnej o szerokości 5,50m i nawierzchni </w:t>
      </w:r>
      <w:r w:rsidR="00AF1724" w:rsidRPr="00B64268">
        <w:rPr>
          <w:rFonts w:ascii="Times New Roman" w:hAnsi="Times New Roman" w:cs="Times New Roman"/>
        </w:rPr>
        <w:t xml:space="preserve">                             </w:t>
      </w:r>
      <w:r w:rsidRPr="00B64268">
        <w:rPr>
          <w:rFonts w:ascii="Times New Roman" w:hAnsi="Times New Roman" w:cs="Times New Roman"/>
        </w:rPr>
        <w:t>z betonu asfaltowego.</w:t>
      </w:r>
    </w:p>
    <w:p w14:paraId="328D35BF" w14:textId="58B50DC0" w:rsidR="004D35CF" w:rsidRPr="00B64268" w:rsidRDefault="004D35CF" w:rsidP="004D35CF">
      <w:pPr>
        <w:pStyle w:val="Bezodstpw"/>
        <w:spacing w:line="276" w:lineRule="auto"/>
        <w:ind w:firstLine="708"/>
        <w:jc w:val="both"/>
        <w:rPr>
          <w:rFonts w:ascii="Times New Roman" w:hAnsi="Times New Roman" w:cs="Times New Roman"/>
        </w:rPr>
      </w:pPr>
      <w:r w:rsidRPr="00B64268">
        <w:rPr>
          <w:rFonts w:ascii="Times New Roman" w:hAnsi="Times New Roman" w:cs="Times New Roman"/>
        </w:rPr>
        <w:t xml:space="preserve">Projektowany odcinek drogi ma swój początek na krawędzi pasa drogowego drogi krajowej </w:t>
      </w:r>
      <w:r w:rsidR="00AF1724" w:rsidRPr="00B64268">
        <w:rPr>
          <w:rFonts w:ascii="Times New Roman" w:hAnsi="Times New Roman" w:cs="Times New Roman"/>
        </w:rPr>
        <w:t xml:space="preserve">                </w:t>
      </w:r>
      <w:r w:rsidRPr="00B64268">
        <w:rPr>
          <w:rFonts w:ascii="Times New Roman" w:hAnsi="Times New Roman" w:cs="Times New Roman"/>
        </w:rPr>
        <w:t xml:space="preserve">nr 63 ,  </w:t>
      </w:r>
      <w:proofErr w:type="spellStart"/>
      <w:r w:rsidRPr="00B64268">
        <w:rPr>
          <w:rFonts w:ascii="Times New Roman" w:hAnsi="Times New Roman" w:cs="Times New Roman"/>
        </w:rPr>
        <w:t>ozn</w:t>
      </w:r>
      <w:proofErr w:type="spellEnd"/>
      <w:r w:rsidRPr="00B64268">
        <w:rPr>
          <w:rFonts w:ascii="Times New Roman" w:hAnsi="Times New Roman" w:cs="Times New Roman"/>
        </w:rPr>
        <w:t>. jako km 0+000,00  a koniec opracowania  w km 2 +895,77.</w:t>
      </w:r>
    </w:p>
    <w:p w14:paraId="1E0D89E2" w14:textId="77777777" w:rsidR="004D35CF" w:rsidRPr="00B64268" w:rsidRDefault="004D35CF">
      <w:pPr>
        <w:pStyle w:val="Bezodstpw"/>
        <w:spacing w:line="276" w:lineRule="auto"/>
        <w:ind w:firstLine="708"/>
        <w:jc w:val="both"/>
        <w:rPr>
          <w:rFonts w:ascii="Times New Roman" w:hAnsi="Times New Roman" w:cs="Times New Roman"/>
        </w:rPr>
      </w:pPr>
    </w:p>
    <w:p w14:paraId="15D8A367" w14:textId="77777777" w:rsidR="007946C2" w:rsidRPr="00B64268" w:rsidRDefault="00BD21F0" w:rsidP="004D35CF">
      <w:pPr>
        <w:pStyle w:val="Bezodstpw"/>
        <w:spacing w:line="276" w:lineRule="auto"/>
        <w:jc w:val="both"/>
        <w:rPr>
          <w:rFonts w:ascii="Times New Roman" w:hAnsi="Times New Roman" w:cs="Times New Roman"/>
        </w:rPr>
      </w:pPr>
      <w:r w:rsidRPr="00B64268">
        <w:rPr>
          <w:rFonts w:ascii="Times New Roman" w:hAnsi="Times New Roman" w:cs="Times New Roman"/>
        </w:rPr>
        <w:t>W ramach inwestycji przewiduje się:</w:t>
      </w:r>
    </w:p>
    <w:p w14:paraId="77728539" w14:textId="34A2EB14" w:rsidR="004D35CF" w:rsidRPr="00B64268" w:rsidRDefault="004D35CF">
      <w:pPr>
        <w:pStyle w:val="Bezodstpw"/>
        <w:numPr>
          <w:ilvl w:val="0"/>
          <w:numId w:val="8"/>
        </w:numPr>
        <w:spacing w:line="276" w:lineRule="auto"/>
        <w:jc w:val="both"/>
        <w:rPr>
          <w:rFonts w:ascii="Times New Roman" w:hAnsi="Times New Roman" w:cs="Times New Roman"/>
        </w:rPr>
      </w:pPr>
      <w:r w:rsidRPr="00B64268">
        <w:rPr>
          <w:rFonts w:ascii="Times New Roman" w:hAnsi="Times New Roman" w:cs="Times New Roman"/>
        </w:rPr>
        <w:t>wykonanie robót rozbiórkowych</w:t>
      </w:r>
    </w:p>
    <w:p w14:paraId="7F6DDC21" w14:textId="54F36FA5" w:rsidR="004D35CF" w:rsidRPr="00B64268" w:rsidRDefault="004D35CF">
      <w:pPr>
        <w:pStyle w:val="Bezodstpw"/>
        <w:numPr>
          <w:ilvl w:val="0"/>
          <w:numId w:val="8"/>
        </w:numPr>
        <w:spacing w:line="276" w:lineRule="auto"/>
        <w:jc w:val="both"/>
        <w:rPr>
          <w:rFonts w:ascii="Times New Roman" w:hAnsi="Times New Roman" w:cs="Times New Roman"/>
        </w:rPr>
      </w:pPr>
      <w:r w:rsidRPr="00B64268">
        <w:rPr>
          <w:rFonts w:ascii="Times New Roman" w:hAnsi="Times New Roman" w:cs="Times New Roman"/>
        </w:rPr>
        <w:t>przebudowę istniejącego przewodu energetycznego wraz ze skrzynkami,</w:t>
      </w:r>
    </w:p>
    <w:p w14:paraId="0EAE6F60" w14:textId="4B74EB64" w:rsidR="004D35CF" w:rsidRPr="00B64268" w:rsidRDefault="004D35CF">
      <w:pPr>
        <w:pStyle w:val="Bezodstpw"/>
        <w:numPr>
          <w:ilvl w:val="0"/>
          <w:numId w:val="8"/>
        </w:numPr>
        <w:spacing w:line="276" w:lineRule="auto"/>
        <w:jc w:val="both"/>
        <w:rPr>
          <w:rFonts w:ascii="Times New Roman" w:hAnsi="Times New Roman" w:cs="Times New Roman"/>
        </w:rPr>
      </w:pPr>
      <w:r w:rsidRPr="00B64268">
        <w:rPr>
          <w:rFonts w:ascii="Times New Roman" w:hAnsi="Times New Roman" w:cs="Times New Roman"/>
        </w:rPr>
        <w:t>roboty ziemne pod warstwy konstrukcyjne,</w:t>
      </w:r>
    </w:p>
    <w:p w14:paraId="48FA755A" w14:textId="7ACC8976" w:rsidR="004D35CF" w:rsidRPr="00B64268" w:rsidRDefault="004D35CF">
      <w:pPr>
        <w:pStyle w:val="Bezodstpw"/>
        <w:numPr>
          <w:ilvl w:val="0"/>
          <w:numId w:val="8"/>
        </w:numPr>
        <w:spacing w:line="276" w:lineRule="auto"/>
        <w:jc w:val="both"/>
        <w:rPr>
          <w:rFonts w:ascii="Times New Roman" w:hAnsi="Times New Roman" w:cs="Times New Roman"/>
        </w:rPr>
      </w:pPr>
      <w:r w:rsidRPr="00B64268">
        <w:rPr>
          <w:rFonts w:ascii="Times New Roman" w:hAnsi="Times New Roman" w:cs="Times New Roman"/>
        </w:rPr>
        <w:t>przebudowę istniejących urządzeń wodnych i elementów odwodnienia pasa drogowego,</w:t>
      </w:r>
    </w:p>
    <w:p w14:paraId="5F77322B" w14:textId="278F5568" w:rsidR="004D35CF" w:rsidRPr="00B64268" w:rsidRDefault="004D35CF">
      <w:pPr>
        <w:pStyle w:val="Bezodstpw"/>
        <w:numPr>
          <w:ilvl w:val="0"/>
          <w:numId w:val="8"/>
        </w:numPr>
        <w:spacing w:line="276" w:lineRule="auto"/>
        <w:jc w:val="both"/>
        <w:rPr>
          <w:rFonts w:ascii="Times New Roman" w:hAnsi="Times New Roman" w:cs="Times New Roman"/>
        </w:rPr>
      </w:pPr>
      <w:r w:rsidRPr="00B64268">
        <w:rPr>
          <w:rFonts w:ascii="Times New Roman" w:hAnsi="Times New Roman" w:cs="Times New Roman"/>
        </w:rPr>
        <w:t>ustawienie krawężników, oporników i obrzeży,</w:t>
      </w:r>
    </w:p>
    <w:p w14:paraId="13C27F03" w14:textId="37BA9734" w:rsidR="004D35CF" w:rsidRPr="00B64268" w:rsidRDefault="004D35CF">
      <w:pPr>
        <w:pStyle w:val="Bezodstpw"/>
        <w:numPr>
          <w:ilvl w:val="0"/>
          <w:numId w:val="8"/>
        </w:numPr>
        <w:spacing w:line="276" w:lineRule="auto"/>
        <w:jc w:val="both"/>
        <w:rPr>
          <w:rFonts w:ascii="Times New Roman" w:hAnsi="Times New Roman" w:cs="Times New Roman"/>
        </w:rPr>
      </w:pPr>
      <w:r w:rsidRPr="00B64268">
        <w:rPr>
          <w:rFonts w:ascii="Times New Roman" w:hAnsi="Times New Roman" w:cs="Times New Roman"/>
        </w:rPr>
        <w:t>wykonanie warstw konstrukcyjnych nawierzchni jezdni, zjazdów, chodników, wykonanie poboczy z kruszyw,</w:t>
      </w:r>
    </w:p>
    <w:p w14:paraId="3CCDA187" w14:textId="6E3AE368" w:rsidR="004D35CF" w:rsidRPr="00B64268" w:rsidRDefault="004D35CF">
      <w:pPr>
        <w:pStyle w:val="Bezodstpw"/>
        <w:numPr>
          <w:ilvl w:val="0"/>
          <w:numId w:val="8"/>
        </w:numPr>
        <w:spacing w:line="276" w:lineRule="auto"/>
        <w:jc w:val="both"/>
        <w:rPr>
          <w:rFonts w:ascii="Times New Roman" w:hAnsi="Times New Roman" w:cs="Times New Roman"/>
        </w:rPr>
      </w:pPr>
      <w:r w:rsidRPr="00B64268">
        <w:rPr>
          <w:rFonts w:ascii="Times New Roman" w:hAnsi="Times New Roman" w:cs="Times New Roman"/>
        </w:rPr>
        <w:t>wykonanie oznakowania pionowego i poziomego oraz ustawienie urządzeń bezpieczeństwa ruchu,</w:t>
      </w:r>
    </w:p>
    <w:p w14:paraId="458DCD0B" w14:textId="3D1BC8F9" w:rsidR="00833C28" w:rsidRPr="00B64268" w:rsidRDefault="004D35CF" w:rsidP="00833C28">
      <w:pPr>
        <w:pStyle w:val="Bezodstpw"/>
        <w:numPr>
          <w:ilvl w:val="0"/>
          <w:numId w:val="8"/>
        </w:numPr>
        <w:spacing w:line="276" w:lineRule="auto"/>
        <w:jc w:val="both"/>
        <w:rPr>
          <w:rFonts w:ascii="Times New Roman" w:hAnsi="Times New Roman" w:cs="Times New Roman"/>
        </w:rPr>
      </w:pPr>
      <w:r w:rsidRPr="00B64268">
        <w:rPr>
          <w:rFonts w:ascii="Times New Roman" w:hAnsi="Times New Roman" w:cs="Times New Roman"/>
        </w:rPr>
        <w:t>humusowanie i obsianie zieleńców mieszanką traw.</w:t>
      </w:r>
    </w:p>
    <w:p w14:paraId="759C2D82" w14:textId="77777777" w:rsidR="007946C2" w:rsidRPr="00B64268" w:rsidRDefault="00BD21F0">
      <w:pPr>
        <w:pStyle w:val="Bezodstpw"/>
        <w:spacing w:line="276" w:lineRule="auto"/>
        <w:ind w:firstLine="708"/>
        <w:jc w:val="both"/>
        <w:rPr>
          <w:rFonts w:ascii="Times New Roman" w:hAnsi="Times New Roman" w:cs="Times New Roman"/>
        </w:rPr>
      </w:pPr>
      <w:r w:rsidRPr="00B64268">
        <w:rPr>
          <w:rFonts w:ascii="Times New Roman" w:hAnsi="Times New Roman" w:cs="Times New Roman"/>
        </w:rPr>
        <w:t>Podstawowe parametry budowanego odcinka drogi gminnej:</w:t>
      </w:r>
    </w:p>
    <w:p w14:paraId="038AC153" w14:textId="21731ADB" w:rsidR="007946C2" w:rsidRPr="00B64268" w:rsidRDefault="00BD21F0">
      <w:pPr>
        <w:pStyle w:val="Bezodstpw"/>
        <w:numPr>
          <w:ilvl w:val="0"/>
          <w:numId w:val="9"/>
        </w:numPr>
        <w:spacing w:line="276" w:lineRule="auto"/>
        <w:jc w:val="both"/>
        <w:rPr>
          <w:rFonts w:ascii="Times New Roman" w:hAnsi="Times New Roman" w:cs="Times New Roman"/>
        </w:rPr>
      </w:pPr>
      <w:r w:rsidRPr="00B64268">
        <w:rPr>
          <w:rFonts w:ascii="Times New Roman" w:hAnsi="Times New Roman" w:cs="Times New Roman"/>
        </w:rPr>
        <w:t xml:space="preserve">Klasa techniczna </w:t>
      </w:r>
      <w:r w:rsidR="00F5049E" w:rsidRPr="00B64268">
        <w:rPr>
          <w:rFonts w:ascii="Times New Roman" w:hAnsi="Times New Roman" w:cs="Times New Roman"/>
        </w:rPr>
        <w:t>–</w:t>
      </w:r>
      <w:r w:rsidRPr="00B64268">
        <w:rPr>
          <w:rFonts w:ascii="Times New Roman" w:hAnsi="Times New Roman" w:cs="Times New Roman"/>
        </w:rPr>
        <w:t xml:space="preserve"> </w:t>
      </w:r>
      <w:r w:rsidR="00F5049E" w:rsidRPr="00B64268">
        <w:rPr>
          <w:rFonts w:ascii="Times New Roman" w:hAnsi="Times New Roman" w:cs="Times New Roman"/>
        </w:rPr>
        <w:t>L ( lokalna)</w:t>
      </w:r>
    </w:p>
    <w:p w14:paraId="52987B59" w14:textId="22DD9C90" w:rsidR="00F5049E" w:rsidRPr="00B64268" w:rsidRDefault="00F5049E">
      <w:pPr>
        <w:pStyle w:val="Bezodstpw"/>
        <w:numPr>
          <w:ilvl w:val="0"/>
          <w:numId w:val="9"/>
        </w:numPr>
        <w:spacing w:line="276" w:lineRule="auto"/>
        <w:jc w:val="both"/>
        <w:rPr>
          <w:rFonts w:ascii="Times New Roman" w:hAnsi="Times New Roman" w:cs="Times New Roman"/>
        </w:rPr>
      </w:pPr>
      <w:r w:rsidRPr="00B64268">
        <w:rPr>
          <w:rFonts w:ascii="Times New Roman" w:hAnsi="Times New Roman" w:cs="Times New Roman"/>
        </w:rPr>
        <w:t xml:space="preserve">Nośność  115 </w:t>
      </w:r>
      <w:proofErr w:type="spellStart"/>
      <w:r w:rsidRPr="00B64268">
        <w:rPr>
          <w:rFonts w:ascii="Times New Roman" w:hAnsi="Times New Roman" w:cs="Times New Roman"/>
        </w:rPr>
        <w:t>kN</w:t>
      </w:r>
      <w:proofErr w:type="spellEnd"/>
      <w:r w:rsidRPr="00B64268">
        <w:rPr>
          <w:rFonts w:ascii="Times New Roman" w:hAnsi="Times New Roman" w:cs="Times New Roman"/>
        </w:rPr>
        <w:t>/ na oś</w:t>
      </w:r>
    </w:p>
    <w:p w14:paraId="6899131F" w14:textId="7DAFAF1C" w:rsidR="007946C2" w:rsidRPr="00B64268" w:rsidRDefault="00BD21F0">
      <w:pPr>
        <w:pStyle w:val="Bezodstpw"/>
        <w:numPr>
          <w:ilvl w:val="0"/>
          <w:numId w:val="9"/>
        </w:numPr>
        <w:spacing w:line="276" w:lineRule="auto"/>
        <w:jc w:val="both"/>
        <w:rPr>
          <w:rFonts w:ascii="Times New Roman" w:hAnsi="Times New Roman" w:cs="Times New Roman"/>
        </w:rPr>
      </w:pPr>
      <w:r w:rsidRPr="00B64268">
        <w:rPr>
          <w:rFonts w:ascii="Times New Roman" w:hAnsi="Times New Roman" w:cs="Times New Roman"/>
        </w:rPr>
        <w:t xml:space="preserve">Kategoria ruchu </w:t>
      </w:r>
      <w:r w:rsidR="00F5049E" w:rsidRPr="00B64268">
        <w:rPr>
          <w:rFonts w:ascii="Times New Roman" w:hAnsi="Times New Roman" w:cs="Times New Roman"/>
        </w:rPr>
        <w:t>–</w:t>
      </w:r>
      <w:r w:rsidRPr="00B64268">
        <w:rPr>
          <w:rFonts w:ascii="Times New Roman" w:hAnsi="Times New Roman" w:cs="Times New Roman"/>
        </w:rPr>
        <w:t xml:space="preserve"> KR</w:t>
      </w:r>
      <w:r w:rsidR="00F5049E" w:rsidRPr="00B64268">
        <w:rPr>
          <w:rFonts w:ascii="Times New Roman" w:hAnsi="Times New Roman" w:cs="Times New Roman"/>
        </w:rPr>
        <w:t>2</w:t>
      </w:r>
    </w:p>
    <w:p w14:paraId="537F6E31" w14:textId="37E3A3AA" w:rsidR="007946C2" w:rsidRPr="00B64268" w:rsidRDefault="00BD21F0">
      <w:pPr>
        <w:pStyle w:val="Bezodstpw"/>
        <w:numPr>
          <w:ilvl w:val="0"/>
          <w:numId w:val="9"/>
        </w:numPr>
        <w:spacing w:line="276" w:lineRule="auto"/>
        <w:jc w:val="both"/>
        <w:rPr>
          <w:rFonts w:ascii="Times New Roman" w:hAnsi="Times New Roman" w:cs="Times New Roman"/>
        </w:rPr>
      </w:pPr>
      <w:r w:rsidRPr="00B64268">
        <w:rPr>
          <w:rFonts w:ascii="Times New Roman" w:hAnsi="Times New Roman" w:cs="Times New Roman"/>
        </w:rPr>
        <w:t xml:space="preserve">Rodzaj konstrukcji nawierzchni </w:t>
      </w:r>
      <w:r w:rsidR="008715FB" w:rsidRPr="00B64268">
        <w:rPr>
          <w:rFonts w:ascii="Times New Roman" w:hAnsi="Times New Roman" w:cs="Times New Roman"/>
        </w:rPr>
        <w:t>–</w:t>
      </w:r>
      <w:r w:rsidRPr="00B64268">
        <w:rPr>
          <w:rFonts w:ascii="Times New Roman" w:hAnsi="Times New Roman" w:cs="Times New Roman"/>
        </w:rPr>
        <w:t xml:space="preserve"> </w:t>
      </w:r>
      <w:r w:rsidR="008715FB" w:rsidRPr="00B64268">
        <w:rPr>
          <w:rFonts w:ascii="Times New Roman" w:hAnsi="Times New Roman" w:cs="Times New Roman"/>
        </w:rPr>
        <w:t xml:space="preserve">beton asfaltowy </w:t>
      </w:r>
    </w:p>
    <w:p w14:paraId="5AB33726" w14:textId="77777777" w:rsidR="007946C2" w:rsidRPr="00B64268" w:rsidRDefault="00BD21F0">
      <w:pPr>
        <w:pStyle w:val="Bezodstpw"/>
        <w:numPr>
          <w:ilvl w:val="0"/>
          <w:numId w:val="9"/>
        </w:numPr>
        <w:spacing w:line="276" w:lineRule="auto"/>
        <w:jc w:val="both"/>
        <w:rPr>
          <w:rFonts w:ascii="Times New Roman" w:hAnsi="Times New Roman" w:cs="Times New Roman"/>
        </w:rPr>
      </w:pPr>
      <w:r w:rsidRPr="00B64268">
        <w:rPr>
          <w:rFonts w:ascii="Times New Roman" w:hAnsi="Times New Roman" w:cs="Times New Roman"/>
        </w:rPr>
        <w:t>Prędkość projektowa</w:t>
      </w:r>
    </w:p>
    <w:p w14:paraId="2857957B" w14:textId="6281C7F0" w:rsidR="007946C2" w:rsidRPr="00B64268" w:rsidRDefault="00BD21F0">
      <w:pPr>
        <w:pStyle w:val="Bezodstpw"/>
        <w:spacing w:line="276" w:lineRule="auto"/>
        <w:ind w:left="708" w:firstLine="708"/>
        <w:jc w:val="both"/>
        <w:rPr>
          <w:rFonts w:ascii="Times New Roman" w:hAnsi="Times New Roman" w:cs="Times New Roman"/>
        </w:rPr>
      </w:pPr>
      <w:r w:rsidRPr="00B64268">
        <w:rPr>
          <w:rFonts w:ascii="Times New Roman" w:hAnsi="Times New Roman" w:cs="Times New Roman"/>
        </w:rPr>
        <w:t xml:space="preserve">- </w:t>
      </w:r>
      <w:proofErr w:type="spellStart"/>
      <w:r w:rsidRPr="00B64268">
        <w:rPr>
          <w:rFonts w:ascii="Times New Roman" w:hAnsi="Times New Roman" w:cs="Times New Roman"/>
        </w:rPr>
        <w:t>Vp</w:t>
      </w:r>
      <w:proofErr w:type="spellEnd"/>
      <w:r w:rsidRPr="00B64268">
        <w:rPr>
          <w:rFonts w:ascii="Times New Roman" w:hAnsi="Times New Roman" w:cs="Times New Roman"/>
        </w:rPr>
        <w:t>=</w:t>
      </w:r>
      <w:r w:rsidR="00F5049E" w:rsidRPr="00B64268">
        <w:rPr>
          <w:rFonts w:ascii="Times New Roman" w:hAnsi="Times New Roman" w:cs="Times New Roman"/>
        </w:rPr>
        <w:t>4</w:t>
      </w:r>
      <w:r w:rsidRPr="00B64268">
        <w:rPr>
          <w:rFonts w:ascii="Times New Roman" w:hAnsi="Times New Roman" w:cs="Times New Roman"/>
        </w:rPr>
        <w:t>0 km/h – w terenie zabudowanym</w:t>
      </w:r>
    </w:p>
    <w:p w14:paraId="6582873B" w14:textId="457E923C" w:rsidR="007946C2" w:rsidRPr="00B64268" w:rsidRDefault="00BD21F0" w:rsidP="00F5049E">
      <w:pPr>
        <w:pStyle w:val="Bezodstpw"/>
        <w:numPr>
          <w:ilvl w:val="0"/>
          <w:numId w:val="10"/>
        </w:numPr>
        <w:spacing w:line="276" w:lineRule="auto"/>
        <w:jc w:val="both"/>
        <w:rPr>
          <w:rFonts w:ascii="Times New Roman" w:hAnsi="Times New Roman" w:cs="Times New Roman"/>
        </w:rPr>
      </w:pPr>
      <w:r w:rsidRPr="00B64268">
        <w:rPr>
          <w:rFonts w:ascii="Times New Roman" w:hAnsi="Times New Roman" w:cs="Times New Roman"/>
        </w:rPr>
        <w:t xml:space="preserve">Szerokość </w:t>
      </w:r>
      <w:r w:rsidR="009C444D" w:rsidRPr="00B64268">
        <w:rPr>
          <w:rFonts w:ascii="Times New Roman" w:hAnsi="Times New Roman" w:cs="Times New Roman"/>
        </w:rPr>
        <w:t>j</w:t>
      </w:r>
      <w:r w:rsidR="00F5049E" w:rsidRPr="00B64268">
        <w:rPr>
          <w:rFonts w:ascii="Times New Roman" w:hAnsi="Times New Roman" w:cs="Times New Roman"/>
        </w:rPr>
        <w:t xml:space="preserve">ezdni 5,5 m ( spadek  2% </w:t>
      </w:r>
      <w:proofErr w:type="spellStart"/>
      <w:r w:rsidR="00F5049E" w:rsidRPr="00B64268">
        <w:rPr>
          <w:rFonts w:ascii="Times New Roman" w:hAnsi="Times New Roman" w:cs="Times New Roman"/>
        </w:rPr>
        <w:t>rampowy</w:t>
      </w:r>
      <w:proofErr w:type="spellEnd"/>
      <w:r w:rsidR="00F5049E" w:rsidRPr="00B64268">
        <w:rPr>
          <w:rFonts w:ascii="Times New Roman" w:hAnsi="Times New Roman" w:cs="Times New Roman"/>
        </w:rPr>
        <w:t>)</w:t>
      </w:r>
    </w:p>
    <w:p w14:paraId="3726D20C" w14:textId="7F23E62B" w:rsidR="008A2133" w:rsidRPr="00B64268" w:rsidRDefault="00BD21F0" w:rsidP="004B4CB5">
      <w:pPr>
        <w:pStyle w:val="Bezodstpw"/>
        <w:numPr>
          <w:ilvl w:val="0"/>
          <w:numId w:val="10"/>
        </w:numPr>
        <w:spacing w:line="276" w:lineRule="auto"/>
        <w:jc w:val="both"/>
        <w:rPr>
          <w:rFonts w:ascii="Times New Roman" w:hAnsi="Times New Roman" w:cs="Times New Roman"/>
        </w:rPr>
      </w:pPr>
      <w:r w:rsidRPr="00B64268">
        <w:rPr>
          <w:rFonts w:ascii="Times New Roman" w:hAnsi="Times New Roman" w:cs="Times New Roman"/>
        </w:rPr>
        <w:t>Chodnik - szerokość 2,</w:t>
      </w:r>
      <w:r w:rsidR="00E91168" w:rsidRPr="00B64268">
        <w:rPr>
          <w:rFonts w:ascii="Times New Roman" w:hAnsi="Times New Roman" w:cs="Times New Roman"/>
        </w:rPr>
        <w:t>5</w:t>
      </w:r>
      <w:r w:rsidRPr="00B64268">
        <w:rPr>
          <w:rFonts w:ascii="Times New Roman" w:hAnsi="Times New Roman" w:cs="Times New Roman"/>
        </w:rPr>
        <w:t xml:space="preserve">; nawierzchnia z </w:t>
      </w:r>
      <w:r w:rsidR="00E91168" w:rsidRPr="00B64268">
        <w:rPr>
          <w:rFonts w:ascii="Times New Roman" w:hAnsi="Times New Roman" w:cs="Times New Roman"/>
        </w:rPr>
        <w:t>betonu asfaltowego</w:t>
      </w:r>
    </w:p>
    <w:p w14:paraId="7662EE54" w14:textId="77777777" w:rsidR="007946C2" w:rsidRPr="00A81F93" w:rsidRDefault="00BD21F0">
      <w:pPr>
        <w:pStyle w:val="Bezodstpw"/>
        <w:spacing w:line="276" w:lineRule="auto"/>
        <w:ind w:firstLine="708"/>
        <w:jc w:val="both"/>
        <w:rPr>
          <w:rFonts w:ascii="Times New Roman" w:hAnsi="Times New Roman" w:cs="Times New Roman"/>
        </w:rPr>
      </w:pPr>
      <w:r w:rsidRPr="00A81F93">
        <w:rPr>
          <w:rFonts w:ascii="Times New Roman" w:hAnsi="Times New Roman" w:cs="Times New Roman"/>
        </w:rPr>
        <w:t>Zjazdy publiczne</w:t>
      </w:r>
    </w:p>
    <w:p w14:paraId="6B545465" w14:textId="77777777" w:rsidR="00F5049E" w:rsidRDefault="00BD21F0">
      <w:pPr>
        <w:pStyle w:val="Bezodstpw"/>
        <w:spacing w:line="276" w:lineRule="auto"/>
        <w:ind w:firstLine="708"/>
        <w:jc w:val="both"/>
        <w:rPr>
          <w:rFonts w:ascii="Times New Roman" w:hAnsi="Times New Roman" w:cs="Times New Roman"/>
        </w:rPr>
      </w:pPr>
      <w:r w:rsidRPr="00A81F93">
        <w:rPr>
          <w:rFonts w:ascii="Times New Roman" w:hAnsi="Times New Roman" w:cs="Times New Roman"/>
        </w:rPr>
        <w:t>Szerokość 5,00</w:t>
      </w:r>
      <w:r w:rsidR="00F5049E">
        <w:rPr>
          <w:rFonts w:ascii="Times New Roman" w:hAnsi="Times New Roman" w:cs="Times New Roman"/>
        </w:rPr>
        <w:t xml:space="preserve">  - 5,50 </w:t>
      </w:r>
      <w:r w:rsidRPr="00A81F93">
        <w:rPr>
          <w:rFonts w:ascii="Times New Roman" w:hAnsi="Times New Roman" w:cs="Times New Roman"/>
        </w:rPr>
        <w:t xml:space="preserve">m </w:t>
      </w:r>
      <w:r w:rsidR="00A81F93" w:rsidRPr="00A81F93">
        <w:rPr>
          <w:rFonts w:ascii="Times New Roman" w:hAnsi="Times New Roman" w:cs="Times New Roman"/>
        </w:rPr>
        <w:t xml:space="preserve">z betonu asfaltowego( działki prywatne), z kruszywa łamanego </w:t>
      </w:r>
    </w:p>
    <w:p w14:paraId="5014EC57" w14:textId="0ED35351" w:rsidR="007946C2" w:rsidRDefault="00A81F93" w:rsidP="00F5049E">
      <w:pPr>
        <w:pStyle w:val="Bezodstpw"/>
        <w:spacing w:line="276" w:lineRule="auto"/>
        <w:ind w:firstLine="708"/>
        <w:jc w:val="both"/>
        <w:rPr>
          <w:rFonts w:ascii="Times New Roman" w:hAnsi="Times New Roman" w:cs="Times New Roman"/>
        </w:rPr>
      </w:pPr>
      <w:r w:rsidRPr="00A81F93">
        <w:rPr>
          <w:rFonts w:ascii="Times New Roman" w:hAnsi="Times New Roman" w:cs="Times New Roman"/>
        </w:rPr>
        <w:t>( na pola)</w:t>
      </w:r>
      <w:r w:rsidR="00F5049E">
        <w:rPr>
          <w:rFonts w:ascii="Times New Roman" w:hAnsi="Times New Roman" w:cs="Times New Roman"/>
        </w:rPr>
        <w:t xml:space="preserve">./ </w:t>
      </w:r>
      <w:r w:rsidR="00BD21F0" w:rsidRPr="00A81F93">
        <w:rPr>
          <w:rFonts w:ascii="Times New Roman" w:hAnsi="Times New Roman" w:cs="Times New Roman"/>
        </w:rPr>
        <w:t>Łuk wyokrąglenia krawędzi jezdni zjazdu 5,00m</w:t>
      </w:r>
      <w:r w:rsidR="00F5049E">
        <w:rPr>
          <w:rFonts w:ascii="Times New Roman" w:hAnsi="Times New Roman" w:cs="Times New Roman"/>
        </w:rPr>
        <w:t>.</w:t>
      </w:r>
    </w:p>
    <w:p w14:paraId="3AAA7BE1" w14:textId="0058E86F" w:rsidR="00F5049E" w:rsidRPr="00A81F93" w:rsidRDefault="00F5049E" w:rsidP="00F5049E">
      <w:pPr>
        <w:pStyle w:val="Bezodstpw"/>
        <w:spacing w:line="276" w:lineRule="auto"/>
        <w:ind w:firstLine="708"/>
        <w:jc w:val="both"/>
        <w:rPr>
          <w:rFonts w:ascii="Times New Roman" w:hAnsi="Times New Roman" w:cs="Times New Roman"/>
        </w:rPr>
      </w:pPr>
      <w:r>
        <w:rPr>
          <w:rFonts w:ascii="Times New Roman" w:hAnsi="Times New Roman" w:cs="Times New Roman"/>
        </w:rPr>
        <w:t>Szerokość pobocza  0,75 m( spadek 8% poza jezdnię.</w:t>
      </w:r>
    </w:p>
    <w:p w14:paraId="3643286F" w14:textId="77777777" w:rsidR="008A2133" w:rsidRDefault="008A2133">
      <w:pPr>
        <w:pStyle w:val="Bezodstpw"/>
        <w:spacing w:line="276" w:lineRule="auto"/>
        <w:ind w:firstLine="708"/>
        <w:jc w:val="both"/>
        <w:rPr>
          <w:rFonts w:ascii="Times New Roman" w:hAnsi="Times New Roman" w:cs="Times New Roman"/>
        </w:rPr>
      </w:pPr>
    </w:p>
    <w:p w14:paraId="5CF6C19C" w14:textId="5FC5E0EC" w:rsidR="007946C2" w:rsidRPr="00FC7122" w:rsidRDefault="00BD21F0">
      <w:pPr>
        <w:pStyle w:val="Bezodstpw"/>
        <w:spacing w:line="276" w:lineRule="auto"/>
        <w:ind w:firstLine="708"/>
        <w:jc w:val="both"/>
        <w:rPr>
          <w:rFonts w:ascii="Times New Roman" w:hAnsi="Times New Roman" w:cs="Times New Roman"/>
        </w:rPr>
      </w:pPr>
      <w:r w:rsidRPr="00FC7122">
        <w:rPr>
          <w:rFonts w:ascii="Times New Roman" w:hAnsi="Times New Roman" w:cs="Times New Roman"/>
        </w:rPr>
        <w:lastRenderedPageBreak/>
        <w:t xml:space="preserve">Przedmiotowa inwestycja podlega uregulowaniom ustawy z dnia 10 kwietnia 2003 r.                        o szczególnych zasadach przygotowania i realizacji inwestycji w zakresie dróg publicznych i zgodnie </w:t>
      </w:r>
      <w:r w:rsidR="00AF1724">
        <w:rPr>
          <w:rFonts w:ascii="Times New Roman" w:hAnsi="Times New Roman" w:cs="Times New Roman"/>
        </w:rPr>
        <w:t xml:space="preserve">             </w:t>
      </w:r>
      <w:r w:rsidRPr="00FC7122">
        <w:rPr>
          <w:rFonts w:ascii="Times New Roman" w:hAnsi="Times New Roman" w:cs="Times New Roman"/>
        </w:rPr>
        <w:t xml:space="preserve">z art. 11a ust. 2, złożony przez </w:t>
      </w:r>
      <w:r w:rsidR="00FC7122" w:rsidRPr="00FC7122">
        <w:rPr>
          <w:rFonts w:ascii="Times New Roman" w:hAnsi="Times New Roman" w:cs="Times New Roman"/>
        </w:rPr>
        <w:t>Gminę Sabnie</w:t>
      </w:r>
      <w:r w:rsidRPr="00FC7122">
        <w:rPr>
          <w:rFonts w:ascii="Times New Roman" w:hAnsi="Times New Roman" w:cs="Times New Roman"/>
        </w:rPr>
        <w:t xml:space="preserve">, wniosek w sprawie zezwolenia na realizację przedmiotowej inwestycji, podlega rozpatrzeniu przez Starostę Sokołowskiego. </w:t>
      </w:r>
    </w:p>
    <w:p w14:paraId="65CBD7F9" w14:textId="1B61BE99" w:rsidR="007946C2" w:rsidRPr="00FC7122" w:rsidRDefault="00BD21F0" w:rsidP="00FC7122">
      <w:pPr>
        <w:pStyle w:val="Bezodstpw"/>
        <w:spacing w:line="276" w:lineRule="auto"/>
        <w:ind w:firstLine="708"/>
        <w:jc w:val="both"/>
        <w:rPr>
          <w:rFonts w:ascii="Times New Roman" w:hAnsi="Times New Roman" w:cs="Times New Roman"/>
        </w:rPr>
      </w:pPr>
      <w:r w:rsidRPr="00FC7122">
        <w:rPr>
          <w:rFonts w:ascii="Times New Roman" w:hAnsi="Times New Roman" w:cs="Times New Roman"/>
        </w:rPr>
        <w:t>Do wniosku o zezwolenie na realizację powyższej inwestycji inwestor załączył komplet dokumentów wymaganych art. 11d ust. 1 powoływanej ustawy, w tym po 3 egzemplarze projektu zagospodarowania terenu oraz projektu architektoniczno-budowlanego, spełniających warunki rozporządzenia Ministra Transportu, Budownictwa i Gospodarki Morskiej z dnia 25 kwietnia 2012 r.</w:t>
      </w:r>
      <w:r w:rsidR="00AF1724">
        <w:rPr>
          <w:rFonts w:ascii="Times New Roman" w:hAnsi="Times New Roman" w:cs="Times New Roman"/>
        </w:rPr>
        <w:t xml:space="preserve">              </w:t>
      </w:r>
      <w:r w:rsidRPr="00FC7122">
        <w:rPr>
          <w:rFonts w:ascii="Times New Roman" w:hAnsi="Times New Roman" w:cs="Times New Roman"/>
        </w:rPr>
        <w:t xml:space="preserve"> w sprawie szczegółowego zakresu i formy projektu budowlanego (Dz. U. z 2022 r., poz. 1679), opracowanych i sprawdzonych przez uprawnionych projektantów, z których każdy legitymuje </w:t>
      </w:r>
      <w:r w:rsidR="00AF1724">
        <w:rPr>
          <w:rFonts w:ascii="Times New Roman" w:hAnsi="Times New Roman" w:cs="Times New Roman"/>
        </w:rPr>
        <w:t xml:space="preserve">                        </w:t>
      </w:r>
      <w:r w:rsidRPr="00FC7122">
        <w:rPr>
          <w:rFonts w:ascii="Times New Roman" w:hAnsi="Times New Roman" w:cs="Times New Roman"/>
        </w:rPr>
        <w:t xml:space="preserve">się zaświadczeniem, o którym mowa w art. 12 ust. 7 ustawy z dnia 7 lipca 1994 r. Prawo budowlane, aktualnym na dzień opracowania projektu. Zgodnie z art. 34 ust. 3d pkt 3 i ust. 3e ww. ustawy, </w:t>
      </w:r>
      <w:r w:rsidR="00AF1724">
        <w:rPr>
          <w:rFonts w:ascii="Times New Roman" w:hAnsi="Times New Roman" w:cs="Times New Roman"/>
        </w:rPr>
        <w:t xml:space="preserve">                          </w:t>
      </w:r>
      <w:r w:rsidRPr="00FC7122">
        <w:rPr>
          <w:rFonts w:ascii="Times New Roman" w:hAnsi="Times New Roman" w:cs="Times New Roman"/>
        </w:rPr>
        <w:t xml:space="preserve">do projektu dołączono oświadczenie projektanta o sporządzeniu projektu zgodnie z obowiązującymi przepisami oraz zasadami wiedzy technicznej. </w:t>
      </w:r>
    </w:p>
    <w:p w14:paraId="58295F85" w14:textId="215145F1" w:rsidR="007946C2" w:rsidRPr="00CD26E9" w:rsidRDefault="00BD21F0">
      <w:pPr>
        <w:pStyle w:val="Bezodstpw"/>
        <w:spacing w:line="276" w:lineRule="auto"/>
        <w:ind w:firstLine="708"/>
        <w:jc w:val="both"/>
        <w:rPr>
          <w:rFonts w:ascii="Times New Roman" w:hAnsi="Times New Roman" w:cs="Times New Roman"/>
        </w:rPr>
      </w:pPr>
      <w:r w:rsidRPr="00CD26E9">
        <w:rPr>
          <w:rFonts w:ascii="Times New Roman" w:hAnsi="Times New Roman" w:cs="Times New Roman"/>
        </w:rPr>
        <w:t xml:space="preserve">Inwestor udokumentował spełnienie obowiązku określonego w art. 11b ust. 1 ustawy z dnia </w:t>
      </w:r>
      <w:r w:rsidR="00AF1724">
        <w:rPr>
          <w:rFonts w:ascii="Times New Roman" w:hAnsi="Times New Roman" w:cs="Times New Roman"/>
        </w:rPr>
        <w:t xml:space="preserve">               </w:t>
      </w:r>
      <w:r w:rsidRPr="00CD26E9">
        <w:rPr>
          <w:rFonts w:ascii="Times New Roman" w:hAnsi="Times New Roman" w:cs="Times New Roman"/>
        </w:rPr>
        <w:t>10 kwietnia 2003 r. o szczególnych zasadach przygotowania i realizacji inwestycji w zakresie dróg publicznych, przedkładając:</w:t>
      </w:r>
    </w:p>
    <w:p w14:paraId="0A47BD88" w14:textId="77777777" w:rsidR="00227FB8" w:rsidRDefault="00BD21F0" w:rsidP="00227FB8">
      <w:pPr>
        <w:pStyle w:val="Bezodstpw"/>
        <w:spacing w:line="276" w:lineRule="auto"/>
        <w:ind w:left="708"/>
        <w:jc w:val="both"/>
        <w:rPr>
          <w:rFonts w:ascii="Times New Roman" w:hAnsi="Times New Roman" w:cs="Times New Roman"/>
        </w:rPr>
      </w:pPr>
      <w:r w:rsidRPr="00CD26E9">
        <w:rPr>
          <w:rFonts w:ascii="Times New Roman" w:hAnsi="Times New Roman" w:cs="Times New Roman"/>
        </w:rPr>
        <w:t>-</w:t>
      </w:r>
      <w:r w:rsidR="00227FB8">
        <w:rPr>
          <w:rFonts w:ascii="Times New Roman" w:hAnsi="Times New Roman" w:cs="Times New Roman"/>
        </w:rPr>
        <w:t xml:space="preserve"> </w:t>
      </w:r>
      <w:r w:rsidRPr="00CD26E9">
        <w:rPr>
          <w:rFonts w:ascii="Times New Roman" w:hAnsi="Times New Roman" w:cs="Times New Roman"/>
        </w:rPr>
        <w:t xml:space="preserve">pinię Zarządu </w:t>
      </w:r>
      <w:r w:rsidR="00417AB1" w:rsidRPr="00CD26E9">
        <w:rPr>
          <w:rFonts w:ascii="Times New Roman" w:hAnsi="Times New Roman" w:cs="Times New Roman"/>
        </w:rPr>
        <w:t>Województwa Mazowieckiego z dnia 07.12.2022 r</w:t>
      </w:r>
      <w:r w:rsidR="00AF1724">
        <w:rPr>
          <w:rFonts w:ascii="Times New Roman" w:hAnsi="Times New Roman" w:cs="Times New Roman"/>
        </w:rPr>
        <w:t>.</w:t>
      </w:r>
      <w:r w:rsidR="00CD26E9">
        <w:rPr>
          <w:rFonts w:ascii="Times New Roman" w:hAnsi="Times New Roman" w:cs="Times New Roman"/>
        </w:rPr>
        <w:t xml:space="preserve"> znak sprawy                                  </w:t>
      </w:r>
      <w:r w:rsidR="00227FB8">
        <w:rPr>
          <w:rFonts w:ascii="Times New Roman" w:hAnsi="Times New Roman" w:cs="Times New Roman"/>
        </w:rPr>
        <w:t xml:space="preserve">  </w:t>
      </w:r>
    </w:p>
    <w:p w14:paraId="3EECE774" w14:textId="6CFB8245" w:rsidR="00417AB1" w:rsidRPr="00CD26E9" w:rsidRDefault="00227FB8" w:rsidP="00227FB8">
      <w:pPr>
        <w:pStyle w:val="Bezodstpw"/>
        <w:spacing w:line="276" w:lineRule="auto"/>
        <w:ind w:left="708"/>
        <w:jc w:val="both"/>
        <w:rPr>
          <w:rFonts w:ascii="Times New Roman" w:hAnsi="Times New Roman" w:cs="Times New Roman"/>
        </w:rPr>
      </w:pPr>
      <w:r>
        <w:rPr>
          <w:rFonts w:ascii="Times New Roman" w:hAnsi="Times New Roman" w:cs="Times New Roman"/>
        </w:rPr>
        <w:t xml:space="preserve">  </w:t>
      </w:r>
      <w:r w:rsidR="00417AB1" w:rsidRPr="00CD26E9">
        <w:rPr>
          <w:rFonts w:ascii="Times New Roman" w:hAnsi="Times New Roman" w:cs="Times New Roman"/>
        </w:rPr>
        <w:t xml:space="preserve">nr </w:t>
      </w:r>
      <w:r w:rsidR="00CD26E9">
        <w:rPr>
          <w:rFonts w:ascii="Times New Roman" w:hAnsi="Times New Roman" w:cs="Times New Roman"/>
        </w:rPr>
        <w:t xml:space="preserve"> </w:t>
      </w:r>
      <w:r w:rsidR="00417AB1" w:rsidRPr="00CD26E9">
        <w:rPr>
          <w:rFonts w:ascii="Times New Roman" w:hAnsi="Times New Roman" w:cs="Times New Roman"/>
        </w:rPr>
        <w:t xml:space="preserve"> OTR-UO-4340.515.2022.EKW</w:t>
      </w:r>
    </w:p>
    <w:p w14:paraId="46425904" w14:textId="44CEB457" w:rsidR="007946C2" w:rsidRPr="00227FB8" w:rsidRDefault="00BD21F0" w:rsidP="00227FB8">
      <w:pPr>
        <w:pStyle w:val="Bezodstpw"/>
        <w:spacing w:line="276" w:lineRule="auto"/>
        <w:ind w:left="708"/>
        <w:jc w:val="both"/>
        <w:rPr>
          <w:rFonts w:ascii="Times New Roman" w:hAnsi="Times New Roman" w:cs="Times New Roman"/>
        </w:rPr>
      </w:pPr>
      <w:r w:rsidRPr="00227FB8">
        <w:rPr>
          <w:rFonts w:ascii="Times New Roman" w:hAnsi="Times New Roman" w:cs="Times New Roman"/>
        </w:rPr>
        <w:t xml:space="preserve">- opinię Wójta Gminy </w:t>
      </w:r>
      <w:r w:rsidR="00CD26E9" w:rsidRPr="00227FB8">
        <w:rPr>
          <w:rFonts w:ascii="Times New Roman" w:hAnsi="Times New Roman" w:cs="Times New Roman"/>
        </w:rPr>
        <w:t xml:space="preserve">Sabnie </w:t>
      </w:r>
    </w:p>
    <w:p w14:paraId="7D189D0D" w14:textId="194A0B34" w:rsidR="007946C2" w:rsidRPr="005F64E8" w:rsidRDefault="00BD21F0" w:rsidP="00227FB8">
      <w:pPr>
        <w:pStyle w:val="Bezodstpw"/>
        <w:spacing w:line="276" w:lineRule="auto"/>
        <w:ind w:firstLine="708"/>
        <w:jc w:val="both"/>
        <w:rPr>
          <w:rFonts w:ascii="Times New Roman" w:hAnsi="Times New Roman" w:cs="Times New Roman"/>
        </w:rPr>
      </w:pPr>
      <w:r w:rsidRPr="005F64E8">
        <w:rPr>
          <w:rFonts w:ascii="Times New Roman" w:hAnsi="Times New Roman" w:cs="Times New Roman"/>
        </w:rPr>
        <w:t>- opinię Zarządcy Dróg Powiatowych, Zarządu Powiatowego w Sokołowie Podlaski</w:t>
      </w:r>
      <w:r w:rsidR="00227FB8">
        <w:rPr>
          <w:rFonts w:ascii="Times New Roman" w:hAnsi="Times New Roman" w:cs="Times New Roman"/>
        </w:rPr>
        <w:t>m</w:t>
      </w:r>
      <w:r w:rsidRPr="005F64E8">
        <w:rPr>
          <w:rFonts w:ascii="Times New Roman" w:hAnsi="Times New Roman" w:cs="Times New Roman"/>
        </w:rPr>
        <w:t xml:space="preserve">, </w:t>
      </w:r>
    </w:p>
    <w:p w14:paraId="344DE90B" w14:textId="7311A95B" w:rsidR="007946C2" w:rsidRPr="005F64E8" w:rsidRDefault="00BD21F0" w:rsidP="00227FB8">
      <w:pPr>
        <w:pStyle w:val="Bezodstpw"/>
        <w:spacing w:line="276" w:lineRule="auto"/>
        <w:ind w:firstLine="708"/>
        <w:jc w:val="both"/>
        <w:rPr>
          <w:rFonts w:ascii="Times New Roman" w:hAnsi="Times New Roman" w:cs="Times New Roman"/>
        </w:rPr>
      </w:pPr>
      <w:r w:rsidRPr="005F64E8">
        <w:rPr>
          <w:rFonts w:ascii="Times New Roman" w:hAnsi="Times New Roman" w:cs="Times New Roman"/>
        </w:rPr>
        <w:t xml:space="preserve">  znak: DP. 7012.1.</w:t>
      </w:r>
      <w:r w:rsidR="005F64E8" w:rsidRPr="005F64E8">
        <w:rPr>
          <w:rFonts w:ascii="Times New Roman" w:hAnsi="Times New Roman" w:cs="Times New Roman"/>
        </w:rPr>
        <w:t>9</w:t>
      </w:r>
      <w:r w:rsidRPr="005F64E8">
        <w:rPr>
          <w:rFonts w:ascii="Times New Roman" w:hAnsi="Times New Roman" w:cs="Times New Roman"/>
        </w:rPr>
        <w:t>.2022 z dnia 01.03.2023 r.</w:t>
      </w:r>
    </w:p>
    <w:p w14:paraId="26AB0A52" w14:textId="77777777" w:rsidR="00227FB8" w:rsidRDefault="00BD21F0" w:rsidP="00227FB8">
      <w:pPr>
        <w:pStyle w:val="Bezodstpw"/>
        <w:spacing w:line="276" w:lineRule="auto"/>
        <w:ind w:firstLine="708"/>
        <w:jc w:val="both"/>
        <w:rPr>
          <w:rFonts w:ascii="Times New Roman" w:hAnsi="Times New Roman" w:cs="Times New Roman"/>
        </w:rPr>
      </w:pPr>
      <w:r w:rsidRPr="005F64E8">
        <w:rPr>
          <w:rFonts w:ascii="Times New Roman" w:hAnsi="Times New Roman" w:cs="Times New Roman"/>
        </w:rPr>
        <w:t xml:space="preserve">- opinia Mazowieckiego Wojewódzkiego Konserwatora Zabytków w Warszawie, Delegatura </w:t>
      </w:r>
      <w:r w:rsidR="00227FB8">
        <w:rPr>
          <w:rFonts w:ascii="Times New Roman" w:hAnsi="Times New Roman" w:cs="Times New Roman"/>
        </w:rPr>
        <w:t xml:space="preserve">                                               </w:t>
      </w:r>
    </w:p>
    <w:p w14:paraId="37A8A459" w14:textId="6028DC52" w:rsidR="007946C2" w:rsidRPr="005F64E8" w:rsidRDefault="00227FB8" w:rsidP="00227FB8">
      <w:pPr>
        <w:pStyle w:val="Bezodstpw"/>
        <w:spacing w:line="276" w:lineRule="auto"/>
        <w:ind w:firstLine="708"/>
        <w:jc w:val="both"/>
        <w:rPr>
          <w:rFonts w:ascii="Times New Roman" w:hAnsi="Times New Roman" w:cs="Times New Roman"/>
        </w:rPr>
      </w:pPr>
      <w:r>
        <w:rPr>
          <w:rFonts w:ascii="Times New Roman" w:hAnsi="Times New Roman" w:cs="Times New Roman"/>
        </w:rPr>
        <w:t xml:space="preserve">   </w:t>
      </w:r>
      <w:r w:rsidR="00BD21F0" w:rsidRPr="005F64E8">
        <w:rPr>
          <w:rFonts w:ascii="Times New Roman" w:hAnsi="Times New Roman" w:cs="Times New Roman"/>
        </w:rPr>
        <w:t xml:space="preserve">w Siedlcach, </w:t>
      </w:r>
      <w:r w:rsidR="00622B10" w:rsidRPr="005F64E8">
        <w:rPr>
          <w:rFonts w:ascii="Times New Roman" w:hAnsi="Times New Roman" w:cs="Times New Roman"/>
        </w:rPr>
        <w:t>z</w:t>
      </w:r>
      <w:r w:rsidR="00BD21F0" w:rsidRPr="005F64E8">
        <w:rPr>
          <w:rFonts w:ascii="Times New Roman" w:hAnsi="Times New Roman" w:cs="Times New Roman"/>
        </w:rPr>
        <w:t>nak: DS.5152.</w:t>
      </w:r>
      <w:r w:rsidR="00CD26E9" w:rsidRPr="005F64E8">
        <w:rPr>
          <w:rFonts w:ascii="Times New Roman" w:hAnsi="Times New Roman" w:cs="Times New Roman"/>
        </w:rPr>
        <w:t>240</w:t>
      </w:r>
      <w:r w:rsidR="00BD21F0" w:rsidRPr="005F64E8">
        <w:rPr>
          <w:rFonts w:ascii="Times New Roman" w:hAnsi="Times New Roman" w:cs="Times New Roman"/>
        </w:rPr>
        <w:t>.202</w:t>
      </w:r>
      <w:r w:rsidR="00CD26E9" w:rsidRPr="005F64E8">
        <w:rPr>
          <w:rFonts w:ascii="Times New Roman" w:hAnsi="Times New Roman" w:cs="Times New Roman"/>
        </w:rPr>
        <w:t>2</w:t>
      </w:r>
      <w:r w:rsidR="00BD21F0" w:rsidRPr="005F64E8">
        <w:rPr>
          <w:rFonts w:ascii="Times New Roman" w:hAnsi="Times New Roman" w:cs="Times New Roman"/>
        </w:rPr>
        <w:t>.</w:t>
      </w:r>
      <w:r w:rsidR="00CD26E9" w:rsidRPr="005F64E8">
        <w:rPr>
          <w:rFonts w:ascii="Times New Roman" w:hAnsi="Times New Roman" w:cs="Times New Roman"/>
        </w:rPr>
        <w:t>PR</w:t>
      </w:r>
      <w:r w:rsidR="00BD21F0" w:rsidRPr="005F64E8">
        <w:rPr>
          <w:rFonts w:ascii="Times New Roman" w:hAnsi="Times New Roman" w:cs="Times New Roman"/>
        </w:rPr>
        <w:t xml:space="preserve">  z 0</w:t>
      </w:r>
      <w:r w:rsidR="00CD26E9" w:rsidRPr="005F64E8">
        <w:rPr>
          <w:rFonts w:ascii="Times New Roman" w:hAnsi="Times New Roman" w:cs="Times New Roman"/>
        </w:rPr>
        <w:t>7 grudnia 2022</w:t>
      </w:r>
      <w:r w:rsidR="00BD21F0" w:rsidRPr="005F64E8">
        <w:rPr>
          <w:rFonts w:ascii="Times New Roman" w:hAnsi="Times New Roman" w:cs="Times New Roman"/>
        </w:rPr>
        <w:t xml:space="preserve"> r.</w:t>
      </w:r>
    </w:p>
    <w:p w14:paraId="657D4317" w14:textId="77777777" w:rsidR="00227FB8" w:rsidRDefault="00197B1A" w:rsidP="00227FB8">
      <w:pPr>
        <w:pStyle w:val="Bezodstpw"/>
        <w:spacing w:line="276" w:lineRule="auto"/>
        <w:ind w:firstLine="708"/>
        <w:jc w:val="both"/>
        <w:rPr>
          <w:rFonts w:ascii="Times New Roman" w:hAnsi="Times New Roman" w:cs="Times New Roman"/>
        </w:rPr>
      </w:pPr>
      <w:r w:rsidRPr="005F64E8">
        <w:rPr>
          <w:rFonts w:ascii="Times New Roman" w:hAnsi="Times New Roman" w:cs="Times New Roman"/>
        </w:rPr>
        <w:t xml:space="preserve">- Opinię </w:t>
      </w:r>
      <w:r w:rsidR="00CD26E9" w:rsidRPr="005F64E8">
        <w:rPr>
          <w:rFonts w:ascii="Times New Roman" w:hAnsi="Times New Roman" w:cs="Times New Roman"/>
        </w:rPr>
        <w:t xml:space="preserve"> </w:t>
      </w:r>
      <w:bookmarkStart w:id="2" w:name="_Hlk136507058"/>
      <w:r w:rsidR="00CD26E9" w:rsidRPr="005F64E8">
        <w:rPr>
          <w:rFonts w:ascii="Times New Roman" w:hAnsi="Times New Roman" w:cs="Times New Roman"/>
        </w:rPr>
        <w:t xml:space="preserve">Państwowego Gospodarstwa Wodnego Wody Polskie Regionalny Zarząd </w:t>
      </w:r>
      <w:r w:rsidR="00227FB8">
        <w:rPr>
          <w:rFonts w:ascii="Times New Roman" w:hAnsi="Times New Roman" w:cs="Times New Roman"/>
        </w:rPr>
        <w:t xml:space="preserve">    </w:t>
      </w:r>
    </w:p>
    <w:p w14:paraId="4F52B90A" w14:textId="6B480402" w:rsidR="00CD26E9" w:rsidRPr="005F64E8" w:rsidRDefault="00227FB8" w:rsidP="00227FB8">
      <w:pPr>
        <w:pStyle w:val="Bezodstpw"/>
        <w:spacing w:line="276" w:lineRule="auto"/>
        <w:ind w:firstLine="708"/>
        <w:jc w:val="both"/>
        <w:rPr>
          <w:rFonts w:ascii="Times New Roman" w:hAnsi="Times New Roman" w:cs="Times New Roman"/>
        </w:rPr>
      </w:pPr>
      <w:r>
        <w:rPr>
          <w:rFonts w:ascii="Times New Roman" w:hAnsi="Times New Roman" w:cs="Times New Roman"/>
        </w:rPr>
        <w:t xml:space="preserve">  </w:t>
      </w:r>
      <w:r w:rsidR="00CD26E9" w:rsidRPr="005F64E8">
        <w:rPr>
          <w:rFonts w:ascii="Times New Roman" w:hAnsi="Times New Roman" w:cs="Times New Roman"/>
        </w:rPr>
        <w:t>Gospodarki Wodnej w Lublinie</w:t>
      </w:r>
      <w:r w:rsidR="00622B10" w:rsidRPr="005F64E8">
        <w:rPr>
          <w:rFonts w:ascii="Times New Roman" w:hAnsi="Times New Roman" w:cs="Times New Roman"/>
        </w:rPr>
        <w:t xml:space="preserve"> </w:t>
      </w:r>
      <w:bookmarkEnd w:id="2"/>
      <w:r w:rsidR="00622B10" w:rsidRPr="005F64E8">
        <w:rPr>
          <w:rFonts w:ascii="Times New Roman" w:hAnsi="Times New Roman" w:cs="Times New Roman"/>
        </w:rPr>
        <w:t>z dnia</w:t>
      </w:r>
      <w:r w:rsidR="00CD26E9" w:rsidRPr="005F64E8">
        <w:rPr>
          <w:rFonts w:ascii="Times New Roman" w:hAnsi="Times New Roman" w:cs="Times New Roman"/>
        </w:rPr>
        <w:t xml:space="preserve"> 02.12. 2022 r.,                                                                       </w:t>
      </w:r>
    </w:p>
    <w:p w14:paraId="7851E3D0" w14:textId="77777777" w:rsidR="005F64E8" w:rsidRPr="005F64E8" w:rsidRDefault="00CD26E9" w:rsidP="00227FB8">
      <w:pPr>
        <w:pStyle w:val="Bezodstpw"/>
        <w:spacing w:line="276" w:lineRule="auto"/>
        <w:ind w:firstLine="708"/>
        <w:jc w:val="both"/>
        <w:rPr>
          <w:rFonts w:ascii="Times New Roman" w:hAnsi="Times New Roman" w:cs="Times New Roman"/>
        </w:rPr>
      </w:pPr>
      <w:r w:rsidRPr="005F64E8">
        <w:rPr>
          <w:rFonts w:ascii="Times New Roman" w:hAnsi="Times New Roman" w:cs="Times New Roman"/>
        </w:rPr>
        <w:t xml:space="preserve">  znak sprawy LU.RPP.430.147.2022.ST</w:t>
      </w:r>
      <w:r w:rsidR="005F64E8" w:rsidRPr="005F64E8">
        <w:rPr>
          <w:rFonts w:ascii="Times New Roman" w:hAnsi="Times New Roman" w:cs="Times New Roman"/>
        </w:rPr>
        <w:t>.</w:t>
      </w:r>
    </w:p>
    <w:p w14:paraId="4E22A291" w14:textId="51F01128" w:rsidR="00F2319D" w:rsidRPr="005F64E8" w:rsidRDefault="005F64E8" w:rsidP="00227FB8">
      <w:pPr>
        <w:pStyle w:val="Bezodstpw"/>
        <w:spacing w:line="276" w:lineRule="auto"/>
        <w:ind w:firstLine="708"/>
        <w:jc w:val="both"/>
        <w:rPr>
          <w:rFonts w:ascii="Times New Roman" w:hAnsi="Times New Roman" w:cs="Times New Roman"/>
        </w:rPr>
      </w:pPr>
      <w:r w:rsidRPr="005F64E8">
        <w:rPr>
          <w:rFonts w:ascii="Times New Roman" w:hAnsi="Times New Roman" w:cs="Times New Roman"/>
        </w:rPr>
        <w:t>-</w:t>
      </w:r>
      <w:r w:rsidR="00F2319D" w:rsidRPr="005F64E8">
        <w:rPr>
          <w:rFonts w:ascii="Times New Roman" w:hAnsi="Times New Roman" w:cs="Times New Roman"/>
        </w:rPr>
        <w:t xml:space="preserve"> zawiadomienie Państwowego Gospodarstwa Wodnego Wody Polskie z dnia 17.02.2023 r , </w:t>
      </w:r>
    </w:p>
    <w:p w14:paraId="61B5ACA6" w14:textId="276F4ADE" w:rsidR="00F2319D" w:rsidRPr="005F64E8" w:rsidRDefault="00F2319D" w:rsidP="00227FB8">
      <w:pPr>
        <w:pStyle w:val="Bezodstpw"/>
        <w:spacing w:line="276" w:lineRule="auto"/>
        <w:ind w:firstLine="708"/>
        <w:jc w:val="both"/>
        <w:rPr>
          <w:rFonts w:ascii="Times New Roman" w:hAnsi="Times New Roman" w:cs="Times New Roman"/>
        </w:rPr>
      </w:pPr>
      <w:r w:rsidRPr="005F64E8">
        <w:rPr>
          <w:rFonts w:ascii="Times New Roman" w:hAnsi="Times New Roman" w:cs="Times New Roman"/>
        </w:rPr>
        <w:t xml:space="preserve">  znak sprawy LU 2.6.4200.1.2023.JZ o braku sprzeciwu i przyjęciu zgłoszenia </w:t>
      </w:r>
    </w:p>
    <w:p w14:paraId="6B2556B0" w14:textId="7397E9EE" w:rsidR="00F2319D" w:rsidRPr="005F64E8" w:rsidRDefault="00F2319D" w:rsidP="00227FB8">
      <w:pPr>
        <w:pStyle w:val="Bezodstpw"/>
        <w:spacing w:line="276" w:lineRule="auto"/>
        <w:ind w:firstLine="708"/>
        <w:rPr>
          <w:rFonts w:ascii="Times New Roman" w:hAnsi="Times New Roman" w:cs="Times New Roman"/>
        </w:rPr>
      </w:pPr>
      <w:r w:rsidRPr="005F64E8">
        <w:rPr>
          <w:rFonts w:ascii="Times New Roman" w:hAnsi="Times New Roman" w:cs="Times New Roman"/>
        </w:rPr>
        <w:t xml:space="preserve">  wodnoprawnego dotyczącego  przebudowy rowów przydrożnych zlokalizowanych w pasie  </w:t>
      </w:r>
    </w:p>
    <w:p w14:paraId="3C43B027" w14:textId="77777777" w:rsidR="00F2319D" w:rsidRPr="005F64E8" w:rsidRDefault="00F2319D" w:rsidP="00227FB8">
      <w:pPr>
        <w:pStyle w:val="Bezodstpw"/>
        <w:spacing w:line="276" w:lineRule="auto"/>
        <w:ind w:firstLine="708"/>
        <w:rPr>
          <w:rFonts w:ascii="Times New Roman" w:hAnsi="Times New Roman" w:cs="Times New Roman"/>
        </w:rPr>
      </w:pPr>
      <w:r w:rsidRPr="005F64E8">
        <w:rPr>
          <w:rFonts w:ascii="Times New Roman" w:hAnsi="Times New Roman" w:cs="Times New Roman"/>
        </w:rPr>
        <w:t xml:space="preserve">  drogowym dróg publicznych w miejscowości Kupientyn dz. nr ew. 559 i Niewiadoma                                   </w:t>
      </w:r>
    </w:p>
    <w:p w14:paraId="046EFD4B" w14:textId="4F1172A7" w:rsidR="00F2319D" w:rsidRPr="005F64E8" w:rsidRDefault="00F2319D" w:rsidP="00227FB8">
      <w:pPr>
        <w:pStyle w:val="Bezodstpw"/>
        <w:spacing w:line="276" w:lineRule="auto"/>
        <w:ind w:firstLine="708"/>
        <w:jc w:val="both"/>
        <w:rPr>
          <w:rFonts w:ascii="Times New Roman" w:hAnsi="Times New Roman" w:cs="Times New Roman"/>
        </w:rPr>
      </w:pPr>
      <w:r w:rsidRPr="005F64E8">
        <w:rPr>
          <w:rFonts w:ascii="Times New Roman" w:hAnsi="Times New Roman" w:cs="Times New Roman"/>
        </w:rPr>
        <w:t xml:space="preserve">  dz. nr ew. 134</w:t>
      </w:r>
    </w:p>
    <w:p w14:paraId="0D074D19" w14:textId="52D91BB7" w:rsidR="007946C2" w:rsidRPr="00227FB8" w:rsidRDefault="00BD21F0" w:rsidP="00227FB8">
      <w:pPr>
        <w:pStyle w:val="Bezodstpw"/>
        <w:spacing w:line="276" w:lineRule="auto"/>
        <w:ind w:firstLine="708"/>
        <w:jc w:val="both"/>
        <w:rPr>
          <w:rFonts w:ascii="Times New Roman" w:hAnsi="Times New Roman" w:cs="Times New Roman"/>
        </w:rPr>
      </w:pPr>
      <w:r w:rsidRPr="00F2319D">
        <w:rPr>
          <w:rFonts w:ascii="Times New Roman" w:hAnsi="Times New Roman" w:cs="Times New Roman"/>
        </w:rPr>
        <w:t xml:space="preserve">Ze względu na przebieg inwestycji, pozostałe opinie wymienione w art. 11d ust. 1 pkt 8 </w:t>
      </w:r>
      <w:r w:rsidR="00227FB8">
        <w:rPr>
          <w:rFonts w:ascii="Times New Roman" w:hAnsi="Times New Roman" w:cs="Times New Roman"/>
        </w:rPr>
        <w:t xml:space="preserve">                             </w:t>
      </w:r>
      <w:r w:rsidRPr="00F2319D">
        <w:rPr>
          <w:rFonts w:ascii="Times New Roman" w:hAnsi="Times New Roman" w:cs="Times New Roman"/>
        </w:rPr>
        <w:t>nie są w tym przypadku wymagane, co zostało potwierdzone przez pełnomocnika</w:t>
      </w:r>
      <w:r w:rsidR="00FE38AD" w:rsidRPr="00F2319D">
        <w:rPr>
          <w:rFonts w:ascii="Times New Roman" w:hAnsi="Times New Roman" w:cs="Times New Roman"/>
        </w:rPr>
        <w:t xml:space="preserve"> </w:t>
      </w:r>
      <w:r w:rsidRPr="00F2319D">
        <w:rPr>
          <w:rFonts w:ascii="Times New Roman" w:hAnsi="Times New Roman" w:cs="Times New Roman"/>
        </w:rPr>
        <w:t>inwestora stosownym oświadczeniem</w:t>
      </w:r>
      <w:r w:rsidRPr="0072629C">
        <w:rPr>
          <w:rFonts w:ascii="Times New Roman" w:hAnsi="Times New Roman" w:cs="Times New Roman"/>
          <w:color w:val="FF0000"/>
        </w:rPr>
        <w:t>.</w:t>
      </w:r>
    </w:p>
    <w:p w14:paraId="6C256111" w14:textId="77777777" w:rsidR="007946C2" w:rsidRPr="0072629C" w:rsidRDefault="007946C2" w:rsidP="00227FB8">
      <w:pPr>
        <w:pStyle w:val="Bezodstpw"/>
        <w:spacing w:line="276" w:lineRule="auto"/>
        <w:ind w:firstLine="708"/>
        <w:jc w:val="both"/>
        <w:rPr>
          <w:rFonts w:ascii="Times New Roman" w:hAnsi="Times New Roman" w:cs="Times New Roman"/>
          <w:color w:val="FF0000"/>
        </w:rPr>
      </w:pPr>
    </w:p>
    <w:p w14:paraId="7109B0B9" w14:textId="3C9C9E07" w:rsidR="007946C2" w:rsidRPr="00C65D15" w:rsidRDefault="00BD21F0">
      <w:pPr>
        <w:pStyle w:val="Bezodstpw"/>
        <w:spacing w:line="276" w:lineRule="auto"/>
        <w:ind w:firstLine="708"/>
        <w:jc w:val="both"/>
        <w:rPr>
          <w:rFonts w:ascii="Times New Roman" w:hAnsi="Times New Roman" w:cs="Times New Roman"/>
        </w:rPr>
      </w:pPr>
      <w:r w:rsidRPr="00C65D15">
        <w:rPr>
          <w:rFonts w:ascii="Times New Roman" w:hAnsi="Times New Roman" w:cs="Times New Roman"/>
        </w:rPr>
        <w:t xml:space="preserve">Przedmiotowa inwestycja należy do przedsięwzięć mogących potencjalnie znacząco oddziaływać na środowisko, wymienionych w rozporządzeniu Rady Ministrów z dnia 10 września 2019 r. w sprawie przedsięwzięć mogących znacząco oddziaływać na środowisko (Dz. U. z 2019 r., </w:t>
      </w:r>
      <w:r w:rsidR="00AF1724">
        <w:rPr>
          <w:rFonts w:ascii="Times New Roman" w:hAnsi="Times New Roman" w:cs="Times New Roman"/>
        </w:rPr>
        <w:t xml:space="preserve">                          </w:t>
      </w:r>
      <w:r w:rsidRPr="00C65D15">
        <w:rPr>
          <w:rFonts w:ascii="Times New Roman" w:hAnsi="Times New Roman" w:cs="Times New Roman"/>
        </w:rPr>
        <w:t xml:space="preserve">poz. 1839, ze zm.). Przedłożono ostateczną decyzję Wójta Gminy </w:t>
      </w:r>
      <w:r w:rsidR="00F2319D" w:rsidRPr="00C65D15">
        <w:rPr>
          <w:rFonts w:ascii="Times New Roman" w:hAnsi="Times New Roman" w:cs="Times New Roman"/>
        </w:rPr>
        <w:t>Sabnie</w:t>
      </w:r>
      <w:r w:rsidRPr="00C65D15">
        <w:rPr>
          <w:rFonts w:ascii="Times New Roman" w:hAnsi="Times New Roman" w:cs="Times New Roman"/>
        </w:rPr>
        <w:t xml:space="preserve"> z dnia 0</w:t>
      </w:r>
      <w:r w:rsidR="00F2319D" w:rsidRPr="00C65D15">
        <w:rPr>
          <w:rFonts w:ascii="Times New Roman" w:hAnsi="Times New Roman" w:cs="Times New Roman"/>
        </w:rPr>
        <w:t>1</w:t>
      </w:r>
      <w:r w:rsidRPr="00C65D15">
        <w:rPr>
          <w:rFonts w:ascii="Times New Roman" w:hAnsi="Times New Roman" w:cs="Times New Roman"/>
        </w:rPr>
        <w:t xml:space="preserve"> </w:t>
      </w:r>
      <w:r w:rsidR="00F2319D" w:rsidRPr="00C65D15">
        <w:rPr>
          <w:rFonts w:ascii="Times New Roman" w:hAnsi="Times New Roman" w:cs="Times New Roman"/>
        </w:rPr>
        <w:t>lipca</w:t>
      </w:r>
      <w:r w:rsidRPr="00C65D15">
        <w:rPr>
          <w:rFonts w:ascii="Times New Roman" w:hAnsi="Times New Roman" w:cs="Times New Roman"/>
        </w:rPr>
        <w:t xml:space="preserve"> 2022 r., </w:t>
      </w:r>
      <w:r w:rsidR="00AF1724">
        <w:rPr>
          <w:rFonts w:ascii="Times New Roman" w:hAnsi="Times New Roman" w:cs="Times New Roman"/>
        </w:rPr>
        <w:t xml:space="preserve">                   </w:t>
      </w:r>
      <w:r w:rsidRPr="00C65D15">
        <w:rPr>
          <w:rFonts w:ascii="Times New Roman" w:hAnsi="Times New Roman" w:cs="Times New Roman"/>
        </w:rPr>
        <w:t xml:space="preserve">znak: </w:t>
      </w:r>
      <w:r w:rsidR="00F2319D" w:rsidRPr="00C65D15">
        <w:rPr>
          <w:rFonts w:ascii="Times New Roman" w:hAnsi="Times New Roman" w:cs="Times New Roman"/>
        </w:rPr>
        <w:t>RI</w:t>
      </w:r>
      <w:r w:rsidRPr="00C65D15">
        <w:rPr>
          <w:rFonts w:ascii="Times New Roman" w:hAnsi="Times New Roman" w:cs="Times New Roman"/>
        </w:rPr>
        <w:t>Ś.6220.</w:t>
      </w:r>
      <w:r w:rsidR="00F2319D" w:rsidRPr="00C65D15">
        <w:rPr>
          <w:rFonts w:ascii="Times New Roman" w:hAnsi="Times New Roman" w:cs="Times New Roman"/>
        </w:rPr>
        <w:t>5</w:t>
      </w:r>
      <w:r w:rsidRPr="00C65D15">
        <w:rPr>
          <w:rFonts w:ascii="Times New Roman" w:hAnsi="Times New Roman" w:cs="Times New Roman"/>
        </w:rPr>
        <w:t xml:space="preserve">.2022, o środowiskowych uwarunkowaniach, wydaną dla </w:t>
      </w:r>
      <w:r w:rsidR="00F2319D" w:rsidRPr="00C65D15">
        <w:rPr>
          <w:rFonts w:ascii="Times New Roman" w:hAnsi="Times New Roman" w:cs="Times New Roman"/>
        </w:rPr>
        <w:t>Gminy Sabnie</w:t>
      </w:r>
      <w:r w:rsidRPr="00C65D15">
        <w:rPr>
          <w:rFonts w:ascii="Times New Roman" w:hAnsi="Times New Roman" w:cs="Times New Roman"/>
        </w:rPr>
        <w:t xml:space="preserve">. </w:t>
      </w:r>
      <w:r w:rsidR="00AF1724">
        <w:rPr>
          <w:rFonts w:ascii="Times New Roman" w:hAnsi="Times New Roman" w:cs="Times New Roman"/>
        </w:rPr>
        <w:t xml:space="preserve">                                    </w:t>
      </w:r>
      <w:r w:rsidRPr="00C65D15">
        <w:rPr>
          <w:rFonts w:ascii="Times New Roman" w:hAnsi="Times New Roman" w:cs="Times New Roman"/>
        </w:rPr>
        <w:t xml:space="preserve">W ww. decyzji Wójta Gminy </w:t>
      </w:r>
      <w:r w:rsidR="00C65D15" w:rsidRPr="00C65D15">
        <w:rPr>
          <w:rFonts w:ascii="Times New Roman" w:hAnsi="Times New Roman" w:cs="Times New Roman"/>
        </w:rPr>
        <w:t xml:space="preserve">Sabnie </w:t>
      </w:r>
      <w:r w:rsidRPr="00C65D15">
        <w:rPr>
          <w:rFonts w:ascii="Times New Roman" w:hAnsi="Times New Roman" w:cs="Times New Roman"/>
        </w:rPr>
        <w:t>ustalono warunki wykorzystania terenu w fazie realizacji</w:t>
      </w:r>
      <w:r w:rsidR="00AF1724">
        <w:rPr>
          <w:rFonts w:ascii="Times New Roman" w:hAnsi="Times New Roman" w:cs="Times New Roman"/>
        </w:rPr>
        <w:t xml:space="preserve">                             </w:t>
      </w:r>
      <w:r w:rsidRPr="00C65D15">
        <w:rPr>
          <w:rFonts w:ascii="Times New Roman" w:hAnsi="Times New Roman" w:cs="Times New Roman"/>
        </w:rPr>
        <w:t xml:space="preserve"> i eksploatacji, ze szczególnym uwzględnieniem konieczności ochrony cennych wartości przyrodniczych, zasobów naturalnych i zabytków oraz ograniczenia uciążliwości dla terenów sąsiednich. Powyższe wymagania decyzji o środowiskowych uwarunkowaniach zostały uwzględnione w niniejszej decyzji poprzez ustalenie obowiązku realizacji inwestycji zgodnie z jej warunkami </w:t>
      </w:r>
    </w:p>
    <w:p w14:paraId="3C16F0D3" w14:textId="3E05D55A" w:rsidR="007946C2" w:rsidRPr="00C65D15" w:rsidRDefault="00BD21F0">
      <w:pPr>
        <w:pStyle w:val="Bezodstpw"/>
        <w:spacing w:line="276" w:lineRule="auto"/>
        <w:ind w:firstLine="708"/>
        <w:jc w:val="both"/>
        <w:rPr>
          <w:rFonts w:ascii="Times New Roman" w:hAnsi="Times New Roman" w:cs="Times New Roman"/>
        </w:rPr>
      </w:pPr>
      <w:r w:rsidRPr="00C65D15">
        <w:rPr>
          <w:rFonts w:ascii="Times New Roman" w:hAnsi="Times New Roman" w:cs="Times New Roman"/>
        </w:rPr>
        <w:t xml:space="preserve">Należy podkreślić, iż rozpoznając wniosek </w:t>
      </w:r>
      <w:r w:rsidR="00FC7BEE" w:rsidRPr="00C65D15">
        <w:rPr>
          <w:rFonts w:ascii="Times New Roman" w:hAnsi="Times New Roman" w:cs="Times New Roman"/>
        </w:rPr>
        <w:t>Gminy Sabnie</w:t>
      </w:r>
      <w:r w:rsidRPr="00C65D15">
        <w:rPr>
          <w:rFonts w:ascii="Times New Roman" w:hAnsi="Times New Roman" w:cs="Times New Roman"/>
        </w:rPr>
        <w:t xml:space="preserve"> o wydanie decyzji o zezwoleniu </w:t>
      </w:r>
      <w:r w:rsidR="00AF1724">
        <w:rPr>
          <w:rFonts w:ascii="Times New Roman" w:hAnsi="Times New Roman" w:cs="Times New Roman"/>
        </w:rPr>
        <w:t xml:space="preserve">                     </w:t>
      </w:r>
      <w:r w:rsidRPr="00C65D15">
        <w:rPr>
          <w:rFonts w:ascii="Times New Roman" w:hAnsi="Times New Roman" w:cs="Times New Roman"/>
        </w:rPr>
        <w:t xml:space="preserve">na realizację inwestycji drogowej, tut. organ spełnił wymagania dotyczące procedury administracyjnej, </w:t>
      </w:r>
      <w:r w:rsidRPr="00C65D15">
        <w:rPr>
          <w:rFonts w:ascii="Times New Roman" w:hAnsi="Times New Roman" w:cs="Times New Roman"/>
        </w:rPr>
        <w:lastRenderedPageBreak/>
        <w:t>określone w ustawie z dnia 10 kwietnia 2003 r. o szczególnych zasadach przygotowania i realizacji inwestycji w zakresie dróg publicznych.</w:t>
      </w:r>
    </w:p>
    <w:p w14:paraId="5721936F" w14:textId="3681723D" w:rsidR="007946C2" w:rsidRPr="00C65D15" w:rsidRDefault="00BD21F0">
      <w:pPr>
        <w:pStyle w:val="Bezodstpw"/>
        <w:spacing w:line="276" w:lineRule="auto"/>
        <w:ind w:firstLine="708"/>
        <w:jc w:val="both"/>
        <w:rPr>
          <w:rFonts w:ascii="Times New Roman" w:hAnsi="Times New Roman" w:cs="Times New Roman"/>
        </w:rPr>
      </w:pPr>
      <w:r w:rsidRPr="00C65D15">
        <w:rPr>
          <w:rFonts w:ascii="Times New Roman" w:hAnsi="Times New Roman" w:cs="Times New Roman"/>
        </w:rPr>
        <w:t xml:space="preserve">Zawiadomienie o wszczęciu postępowania wysłano wnioskodawcy, właścicielom </w:t>
      </w:r>
      <w:r w:rsidR="00197B1A" w:rsidRPr="00C65D15">
        <w:rPr>
          <w:rFonts w:ascii="Times New Roman" w:hAnsi="Times New Roman" w:cs="Times New Roman"/>
        </w:rPr>
        <w:t xml:space="preserve">                                </w:t>
      </w:r>
      <w:r w:rsidRPr="00C65D15">
        <w:rPr>
          <w:rFonts w:ascii="Times New Roman" w:hAnsi="Times New Roman" w:cs="Times New Roman"/>
        </w:rPr>
        <w:t>i użytkownikom wieczystym nieruchomości objętych wnioskiem o wydanie tej decyzji, na adres wskazany w katastrze nieruchomości.</w:t>
      </w:r>
    </w:p>
    <w:p w14:paraId="14A0D4F6" w14:textId="3CC47FD6" w:rsidR="00197B1A" w:rsidRPr="00C65D15" w:rsidRDefault="00BD21F0">
      <w:pPr>
        <w:pStyle w:val="Bezodstpw"/>
        <w:spacing w:line="276" w:lineRule="auto"/>
        <w:ind w:firstLine="708"/>
        <w:jc w:val="both"/>
        <w:rPr>
          <w:rFonts w:ascii="Times New Roman" w:hAnsi="Times New Roman" w:cs="Times New Roman"/>
        </w:rPr>
      </w:pPr>
      <w:r w:rsidRPr="00C65D15">
        <w:rPr>
          <w:rFonts w:ascii="Times New Roman" w:hAnsi="Times New Roman" w:cs="Times New Roman"/>
        </w:rPr>
        <w:t xml:space="preserve">O prowadzonym postępowaniu pozostałe strony zostały powiadomione w formie obwieszczenia. Obwieszczenie zawiadamiające o wszczęciu postępowania w powyższej sprawie zostało opublikowane w gazecie lokalnej na terenie powiatu sokołowskiego „Zycie Siedleckie” </w:t>
      </w:r>
      <w:r w:rsidR="00197B1A" w:rsidRPr="00C65D15">
        <w:rPr>
          <w:rFonts w:ascii="Times New Roman" w:hAnsi="Times New Roman" w:cs="Times New Roman"/>
        </w:rPr>
        <w:t xml:space="preserve">                </w:t>
      </w:r>
      <w:r w:rsidR="00AF1724">
        <w:rPr>
          <w:rFonts w:ascii="Times New Roman" w:hAnsi="Times New Roman" w:cs="Times New Roman"/>
        </w:rPr>
        <w:t xml:space="preserve">                          </w:t>
      </w:r>
      <w:r w:rsidRPr="00C65D15">
        <w:rPr>
          <w:rFonts w:ascii="Times New Roman" w:hAnsi="Times New Roman" w:cs="Times New Roman"/>
        </w:rPr>
        <w:t xml:space="preserve">w dniu </w:t>
      </w:r>
      <w:r w:rsidR="00FC7BEE" w:rsidRPr="00C65D15">
        <w:rPr>
          <w:rFonts w:ascii="Times New Roman" w:hAnsi="Times New Roman" w:cs="Times New Roman"/>
        </w:rPr>
        <w:t>1</w:t>
      </w:r>
      <w:r w:rsidRPr="00C65D15">
        <w:rPr>
          <w:rFonts w:ascii="Times New Roman" w:hAnsi="Times New Roman" w:cs="Times New Roman"/>
        </w:rPr>
        <w:t xml:space="preserve">0 marca 2023 r., i wywieszone na tablicach ogłoszeń: Urzędu Gminy </w:t>
      </w:r>
      <w:r w:rsidR="00FC7BEE" w:rsidRPr="00C65D15">
        <w:rPr>
          <w:rFonts w:ascii="Times New Roman" w:hAnsi="Times New Roman" w:cs="Times New Roman"/>
        </w:rPr>
        <w:t>Sabnie</w:t>
      </w:r>
      <w:r w:rsidRPr="00C65D15">
        <w:rPr>
          <w:rFonts w:ascii="Times New Roman" w:hAnsi="Times New Roman" w:cs="Times New Roman"/>
        </w:rPr>
        <w:t xml:space="preserve"> oraz Starostwa Powiatowego w Sokołowie Podlaskim. </w:t>
      </w:r>
    </w:p>
    <w:p w14:paraId="73502904" w14:textId="77777777" w:rsidR="00197B1A" w:rsidRPr="00C65D15" w:rsidRDefault="00BD21F0">
      <w:pPr>
        <w:pStyle w:val="Bezodstpw"/>
        <w:spacing w:line="276" w:lineRule="auto"/>
        <w:ind w:firstLine="708"/>
        <w:jc w:val="both"/>
        <w:rPr>
          <w:rFonts w:ascii="Times New Roman" w:hAnsi="Times New Roman" w:cs="Times New Roman"/>
        </w:rPr>
      </w:pPr>
      <w:r w:rsidRPr="00C65D15">
        <w:rPr>
          <w:rFonts w:ascii="Times New Roman" w:hAnsi="Times New Roman" w:cs="Times New Roman"/>
        </w:rPr>
        <w:t>Ponadto ww. obwieszczenie zostało zamieszczone w urzędowych publikatorach teleinformatycznych – Biuletynach Informacji Publicznej tych urzędów.</w:t>
      </w:r>
      <w:r w:rsidR="003D3E2B" w:rsidRPr="00C65D15">
        <w:rPr>
          <w:rFonts w:ascii="Times New Roman" w:hAnsi="Times New Roman" w:cs="Times New Roman"/>
        </w:rPr>
        <w:t xml:space="preserve"> </w:t>
      </w:r>
    </w:p>
    <w:p w14:paraId="09C04529" w14:textId="6873BEB7" w:rsidR="00683E60" w:rsidRPr="00C65D15" w:rsidRDefault="00683E60">
      <w:pPr>
        <w:pStyle w:val="Bezodstpw"/>
        <w:spacing w:line="276" w:lineRule="auto"/>
        <w:ind w:firstLine="708"/>
        <w:jc w:val="both"/>
        <w:rPr>
          <w:rFonts w:ascii="Times New Roman" w:hAnsi="Times New Roman" w:cs="Times New Roman"/>
        </w:rPr>
      </w:pPr>
      <w:r w:rsidRPr="00C65D15">
        <w:rPr>
          <w:rFonts w:ascii="Times New Roman" w:hAnsi="Times New Roman" w:cs="Times New Roman"/>
        </w:rPr>
        <w:t xml:space="preserve">W trakcie prowadzonego postępowania wpłynęły wnioski Pani </w:t>
      </w:r>
      <w:r w:rsidR="00D01386" w:rsidRPr="00C65D15">
        <w:rPr>
          <w:rFonts w:ascii="Times New Roman" w:hAnsi="Times New Roman" w:cs="Times New Roman"/>
        </w:rPr>
        <w:t xml:space="preserve"> Zofii Brodackiej, Państwa Beaty i Mariusza Borysiak , Państwa Małgorzaty i Roberta Dolińskich oraz Państwa Krzysztofa             </w:t>
      </w:r>
      <w:r w:rsidR="00AF1724">
        <w:rPr>
          <w:rFonts w:ascii="Times New Roman" w:hAnsi="Times New Roman" w:cs="Times New Roman"/>
        </w:rPr>
        <w:t xml:space="preserve">                 </w:t>
      </w:r>
      <w:r w:rsidR="00D01386" w:rsidRPr="00C65D15">
        <w:rPr>
          <w:rFonts w:ascii="Times New Roman" w:hAnsi="Times New Roman" w:cs="Times New Roman"/>
        </w:rPr>
        <w:t xml:space="preserve"> i Marty Buczyńskich dotyczące przedmiotowej inwestycji, w  związku z powyższym tutejszy organ przekazał inwestorowi złożone wnioski i poprosił o ustosunkowanie się do ich treści.</w:t>
      </w:r>
    </w:p>
    <w:p w14:paraId="531BAB83" w14:textId="73DE61C4" w:rsidR="00D01386" w:rsidRPr="00C65D15" w:rsidRDefault="00D01386">
      <w:pPr>
        <w:pStyle w:val="Bezodstpw"/>
        <w:spacing w:line="276" w:lineRule="auto"/>
        <w:ind w:firstLine="708"/>
        <w:jc w:val="both"/>
        <w:rPr>
          <w:rFonts w:ascii="Times New Roman" w:hAnsi="Times New Roman" w:cs="Times New Roman"/>
        </w:rPr>
      </w:pPr>
      <w:r w:rsidRPr="00C65D15">
        <w:rPr>
          <w:rFonts w:ascii="Times New Roman" w:hAnsi="Times New Roman" w:cs="Times New Roman"/>
        </w:rPr>
        <w:t xml:space="preserve">Odnosząc się do wszystkich wniosków Inwestor poinformował zainteresowane strony </w:t>
      </w:r>
      <w:r w:rsidR="00FC7BEE" w:rsidRPr="00C65D15">
        <w:rPr>
          <w:rFonts w:ascii="Times New Roman" w:hAnsi="Times New Roman" w:cs="Times New Roman"/>
        </w:rPr>
        <w:t xml:space="preserve">                       </w:t>
      </w:r>
      <w:r w:rsidRPr="00C65D15">
        <w:rPr>
          <w:rFonts w:ascii="Times New Roman" w:hAnsi="Times New Roman" w:cs="Times New Roman"/>
        </w:rPr>
        <w:t xml:space="preserve">o możliwościach rozwiązania poruszonych </w:t>
      </w:r>
      <w:r w:rsidR="00FC7BEE" w:rsidRPr="00C65D15">
        <w:rPr>
          <w:rFonts w:ascii="Times New Roman" w:hAnsi="Times New Roman" w:cs="Times New Roman"/>
        </w:rPr>
        <w:t>przez nich problemów związanych z realizacją inwestycji.</w:t>
      </w:r>
    </w:p>
    <w:p w14:paraId="395EA287" w14:textId="272E1B0E" w:rsidR="007946C2" w:rsidRPr="00C65D15" w:rsidRDefault="00FC7BEE" w:rsidP="00622B10">
      <w:pPr>
        <w:pStyle w:val="Bezodstpw"/>
        <w:spacing w:line="276" w:lineRule="auto"/>
        <w:ind w:firstLine="708"/>
        <w:jc w:val="both"/>
        <w:rPr>
          <w:rFonts w:ascii="Times New Roman" w:hAnsi="Times New Roman" w:cs="Times New Roman"/>
        </w:rPr>
      </w:pPr>
      <w:r w:rsidRPr="00C65D15">
        <w:rPr>
          <w:rFonts w:ascii="Times New Roman" w:hAnsi="Times New Roman" w:cs="Times New Roman"/>
        </w:rPr>
        <w:t>Gmina Sabnie</w:t>
      </w:r>
      <w:r w:rsidR="00BD21F0" w:rsidRPr="00C65D15">
        <w:rPr>
          <w:rFonts w:ascii="Times New Roman" w:hAnsi="Times New Roman" w:cs="Times New Roman"/>
        </w:rPr>
        <w:t>, reprezentowan</w:t>
      </w:r>
      <w:r w:rsidR="00227FB8">
        <w:rPr>
          <w:rFonts w:ascii="Times New Roman" w:hAnsi="Times New Roman" w:cs="Times New Roman"/>
        </w:rPr>
        <w:t>a</w:t>
      </w:r>
      <w:r w:rsidR="00BD21F0" w:rsidRPr="00C65D15">
        <w:rPr>
          <w:rFonts w:ascii="Times New Roman" w:hAnsi="Times New Roman" w:cs="Times New Roman"/>
        </w:rPr>
        <w:t xml:space="preserve"> przez pełnomocnika, we wniosku z dnia 2</w:t>
      </w:r>
      <w:r w:rsidR="00227FB8">
        <w:rPr>
          <w:rFonts w:ascii="Times New Roman" w:hAnsi="Times New Roman" w:cs="Times New Roman"/>
        </w:rPr>
        <w:t>3</w:t>
      </w:r>
      <w:r w:rsidR="00BD21F0" w:rsidRPr="00C65D15">
        <w:rPr>
          <w:rFonts w:ascii="Times New Roman" w:hAnsi="Times New Roman" w:cs="Times New Roman"/>
        </w:rPr>
        <w:t xml:space="preserve"> stycznia 2023 r., zawarł ponadto prośbę o nadanie przedmiotowej decyzji o zezwoleniu na realizację inwestycji, rygoru natychmiastowej wykonalności, z uwagi na uzasadniony interes społeczny i gospodarczy. </w:t>
      </w:r>
      <w:r w:rsidR="00227FB8">
        <w:rPr>
          <w:rFonts w:ascii="Times New Roman" w:hAnsi="Times New Roman" w:cs="Times New Roman"/>
        </w:rPr>
        <w:t xml:space="preserve">                              </w:t>
      </w:r>
      <w:r w:rsidR="00BD21F0" w:rsidRPr="00C65D15">
        <w:rPr>
          <w:rFonts w:ascii="Times New Roman" w:hAnsi="Times New Roman" w:cs="Times New Roman"/>
        </w:rPr>
        <w:t>Wskazał,</w:t>
      </w:r>
      <w:r w:rsidR="00227FB8">
        <w:rPr>
          <w:rFonts w:ascii="Times New Roman" w:hAnsi="Times New Roman" w:cs="Times New Roman"/>
        </w:rPr>
        <w:t xml:space="preserve"> </w:t>
      </w:r>
      <w:r w:rsidR="00BD21F0" w:rsidRPr="00C65D15">
        <w:rPr>
          <w:rFonts w:ascii="Times New Roman" w:hAnsi="Times New Roman" w:cs="Times New Roman"/>
        </w:rPr>
        <w:t xml:space="preserve">że nadanie rygoru natychmiastowej wykonalności pozwoli na przystąpienie do kolejnych etapów realizacji przedsięwzięcia, tj. ogłoszenia przetargu na wyłonienie wykonawcy zadania oraz docelową jego realizację. Wskazał, że dla realizacji inwestycji niezbędne jest nabycie nieruchomości dla potrzeb budowy nowego odcinka drogi gminnej oraz dla potrzeb niezbędnej rozbudowy istniejących dróg publicznych na połączeniu z nowym przebiegiem drogi . </w:t>
      </w:r>
    </w:p>
    <w:p w14:paraId="7E8DED15" w14:textId="77777777" w:rsidR="007946C2" w:rsidRPr="00C65D15" w:rsidRDefault="00BD21F0">
      <w:pPr>
        <w:pStyle w:val="Bezodstpw"/>
        <w:spacing w:line="276" w:lineRule="auto"/>
        <w:ind w:left="709"/>
        <w:jc w:val="both"/>
        <w:rPr>
          <w:rFonts w:ascii="Times New Roman" w:hAnsi="Times New Roman" w:cs="Times New Roman"/>
        </w:rPr>
      </w:pPr>
      <w:r w:rsidRPr="00C65D15">
        <w:rPr>
          <w:rFonts w:ascii="Times New Roman" w:hAnsi="Times New Roman" w:cs="Times New Roman"/>
        </w:rPr>
        <w:t>Ważny interes społeczny zostanie zabezpieczony poprzez:</w:t>
      </w:r>
    </w:p>
    <w:p w14:paraId="4AA60918" w14:textId="58C347B4" w:rsidR="007946C2" w:rsidRPr="00C65D15" w:rsidRDefault="00BD21F0">
      <w:pPr>
        <w:pStyle w:val="Bezodstpw"/>
        <w:numPr>
          <w:ilvl w:val="0"/>
          <w:numId w:val="13"/>
        </w:numPr>
        <w:spacing w:line="276" w:lineRule="auto"/>
        <w:jc w:val="both"/>
        <w:rPr>
          <w:rFonts w:ascii="Times New Roman" w:hAnsi="Times New Roman" w:cs="Times New Roman"/>
        </w:rPr>
      </w:pPr>
      <w:r w:rsidRPr="00C65D15">
        <w:rPr>
          <w:rFonts w:ascii="Times New Roman" w:hAnsi="Times New Roman" w:cs="Times New Roman"/>
        </w:rPr>
        <w:t>popraw</w:t>
      </w:r>
      <w:r w:rsidR="00A3413A" w:rsidRPr="00C65D15">
        <w:rPr>
          <w:rFonts w:ascii="Times New Roman" w:hAnsi="Times New Roman" w:cs="Times New Roman"/>
        </w:rPr>
        <w:t>ę</w:t>
      </w:r>
      <w:r w:rsidRPr="00C65D15">
        <w:rPr>
          <w:rFonts w:ascii="Times New Roman" w:hAnsi="Times New Roman" w:cs="Times New Roman"/>
        </w:rPr>
        <w:t xml:space="preserve"> komunikacji dróg gminnych,</w:t>
      </w:r>
    </w:p>
    <w:p w14:paraId="5EB7B0E3" w14:textId="20A7048A" w:rsidR="007946C2" w:rsidRPr="00C65D15" w:rsidRDefault="00BD21F0">
      <w:pPr>
        <w:pStyle w:val="Bezodstpw"/>
        <w:numPr>
          <w:ilvl w:val="0"/>
          <w:numId w:val="13"/>
        </w:numPr>
        <w:spacing w:line="276" w:lineRule="auto"/>
        <w:jc w:val="both"/>
        <w:rPr>
          <w:rFonts w:ascii="Times New Roman" w:hAnsi="Times New Roman" w:cs="Times New Roman"/>
        </w:rPr>
      </w:pPr>
      <w:r w:rsidRPr="00C65D15">
        <w:rPr>
          <w:rFonts w:ascii="Times New Roman" w:hAnsi="Times New Roman" w:cs="Times New Roman"/>
        </w:rPr>
        <w:t>podniesienia poziomu bezpieczeństwa uczestników ruchu drogowego na terenie gmin</w:t>
      </w:r>
      <w:r w:rsidR="00A3413A" w:rsidRPr="00C65D15">
        <w:rPr>
          <w:rFonts w:ascii="Times New Roman" w:hAnsi="Times New Roman" w:cs="Times New Roman"/>
        </w:rPr>
        <w:t>y</w:t>
      </w:r>
      <w:r w:rsidRPr="00C65D15">
        <w:rPr>
          <w:rFonts w:ascii="Times New Roman" w:hAnsi="Times New Roman" w:cs="Times New Roman"/>
        </w:rPr>
        <w:t>,</w:t>
      </w:r>
    </w:p>
    <w:p w14:paraId="4809E622" w14:textId="77777777" w:rsidR="007946C2" w:rsidRPr="00C65D15" w:rsidRDefault="00BD21F0">
      <w:pPr>
        <w:pStyle w:val="Bezodstpw"/>
        <w:numPr>
          <w:ilvl w:val="0"/>
          <w:numId w:val="13"/>
        </w:numPr>
        <w:spacing w:line="276" w:lineRule="auto"/>
        <w:jc w:val="both"/>
        <w:rPr>
          <w:rFonts w:ascii="Times New Roman" w:hAnsi="Times New Roman" w:cs="Times New Roman"/>
        </w:rPr>
      </w:pPr>
      <w:r w:rsidRPr="00C65D15">
        <w:rPr>
          <w:rFonts w:ascii="Times New Roman" w:hAnsi="Times New Roman" w:cs="Times New Roman"/>
        </w:rPr>
        <w:t>stworzenie spójnego systemu komunikacji z pozostałą siecią dróg lokalnych.</w:t>
      </w:r>
      <w:r w:rsidRPr="00C65D15">
        <w:rPr>
          <w:rFonts w:ascii="Times New Roman" w:hAnsi="Times New Roman" w:cs="Times New Roman"/>
        </w:rPr>
        <w:tab/>
      </w:r>
    </w:p>
    <w:p w14:paraId="3ECE6EE2" w14:textId="77777777" w:rsidR="007946C2" w:rsidRPr="0020733F" w:rsidRDefault="007946C2">
      <w:pPr>
        <w:pStyle w:val="Bezodstpw"/>
        <w:spacing w:line="276" w:lineRule="auto"/>
        <w:ind w:left="720"/>
        <w:jc w:val="both"/>
        <w:rPr>
          <w:rFonts w:ascii="Times New Roman" w:hAnsi="Times New Roman" w:cs="Times New Roman"/>
        </w:rPr>
      </w:pPr>
    </w:p>
    <w:p w14:paraId="1080A75A" w14:textId="77777777" w:rsidR="007946C2" w:rsidRPr="0020733F" w:rsidRDefault="00BD21F0">
      <w:pPr>
        <w:pStyle w:val="Bezodstpw"/>
        <w:spacing w:line="276" w:lineRule="auto"/>
        <w:ind w:firstLine="708"/>
        <w:jc w:val="both"/>
        <w:rPr>
          <w:rFonts w:ascii="Times New Roman" w:hAnsi="Times New Roman" w:cs="Times New Roman"/>
        </w:rPr>
      </w:pPr>
      <w:r w:rsidRPr="0020733F">
        <w:rPr>
          <w:rFonts w:ascii="Times New Roman" w:hAnsi="Times New Roman" w:cs="Times New Roman"/>
        </w:rPr>
        <w:t xml:space="preserve">Wskazał, że rezultatem realizacji przedmiotowej inwestycji będzie pobudzenie rozwoju gospodarczego regionu, rozwijanie konkurencyjności i ożywienie przedsiębiorczości, przezwyciężenie cech peryferyjności komunikacyjnej regionu poprzez poprawę dostępności komunikacyjnej zewnętrznej i wewnętrznej oraz zwiększenie sprawności obsługi komunikacyjnej. </w:t>
      </w:r>
    </w:p>
    <w:p w14:paraId="5EE2A5B7" w14:textId="2C62A291" w:rsidR="007946C2" w:rsidRPr="0020733F" w:rsidRDefault="00BD21F0">
      <w:pPr>
        <w:pStyle w:val="Bezodstpw"/>
        <w:spacing w:line="276" w:lineRule="auto"/>
        <w:ind w:firstLine="708"/>
        <w:jc w:val="both"/>
        <w:rPr>
          <w:rFonts w:ascii="Times New Roman" w:hAnsi="Times New Roman" w:cs="Times New Roman"/>
        </w:rPr>
      </w:pPr>
      <w:r w:rsidRPr="0020733F">
        <w:rPr>
          <w:rFonts w:ascii="Times New Roman" w:hAnsi="Times New Roman" w:cs="Times New Roman"/>
        </w:rPr>
        <w:tab/>
        <w:t xml:space="preserve">Biorąc pod uwagę wykazany przez inwestora interes społeczny oraz gospodarczy, </w:t>
      </w:r>
      <w:r w:rsidR="00FE49CA" w:rsidRPr="0020733F">
        <w:rPr>
          <w:rFonts w:ascii="Times New Roman" w:hAnsi="Times New Roman" w:cs="Times New Roman"/>
        </w:rPr>
        <w:t xml:space="preserve">                 </w:t>
      </w:r>
      <w:r w:rsidRPr="0020733F">
        <w:rPr>
          <w:rFonts w:ascii="Times New Roman" w:hAnsi="Times New Roman" w:cs="Times New Roman"/>
        </w:rPr>
        <w:t xml:space="preserve">w aspekcie wyżej opisanych przesłanek, zasadnym jest nadanie niniejszej decyzji o zezwoleniu </w:t>
      </w:r>
      <w:r w:rsidR="00AF1724">
        <w:rPr>
          <w:rFonts w:ascii="Times New Roman" w:hAnsi="Times New Roman" w:cs="Times New Roman"/>
        </w:rPr>
        <w:t xml:space="preserve">                           </w:t>
      </w:r>
      <w:r w:rsidRPr="0020733F">
        <w:rPr>
          <w:rFonts w:ascii="Times New Roman" w:hAnsi="Times New Roman" w:cs="Times New Roman"/>
        </w:rPr>
        <w:t>na realizację inwestycji drogowej rygoru natychmiastowej wykonalności.</w:t>
      </w:r>
    </w:p>
    <w:p w14:paraId="08515B9F" w14:textId="6E0910AC" w:rsidR="00622B10" w:rsidRPr="00227FB8" w:rsidRDefault="00BD21F0" w:rsidP="00227FB8">
      <w:pPr>
        <w:pStyle w:val="Bezodstpw"/>
        <w:spacing w:line="276" w:lineRule="auto"/>
        <w:ind w:firstLine="708"/>
        <w:jc w:val="both"/>
        <w:rPr>
          <w:rFonts w:ascii="Times New Roman" w:hAnsi="Times New Roman" w:cs="Times New Roman"/>
        </w:rPr>
      </w:pPr>
      <w:r w:rsidRPr="0020733F">
        <w:rPr>
          <w:rFonts w:ascii="Times New Roman" w:hAnsi="Times New Roman" w:cs="Times New Roman"/>
        </w:rPr>
        <w:t>Z uwagi na to, iż zostały spełnione wymogi warunkujące wydanie wnioskowanej decyzji, orzeczono jak w sentencji.</w:t>
      </w:r>
    </w:p>
    <w:p w14:paraId="6159500F" w14:textId="77777777" w:rsidR="00B64268" w:rsidRDefault="00B64268" w:rsidP="00622B10">
      <w:pPr>
        <w:pStyle w:val="Bezodstpw"/>
        <w:spacing w:line="276" w:lineRule="auto"/>
        <w:jc w:val="center"/>
        <w:rPr>
          <w:rFonts w:ascii="Times New Roman" w:hAnsi="Times New Roman" w:cs="Times New Roman"/>
          <w:b/>
          <w:sz w:val="24"/>
          <w:szCs w:val="24"/>
        </w:rPr>
      </w:pPr>
    </w:p>
    <w:p w14:paraId="66B43EFA" w14:textId="6E80E18A" w:rsidR="007946C2" w:rsidRPr="0020733F" w:rsidRDefault="00DA7530" w:rsidP="00622B10">
      <w:pPr>
        <w:pStyle w:val="Bezodstpw"/>
        <w:spacing w:line="276" w:lineRule="auto"/>
        <w:jc w:val="center"/>
        <w:rPr>
          <w:rFonts w:ascii="Times New Roman" w:hAnsi="Times New Roman" w:cs="Times New Roman"/>
          <w:b/>
          <w:sz w:val="24"/>
          <w:szCs w:val="24"/>
        </w:rPr>
      </w:pPr>
      <w:r w:rsidRPr="0020733F">
        <w:rPr>
          <w:rFonts w:ascii="Times New Roman" w:hAnsi="Times New Roman" w:cs="Times New Roman"/>
          <w:b/>
          <w:sz w:val="24"/>
          <w:szCs w:val="24"/>
        </w:rPr>
        <w:t>POUCZENIE</w:t>
      </w:r>
    </w:p>
    <w:p w14:paraId="2BE0F95A" w14:textId="77777777" w:rsidR="007946C2" w:rsidRPr="0020733F" w:rsidRDefault="007946C2">
      <w:pPr>
        <w:pStyle w:val="Bezodstpw"/>
        <w:spacing w:line="276" w:lineRule="auto"/>
        <w:ind w:firstLine="708"/>
        <w:jc w:val="center"/>
        <w:rPr>
          <w:rFonts w:ascii="Times New Roman" w:hAnsi="Times New Roman" w:cs="Times New Roman"/>
          <w:sz w:val="28"/>
          <w:szCs w:val="28"/>
        </w:rPr>
      </w:pPr>
    </w:p>
    <w:p w14:paraId="67C71183" w14:textId="065C6E29" w:rsidR="007946C2" w:rsidRPr="0020733F" w:rsidRDefault="00622B10" w:rsidP="00DA7530">
      <w:pPr>
        <w:pStyle w:val="Bezodstpw"/>
        <w:spacing w:line="276" w:lineRule="auto"/>
        <w:ind w:firstLine="708"/>
        <w:jc w:val="both"/>
        <w:rPr>
          <w:rFonts w:ascii="Times New Roman" w:hAnsi="Times New Roman" w:cs="Times New Roman"/>
          <w:sz w:val="28"/>
          <w:szCs w:val="28"/>
        </w:rPr>
      </w:pPr>
      <w:r w:rsidRPr="0020733F">
        <w:rPr>
          <w:rFonts w:ascii="Times New Roman" w:hAnsi="Times New Roman" w:cs="Times New Roman"/>
        </w:rPr>
        <w:t>Od niniejszej decyzji służy odwołanie do Wojewody Mazowieckiego za pośrednictwem Starosty Sokołowskiego w terminie 14 dni od daty jej doręczenia oraz 14 dni od daty zawiadomienia stron o jej wydaniu. Zgodnie z art. 11f ust. 3 ustawy z dnia 10 kwietnia 2003r. o szczególnych zasadach przygotowania i realizacji inwestycji w zakresie dróg publicznych (</w:t>
      </w:r>
      <w:proofErr w:type="spellStart"/>
      <w:r w:rsidRPr="0020733F">
        <w:rPr>
          <w:rFonts w:ascii="Times New Roman" w:hAnsi="Times New Roman" w:cs="Times New Roman"/>
        </w:rPr>
        <w:t>t.j.Dz</w:t>
      </w:r>
      <w:proofErr w:type="spellEnd"/>
      <w:r w:rsidRPr="0020733F">
        <w:rPr>
          <w:rFonts w:ascii="Times New Roman" w:hAnsi="Times New Roman" w:cs="Times New Roman"/>
        </w:rPr>
        <w:t xml:space="preserve">. U. z 2023 r. </w:t>
      </w:r>
      <w:r w:rsidR="00DA7530" w:rsidRPr="0020733F">
        <w:rPr>
          <w:rFonts w:ascii="Times New Roman" w:hAnsi="Times New Roman" w:cs="Times New Roman"/>
        </w:rPr>
        <w:t xml:space="preserve">  </w:t>
      </w:r>
      <w:r w:rsidR="00D37868">
        <w:rPr>
          <w:rFonts w:ascii="Times New Roman" w:hAnsi="Times New Roman" w:cs="Times New Roman"/>
        </w:rPr>
        <w:t xml:space="preserve">                 </w:t>
      </w:r>
      <w:r w:rsidRPr="0020733F">
        <w:rPr>
          <w:rFonts w:ascii="Times New Roman" w:hAnsi="Times New Roman" w:cs="Times New Roman"/>
        </w:rPr>
        <w:t xml:space="preserve">poz. </w:t>
      </w:r>
      <w:r w:rsidRPr="0020733F">
        <w:rPr>
          <w:rFonts w:ascii="Times New Roman" w:hAnsi="Times New Roman" w:cs="Times New Roman"/>
        </w:rPr>
        <w:lastRenderedPageBreak/>
        <w:t xml:space="preserve">162) oraz art. 49 ustawy z dnia 14 czerwca 1960 r. Kodeks postępowania administracyjnego  </w:t>
      </w:r>
      <w:r w:rsidR="00D37868">
        <w:rPr>
          <w:rFonts w:ascii="Times New Roman" w:hAnsi="Times New Roman" w:cs="Times New Roman"/>
        </w:rPr>
        <w:t xml:space="preserve">                </w:t>
      </w:r>
      <w:r w:rsidRPr="0020733F">
        <w:rPr>
          <w:rFonts w:ascii="Times New Roman" w:hAnsi="Times New Roman" w:cs="Times New Roman"/>
        </w:rPr>
        <w:t>(</w:t>
      </w:r>
      <w:proofErr w:type="spellStart"/>
      <w:r w:rsidRPr="0020733F">
        <w:rPr>
          <w:rFonts w:ascii="Times New Roman" w:hAnsi="Times New Roman" w:cs="Times New Roman"/>
        </w:rPr>
        <w:t>t.j</w:t>
      </w:r>
      <w:proofErr w:type="spellEnd"/>
      <w:r w:rsidRPr="0020733F">
        <w:rPr>
          <w:rFonts w:ascii="Times New Roman" w:hAnsi="Times New Roman" w:cs="Times New Roman"/>
        </w:rPr>
        <w:t>. Dz. U. z 202</w:t>
      </w:r>
      <w:r w:rsidR="00227FB8">
        <w:rPr>
          <w:rFonts w:ascii="Times New Roman" w:hAnsi="Times New Roman" w:cs="Times New Roman"/>
        </w:rPr>
        <w:t>3</w:t>
      </w:r>
      <w:r w:rsidRPr="0020733F">
        <w:rPr>
          <w:rFonts w:ascii="Times New Roman" w:hAnsi="Times New Roman" w:cs="Times New Roman"/>
        </w:rPr>
        <w:t xml:space="preserve"> r. poz. </w:t>
      </w:r>
      <w:r w:rsidR="00227FB8">
        <w:rPr>
          <w:rFonts w:ascii="Times New Roman" w:hAnsi="Times New Roman" w:cs="Times New Roman"/>
        </w:rPr>
        <w:t>775</w:t>
      </w:r>
      <w:r w:rsidRPr="0020733F">
        <w:rPr>
          <w:rFonts w:ascii="Times New Roman" w:hAnsi="Times New Roman" w:cs="Times New Roman"/>
        </w:rPr>
        <w:t xml:space="preserve">), zawiadomienie stron postępowania uważa się za dokonane po upływie 14 dni od dnia publicznego ogłoszenia w drodze obwieszczenia. W trakcie biegu terminu </w:t>
      </w:r>
      <w:r w:rsidR="00D37868">
        <w:rPr>
          <w:rFonts w:ascii="Times New Roman" w:hAnsi="Times New Roman" w:cs="Times New Roman"/>
        </w:rPr>
        <w:t xml:space="preserve">                           </w:t>
      </w:r>
      <w:r w:rsidRPr="0020733F">
        <w:rPr>
          <w:rFonts w:ascii="Times New Roman" w:hAnsi="Times New Roman" w:cs="Times New Roman"/>
        </w:rPr>
        <w:t>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w:t>
      </w:r>
      <w:r w:rsidRPr="0020733F">
        <w:rPr>
          <w:rFonts w:ascii="Times New Roman" w:hAnsi="Times New Roman" w:cs="Times New Roman"/>
          <w:sz w:val="28"/>
          <w:szCs w:val="28"/>
        </w:rPr>
        <w:t xml:space="preserve"> </w:t>
      </w:r>
      <w:r w:rsidRPr="0020733F">
        <w:rPr>
          <w:rFonts w:ascii="Times New Roman" w:hAnsi="Times New Roman" w:cs="Times New Roman"/>
        </w:rPr>
        <w:t>decyzja staje się ostateczna i prawomocna.</w:t>
      </w:r>
    </w:p>
    <w:p w14:paraId="5AF7CD24" w14:textId="77777777" w:rsidR="007946C2" w:rsidRPr="0020733F" w:rsidRDefault="007946C2">
      <w:pPr>
        <w:pStyle w:val="Bezodstpw"/>
        <w:spacing w:line="276" w:lineRule="auto"/>
        <w:ind w:firstLine="708"/>
        <w:jc w:val="both"/>
        <w:rPr>
          <w:rFonts w:ascii="Times New Roman" w:hAnsi="Times New Roman" w:cs="Times New Roman"/>
          <w:b/>
        </w:rPr>
      </w:pPr>
    </w:p>
    <w:p w14:paraId="6F85D643" w14:textId="77777777" w:rsidR="007946C2" w:rsidRPr="0020733F" w:rsidRDefault="00BD21F0">
      <w:pPr>
        <w:pStyle w:val="Bezodstpw"/>
        <w:spacing w:line="276" w:lineRule="auto"/>
        <w:ind w:firstLine="708"/>
        <w:jc w:val="center"/>
        <w:rPr>
          <w:rFonts w:ascii="Times New Roman" w:hAnsi="Times New Roman" w:cs="Times New Roman"/>
          <w:b/>
          <w:sz w:val="20"/>
          <w:szCs w:val="20"/>
        </w:rPr>
      </w:pPr>
      <w:r w:rsidRPr="0020733F">
        <w:rPr>
          <w:rFonts w:ascii="Times New Roman" w:hAnsi="Times New Roman" w:cs="Times New Roman"/>
          <w:b/>
          <w:sz w:val="20"/>
          <w:szCs w:val="20"/>
        </w:rPr>
        <w:t>ADNOTACJA DOTYCZĄCA OPŁATY SKARBOWEJ</w:t>
      </w:r>
    </w:p>
    <w:p w14:paraId="6354F92D" w14:textId="77777777" w:rsidR="007946C2" w:rsidRPr="0020733F" w:rsidRDefault="007946C2">
      <w:pPr>
        <w:pStyle w:val="Bezodstpw"/>
        <w:spacing w:line="276" w:lineRule="auto"/>
        <w:jc w:val="both"/>
        <w:rPr>
          <w:rFonts w:ascii="Times New Roman" w:hAnsi="Times New Roman" w:cs="Times New Roman"/>
        </w:rPr>
      </w:pPr>
    </w:p>
    <w:p w14:paraId="4DE82D41" w14:textId="77777777" w:rsidR="007946C2" w:rsidRPr="0020733F" w:rsidRDefault="00BD21F0">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Zwolniono z opłaty skarbowej na podstawie art. 7 pkt 3 ustawy z dnia 16 listopada 2006 r. o opłacie skarbowej (Dz. U. z 2022 r., poz. 2142, ze zm.)</w:t>
      </w:r>
    </w:p>
    <w:p w14:paraId="142EEF71" w14:textId="46AFCB48" w:rsidR="009E6970" w:rsidRPr="009E6970" w:rsidRDefault="009E6970" w:rsidP="009E6970">
      <w:pPr>
        <w:pStyle w:val="Bezodstpw"/>
        <w:jc w:val="both"/>
        <w:rPr>
          <w:rFonts w:ascii="Times New Roman" w:hAnsi="Times New Roman" w:cs="Times New Roman"/>
          <w:sz w:val="20"/>
          <w:szCs w:val="20"/>
        </w:rPr>
      </w:pPr>
      <w:r w:rsidRPr="009E69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E6970">
        <w:rPr>
          <w:rFonts w:ascii="Times New Roman" w:hAnsi="Times New Roman" w:cs="Times New Roman"/>
          <w:sz w:val="20"/>
          <w:szCs w:val="20"/>
        </w:rPr>
        <w:t xml:space="preserve">     z up. Starosty</w:t>
      </w:r>
    </w:p>
    <w:p w14:paraId="67A48BB4" w14:textId="77777777" w:rsidR="009E6970" w:rsidRPr="009E6970" w:rsidRDefault="009E6970" w:rsidP="009E6970">
      <w:pPr>
        <w:pStyle w:val="Bezodstpw"/>
        <w:jc w:val="both"/>
        <w:rPr>
          <w:rFonts w:ascii="Times New Roman" w:hAnsi="Times New Roman" w:cs="Times New Roman"/>
          <w:sz w:val="20"/>
          <w:szCs w:val="20"/>
        </w:rPr>
      </w:pPr>
      <w:r w:rsidRPr="009E6970">
        <w:rPr>
          <w:rFonts w:ascii="Times New Roman" w:hAnsi="Times New Roman" w:cs="Times New Roman"/>
          <w:sz w:val="20"/>
          <w:szCs w:val="20"/>
        </w:rPr>
        <w:t xml:space="preserve">                                                                                                            Kierownika Wydziału Infrastruktury</w:t>
      </w:r>
    </w:p>
    <w:p w14:paraId="2E906770" w14:textId="668B98B3" w:rsidR="009E6970" w:rsidRPr="009E6970" w:rsidRDefault="009E6970" w:rsidP="009E6970">
      <w:pPr>
        <w:pStyle w:val="Bezodstpw"/>
        <w:jc w:val="both"/>
        <w:rPr>
          <w:rFonts w:ascii="Times New Roman" w:hAnsi="Times New Roman" w:cs="Times New Roman"/>
          <w:sz w:val="20"/>
          <w:szCs w:val="20"/>
        </w:rPr>
      </w:pPr>
      <w:r w:rsidRPr="009E69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E6970">
        <w:rPr>
          <w:rFonts w:ascii="Times New Roman" w:hAnsi="Times New Roman" w:cs="Times New Roman"/>
          <w:sz w:val="20"/>
          <w:szCs w:val="20"/>
        </w:rPr>
        <w:t xml:space="preserve">  Środowiska i Budownictwa</w:t>
      </w:r>
    </w:p>
    <w:p w14:paraId="0C50CC44" w14:textId="68391575" w:rsidR="00227FB8" w:rsidRDefault="009E6970" w:rsidP="009E6970">
      <w:pPr>
        <w:pStyle w:val="Bezodstpw"/>
        <w:spacing w:line="276" w:lineRule="auto"/>
        <w:jc w:val="both"/>
        <w:rPr>
          <w:rFonts w:ascii="Times New Roman" w:hAnsi="Times New Roman" w:cs="Times New Roman"/>
          <w:sz w:val="20"/>
          <w:szCs w:val="20"/>
        </w:rPr>
      </w:pPr>
      <w:r w:rsidRPr="009E69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E6970">
        <w:rPr>
          <w:rFonts w:ascii="Times New Roman" w:hAnsi="Times New Roman" w:cs="Times New Roman"/>
          <w:sz w:val="20"/>
          <w:szCs w:val="20"/>
        </w:rPr>
        <w:t xml:space="preserve">     /-/ Urszula Tomczuk</w:t>
      </w:r>
    </w:p>
    <w:p w14:paraId="5ED2B02C" w14:textId="77777777" w:rsidR="00227FB8" w:rsidRDefault="00227FB8">
      <w:pPr>
        <w:pStyle w:val="Bezodstpw"/>
        <w:spacing w:line="276" w:lineRule="auto"/>
        <w:jc w:val="both"/>
        <w:rPr>
          <w:rFonts w:ascii="Times New Roman" w:hAnsi="Times New Roman" w:cs="Times New Roman"/>
          <w:sz w:val="20"/>
          <w:szCs w:val="20"/>
        </w:rPr>
      </w:pPr>
    </w:p>
    <w:p w14:paraId="1DD6BC1E" w14:textId="77777777" w:rsidR="00AF1724" w:rsidRDefault="00AF1724">
      <w:pPr>
        <w:pStyle w:val="Bezodstpw"/>
        <w:spacing w:line="276" w:lineRule="auto"/>
        <w:jc w:val="both"/>
        <w:rPr>
          <w:rFonts w:ascii="Times New Roman" w:hAnsi="Times New Roman" w:cs="Times New Roman"/>
          <w:sz w:val="20"/>
          <w:szCs w:val="20"/>
        </w:rPr>
      </w:pPr>
    </w:p>
    <w:p w14:paraId="206DA8AB" w14:textId="77777777" w:rsidR="00833C28" w:rsidRDefault="00833C28">
      <w:pPr>
        <w:pStyle w:val="Bezodstpw"/>
        <w:spacing w:line="276" w:lineRule="auto"/>
        <w:jc w:val="both"/>
        <w:rPr>
          <w:rFonts w:ascii="Times New Roman" w:hAnsi="Times New Roman" w:cs="Times New Roman"/>
          <w:sz w:val="20"/>
          <w:szCs w:val="20"/>
        </w:rPr>
      </w:pPr>
    </w:p>
    <w:p w14:paraId="6D9F35F0" w14:textId="77777777" w:rsidR="00833C28" w:rsidRDefault="00833C28">
      <w:pPr>
        <w:pStyle w:val="Bezodstpw"/>
        <w:spacing w:line="276" w:lineRule="auto"/>
        <w:jc w:val="both"/>
        <w:rPr>
          <w:rFonts w:ascii="Times New Roman" w:hAnsi="Times New Roman" w:cs="Times New Roman"/>
          <w:sz w:val="20"/>
          <w:szCs w:val="20"/>
        </w:rPr>
      </w:pPr>
    </w:p>
    <w:p w14:paraId="668073C8" w14:textId="77777777" w:rsidR="00833C28" w:rsidRDefault="00833C28">
      <w:pPr>
        <w:pStyle w:val="Bezodstpw"/>
        <w:spacing w:line="276" w:lineRule="auto"/>
        <w:jc w:val="both"/>
        <w:rPr>
          <w:rFonts w:ascii="Times New Roman" w:hAnsi="Times New Roman" w:cs="Times New Roman"/>
          <w:sz w:val="20"/>
          <w:szCs w:val="20"/>
        </w:rPr>
      </w:pPr>
    </w:p>
    <w:p w14:paraId="74CEA9F3" w14:textId="77777777" w:rsidR="00833C28" w:rsidRDefault="00833C28">
      <w:pPr>
        <w:pStyle w:val="Bezodstpw"/>
        <w:spacing w:line="276" w:lineRule="auto"/>
        <w:jc w:val="both"/>
        <w:rPr>
          <w:rFonts w:ascii="Times New Roman" w:hAnsi="Times New Roman" w:cs="Times New Roman"/>
          <w:sz w:val="20"/>
          <w:szCs w:val="20"/>
        </w:rPr>
      </w:pPr>
    </w:p>
    <w:p w14:paraId="2E3BBD05" w14:textId="77777777" w:rsidR="00833C28" w:rsidRDefault="00833C28">
      <w:pPr>
        <w:pStyle w:val="Bezodstpw"/>
        <w:spacing w:line="276" w:lineRule="auto"/>
        <w:jc w:val="both"/>
        <w:rPr>
          <w:rFonts w:ascii="Times New Roman" w:hAnsi="Times New Roman" w:cs="Times New Roman"/>
          <w:sz w:val="20"/>
          <w:szCs w:val="20"/>
        </w:rPr>
      </w:pPr>
    </w:p>
    <w:p w14:paraId="5D48A3B2" w14:textId="77777777" w:rsidR="00833C28" w:rsidRPr="0020733F" w:rsidRDefault="00833C28">
      <w:pPr>
        <w:pStyle w:val="Bezodstpw"/>
        <w:spacing w:line="276" w:lineRule="auto"/>
        <w:jc w:val="both"/>
        <w:rPr>
          <w:rFonts w:ascii="Times New Roman" w:hAnsi="Times New Roman" w:cs="Times New Roman"/>
          <w:sz w:val="20"/>
          <w:szCs w:val="20"/>
        </w:rPr>
      </w:pPr>
    </w:p>
    <w:p w14:paraId="78211B03" w14:textId="77777777" w:rsidR="006376BB" w:rsidRPr="0020733F" w:rsidRDefault="006376BB">
      <w:pPr>
        <w:pStyle w:val="Bezodstpw"/>
        <w:spacing w:line="276" w:lineRule="auto"/>
        <w:jc w:val="both"/>
        <w:rPr>
          <w:rFonts w:ascii="Times New Roman" w:hAnsi="Times New Roman" w:cs="Times New Roman"/>
          <w:sz w:val="20"/>
          <w:szCs w:val="20"/>
        </w:rPr>
      </w:pPr>
    </w:p>
    <w:p w14:paraId="133E3354" w14:textId="77777777" w:rsidR="00DA7530" w:rsidRPr="0020733F" w:rsidRDefault="00DA7530">
      <w:pPr>
        <w:pStyle w:val="Bezodstpw"/>
        <w:spacing w:line="276" w:lineRule="auto"/>
        <w:jc w:val="both"/>
        <w:rPr>
          <w:rFonts w:ascii="Times New Roman" w:hAnsi="Times New Roman" w:cs="Times New Roman"/>
          <w:sz w:val="20"/>
          <w:szCs w:val="20"/>
        </w:rPr>
      </w:pPr>
    </w:p>
    <w:p w14:paraId="5443C946" w14:textId="77777777" w:rsidR="00DA7530" w:rsidRPr="0020733F" w:rsidRDefault="00DA7530">
      <w:pPr>
        <w:pStyle w:val="Bezodstpw"/>
        <w:spacing w:line="276" w:lineRule="auto"/>
        <w:jc w:val="both"/>
        <w:rPr>
          <w:rFonts w:ascii="Times New Roman" w:hAnsi="Times New Roman" w:cs="Times New Roman"/>
          <w:sz w:val="20"/>
          <w:szCs w:val="20"/>
        </w:rPr>
      </w:pPr>
    </w:p>
    <w:p w14:paraId="585473F4" w14:textId="77777777" w:rsidR="003707C0" w:rsidRPr="0020733F" w:rsidRDefault="003707C0" w:rsidP="003707C0">
      <w:pPr>
        <w:pStyle w:val="Bezodstpw"/>
        <w:jc w:val="both"/>
        <w:rPr>
          <w:rFonts w:ascii="Times New Roman" w:hAnsi="Times New Roman" w:cs="Times New Roman"/>
          <w:sz w:val="20"/>
          <w:szCs w:val="20"/>
          <w:u w:val="single"/>
        </w:rPr>
      </w:pPr>
      <w:r w:rsidRPr="0020733F">
        <w:rPr>
          <w:rFonts w:ascii="Times New Roman" w:hAnsi="Times New Roman" w:cs="Times New Roman"/>
          <w:sz w:val="20"/>
          <w:szCs w:val="20"/>
          <w:u w:val="single"/>
        </w:rPr>
        <w:t>Załączniki:</w:t>
      </w:r>
    </w:p>
    <w:p w14:paraId="3AF14D94" w14:textId="77777777" w:rsidR="003707C0" w:rsidRPr="0020733F" w:rsidRDefault="003707C0" w:rsidP="003707C0">
      <w:pPr>
        <w:pStyle w:val="Bezodstpw"/>
        <w:jc w:val="both"/>
        <w:rPr>
          <w:rFonts w:ascii="Times New Roman" w:hAnsi="Times New Roman" w:cs="Times New Roman"/>
          <w:sz w:val="20"/>
          <w:szCs w:val="20"/>
        </w:rPr>
      </w:pPr>
      <w:r w:rsidRPr="0020733F">
        <w:rPr>
          <w:rFonts w:ascii="Times New Roman" w:hAnsi="Times New Roman" w:cs="Times New Roman"/>
          <w:sz w:val="20"/>
          <w:szCs w:val="20"/>
        </w:rPr>
        <w:t>Załącznik nr 1 – projekt zagospodarowania terenu i projekt architektoniczno-budowlanego</w:t>
      </w:r>
    </w:p>
    <w:p w14:paraId="0782F8BD" w14:textId="468D23D5" w:rsidR="00DA7530" w:rsidRPr="0020733F" w:rsidRDefault="003707C0">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Załącznik nr 2 – mapy zatwierdzające podział nieruchomości</w:t>
      </w:r>
    </w:p>
    <w:p w14:paraId="73760AF1" w14:textId="77777777" w:rsidR="000F7B74" w:rsidRPr="0020733F" w:rsidRDefault="000F7B74" w:rsidP="003D3E2B">
      <w:pPr>
        <w:pStyle w:val="Bezodstpw"/>
        <w:spacing w:line="276" w:lineRule="auto"/>
        <w:jc w:val="both"/>
        <w:rPr>
          <w:rFonts w:ascii="Times New Roman" w:hAnsi="Times New Roman" w:cs="Times New Roman"/>
          <w:b/>
          <w:sz w:val="20"/>
          <w:szCs w:val="20"/>
        </w:rPr>
      </w:pPr>
    </w:p>
    <w:p w14:paraId="48291452" w14:textId="77777777" w:rsidR="007946C2" w:rsidRPr="0020733F" w:rsidRDefault="00BD21F0" w:rsidP="003D3E2B">
      <w:pPr>
        <w:pStyle w:val="Bezodstpw"/>
        <w:spacing w:line="276" w:lineRule="auto"/>
        <w:jc w:val="both"/>
        <w:rPr>
          <w:rFonts w:ascii="Times New Roman" w:hAnsi="Times New Roman" w:cs="Times New Roman"/>
          <w:sz w:val="20"/>
          <w:szCs w:val="20"/>
          <w:u w:val="single"/>
        </w:rPr>
      </w:pPr>
      <w:r w:rsidRPr="0020733F">
        <w:rPr>
          <w:rFonts w:ascii="Times New Roman" w:hAnsi="Times New Roman" w:cs="Times New Roman"/>
          <w:sz w:val="20"/>
          <w:szCs w:val="20"/>
          <w:u w:val="single"/>
        </w:rPr>
        <w:t>Otrzymują:</w:t>
      </w:r>
    </w:p>
    <w:p w14:paraId="6AFD74D0" w14:textId="748CC901" w:rsidR="007946C2" w:rsidRPr="0020733F" w:rsidRDefault="00BD21F0" w:rsidP="003D3E2B">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 xml:space="preserve">1.Pan </w:t>
      </w:r>
      <w:r w:rsidR="00F472DC" w:rsidRPr="0020733F">
        <w:rPr>
          <w:rFonts w:ascii="Times New Roman" w:hAnsi="Times New Roman" w:cs="Times New Roman"/>
          <w:sz w:val="20"/>
          <w:szCs w:val="20"/>
        </w:rPr>
        <w:t xml:space="preserve">Arkadiusz </w:t>
      </w:r>
      <w:proofErr w:type="spellStart"/>
      <w:r w:rsidR="00F472DC" w:rsidRPr="0020733F">
        <w:rPr>
          <w:rFonts w:ascii="Times New Roman" w:hAnsi="Times New Roman" w:cs="Times New Roman"/>
          <w:sz w:val="20"/>
          <w:szCs w:val="20"/>
        </w:rPr>
        <w:t>Konasiewicz</w:t>
      </w:r>
      <w:proofErr w:type="spellEnd"/>
      <w:r w:rsidRPr="0020733F">
        <w:rPr>
          <w:rFonts w:ascii="Times New Roman" w:hAnsi="Times New Roman" w:cs="Times New Roman"/>
          <w:sz w:val="20"/>
          <w:szCs w:val="20"/>
        </w:rPr>
        <w:t xml:space="preserve"> – pełnomocnik </w:t>
      </w:r>
      <w:r w:rsidR="00F472DC" w:rsidRPr="0020733F">
        <w:rPr>
          <w:rFonts w:ascii="Times New Roman" w:hAnsi="Times New Roman" w:cs="Times New Roman"/>
          <w:sz w:val="20"/>
          <w:szCs w:val="20"/>
        </w:rPr>
        <w:t>Gminy Sabnie</w:t>
      </w:r>
      <w:r w:rsidRPr="0020733F">
        <w:rPr>
          <w:rFonts w:ascii="Times New Roman" w:hAnsi="Times New Roman" w:cs="Times New Roman"/>
          <w:sz w:val="20"/>
          <w:szCs w:val="20"/>
        </w:rPr>
        <w:t>,</w:t>
      </w:r>
    </w:p>
    <w:p w14:paraId="65A7ED1E" w14:textId="77777777" w:rsidR="003D3E2B" w:rsidRPr="0020733F" w:rsidRDefault="003707C0" w:rsidP="003D3E2B">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2.Pozostałe strony postępowania w drodze obwieszczenia</w:t>
      </w:r>
    </w:p>
    <w:p w14:paraId="18774667" w14:textId="7640866A" w:rsidR="007946C2" w:rsidRPr="0020733F" w:rsidRDefault="003707C0" w:rsidP="003D3E2B">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3</w:t>
      </w:r>
      <w:r w:rsidR="00BD21F0" w:rsidRPr="0020733F">
        <w:rPr>
          <w:rFonts w:ascii="Times New Roman" w:hAnsi="Times New Roman" w:cs="Times New Roman"/>
          <w:sz w:val="20"/>
          <w:szCs w:val="20"/>
        </w:rPr>
        <w:t>.aa.</w:t>
      </w:r>
    </w:p>
    <w:p w14:paraId="1522B262" w14:textId="77777777" w:rsidR="003707C0" w:rsidRPr="0020733F" w:rsidRDefault="003707C0" w:rsidP="003D3E2B">
      <w:pPr>
        <w:pStyle w:val="Bezodstpw"/>
        <w:spacing w:line="276" w:lineRule="auto"/>
        <w:jc w:val="both"/>
        <w:rPr>
          <w:rFonts w:ascii="Times New Roman" w:hAnsi="Times New Roman" w:cs="Times New Roman"/>
          <w:sz w:val="20"/>
          <w:szCs w:val="20"/>
        </w:rPr>
      </w:pPr>
    </w:p>
    <w:p w14:paraId="071FCD88" w14:textId="77777777" w:rsidR="003707C0" w:rsidRPr="0020733F" w:rsidRDefault="003707C0" w:rsidP="003D3E2B">
      <w:pPr>
        <w:pStyle w:val="Bezodstpw"/>
        <w:spacing w:line="276" w:lineRule="auto"/>
        <w:jc w:val="both"/>
        <w:rPr>
          <w:rFonts w:ascii="Times New Roman" w:hAnsi="Times New Roman" w:cs="Times New Roman"/>
          <w:b/>
          <w:sz w:val="20"/>
          <w:szCs w:val="20"/>
          <w:u w:val="single"/>
        </w:rPr>
      </w:pPr>
      <w:r w:rsidRPr="0020733F">
        <w:rPr>
          <w:rFonts w:ascii="Times New Roman" w:hAnsi="Times New Roman" w:cs="Times New Roman"/>
          <w:b/>
          <w:sz w:val="20"/>
          <w:szCs w:val="20"/>
          <w:u w:val="single"/>
        </w:rPr>
        <w:t>Do wiadomości:</w:t>
      </w:r>
    </w:p>
    <w:p w14:paraId="387196B1" w14:textId="77777777" w:rsidR="003707C0" w:rsidRPr="0020733F" w:rsidRDefault="003707C0" w:rsidP="003D3E2B">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 xml:space="preserve">1. Sąd Rejonowy w Sokołowie Podlaskim, Wydział Ksiąg Wieczystych, </w:t>
      </w:r>
    </w:p>
    <w:p w14:paraId="15A9649D" w14:textId="77777777" w:rsidR="00153C1F" w:rsidRPr="0020733F" w:rsidRDefault="003707C0" w:rsidP="003D3E2B">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 xml:space="preserve">    ul. Ks. Bosco 3, 08-300 Sokołów Podlaski </w:t>
      </w:r>
    </w:p>
    <w:p w14:paraId="6675D203" w14:textId="409F1F90" w:rsidR="003707C0" w:rsidRPr="0020733F" w:rsidRDefault="003707C0" w:rsidP="00F472DC">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 decyzja ostateczna + załącznik nr 2</w:t>
      </w:r>
      <w:r w:rsidR="00F472DC" w:rsidRPr="0020733F">
        <w:rPr>
          <w:rFonts w:ascii="Times New Roman" w:hAnsi="Times New Roman" w:cs="Times New Roman"/>
          <w:sz w:val="20"/>
          <w:szCs w:val="20"/>
        </w:rPr>
        <w:t xml:space="preserve"> ( 4</w:t>
      </w:r>
      <w:r w:rsidR="00A7376E" w:rsidRPr="0020733F">
        <w:rPr>
          <w:rFonts w:ascii="Times New Roman" w:hAnsi="Times New Roman" w:cs="Times New Roman"/>
          <w:sz w:val="20"/>
          <w:szCs w:val="20"/>
        </w:rPr>
        <w:t xml:space="preserve"> arkusze map)</w:t>
      </w:r>
      <w:r w:rsidRPr="0020733F">
        <w:rPr>
          <w:rFonts w:ascii="Times New Roman" w:hAnsi="Times New Roman" w:cs="Times New Roman"/>
          <w:sz w:val="20"/>
          <w:szCs w:val="20"/>
        </w:rPr>
        <w:t xml:space="preserve">,   </w:t>
      </w:r>
    </w:p>
    <w:p w14:paraId="51069A13" w14:textId="677C3C37" w:rsidR="003707C0" w:rsidRPr="0020733F" w:rsidRDefault="00F472DC" w:rsidP="003D3E2B">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2</w:t>
      </w:r>
      <w:r w:rsidR="003707C0" w:rsidRPr="0020733F">
        <w:rPr>
          <w:rFonts w:ascii="Times New Roman" w:hAnsi="Times New Roman" w:cs="Times New Roman"/>
          <w:sz w:val="20"/>
          <w:szCs w:val="20"/>
        </w:rPr>
        <w:t>. Powiatowy Inspektor Nadzoru Budowlanego w/m – decyzja ostateczna + załącznik nr 1</w:t>
      </w:r>
    </w:p>
    <w:p w14:paraId="2E777DC1" w14:textId="50479EC3" w:rsidR="00153C1F" w:rsidRPr="0020733F" w:rsidRDefault="00F472DC" w:rsidP="003D3E2B">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3</w:t>
      </w:r>
      <w:r w:rsidR="003707C0" w:rsidRPr="0020733F">
        <w:rPr>
          <w:rFonts w:ascii="Times New Roman" w:hAnsi="Times New Roman" w:cs="Times New Roman"/>
          <w:sz w:val="20"/>
          <w:szCs w:val="20"/>
        </w:rPr>
        <w:t xml:space="preserve">. Wydział Geodezji i Gospodarki Nieruchomościami w/m </w:t>
      </w:r>
    </w:p>
    <w:p w14:paraId="0551B4B4" w14:textId="3BBF8E4E" w:rsidR="003707C0" w:rsidRPr="0020733F" w:rsidRDefault="00153C1F" w:rsidP="003D3E2B">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 xml:space="preserve"> </w:t>
      </w:r>
      <w:r w:rsidR="003707C0" w:rsidRPr="0020733F">
        <w:rPr>
          <w:rFonts w:ascii="Times New Roman" w:hAnsi="Times New Roman" w:cs="Times New Roman"/>
          <w:sz w:val="20"/>
          <w:szCs w:val="20"/>
        </w:rPr>
        <w:t>– decyzja ostateczna + załącznik nr 2</w:t>
      </w:r>
      <w:r w:rsidRPr="0020733F">
        <w:rPr>
          <w:rFonts w:ascii="Times New Roman" w:hAnsi="Times New Roman" w:cs="Times New Roman"/>
          <w:sz w:val="20"/>
          <w:szCs w:val="20"/>
        </w:rPr>
        <w:t xml:space="preserve"> (</w:t>
      </w:r>
      <w:r w:rsidR="00F472DC" w:rsidRPr="0020733F">
        <w:rPr>
          <w:rFonts w:ascii="Times New Roman" w:hAnsi="Times New Roman" w:cs="Times New Roman"/>
          <w:sz w:val="20"/>
          <w:szCs w:val="20"/>
        </w:rPr>
        <w:t>4</w:t>
      </w:r>
      <w:r w:rsidRPr="0020733F">
        <w:rPr>
          <w:rFonts w:ascii="Times New Roman" w:hAnsi="Times New Roman" w:cs="Times New Roman"/>
          <w:sz w:val="20"/>
          <w:szCs w:val="20"/>
        </w:rPr>
        <w:t xml:space="preserve"> arkusze map)</w:t>
      </w:r>
    </w:p>
    <w:p w14:paraId="7113E97C" w14:textId="6000C531" w:rsidR="003D3E2B" w:rsidRDefault="00F472DC" w:rsidP="003D3E2B">
      <w:pPr>
        <w:pStyle w:val="Bezodstpw"/>
        <w:spacing w:line="276" w:lineRule="auto"/>
        <w:jc w:val="both"/>
        <w:rPr>
          <w:rFonts w:ascii="Times New Roman" w:hAnsi="Times New Roman" w:cs="Times New Roman"/>
          <w:sz w:val="20"/>
          <w:szCs w:val="20"/>
        </w:rPr>
      </w:pPr>
      <w:r w:rsidRPr="0020733F">
        <w:rPr>
          <w:rFonts w:ascii="Times New Roman" w:hAnsi="Times New Roman" w:cs="Times New Roman"/>
          <w:sz w:val="20"/>
          <w:szCs w:val="20"/>
        </w:rPr>
        <w:t>4. Urząd Gminy Sabnie</w:t>
      </w:r>
    </w:p>
    <w:p w14:paraId="32259C2B" w14:textId="11D39FB5" w:rsidR="009C444D" w:rsidRDefault="009C444D" w:rsidP="003D3E2B">
      <w:pPr>
        <w:pStyle w:val="Bezodstpw"/>
        <w:spacing w:line="276" w:lineRule="auto"/>
        <w:jc w:val="both"/>
        <w:rPr>
          <w:rFonts w:ascii="Times New Roman" w:hAnsi="Times New Roman" w:cs="Times New Roman"/>
          <w:sz w:val="20"/>
          <w:szCs w:val="20"/>
        </w:rPr>
      </w:pPr>
      <w:r>
        <w:rPr>
          <w:rFonts w:ascii="Times New Roman" w:hAnsi="Times New Roman" w:cs="Times New Roman"/>
          <w:sz w:val="20"/>
          <w:szCs w:val="20"/>
        </w:rPr>
        <w:t>5. Mazowiecki Wojewódzki Konserwator Zabytków</w:t>
      </w:r>
    </w:p>
    <w:p w14:paraId="3EE5C18B" w14:textId="3AB2E9D9" w:rsidR="009C444D" w:rsidRDefault="009C444D" w:rsidP="003D3E2B">
      <w:pPr>
        <w:pStyle w:val="Bezodstpw"/>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ul. Bema 4A, 08-110 Siedlce</w:t>
      </w:r>
    </w:p>
    <w:p w14:paraId="37844CA5" w14:textId="26AC5762" w:rsidR="009C444D" w:rsidRDefault="009C444D" w:rsidP="006376BB">
      <w:pPr>
        <w:pStyle w:val="Bezodstpw"/>
        <w:jc w:val="both"/>
        <w:rPr>
          <w:rFonts w:ascii="Times New Roman" w:hAnsi="Times New Roman" w:cs="Times New Roman"/>
          <w:sz w:val="20"/>
          <w:szCs w:val="20"/>
        </w:rPr>
      </w:pPr>
      <w:r>
        <w:rPr>
          <w:rFonts w:ascii="Times New Roman" w:hAnsi="Times New Roman" w:cs="Times New Roman"/>
          <w:sz w:val="20"/>
          <w:szCs w:val="20"/>
        </w:rPr>
        <w:t>6.</w:t>
      </w:r>
      <w:r w:rsidR="00B64268" w:rsidRPr="00B64268">
        <w:t xml:space="preserve"> </w:t>
      </w:r>
      <w:r w:rsidR="00B64268" w:rsidRPr="00B64268">
        <w:rPr>
          <w:rFonts w:ascii="Times New Roman" w:hAnsi="Times New Roman" w:cs="Times New Roman"/>
          <w:sz w:val="20"/>
          <w:szCs w:val="20"/>
        </w:rPr>
        <w:t>Państwowe Gospodarstw</w:t>
      </w:r>
      <w:r w:rsidR="00B64268">
        <w:rPr>
          <w:rFonts w:ascii="Times New Roman" w:hAnsi="Times New Roman" w:cs="Times New Roman"/>
          <w:sz w:val="20"/>
          <w:szCs w:val="20"/>
        </w:rPr>
        <w:t>o</w:t>
      </w:r>
      <w:r w:rsidR="00B64268" w:rsidRPr="00B64268">
        <w:rPr>
          <w:rFonts w:ascii="Times New Roman" w:hAnsi="Times New Roman" w:cs="Times New Roman"/>
          <w:sz w:val="20"/>
          <w:szCs w:val="20"/>
        </w:rPr>
        <w:t xml:space="preserve"> Wodne Wody Polskie </w:t>
      </w:r>
    </w:p>
    <w:p w14:paraId="08F50349" w14:textId="0F8B52AE" w:rsidR="006376BB" w:rsidRPr="0020733F" w:rsidRDefault="006376BB" w:rsidP="006376BB">
      <w:pPr>
        <w:pStyle w:val="Bezodstpw"/>
        <w:jc w:val="both"/>
        <w:rPr>
          <w:rFonts w:ascii="Times New Roman" w:hAnsi="Times New Roman" w:cs="Times New Roman"/>
          <w:sz w:val="20"/>
          <w:szCs w:val="20"/>
        </w:rPr>
      </w:pPr>
      <w:r>
        <w:rPr>
          <w:rFonts w:ascii="Times New Roman" w:hAnsi="Times New Roman" w:cs="Times New Roman"/>
          <w:sz w:val="20"/>
          <w:szCs w:val="20"/>
        </w:rPr>
        <w:t xml:space="preserve">    ul. Repkowska 49, 08-300 Sokołów Podlaski</w:t>
      </w:r>
    </w:p>
    <w:sectPr w:rsidR="006376BB" w:rsidRPr="0020733F" w:rsidSect="00DA7530">
      <w:footerReference w:type="default" r:id="rId8"/>
      <w:pgSz w:w="11906" w:h="16838"/>
      <w:pgMar w:top="1418"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7BD1" w14:textId="77777777" w:rsidR="00A0172A" w:rsidRDefault="00A0172A">
      <w:pPr>
        <w:spacing w:after="0" w:line="240" w:lineRule="auto"/>
      </w:pPr>
      <w:r>
        <w:separator/>
      </w:r>
    </w:p>
  </w:endnote>
  <w:endnote w:type="continuationSeparator" w:id="0">
    <w:p w14:paraId="61DB7485" w14:textId="77777777" w:rsidR="00A0172A" w:rsidRDefault="00A0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57488"/>
      <w:docPartObj>
        <w:docPartGallery w:val="Page Numbers (Bottom of Page)"/>
        <w:docPartUnique/>
      </w:docPartObj>
    </w:sdtPr>
    <w:sdtContent>
      <w:p w14:paraId="64BFC85E" w14:textId="77777777" w:rsidR="008C1B52" w:rsidRDefault="008C1B52">
        <w:pPr>
          <w:pStyle w:val="Stopka"/>
          <w:jc w:val="right"/>
        </w:pPr>
        <w:r>
          <w:fldChar w:fldCharType="begin"/>
        </w:r>
        <w:r>
          <w:instrText xml:space="preserve"> PAGE </w:instrText>
        </w:r>
        <w:r>
          <w:fldChar w:fldCharType="separate"/>
        </w:r>
        <w:r w:rsidR="00C2256D">
          <w:rPr>
            <w:noProof/>
          </w:rPr>
          <w:t>2</w:t>
        </w:r>
        <w:r>
          <w:fldChar w:fldCharType="end"/>
        </w:r>
      </w:p>
      <w:p w14:paraId="2C76A780" w14:textId="77777777" w:rsidR="008C1B52" w:rsidRDefault="00000000">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0BAE" w14:textId="77777777" w:rsidR="00A0172A" w:rsidRDefault="00A0172A">
      <w:pPr>
        <w:spacing w:after="0" w:line="240" w:lineRule="auto"/>
      </w:pPr>
      <w:r>
        <w:separator/>
      </w:r>
    </w:p>
  </w:footnote>
  <w:footnote w:type="continuationSeparator" w:id="0">
    <w:p w14:paraId="76BA18C3" w14:textId="77777777" w:rsidR="00A0172A" w:rsidRDefault="00A01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904"/>
    <w:multiLevelType w:val="multilevel"/>
    <w:tmpl w:val="BECE5AAA"/>
    <w:lvl w:ilvl="0">
      <w:start w:val="1"/>
      <w:numFmt w:val="decimal"/>
      <w:lvlText w:val="%1)"/>
      <w:lvlJc w:val="left"/>
      <w:pPr>
        <w:tabs>
          <w:tab w:val="num" w:pos="0"/>
        </w:tabs>
        <w:ind w:left="720" w:hanging="360"/>
      </w:pPr>
      <w:rPr>
        <w:b w:val="0"/>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B595B"/>
    <w:multiLevelType w:val="multilevel"/>
    <w:tmpl w:val="A78AE5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A36091"/>
    <w:multiLevelType w:val="multilevel"/>
    <w:tmpl w:val="AF9A411C"/>
    <w:lvl w:ilvl="0">
      <w:start w:val="1"/>
      <w:numFmt w:val="decimal"/>
      <w:lvlText w:val="%1."/>
      <w:lvlJc w:val="left"/>
      <w:pPr>
        <w:tabs>
          <w:tab w:val="num" w:pos="0"/>
        </w:tabs>
        <w:ind w:left="872" w:hanging="360"/>
      </w:pPr>
    </w:lvl>
    <w:lvl w:ilvl="1">
      <w:start w:val="1"/>
      <w:numFmt w:val="lowerLetter"/>
      <w:lvlText w:val="%2."/>
      <w:lvlJc w:val="left"/>
      <w:pPr>
        <w:tabs>
          <w:tab w:val="num" w:pos="0"/>
        </w:tabs>
        <w:ind w:left="1592" w:hanging="360"/>
      </w:pPr>
    </w:lvl>
    <w:lvl w:ilvl="2">
      <w:start w:val="1"/>
      <w:numFmt w:val="lowerRoman"/>
      <w:lvlText w:val="%3."/>
      <w:lvlJc w:val="right"/>
      <w:pPr>
        <w:tabs>
          <w:tab w:val="num" w:pos="0"/>
        </w:tabs>
        <w:ind w:left="2312" w:hanging="180"/>
      </w:pPr>
    </w:lvl>
    <w:lvl w:ilvl="3">
      <w:start w:val="1"/>
      <w:numFmt w:val="lowerLetter"/>
      <w:lvlText w:val="%4)"/>
      <w:lvlJc w:val="left"/>
      <w:pPr>
        <w:tabs>
          <w:tab w:val="num" w:pos="0"/>
        </w:tabs>
        <w:ind w:left="3212" w:hanging="540"/>
      </w:pPr>
    </w:lvl>
    <w:lvl w:ilvl="4">
      <w:start w:val="1"/>
      <w:numFmt w:val="lowerLetter"/>
      <w:lvlText w:val="%5."/>
      <w:lvlJc w:val="left"/>
      <w:pPr>
        <w:tabs>
          <w:tab w:val="num" w:pos="0"/>
        </w:tabs>
        <w:ind w:left="3752" w:hanging="360"/>
      </w:pPr>
    </w:lvl>
    <w:lvl w:ilvl="5">
      <w:start w:val="1"/>
      <w:numFmt w:val="lowerRoman"/>
      <w:lvlText w:val="%6."/>
      <w:lvlJc w:val="right"/>
      <w:pPr>
        <w:tabs>
          <w:tab w:val="num" w:pos="0"/>
        </w:tabs>
        <w:ind w:left="4472" w:hanging="180"/>
      </w:pPr>
    </w:lvl>
    <w:lvl w:ilvl="6">
      <w:start w:val="1"/>
      <w:numFmt w:val="decimal"/>
      <w:lvlText w:val="%7."/>
      <w:lvlJc w:val="left"/>
      <w:pPr>
        <w:tabs>
          <w:tab w:val="num" w:pos="0"/>
        </w:tabs>
        <w:ind w:left="5192" w:hanging="360"/>
      </w:pPr>
    </w:lvl>
    <w:lvl w:ilvl="7">
      <w:start w:val="1"/>
      <w:numFmt w:val="lowerLetter"/>
      <w:lvlText w:val="%8."/>
      <w:lvlJc w:val="left"/>
      <w:pPr>
        <w:tabs>
          <w:tab w:val="num" w:pos="0"/>
        </w:tabs>
        <w:ind w:left="5912" w:hanging="360"/>
      </w:pPr>
    </w:lvl>
    <w:lvl w:ilvl="8">
      <w:start w:val="1"/>
      <w:numFmt w:val="lowerRoman"/>
      <w:lvlText w:val="%9."/>
      <w:lvlJc w:val="right"/>
      <w:pPr>
        <w:tabs>
          <w:tab w:val="num" w:pos="0"/>
        </w:tabs>
        <w:ind w:left="6632" w:hanging="180"/>
      </w:pPr>
    </w:lvl>
  </w:abstractNum>
  <w:abstractNum w:abstractNumId="3" w15:restartNumberingAfterBreak="0">
    <w:nsid w:val="1FDB59FB"/>
    <w:multiLevelType w:val="multilevel"/>
    <w:tmpl w:val="70945196"/>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15:restartNumberingAfterBreak="0">
    <w:nsid w:val="54366E55"/>
    <w:multiLevelType w:val="multilevel"/>
    <w:tmpl w:val="148EEE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92B0546"/>
    <w:multiLevelType w:val="multilevel"/>
    <w:tmpl w:val="1364282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6" w15:restartNumberingAfterBreak="0">
    <w:nsid w:val="5A2F7F76"/>
    <w:multiLevelType w:val="multilevel"/>
    <w:tmpl w:val="2D8E035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 w15:restartNumberingAfterBreak="0">
    <w:nsid w:val="5C4F18B3"/>
    <w:multiLevelType w:val="multilevel"/>
    <w:tmpl w:val="8FDA28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05E31DC"/>
    <w:multiLevelType w:val="multilevel"/>
    <w:tmpl w:val="2938D1BE"/>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A980D0A"/>
    <w:multiLevelType w:val="multilevel"/>
    <w:tmpl w:val="E954FA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BCC2F26"/>
    <w:multiLevelType w:val="multilevel"/>
    <w:tmpl w:val="1E923F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EC375BD"/>
    <w:multiLevelType w:val="multilevel"/>
    <w:tmpl w:val="5C28EAA2"/>
    <w:lvl w:ilvl="0">
      <w:start w:val="1"/>
      <w:numFmt w:val="decimal"/>
      <w:lvlText w:val="%1)"/>
      <w:lvlJc w:val="left"/>
      <w:pPr>
        <w:tabs>
          <w:tab w:val="num" w:pos="0"/>
        </w:tabs>
        <w:ind w:left="1413" w:hanging="705"/>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75643EE3"/>
    <w:multiLevelType w:val="multilevel"/>
    <w:tmpl w:val="79D6726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3" w15:restartNumberingAfterBreak="0">
    <w:nsid w:val="7EB40E7A"/>
    <w:multiLevelType w:val="multilevel"/>
    <w:tmpl w:val="2A88FF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10598063">
    <w:abstractNumId w:val="2"/>
  </w:num>
  <w:num w:numId="2" w16cid:durableId="178199485">
    <w:abstractNumId w:val="8"/>
  </w:num>
  <w:num w:numId="3" w16cid:durableId="208957780">
    <w:abstractNumId w:val="10"/>
  </w:num>
  <w:num w:numId="4" w16cid:durableId="1461797497">
    <w:abstractNumId w:val="4"/>
  </w:num>
  <w:num w:numId="5" w16cid:durableId="324360250">
    <w:abstractNumId w:val="0"/>
  </w:num>
  <w:num w:numId="6" w16cid:durableId="570701913">
    <w:abstractNumId w:val="9"/>
  </w:num>
  <w:num w:numId="7" w16cid:durableId="746540148">
    <w:abstractNumId w:val="1"/>
  </w:num>
  <w:num w:numId="8" w16cid:durableId="2063282188">
    <w:abstractNumId w:val="11"/>
  </w:num>
  <w:num w:numId="9" w16cid:durableId="928850180">
    <w:abstractNumId w:val="5"/>
  </w:num>
  <w:num w:numId="10" w16cid:durableId="411008508">
    <w:abstractNumId w:val="3"/>
  </w:num>
  <w:num w:numId="11" w16cid:durableId="554125411">
    <w:abstractNumId w:val="12"/>
  </w:num>
  <w:num w:numId="12" w16cid:durableId="1512836242">
    <w:abstractNumId w:val="6"/>
  </w:num>
  <w:num w:numId="13" w16cid:durableId="968708113">
    <w:abstractNumId w:val="13"/>
  </w:num>
  <w:num w:numId="14" w16cid:durableId="933322624">
    <w:abstractNumId w:val="7"/>
  </w:num>
  <w:num w:numId="15" w16cid:durableId="1852329897">
    <w:abstractNumId w:val="2"/>
    <w:lvlOverride w:ilvl="0">
      <w:startOverride w:val="1"/>
    </w:lvlOverride>
  </w:num>
  <w:num w:numId="16" w16cid:durableId="508721064">
    <w:abstractNumId w:val="8"/>
    <w:lvlOverride w:ilvl="0">
      <w:startOverride w:val="1"/>
    </w:lvlOverride>
  </w:num>
  <w:num w:numId="17" w16cid:durableId="1051610762">
    <w:abstractNumId w:val="10"/>
    <w:lvlOverride w:ilvl="0">
      <w:startOverride w:val="1"/>
    </w:lvlOverride>
  </w:num>
  <w:num w:numId="18" w16cid:durableId="68551942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2"/>
    <w:rsid w:val="000C4CC9"/>
    <w:rsid w:val="000F7B74"/>
    <w:rsid w:val="00132F1B"/>
    <w:rsid w:val="00133FB0"/>
    <w:rsid w:val="00153C1F"/>
    <w:rsid w:val="00197B1A"/>
    <w:rsid w:val="001D3322"/>
    <w:rsid w:val="001E2929"/>
    <w:rsid w:val="001E3D4A"/>
    <w:rsid w:val="00204557"/>
    <w:rsid w:val="0020733F"/>
    <w:rsid w:val="00227F6C"/>
    <w:rsid w:val="00227FB8"/>
    <w:rsid w:val="002A5EB7"/>
    <w:rsid w:val="002E3899"/>
    <w:rsid w:val="002F29C4"/>
    <w:rsid w:val="002F79A3"/>
    <w:rsid w:val="003207A5"/>
    <w:rsid w:val="00343820"/>
    <w:rsid w:val="00350D4D"/>
    <w:rsid w:val="0036084E"/>
    <w:rsid w:val="00361D47"/>
    <w:rsid w:val="00362D2F"/>
    <w:rsid w:val="003707C0"/>
    <w:rsid w:val="003708E4"/>
    <w:rsid w:val="003A76D2"/>
    <w:rsid w:val="003C46D7"/>
    <w:rsid w:val="003D3E2B"/>
    <w:rsid w:val="003D5E99"/>
    <w:rsid w:val="003F2178"/>
    <w:rsid w:val="00413CBC"/>
    <w:rsid w:val="004152C8"/>
    <w:rsid w:val="00417AB1"/>
    <w:rsid w:val="00446314"/>
    <w:rsid w:val="0044649B"/>
    <w:rsid w:val="004B4CB5"/>
    <w:rsid w:val="004D35CF"/>
    <w:rsid w:val="00500554"/>
    <w:rsid w:val="0056681A"/>
    <w:rsid w:val="00567B82"/>
    <w:rsid w:val="00570C9B"/>
    <w:rsid w:val="005E67CF"/>
    <w:rsid w:val="005F64E8"/>
    <w:rsid w:val="0061498B"/>
    <w:rsid w:val="00622B10"/>
    <w:rsid w:val="00632A9D"/>
    <w:rsid w:val="00636BAD"/>
    <w:rsid w:val="006376BB"/>
    <w:rsid w:val="00662658"/>
    <w:rsid w:val="00671C7A"/>
    <w:rsid w:val="00683E60"/>
    <w:rsid w:val="00696835"/>
    <w:rsid w:val="006A46D2"/>
    <w:rsid w:val="006C1548"/>
    <w:rsid w:val="006E12E5"/>
    <w:rsid w:val="0072629C"/>
    <w:rsid w:val="00726336"/>
    <w:rsid w:val="007331A1"/>
    <w:rsid w:val="0074264C"/>
    <w:rsid w:val="007921D2"/>
    <w:rsid w:val="007946C2"/>
    <w:rsid w:val="007C02FC"/>
    <w:rsid w:val="007D4C29"/>
    <w:rsid w:val="007E2068"/>
    <w:rsid w:val="007F0D5C"/>
    <w:rsid w:val="008105FE"/>
    <w:rsid w:val="00811650"/>
    <w:rsid w:val="00825336"/>
    <w:rsid w:val="008321BE"/>
    <w:rsid w:val="00833C28"/>
    <w:rsid w:val="008544B5"/>
    <w:rsid w:val="008715FB"/>
    <w:rsid w:val="008A2133"/>
    <w:rsid w:val="008C1B52"/>
    <w:rsid w:val="008D6F7C"/>
    <w:rsid w:val="008E5B16"/>
    <w:rsid w:val="00937564"/>
    <w:rsid w:val="00960F1D"/>
    <w:rsid w:val="009615EF"/>
    <w:rsid w:val="009C444D"/>
    <w:rsid w:val="009E6970"/>
    <w:rsid w:val="00A0172A"/>
    <w:rsid w:val="00A3413A"/>
    <w:rsid w:val="00A64CA6"/>
    <w:rsid w:val="00A70FE6"/>
    <w:rsid w:val="00A7376E"/>
    <w:rsid w:val="00A81F93"/>
    <w:rsid w:val="00A94087"/>
    <w:rsid w:val="00AA1EDE"/>
    <w:rsid w:val="00AA5227"/>
    <w:rsid w:val="00AA5A2C"/>
    <w:rsid w:val="00AD17F5"/>
    <w:rsid w:val="00AF1724"/>
    <w:rsid w:val="00B05182"/>
    <w:rsid w:val="00B15AA3"/>
    <w:rsid w:val="00B54427"/>
    <w:rsid w:val="00B62483"/>
    <w:rsid w:val="00B64268"/>
    <w:rsid w:val="00BA6D3D"/>
    <w:rsid w:val="00BB6502"/>
    <w:rsid w:val="00BD04A4"/>
    <w:rsid w:val="00BD21F0"/>
    <w:rsid w:val="00BD4A50"/>
    <w:rsid w:val="00C03FFF"/>
    <w:rsid w:val="00C05B44"/>
    <w:rsid w:val="00C074B7"/>
    <w:rsid w:val="00C2256D"/>
    <w:rsid w:val="00C248FE"/>
    <w:rsid w:val="00C43D39"/>
    <w:rsid w:val="00C467DE"/>
    <w:rsid w:val="00C46935"/>
    <w:rsid w:val="00C63EC9"/>
    <w:rsid w:val="00C65D15"/>
    <w:rsid w:val="00CB47C5"/>
    <w:rsid w:val="00CB5EB2"/>
    <w:rsid w:val="00CC56EF"/>
    <w:rsid w:val="00CD26E9"/>
    <w:rsid w:val="00D01386"/>
    <w:rsid w:val="00D170B3"/>
    <w:rsid w:val="00D37868"/>
    <w:rsid w:val="00D84788"/>
    <w:rsid w:val="00DA7530"/>
    <w:rsid w:val="00DB1FB5"/>
    <w:rsid w:val="00E076B3"/>
    <w:rsid w:val="00E47BCC"/>
    <w:rsid w:val="00E675EA"/>
    <w:rsid w:val="00E84402"/>
    <w:rsid w:val="00E863CE"/>
    <w:rsid w:val="00E91168"/>
    <w:rsid w:val="00E93142"/>
    <w:rsid w:val="00EB6F5C"/>
    <w:rsid w:val="00EC46D2"/>
    <w:rsid w:val="00EE3622"/>
    <w:rsid w:val="00EF372B"/>
    <w:rsid w:val="00F2319D"/>
    <w:rsid w:val="00F472DC"/>
    <w:rsid w:val="00F5049E"/>
    <w:rsid w:val="00F84DF9"/>
    <w:rsid w:val="00FC14F3"/>
    <w:rsid w:val="00FC7122"/>
    <w:rsid w:val="00FC7BEE"/>
    <w:rsid w:val="00FE34DB"/>
    <w:rsid w:val="00FE38AD"/>
    <w:rsid w:val="00FE49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54A2"/>
  <w15:docId w15:val="{94C8F011-2FDB-4CBA-8CE3-86B3AAF6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9F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F416D"/>
  </w:style>
  <w:style w:type="character" w:customStyle="1" w:styleId="StopkaZnak">
    <w:name w:val="Stopka Znak"/>
    <w:basedOn w:val="Domylnaczcionkaakapitu"/>
    <w:link w:val="Stopka"/>
    <w:uiPriority w:val="99"/>
    <w:qFormat/>
    <w:rsid w:val="001F416D"/>
  </w:style>
  <w:style w:type="character" w:styleId="Uwydatnienie">
    <w:name w:val="Emphasis"/>
    <w:basedOn w:val="Domylnaczcionkaakapitu"/>
    <w:uiPriority w:val="20"/>
    <w:qFormat/>
    <w:rsid w:val="004361AD"/>
    <w:rPr>
      <w:i/>
      <w:iCs/>
    </w:rPr>
  </w:style>
  <w:style w:type="paragraph" w:styleId="Nagwek">
    <w:name w:val="header"/>
    <w:basedOn w:val="Normalny"/>
    <w:next w:val="Tekstpodstawowy"/>
    <w:link w:val="NagwekZnak"/>
    <w:uiPriority w:val="99"/>
    <w:unhideWhenUsed/>
    <w:rsid w:val="001F416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912506"/>
    <w:rPr>
      <w:rFonts w:ascii="Times New Roman" w:eastAsia="Calibri" w:hAnsi="Times New Roman" w:cs="Times New Roman"/>
      <w:color w:val="000000"/>
      <w:sz w:val="24"/>
      <w:szCs w:val="24"/>
    </w:rPr>
  </w:style>
  <w:style w:type="paragraph" w:styleId="Bezodstpw">
    <w:name w:val="No Spacing"/>
    <w:uiPriority w:val="1"/>
    <w:qFormat/>
    <w:rsid w:val="00912506"/>
  </w:style>
  <w:style w:type="paragraph" w:customStyle="1" w:styleId="Gwkaistopka">
    <w:name w:val="Główka i stopka"/>
    <w:basedOn w:val="Normalny"/>
    <w:qFormat/>
  </w:style>
  <w:style w:type="paragraph" w:styleId="Stopka">
    <w:name w:val="footer"/>
    <w:basedOn w:val="Normalny"/>
    <w:link w:val="StopkaZnak"/>
    <w:uiPriority w:val="99"/>
    <w:unhideWhenUsed/>
    <w:rsid w:val="001F416D"/>
    <w:pPr>
      <w:tabs>
        <w:tab w:val="center" w:pos="4536"/>
        <w:tab w:val="right" w:pos="9072"/>
      </w:tabs>
      <w:spacing w:after="0" w:line="240" w:lineRule="auto"/>
    </w:pPr>
  </w:style>
  <w:style w:type="paragraph" w:styleId="Akapitzlist">
    <w:name w:val="List Paragraph"/>
    <w:basedOn w:val="Normalny"/>
    <w:uiPriority w:val="34"/>
    <w:qFormat/>
    <w:rsid w:val="00632A85"/>
    <w:pPr>
      <w:ind w:left="720"/>
      <w:contextualSpacing/>
    </w:pPr>
  </w:style>
  <w:style w:type="paragraph" w:customStyle="1" w:styleId="Standard">
    <w:name w:val="Standard"/>
    <w:qFormat/>
    <w:rsid w:val="00286FE0"/>
    <w:pPr>
      <w:textAlignment w:val="baseline"/>
    </w:pPr>
    <w:rPr>
      <w:rFonts w:ascii="Liberation Serif" w:eastAsia="NSimSun" w:hAnsi="Liberation Serif" w:cs="Lucida Sans"/>
      <w:kern w:val="2"/>
      <w:sz w:val="24"/>
      <w:szCs w:val="24"/>
      <w:lang w:eastAsia="zh-CN" w:bidi="hi-IN"/>
    </w:rPr>
  </w:style>
  <w:style w:type="paragraph" w:customStyle="1" w:styleId="Tekstpodstawowy22">
    <w:name w:val="Tekst podstawowy 22"/>
    <w:basedOn w:val="Normalny"/>
    <w:qFormat/>
    <w:rsid w:val="00B85067"/>
    <w:pPr>
      <w:spacing w:after="120" w:line="48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91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6D3D"/>
    <w:rPr>
      <w:sz w:val="16"/>
      <w:szCs w:val="16"/>
    </w:rPr>
  </w:style>
  <w:style w:type="paragraph" w:styleId="Tekstkomentarza">
    <w:name w:val="annotation text"/>
    <w:basedOn w:val="Normalny"/>
    <w:link w:val="TekstkomentarzaZnak"/>
    <w:uiPriority w:val="99"/>
    <w:semiHidden/>
    <w:unhideWhenUsed/>
    <w:rsid w:val="00BA6D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6D3D"/>
    <w:rPr>
      <w:sz w:val="20"/>
      <w:szCs w:val="20"/>
    </w:rPr>
  </w:style>
  <w:style w:type="paragraph" w:styleId="Tematkomentarza">
    <w:name w:val="annotation subject"/>
    <w:basedOn w:val="Tekstkomentarza"/>
    <w:next w:val="Tekstkomentarza"/>
    <w:link w:val="TematkomentarzaZnak"/>
    <w:uiPriority w:val="99"/>
    <w:semiHidden/>
    <w:unhideWhenUsed/>
    <w:rsid w:val="00BA6D3D"/>
    <w:rPr>
      <w:b/>
      <w:bCs/>
    </w:rPr>
  </w:style>
  <w:style w:type="character" w:customStyle="1" w:styleId="TematkomentarzaZnak">
    <w:name w:val="Temat komentarza Znak"/>
    <w:basedOn w:val="TekstkomentarzaZnak"/>
    <w:link w:val="Tematkomentarza"/>
    <w:uiPriority w:val="99"/>
    <w:semiHidden/>
    <w:rsid w:val="00BA6D3D"/>
    <w:rPr>
      <w:b/>
      <w:bCs/>
      <w:sz w:val="20"/>
      <w:szCs w:val="20"/>
    </w:rPr>
  </w:style>
  <w:style w:type="paragraph" w:styleId="Tekstdymka">
    <w:name w:val="Balloon Text"/>
    <w:basedOn w:val="Normalny"/>
    <w:link w:val="TekstdymkaZnak"/>
    <w:uiPriority w:val="99"/>
    <w:semiHidden/>
    <w:unhideWhenUsed/>
    <w:rsid w:val="002F29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2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510B1A-2323-4F28-AD3E-30FE6D7D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6391</Words>
  <Characters>38348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Tomczuk</dc:creator>
  <cp:lastModifiedBy>Urszula Tomczuk</cp:lastModifiedBy>
  <cp:revision>3</cp:revision>
  <cp:lastPrinted>2023-06-01T08:36:00Z</cp:lastPrinted>
  <dcterms:created xsi:type="dcterms:W3CDTF">2023-06-01T12:59:00Z</dcterms:created>
  <dcterms:modified xsi:type="dcterms:W3CDTF">2023-06-01T13:01:00Z</dcterms:modified>
  <dc:language>pl-PL</dc:language>
</cp:coreProperties>
</file>