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3" w:rsidRPr="00D34FC2" w:rsidRDefault="006C3FB0" w:rsidP="0050721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S</w:t>
      </w:r>
      <w:bookmarkStart w:id="0" w:name="_GoBack"/>
      <w:bookmarkEnd w:id="0"/>
      <w:r w:rsidR="00507213" w:rsidRPr="00D34FC2">
        <w:rPr>
          <w:rFonts w:ascii="Times New Roman" w:hAnsi="Times New Roman" w:cs="Times New Roman"/>
          <w:b/>
          <w:bCs/>
        </w:rPr>
        <w:t>WZ</w:t>
      </w:r>
    </w:p>
    <w:p w:rsidR="00507213" w:rsidRPr="00D34FC2" w:rsidRDefault="006B5D2D" w:rsidP="00507213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34FC2">
        <w:rPr>
          <w:rFonts w:ascii="Times New Roman" w:hAnsi="Times New Roman" w:cs="Times New Roman"/>
          <w:b/>
          <w:bCs/>
        </w:rPr>
        <w:t>Szczegółowy o</w:t>
      </w:r>
      <w:r w:rsidR="00507213" w:rsidRPr="00D34FC2">
        <w:rPr>
          <w:rFonts w:ascii="Times New Roman" w:hAnsi="Times New Roman" w:cs="Times New Roman"/>
          <w:b/>
          <w:bCs/>
        </w:rPr>
        <w:t>pis Przedmiotu Zamówienia</w:t>
      </w:r>
    </w:p>
    <w:p w:rsidR="00507213" w:rsidRPr="00D34FC2" w:rsidRDefault="00507213" w:rsidP="00507213">
      <w:pPr>
        <w:pStyle w:val="redniasiatka2akcent11"/>
        <w:spacing w:line="276" w:lineRule="auto"/>
        <w:ind w:left="0" w:firstLine="0"/>
        <w:jc w:val="center"/>
        <w:rPr>
          <w:szCs w:val="24"/>
          <w:u w:val="single"/>
        </w:rPr>
      </w:pPr>
      <w:r w:rsidRPr="00D34FC2">
        <w:rPr>
          <w:bCs/>
          <w:szCs w:val="24"/>
        </w:rPr>
        <w:t>(Znak postępowania:</w:t>
      </w:r>
      <w:r w:rsidRPr="00D34FC2">
        <w:rPr>
          <w:b/>
          <w:bCs/>
          <w:szCs w:val="24"/>
        </w:rPr>
        <w:t xml:space="preserve"> </w:t>
      </w:r>
      <w:r w:rsidR="00F0658D">
        <w:rPr>
          <w:b/>
          <w:bCs/>
          <w:szCs w:val="24"/>
        </w:rPr>
        <w:t>Bd.</w:t>
      </w:r>
      <w:r w:rsidR="000534F6" w:rsidRPr="00D34FC2">
        <w:rPr>
          <w:b/>
          <w:bCs/>
          <w:szCs w:val="24"/>
        </w:rPr>
        <w:t>ZP.271</w:t>
      </w:r>
      <w:r w:rsidR="00E64001">
        <w:rPr>
          <w:b/>
          <w:bCs/>
          <w:szCs w:val="24"/>
        </w:rPr>
        <w:t>.6.2021</w:t>
      </w:r>
      <w:r w:rsidRPr="00D34FC2">
        <w:rPr>
          <w:bCs/>
          <w:szCs w:val="24"/>
          <w:shd w:val="clear" w:color="auto" w:fill="FFFFFF"/>
        </w:rPr>
        <w:t>)</w:t>
      </w:r>
    </w:p>
    <w:p w:rsidR="00877D18" w:rsidRPr="00D34FC2" w:rsidRDefault="00877D18" w:rsidP="00507213">
      <w:pPr>
        <w:spacing w:line="276" w:lineRule="auto"/>
        <w:jc w:val="center"/>
        <w:rPr>
          <w:rStyle w:val="Teksttreci6"/>
          <w:rFonts w:eastAsia="Arial Unicode MS"/>
          <w:b/>
          <w:sz w:val="24"/>
          <w:szCs w:val="24"/>
          <w:u w:val="none"/>
        </w:rPr>
      </w:pPr>
    </w:p>
    <w:p w:rsidR="00B91771" w:rsidRPr="00D34FC2" w:rsidRDefault="006B5D2D" w:rsidP="00507213">
      <w:pPr>
        <w:spacing w:line="276" w:lineRule="auto"/>
        <w:jc w:val="center"/>
        <w:rPr>
          <w:rStyle w:val="Teksttreci6"/>
          <w:rFonts w:eastAsia="Arial Unicode MS"/>
          <w:b/>
          <w:sz w:val="24"/>
          <w:szCs w:val="24"/>
          <w:u w:val="none"/>
        </w:rPr>
      </w:pPr>
      <w:r w:rsidRPr="00D34FC2">
        <w:rPr>
          <w:rStyle w:val="Teksttreci6"/>
          <w:rFonts w:eastAsia="Arial Unicode MS"/>
          <w:b/>
          <w:sz w:val="24"/>
          <w:szCs w:val="24"/>
          <w:u w:val="none"/>
        </w:rPr>
        <w:t xml:space="preserve">SZCZEGÓŁOWY </w:t>
      </w:r>
      <w:r w:rsidR="00B91771" w:rsidRPr="00D34FC2">
        <w:rPr>
          <w:rStyle w:val="Teksttreci6"/>
          <w:rFonts w:eastAsia="Arial Unicode MS"/>
          <w:b/>
          <w:sz w:val="24"/>
          <w:szCs w:val="24"/>
          <w:u w:val="none"/>
        </w:rPr>
        <w:t>OPIS PRZEDMIOTU ZAMÓWIENIA</w:t>
      </w:r>
    </w:p>
    <w:p w:rsidR="00E42B0F" w:rsidRPr="00D34FC2" w:rsidRDefault="00E42B0F" w:rsidP="0050721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D5128" w:rsidRPr="00D34FC2" w:rsidRDefault="004F717A" w:rsidP="0088620F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</w:rPr>
      </w:pPr>
      <w:r w:rsidRPr="00D34FC2">
        <w:rPr>
          <w:rFonts w:ascii="Times New Roman" w:hAnsi="Times New Roman" w:cs="Times New Roman"/>
          <w:b/>
        </w:rPr>
        <w:t>PRZEDMIOT ZAMÓWIENIA</w:t>
      </w:r>
    </w:p>
    <w:p w:rsidR="0088620F" w:rsidRPr="00D34FC2" w:rsidRDefault="0088620F" w:rsidP="0088620F">
      <w:pPr>
        <w:spacing w:line="276" w:lineRule="auto"/>
        <w:ind w:left="780"/>
        <w:rPr>
          <w:rFonts w:ascii="Times New Roman" w:hAnsi="Times New Roman" w:cs="Times New Roman"/>
          <w:b/>
        </w:rPr>
      </w:pPr>
    </w:p>
    <w:p w:rsidR="00B91771" w:rsidRPr="00D34FC2" w:rsidRDefault="004E32F3" w:rsidP="00AB1A5A">
      <w:pPr>
        <w:autoSpaceDE w:val="0"/>
        <w:autoSpaceDN w:val="0"/>
        <w:adjustRightInd w:val="0"/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  <w:r w:rsidRPr="00D34FC2">
        <w:rPr>
          <w:rFonts w:ascii="Times New Roman" w:eastAsia="Times New Roman" w:hAnsi="Times New Roman" w:cs="Times New Roman"/>
          <w:color w:val="auto"/>
          <w:lang w:val="pl-PL"/>
        </w:rPr>
        <w:t xml:space="preserve">1. Przedmiotem zamówienia jest </w:t>
      </w:r>
      <w:r w:rsidRPr="00D34FC2">
        <w:rPr>
          <w:rFonts w:ascii="Times New Roman" w:eastAsia="TimesNewRoman" w:hAnsi="Times New Roman" w:cs="Times New Roman"/>
          <w:color w:val="auto"/>
          <w:lang w:val="pl-PL"/>
        </w:rPr>
        <w:t>ś</w:t>
      </w:r>
      <w:r w:rsidRPr="00D34FC2">
        <w:rPr>
          <w:rFonts w:ascii="Times New Roman" w:eastAsia="Times New Roman" w:hAnsi="Times New Roman" w:cs="Times New Roman"/>
          <w:color w:val="auto"/>
          <w:lang w:val="pl-PL"/>
        </w:rPr>
        <w:t>wiadczenie usługi odbioru i zagospodarowania odpadów komunalnych z terenu nieruchomo</w:t>
      </w:r>
      <w:r w:rsidRPr="00D34FC2">
        <w:rPr>
          <w:rFonts w:ascii="Times New Roman" w:eastAsia="TimesNewRoman" w:hAnsi="Times New Roman" w:cs="Times New Roman"/>
          <w:color w:val="auto"/>
          <w:lang w:val="pl-PL"/>
        </w:rPr>
        <w:t>ś</w:t>
      </w:r>
      <w:r w:rsidRPr="00D34FC2">
        <w:rPr>
          <w:rFonts w:ascii="Times New Roman" w:eastAsia="Times New Roman" w:hAnsi="Times New Roman" w:cs="Times New Roman"/>
          <w:color w:val="auto"/>
          <w:lang w:val="pl-PL"/>
        </w:rPr>
        <w:t>ci zamieszkałych oraz nieruchomo</w:t>
      </w:r>
      <w:r w:rsidRPr="00D34FC2">
        <w:rPr>
          <w:rFonts w:ascii="Times New Roman" w:eastAsia="TimesNewRoman" w:hAnsi="Times New Roman" w:cs="Times New Roman"/>
          <w:color w:val="auto"/>
          <w:lang w:val="pl-PL"/>
        </w:rPr>
        <w:t>ś</w:t>
      </w:r>
      <w:r w:rsidRPr="00D34FC2">
        <w:rPr>
          <w:rFonts w:ascii="Times New Roman" w:eastAsia="Times New Roman" w:hAnsi="Times New Roman" w:cs="Times New Roman"/>
          <w:color w:val="auto"/>
          <w:lang w:val="pl-PL"/>
        </w:rPr>
        <w:t>ci niezamieszkałych poło</w:t>
      </w:r>
      <w:r w:rsidRPr="00D34FC2">
        <w:rPr>
          <w:rFonts w:ascii="Times New Roman" w:eastAsia="TimesNewRoman" w:hAnsi="Times New Roman" w:cs="Times New Roman"/>
          <w:color w:val="auto"/>
          <w:lang w:val="pl-PL"/>
        </w:rPr>
        <w:t>ż</w:t>
      </w:r>
      <w:r w:rsidRPr="00D34FC2">
        <w:rPr>
          <w:rFonts w:ascii="Times New Roman" w:eastAsia="Times New Roman" w:hAnsi="Times New Roman" w:cs="Times New Roman"/>
          <w:color w:val="auto"/>
          <w:lang w:val="pl-PL"/>
        </w:rPr>
        <w:t>o</w:t>
      </w:r>
      <w:r w:rsidR="00D625BB" w:rsidRPr="00D34FC2">
        <w:rPr>
          <w:rFonts w:ascii="Times New Roman" w:eastAsia="Times New Roman" w:hAnsi="Times New Roman" w:cs="Times New Roman"/>
          <w:color w:val="auto"/>
          <w:lang w:val="pl-PL"/>
        </w:rPr>
        <w:t>nych na terenie Gminy Wierzbica. Zamówienie obejmuje</w:t>
      </w:r>
      <w:r w:rsidR="007E7F30" w:rsidRPr="00D34FC2">
        <w:rPr>
          <w:rStyle w:val="Teksttreci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1D5128" w:rsidRPr="00D34FC2">
        <w:rPr>
          <w:rStyle w:val="Teksttreci"/>
          <w:rFonts w:eastAsia="Arial Unicode MS"/>
          <w:sz w:val="24"/>
          <w:szCs w:val="24"/>
          <w:u w:val="none"/>
        </w:rPr>
        <w:t>odbiór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, transport </w:t>
      </w:r>
      <w:r w:rsidR="007E7C48" w:rsidRPr="00D34FC2">
        <w:rPr>
          <w:rStyle w:val="Teksttreci"/>
          <w:rFonts w:eastAsia="Arial Unicode MS"/>
          <w:sz w:val="24"/>
          <w:szCs w:val="24"/>
          <w:u w:val="none"/>
        </w:rPr>
        <w:br/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i zagospodarowanie </w:t>
      </w:r>
      <w:r w:rsidR="00D625BB" w:rsidRPr="00D34FC2">
        <w:rPr>
          <w:rStyle w:val="Teksttreci"/>
          <w:rFonts w:eastAsia="Arial Unicode MS"/>
          <w:sz w:val="24"/>
          <w:szCs w:val="24"/>
          <w:u w:val="none"/>
        </w:rPr>
        <w:t>(</w:t>
      </w:r>
      <w:r w:rsidR="00D625BB" w:rsidRPr="00D34FC2">
        <w:rPr>
          <w:rStyle w:val="markedcontent"/>
          <w:rFonts w:ascii="Times New Roman" w:hAnsi="Times New Roman" w:cs="Times New Roman"/>
        </w:rPr>
        <w:t>zgodnie z hierarchią postępowania z odpadami)</w:t>
      </w:r>
      <w:r w:rsidR="00D625BB" w:rsidRPr="00D34F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F7FB3" w:rsidRPr="00D34FC2">
        <w:rPr>
          <w:rStyle w:val="Teksttreci"/>
          <w:rFonts w:eastAsia="Arial Unicode MS"/>
          <w:sz w:val="24"/>
          <w:szCs w:val="24"/>
          <w:u w:val="none"/>
        </w:rPr>
        <w:t>odpadów komunalnych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 </w:t>
      </w:r>
      <w:r w:rsidR="007A44EB">
        <w:rPr>
          <w:rStyle w:val="Teksttreci"/>
          <w:rFonts w:eastAsia="Arial Unicode MS"/>
          <w:sz w:val="24"/>
          <w:szCs w:val="24"/>
          <w:u w:val="none"/>
        </w:rPr>
        <w:br/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>w sposób zapewniający osiągnięcie odpowiednich poziomów przygotowania</w:t>
      </w:r>
      <w:r w:rsidR="007F7FB3" w:rsidRPr="00D34FC2">
        <w:rPr>
          <w:rStyle w:val="Teksttreci"/>
          <w:rFonts w:eastAsia="Arial Unicode MS"/>
          <w:sz w:val="24"/>
          <w:szCs w:val="24"/>
          <w:u w:val="none"/>
        </w:rPr>
        <w:t xml:space="preserve"> i recyklingu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 </w:t>
      </w:r>
      <w:r w:rsidR="007F7FB3" w:rsidRPr="00D34FC2">
        <w:rPr>
          <w:rStyle w:val="Teksttreci"/>
          <w:rFonts w:eastAsia="Arial Unicode MS"/>
          <w:sz w:val="24"/>
          <w:szCs w:val="24"/>
          <w:u w:val="none"/>
        </w:rPr>
        <w:t>odpadów komunalnych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 oraz ograniczenie masy odpadów komunalnych ulegających biodegradacji przekazywanych do składowania, zgodnie z zapisami ustawy z dnia 13 września 1996</w:t>
      </w:r>
      <w:r w:rsidR="001D5128" w:rsidRPr="00D34FC2">
        <w:rPr>
          <w:rStyle w:val="Teksttreci"/>
          <w:rFonts w:eastAsia="Arial Unicode MS"/>
          <w:sz w:val="24"/>
          <w:szCs w:val="24"/>
          <w:u w:val="none"/>
        </w:rPr>
        <w:t xml:space="preserve"> 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r. </w:t>
      </w:r>
      <w:r w:rsidR="007A44EB">
        <w:rPr>
          <w:rStyle w:val="Teksttreci"/>
          <w:rFonts w:eastAsia="Arial Unicode MS"/>
          <w:sz w:val="24"/>
          <w:szCs w:val="24"/>
          <w:u w:val="none"/>
        </w:rPr>
        <w:br/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>o utrzymaniu czystości i p</w:t>
      </w:r>
      <w:r w:rsidR="002C0111" w:rsidRPr="00D34FC2">
        <w:rPr>
          <w:rStyle w:val="Teksttreci"/>
          <w:rFonts w:eastAsia="Arial Unicode MS"/>
          <w:sz w:val="24"/>
          <w:szCs w:val="24"/>
          <w:u w:val="none"/>
        </w:rPr>
        <w:t xml:space="preserve">orządku w gminach </w:t>
      </w:r>
      <w:r w:rsidR="002C011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(Dz. U. </w:t>
      </w:r>
      <w:r w:rsidR="004D0B0D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z 202</w:t>
      </w:r>
      <w:r w:rsidR="00DE6040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r</w:t>
      </w:r>
      <w:r w:rsidR="0095220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. poz. </w:t>
      </w:r>
      <w:r w:rsidR="00DE6040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888, z </w:t>
      </w:r>
      <w:proofErr w:type="spellStart"/>
      <w:r w:rsidR="00DE6040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późn</w:t>
      </w:r>
      <w:proofErr w:type="spellEnd"/>
      <w:r w:rsidR="00DE6040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. zm.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),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 oraz aktualnie obowiązującymi aktami w</w:t>
      </w:r>
      <w:r w:rsidR="00952207" w:rsidRPr="00D34FC2">
        <w:rPr>
          <w:rStyle w:val="Teksttreci"/>
          <w:rFonts w:eastAsia="Arial Unicode MS"/>
          <w:sz w:val="24"/>
          <w:szCs w:val="24"/>
          <w:u w:val="none"/>
        </w:rPr>
        <w:t>ykonawczymi do powyższej ustawy</w:t>
      </w:r>
      <w:r w:rsidR="00B91771" w:rsidRPr="00D34FC2">
        <w:rPr>
          <w:rStyle w:val="Teksttreci"/>
          <w:rFonts w:eastAsia="Arial Unicode MS"/>
          <w:sz w:val="24"/>
          <w:szCs w:val="24"/>
          <w:u w:val="none"/>
        </w:rPr>
        <w:t xml:space="preserve">, </w:t>
      </w:r>
      <w:r w:rsidR="0041157C" w:rsidRPr="00D34FC2">
        <w:rPr>
          <w:rFonts w:ascii="Times New Roman" w:hAnsi="Times New Roman" w:cs="Times New Roman"/>
        </w:rPr>
        <w:t>zapisami</w:t>
      </w:r>
      <w:r w:rsidR="00AF7077" w:rsidRPr="00D34FC2">
        <w:rPr>
          <w:rFonts w:ascii="Times New Roman" w:hAnsi="Times New Roman" w:cs="Times New Roman"/>
        </w:rPr>
        <w:t xml:space="preserve"> </w:t>
      </w:r>
      <w:r w:rsidR="00E42B0F" w:rsidRPr="00D34FC2">
        <w:rPr>
          <w:rStyle w:val="markedcontent"/>
          <w:rFonts w:ascii="Times New Roman" w:hAnsi="Times New Roman" w:cs="Times New Roman"/>
        </w:rPr>
        <w:t>„Planu gospodarki odpadami dla województwa lubelskiego 2022”, przyjętego uchwałą Sejmiku Województwa Lubelskiego, Nr XXIV/349/2016 z dnia 2 grudnia 2016 roku w sprawie uchwalenia „Planu gospodarki odpadami dla województwa Lubelskiego 2022”</w:t>
      </w:r>
      <w:r w:rsidR="0041157C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oraz </w:t>
      </w:r>
      <w:r w:rsidR="002C2D3D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obowiązującym w czasie trwania umowy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Regulaminu utrzymania czystośc</w:t>
      </w:r>
      <w:r w:rsidR="001D5128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i i porządku w Gminie Wierzbica</w:t>
      </w:r>
      <w:r w:rsidR="00DE6040" w:rsidRPr="00D34FC2">
        <w:rPr>
          <w:rFonts w:ascii="Times New Roman" w:hAnsi="Times New Roman" w:cs="Times New Roman"/>
          <w:color w:val="auto"/>
        </w:rPr>
        <w:t xml:space="preserve">, </w:t>
      </w:r>
      <w:r w:rsidR="007A44EB">
        <w:rPr>
          <w:rFonts w:ascii="Times New Roman" w:hAnsi="Times New Roman" w:cs="Times New Roman"/>
          <w:color w:val="auto"/>
        </w:rPr>
        <w:br/>
      </w:r>
      <w:r w:rsidR="00B427BF">
        <w:rPr>
          <w:rStyle w:val="Teksttreci"/>
          <w:rFonts w:eastAsia="Arial Unicode MS"/>
          <w:color w:val="auto"/>
          <w:sz w:val="24"/>
          <w:szCs w:val="24"/>
          <w:u w:val="none"/>
        </w:rPr>
        <w:t>a w szczególności</w:t>
      </w:r>
      <w:r w:rsidR="002C011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:</w:t>
      </w:r>
    </w:p>
    <w:p w:rsidR="006D6BD3" w:rsidRPr="00D34FC2" w:rsidRDefault="006D6BD3" w:rsidP="00507213">
      <w:pPr>
        <w:pStyle w:val="Bodytext20"/>
        <w:numPr>
          <w:ilvl w:val="0"/>
          <w:numId w:val="32"/>
        </w:numPr>
        <w:shd w:val="clear" w:color="auto" w:fill="auto"/>
        <w:spacing w:after="0" w:line="276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odbiór, transport i zagospodarowanie odpadów komunalnych bez względu na występujące warunki atmosferyczne z </w:t>
      </w:r>
      <w:r w:rsidR="007F7FB3" w:rsidRPr="00D34FC2">
        <w:rPr>
          <w:rFonts w:ascii="Times New Roman" w:hAnsi="Times New Roman" w:cs="Times New Roman"/>
          <w:sz w:val="24"/>
          <w:szCs w:val="24"/>
        </w:rPr>
        <w:t xml:space="preserve">każdego miejsca z </w:t>
      </w:r>
      <w:r w:rsidRPr="00D34FC2">
        <w:rPr>
          <w:rFonts w:ascii="Times New Roman" w:hAnsi="Times New Roman" w:cs="Times New Roman"/>
          <w:sz w:val="24"/>
          <w:szCs w:val="24"/>
        </w:rPr>
        <w:t>nieruchomości</w:t>
      </w:r>
      <w:r w:rsidR="007A44EB">
        <w:rPr>
          <w:rFonts w:ascii="Times New Roman" w:hAnsi="Times New Roman" w:cs="Times New Roman"/>
          <w:sz w:val="24"/>
          <w:szCs w:val="24"/>
        </w:rPr>
        <w:t xml:space="preserve"> </w:t>
      </w:r>
      <w:r w:rsidRPr="00D34FC2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7A44EB">
        <w:rPr>
          <w:rFonts w:ascii="Times New Roman" w:hAnsi="Times New Roman" w:cs="Times New Roman"/>
          <w:sz w:val="24"/>
          <w:szCs w:val="24"/>
        </w:rPr>
        <w:br/>
      </w:r>
      <w:r w:rsidRPr="00D34FC2">
        <w:rPr>
          <w:rFonts w:ascii="Times New Roman" w:hAnsi="Times New Roman" w:cs="Times New Roman"/>
          <w:sz w:val="24"/>
          <w:szCs w:val="24"/>
        </w:rPr>
        <w:t>i niezamieszkałych położon</w:t>
      </w:r>
      <w:r w:rsidR="007E3EEE" w:rsidRPr="00D34FC2">
        <w:rPr>
          <w:rFonts w:ascii="Times New Roman" w:hAnsi="Times New Roman" w:cs="Times New Roman"/>
          <w:sz w:val="24"/>
          <w:szCs w:val="24"/>
        </w:rPr>
        <w:t>ych na terenie gminy Wierzbica</w:t>
      </w:r>
      <w:r w:rsidR="007B07EF">
        <w:rPr>
          <w:rFonts w:ascii="Times New Roman" w:hAnsi="Times New Roman" w:cs="Times New Roman"/>
          <w:sz w:val="24"/>
          <w:szCs w:val="24"/>
        </w:rPr>
        <w:t>;</w:t>
      </w:r>
    </w:p>
    <w:p w:rsidR="00B8533C" w:rsidRPr="0030348D" w:rsidRDefault="00DE6040" w:rsidP="00507213">
      <w:pPr>
        <w:pStyle w:val="Bodytext20"/>
        <w:numPr>
          <w:ilvl w:val="0"/>
          <w:numId w:val="32"/>
        </w:numPr>
        <w:shd w:val="clear" w:color="auto" w:fill="auto"/>
        <w:tabs>
          <w:tab w:val="left" w:pos="422"/>
        </w:tabs>
        <w:spacing w:after="0" w:line="276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odbiór, transport i zagospodarowanie</w:t>
      </w:r>
      <w:r w:rsidR="002C2D3D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Pr="00E64001">
        <w:rPr>
          <w:rFonts w:ascii="Times New Roman" w:hAnsi="Times New Roman" w:cs="Times New Roman"/>
          <w:sz w:val="24"/>
          <w:szCs w:val="24"/>
        </w:rPr>
        <w:t>wskazanych przez Zamawiającego</w:t>
      </w:r>
      <w:r w:rsidRPr="0030348D">
        <w:rPr>
          <w:rFonts w:ascii="Times New Roman" w:hAnsi="Times New Roman" w:cs="Times New Roman"/>
          <w:sz w:val="24"/>
          <w:szCs w:val="24"/>
        </w:rPr>
        <w:t xml:space="preserve"> </w:t>
      </w:r>
      <w:r w:rsidR="002C2D3D" w:rsidRPr="0030348D">
        <w:rPr>
          <w:rFonts w:ascii="Times New Roman" w:hAnsi="Times New Roman" w:cs="Times New Roman"/>
          <w:sz w:val="24"/>
          <w:szCs w:val="24"/>
        </w:rPr>
        <w:t>odpadów komunalnych dostarczanych przez mieszkańców gminy Wierzbica</w:t>
      </w:r>
      <w:r w:rsidR="006D6BD3" w:rsidRPr="0030348D">
        <w:rPr>
          <w:rFonts w:ascii="Times New Roman" w:hAnsi="Times New Roman" w:cs="Times New Roman"/>
          <w:sz w:val="24"/>
          <w:szCs w:val="24"/>
        </w:rPr>
        <w:t xml:space="preserve"> </w:t>
      </w:r>
      <w:r w:rsidR="002C2D3D" w:rsidRPr="0030348D">
        <w:rPr>
          <w:rFonts w:ascii="Times New Roman" w:hAnsi="Times New Roman" w:cs="Times New Roman"/>
          <w:sz w:val="24"/>
          <w:szCs w:val="24"/>
        </w:rPr>
        <w:t xml:space="preserve">do </w:t>
      </w:r>
      <w:r w:rsidR="006D6BD3" w:rsidRPr="0030348D">
        <w:rPr>
          <w:rFonts w:ascii="Times New Roman" w:hAnsi="Times New Roman" w:cs="Times New Roman"/>
          <w:sz w:val="24"/>
          <w:szCs w:val="24"/>
        </w:rPr>
        <w:t>Stacjonarnego Punktu Selektywnej Zbiorki Odpadów Komunalnych (zwanym da</w:t>
      </w:r>
      <w:r w:rsidR="00EE088C" w:rsidRPr="0030348D">
        <w:rPr>
          <w:rFonts w:ascii="Times New Roman" w:hAnsi="Times New Roman" w:cs="Times New Roman"/>
          <w:sz w:val="24"/>
          <w:szCs w:val="24"/>
        </w:rPr>
        <w:t xml:space="preserve">lej PSZOK) </w:t>
      </w:r>
      <w:r w:rsidR="0067710B">
        <w:rPr>
          <w:rFonts w:ascii="Times New Roman" w:hAnsi="Times New Roman" w:cs="Times New Roman"/>
          <w:sz w:val="24"/>
          <w:szCs w:val="24"/>
        </w:rPr>
        <w:t xml:space="preserve">w dniu jego otwarcia. PSZOK zlokalizowany jest </w:t>
      </w:r>
      <w:r w:rsidR="00EE088C" w:rsidRPr="0030348D">
        <w:rPr>
          <w:rFonts w:ascii="Times New Roman" w:hAnsi="Times New Roman" w:cs="Times New Roman"/>
          <w:sz w:val="24"/>
          <w:szCs w:val="24"/>
        </w:rPr>
        <w:t>w m. Busówno Kolonia</w:t>
      </w:r>
      <w:r w:rsidR="007E3EEE" w:rsidRPr="0030348D">
        <w:rPr>
          <w:rFonts w:ascii="Times New Roman" w:hAnsi="Times New Roman" w:cs="Times New Roman"/>
          <w:sz w:val="24"/>
          <w:szCs w:val="24"/>
        </w:rPr>
        <w:t>, (</w:t>
      </w:r>
      <w:r w:rsidR="00DF00D7" w:rsidRPr="0030348D">
        <w:rPr>
          <w:rFonts w:ascii="Times New Roman" w:hAnsi="Times New Roman" w:cs="Times New Roman"/>
          <w:sz w:val="24"/>
          <w:szCs w:val="24"/>
        </w:rPr>
        <w:t>teren</w:t>
      </w:r>
      <w:r w:rsidR="006D6BD3" w:rsidRPr="0030348D">
        <w:rPr>
          <w:rFonts w:ascii="Times New Roman" w:hAnsi="Times New Roman" w:cs="Times New Roman"/>
          <w:sz w:val="24"/>
          <w:szCs w:val="24"/>
        </w:rPr>
        <w:t xml:space="preserve"> </w:t>
      </w:r>
      <w:r w:rsidR="00DF00D7" w:rsidRPr="0030348D">
        <w:rPr>
          <w:rFonts w:ascii="Times New Roman" w:hAnsi="Times New Roman" w:cs="Times New Roman"/>
          <w:sz w:val="24"/>
          <w:szCs w:val="24"/>
        </w:rPr>
        <w:t>obok oczyszczalni</w:t>
      </w:r>
      <w:r w:rsidR="007E3EEE" w:rsidRPr="0030348D">
        <w:rPr>
          <w:rFonts w:ascii="Times New Roman" w:hAnsi="Times New Roman" w:cs="Times New Roman"/>
          <w:sz w:val="24"/>
          <w:szCs w:val="24"/>
        </w:rPr>
        <w:t xml:space="preserve"> ścieków</w:t>
      </w:r>
      <w:r w:rsidR="006D6BD3" w:rsidRPr="0030348D">
        <w:rPr>
          <w:rFonts w:ascii="Times New Roman" w:hAnsi="Times New Roman" w:cs="Times New Roman"/>
          <w:sz w:val="24"/>
          <w:szCs w:val="24"/>
        </w:rPr>
        <w:t>)</w:t>
      </w:r>
      <w:r w:rsidRPr="0030348D">
        <w:rPr>
          <w:rFonts w:ascii="Times New Roman" w:hAnsi="Times New Roman" w:cs="Times New Roman"/>
          <w:sz w:val="24"/>
          <w:szCs w:val="24"/>
        </w:rPr>
        <w:t>;</w:t>
      </w:r>
    </w:p>
    <w:p w:rsidR="006D6BD3" w:rsidRPr="00D34FC2" w:rsidRDefault="006D6BD3" w:rsidP="00507213">
      <w:pPr>
        <w:pStyle w:val="Bodytext20"/>
        <w:numPr>
          <w:ilvl w:val="0"/>
          <w:numId w:val="32"/>
        </w:numPr>
        <w:shd w:val="clear" w:color="auto" w:fill="auto"/>
        <w:tabs>
          <w:tab w:val="left" w:pos="422"/>
        </w:tabs>
        <w:spacing w:after="0" w:line="276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zaopatrywanie nieruchomości w worki do odbioru odpadów oraz wymiana worków </w:t>
      </w:r>
      <w:r w:rsidR="0088620F" w:rsidRPr="00D34FC2">
        <w:rPr>
          <w:rFonts w:ascii="Times New Roman" w:hAnsi="Times New Roman" w:cs="Times New Roman"/>
          <w:sz w:val="24"/>
          <w:szCs w:val="24"/>
        </w:rPr>
        <w:br/>
      </w:r>
      <w:r w:rsidRPr="00D34FC2">
        <w:rPr>
          <w:rFonts w:ascii="Times New Roman" w:hAnsi="Times New Roman" w:cs="Times New Roman"/>
          <w:sz w:val="24"/>
          <w:szCs w:val="24"/>
        </w:rPr>
        <w:t>na stojaka</w:t>
      </w:r>
      <w:r w:rsidR="00AF7077" w:rsidRPr="00D34FC2">
        <w:rPr>
          <w:rFonts w:ascii="Times New Roman" w:hAnsi="Times New Roman" w:cs="Times New Roman"/>
          <w:sz w:val="24"/>
          <w:szCs w:val="24"/>
        </w:rPr>
        <w:t>ch na przystankach i parkingach;</w:t>
      </w:r>
    </w:p>
    <w:p w:rsidR="00BA1156" w:rsidRDefault="006D6BD3" w:rsidP="00BA1156">
      <w:pPr>
        <w:pStyle w:val="Bodytext20"/>
        <w:numPr>
          <w:ilvl w:val="0"/>
          <w:numId w:val="32"/>
        </w:numPr>
        <w:shd w:val="clear" w:color="auto" w:fill="auto"/>
        <w:tabs>
          <w:tab w:val="left" w:pos="422"/>
        </w:tabs>
        <w:spacing w:after="0" w:line="276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odbiór i zagospodarowanie odpadów z imprez maso</w:t>
      </w:r>
      <w:r w:rsidR="007B07EF">
        <w:rPr>
          <w:rFonts w:ascii="Times New Roman" w:hAnsi="Times New Roman" w:cs="Times New Roman"/>
          <w:sz w:val="24"/>
          <w:szCs w:val="24"/>
        </w:rPr>
        <w:t>wych i dzikich wysypisk odpadów;</w:t>
      </w:r>
    </w:p>
    <w:p w:rsidR="00BA1156" w:rsidRPr="00E64001" w:rsidRDefault="007B07EF" w:rsidP="00BA1156">
      <w:pPr>
        <w:pStyle w:val="Bodytext20"/>
        <w:numPr>
          <w:ilvl w:val="0"/>
          <w:numId w:val="32"/>
        </w:numPr>
        <w:shd w:val="clear" w:color="auto" w:fill="auto"/>
        <w:tabs>
          <w:tab w:val="left" w:pos="422"/>
        </w:tabs>
        <w:spacing w:after="0" w:line="276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>p</w:t>
      </w:r>
      <w:r w:rsidR="00BA1156" w:rsidRPr="00E64001">
        <w:rPr>
          <w:rFonts w:ascii="Times New Roman" w:hAnsi="Times New Roman" w:cs="Times New Roman"/>
          <w:sz w:val="24"/>
          <w:szCs w:val="24"/>
        </w:rPr>
        <w:t xml:space="preserve">rzeprowadzenie kampanii edukacyjnej w 2 placówkach oświatowych na terenie Gminy Wierzbica. Terminy spotkań i placówki zostaną ustalone przez Zamawiającego </w:t>
      </w:r>
      <w:r w:rsidR="00BA1156" w:rsidRPr="00E64001">
        <w:rPr>
          <w:rFonts w:ascii="Times New Roman" w:hAnsi="Times New Roman" w:cs="Times New Roman"/>
          <w:sz w:val="24"/>
          <w:szCs w:val="24"/>
        </w:rPr>
        <w:br/>
        <w:t>w porozumieniu z Wykonawcą.</w:t>
      </w:r>
    </w:p>
    <w:p w:rsidR="00DF0609" w:rsidRPr="00BA1156" w:rsidRDefault="00DF0609" w:rsidP="00DF0609">
      <w:pPr>
        <w:pStyle w:val="Bodytext20"/>
        <w:shd w:val="clear" w:color="auto" w:fill="auto"/>
        <w:tabs>
          <w:tab w:val="left" w:pos="422"/>
        </w:tabs>
        <w:spacing w:after="0" w:line="276" w:lineRule="auto"/>
        <w:ind w:left="4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71" w:rsidRPr="00D34FC2" w:rsidRDefault="006D6BD3" w:rsidP="00507213">
      <w:pPr>
        <w:spacing w:line="276" w:lineRule="auto"/>
        <w:jc w:val="both"/>
        <w:rPr>
          <w:rStyle w:val="Teksttreci3"/>
          <w:rFonts w:ascii="Times New Roman" w:hAnsi="Times New Roman" w:cs="Times New Roman"/>
          <w:b/>
          <w:sz w:val="24"/>
          <w:szCs w:val="24"/>
        </w:rPr>
      </w:pPr>
      <w:r w:rsidRPr="00D34FC2">
        <w:rPr>
          <w:rStyle w:val="Teksttreci3"/>
          <w:rFonts w:ascii="Times New Roman" w:hAnsi="Times New Roman" w:cs="Times New Roman"/>
          <w:b/>
          <w:sz w:val="24"/>
          <w:szCs w:val="24"/>
        </w:rPr>
        <w:t xml:space="preserve">II . </w:t>
      </w:r>
      <w:r w:rsidR="00126B7A" w:rsidRPr="00D34FC2">
        <w:rPr>
          <w:rStyle w:val="Teksttreci3"/>
          <w:rFonts w:ascii="Times New Roman" w:hAnsi="Times New Roman" w:cs="Times New Roman"/>
          <w:b/>
          <w:sz w:val="24"/>
          <w:szCs w:val="24"/>
        </w:rPr>
        <w:t xml:space="preserve"> </w:t>
      </w:r>
      <w:r w:rsidR="00B91771" w:rsidRPr="00D34FC2">
        <w:rPr>
          <w:rStyle w:val="Teksttreci3"/>
          <w:rFonts w:ascii="Times New Roman" w:hAnsi="Times New Roman" w:cs="Times New Roman"/>
          <w:b/>
          <w:sz w:val="24"/>
          <w:szCs w:val="24"/>
        </w:rPr>
        <w:t>RODZAJ I CZĘSTOTLIWOŚĆ ODBIORU ODPADÓW KOMUNALNYCH</w:t>
      </w:r>
    </w:p>
    <w:p w:rsidR="00126B7A" w:rsidRPr="00D34FC2" w:rsidRDefault="00126B7A" w:rsidP="0050721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C310F" w:rsidRPr="00D34FC2" w:rsidRDefault="006D6BD3" w:rsidP="00507213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6"/>
          <w:rFonts w:eastAsia="Arial Unicode MS"/>
          <w:b/>
          <w:color w:val="auto"/>
          <w:sz w:val="24"/>
          <w:szCs w:val="24"/>
        </w:rPr>
        <w:t>1.</w:t>
      </w:r>
      <w:r w:rsidR="00B91771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Na terenie zabudowy jednorodzinnej, zagrodowej obowiązywać będzie system mieszany workowo</w:t>
      </w:r>
      <w:r w:rsidR="00126B7A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–</w:t>
      </w:r>
      <w:r w:rsidR="00B91771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pojemnikowy zbiórki odpadów komunalnych. </w:t>
      </w:r>
    </w:p>
    <w:p w:rsidR="0088620F" w:rsidRPr="00D34FC2" w:rsidRDefault="0088620F" w:rsidP="00507213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</w:p>
    <w:p w:rsidR="00B91771" w:rsidRPr="00D34FC2" w:rsidRDefault="00126B7A" w:rsidP="00507213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</w:rPr>
        <w:t>Rodzaj odpadu</w:t>
      </w:r>
      <w:r w:rsidR="003C310F" w:rsidRPr="00D34FC2">
        <w:rPr>
          <w:rStyle w:val="Teksttreci"/>
          <w:rFonts w:eastAsia="Arial Unicode MS"/>
          <w:b/>
          <w:color w:val="auto"/>
          <w:sz w:val="24"/>
          <w:szCs w:val="24"/>
        </w:rPr>
        <w:t xml:space="preserve"> – częstotliwość</w:t>
      </w:r>
      <w:r w:rsidR="00AF7077" w:rsidRPr="00D34FC2">
        <w:rPr>
          <w:rStyle w:val="Teksttreci"/>
          <w:rFonts w:eastAsia="Arial Unicode MS"/>
          <w:b/>
          <w:color w:val="auto"/>
          <w:sz w:val="24"/>
          <w:szCs w:val="24"/>
        </w:rPr>
        <w:t xml:space="preserve"> załadunku i odbioru</w:t>
      </w:r>
      <w:bookmarkStart w:id="1" w:name="bookmark13"/>
      <w:r w:rsidR="00F42801" w:rsidRPr="00D34FC2">
        <w:rPr>
          <w:rStyle w:val="Teksttreci"/>
          <w:rFonts w:eastAsia="Arial Unicode MS"/>
          <w:b/>
          <w:color w:val="auto"/>
          <w:sz w:val="24"/>
          <w:szCs w:val="24"/>
        </w:rPr>
        <w:t>:</w:t>
      </w:r>
    </w:p>
    <w:p w:rsidR="00F42801" w:rsidRPr="00D34FC2" w:rsidRDefault="00F42801" w:rsidP="00F42801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</w:p>
    <w:p w:rsidR="00C8617A" w:rsidRPr="00D34FC2" w:rsidRDefault="00775154" w:rsidP="00F42801">
      <w:pPr>
        <w:numPr>
          <w:ilvl w:val="1"/>
          <w:numId w:val="44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34FC2">
        <w:rPr>
          <w:rFonts w:ascii="Times New Roman" w:hAnsi="Times New Roman" w:cs="Times New Roman"/>
          <w:b/>
          <w:color w:val="auto"/>
        </w:rPr>
        <w:lastRenderedPageBreak/>
        <w:t>O</w:t>
      </w:r>
      <w:r w:rsidR="00275A5B" w:rsidRPr="00D34FC2">
        <w:rPr>
          <w:rFonts w:ascii="Times New Roman" w:hAnsi="Times New Roman" w:cs="Times New Roman"/>
          <w:b/>
          <w:color w:val="auto"/>
        </w:rPr>
        <w:t>dpady selektywnie zbierane</w:t>
      </w:r>
      <w:bookmarkEnd w:id="1"/>
      <w:r w:rsidR="00275A5B" w:rsidRPr="00D34FC2">
        <w:rPr>
          <w:rFonts w:ascii="Times New Roman" w:hAnsi="Times New Roman" w:cs="Times New Roman"/>
          <w:b/>
          <w:color w:val="auto"/>
        </w:rPr>
        <w:t>:</w:t>
      </w:r>
    </w:p>
    <w:p w:rsidR="00275A5B" w:rsidRPr="00D34FC2" w:rsidRDefault="00275A5B" w:rsidP="00275A5B">
      <w:pPr>
        <w:spacing w:line="276" w:lineRule="auto"/>
        <w:ind w:left="720"/>
        <w:jc w:val="both"/>
        <w:rPr>
          <w:rStyle w:val="Teksttreci612ptOdstpy0pt"/>
          <w:rFonts w:eastAsia="Arial Unicode MS"/>
          <w:b/>
          <w:color w:val="auto"/>
          <w:spacing w:val="0"/>
        </w:rPr>
      </w:pPr>
    </w:p>
    <w:p w:rsidR="00C8617A" w:rsidRPr="00D34FC2" w:rsidRDefault="00775154" w:rsidP="00507213">
      <w:pPr>
        <w:tabs>
          <w:tab w:val="left" w:pos="218"/>
        </w:tabs>
        <w:spacing w:line="276" w:lineRule="auto"/>
        <w:rPr>
          <w:rStyle w:val="Teksttreci612ptOdstpy0pt"/>
          <w:rFonts w:eastAsia="Arial Unicode MS"/>
          <w:b/>
          <w:color w:val="auto"/>
        </w:rPr>
      </w:pPr>
      <w:r w:rsidRPr="00D34FC2">
        <w:rPr>
          <w:rStyle w:val="Teksttreci612ptOdstpy0pt"/>
          <w:rFonts w:eastAsia="Arial Unicode MS"/>
          <w:color w:val="auto"/>
        </w:rPr>
        <w:t>a</w:t>
      </w:r>
      <w:r w:rsidR="00C8617A" w:rsidRPr="00D34FC2">
        <w:rPr>
          <w:rStyle w:val="Teksttreci612ptOdstpy0pt"/>
          <w:rFonts w:eastAsia="Arial Unicode MS"/>
          <w:color w:val="auto"/>
        </w:rPr>
        <w:t>) papier –</w:t>
      </w:r>
      <w:r w:rsidR="00C8617A" w:rsidRPr="00D34FC2">
        <w:rPr>
          <w:rStyle w:val="Teksttreci612ptOdstpy0pt"/>
          <w:rFonts w:eastAsia="Arial Unicode MS"/>
          <w:b/>
          <w:color w:val="auto"/>
        </w:rPr>
        <w:t xml:space="preserve"> raz </w:t>
      </w:r>
      <w:r w:rsidR="0011299A" w:rsidRPr="00D34FC2">
        <w:rPr>
          <w:rStyle w:val="Teksttreci612ptOdstpy0pt"/>
          <w:rFonts w:eastAsia="Arial Unicode MS"/>
          <w:b/>
          <w:color w:val="auto"/>
        </w:rPr>
        <w:t xml:space="preserve">na </w:t>
      </w:r>
      <w:r w:rsidR="00C8617A" w:rsidRPr="00D34FC2">
        <w:rPr>
          <w:rStyle w:val="Teksttreci612ptOdstpy0pt"/>
          <w:rFonts w:eastAsia="Arial Unicode MS"/>
          <w:b/>
          <w:color w:val="auto"/>
        </w:rPr>
        <w:t>miesiąc</w:t>
      </w:r>
      <w:r w:rsidR="00EA16FA">
        <w:rPr>
          <w:rStyle w:val="Teksttreci612ptOdstpy0pt"/>
          <w:rFonts w:eastAsia="Arial Unicode MS"/>
          <w:b/>
          <w:color w:val="auto"/>
        </w:rPr>
        <w:t>;</w:t>
      </w:r>
    </w:p>
    <w:p w:rsidR="00C8617A" w:rsidRPr="00D34FC2" w:rsidRDefault="00775154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C8617A" w:rsidRPr="00D34FC2">
        <w:rPr>
          <w:rFonts w:ascii="Times New Roman" w:hAnsi="Times New Roman" w:cs="Times New Roman"/>
          <w:sz w:val="24"/>
          <w:szCs w:val="24"/>
        </w:rPr>
        <w:t xml:space="preserve">metale i tworzywa sztuczne - </w:t>
      </w:r>
      <w:r w:rsidR="00C8617A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EA16FA">
        <w:rPr>
          <w:rFonts w:ascii="Times New Roman" w:hAnsi="Times New Roman" w:cs="Times New Roman"/>
          <w:b/>
          <w:sz w:val="24"/>
          <w:szCs w:val="24"/>
        </w:rPr>
        <w:t>;</w:t>
      </w:r>
    </w:p>
    <w:p w:rsidR="00C8617A" w:rsidRPr="00D34FC2" w:rsidRDefault="00775154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C8617A" w:rsidRPr="00D34FC2">
        <w:rPr>
          <w:rFonts w:ascii="Times New Roman" w:hAnsi="Times New Roman" w:cs="Times New Roman"/>
          <w:sz w:val="24"/>
          <w:szCs w:val="24"/>
        </w:rPr>
        <w:t xml:space="preserve">szkło </w:t>
      </w:r>
      <w:r w:rsidR="005954D1" w:rsidRPr="00D34FC2">
        <w:rPr>
          <w:rFonts w:ascii="Times New Roman" w:hAnsi="Times New Roman" w:cs="Times New Roman"/>
          <w:sz w:val="24"/>
          <w:szCs w:val="24"/>
        </w:rPr>
        <w:t>–</w:t>
      </w:r>
      <w:r w:rsidR="00C8617A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A94E11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EA16FA">
        <w:rPr>
          <w:rFonts w:ascii="Times New Roman" w:hAnsi="Times New Roman" w:cs="Times New Roman"/>
          <w:b/>
          <w:sz w:val="24"/>
          <w:szCs w:val="24"/>
        </w:rPr>
        <w:t>;</w:t>
      </w:r>
    </w:p>
    <w:p w:rsidR="003C310F" w:rsidRPr="00D34FC2" w:rsidRDefault="00775154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d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620FFD" w:rsidRPr="00D34FC2">
        <w:rPr>
          <w:rFonts w:ascii="Times New Roman" w:hAnsi="Times New Roman" w:cs="Times New Roman"/>
          <w:sz w:val="24"/>
          <w:szCs w:val="24"/>
        </w:rPr>
        <w:t xml:space="preserve">bioodpady 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z wyłączeniem odpadów zielonych </w:t>
      </w:r>
      <w:r w:rsidR="006C4C1B" w:rsidRPr="00D34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4E11" w:rsidRPr="00D34FC2">
        <w:rPr>
          <w:rFonts w:ascii="Times New Roman" w:hAnsi="Times New Roman" w:cs="Times New Roman"/>
          <w:b/>
          <w:sz w:val="24"/>
          <w:szCs w:val="24"/>
        </w:rPr>
        <w:t>raz na miesiąc.</w:t>
      </w:r>
    </w:p>
    <w:p w:rsidR="00A94E11" w:rsidRPr="00D34FC2" w:rsidRDefault="00A94E11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154" w:rsidRPr="00D34FC2" w:rsidRDefault="00775154" w:rsidP="00F42801">
      <w:pPr>
        <w:numPr>
          <w:ilvl w:val="1"/>
          <w:numId w:val="44"/>
        </w:numPr>
        <w:spacing w:line="276" w:lineRule="auto"/>
        <w:jc w:val="both"/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</w:pPr>
      <w:r w:rsidRPr="00D34FC2">
        <w:rPr>
          <w:rStyle w:val="Nagwek52"/>
          <w:rFonts w:eastAsia="Arial Unicode MS"/>
          <w:b/>
          <w:color w:val="auto"/>
        </w:rPr>
        <w:t>O</w:t>
      </w:r>
      <w:r w:rsidR="00275A5B" w:rsidRPr="00D34FC2">
        <w:rPr>
          <w:rStyle w:val="Nagwek52"/>
          <w:rFonts w:eastAsia="Arial Unicode MS"/>
          <w:b/>
          <w:color w:val="auto"/>
        </w:rPr>
        <w:t>dpady niesegregowane (zmieszane)</w:t>
      </w:r>
      <w:r w:rsidR="00275A5B"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:</w:t>
      </w:r>
    </w:p>
    <w:p w:rsidR="00775154" w:rsidRPr="00D34FC2" w:rsidRDefault="00775154" w:rsidP="0077515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75154" w:rsidRPr="00D34FC2" w:rsidRDefault="00275A5B" w:rsidP="00275A5B">
      <w:pPr>
        <w:tabs>
          <w:tab w:val="left" w:pos="286"/>
        </w:tabs>
        <w:spacing w:line="276" w:lineRule="auto"/>
        <w:jc w:val="both"/>
        <w:rPr>
          <w:rStyle w:val="TeksttreciPogrubienie"/>
          <w:rFonts w:eastAsia="Arial Unicode MS"/>
          <w:b w:val="0"/>
          <w:bCs w:val="0"/>
          <w:color w:val="auto"/>
          <w:sz w:val="24"/>
          <w:szCs w:val="24"/>
          <w:u w:val="none"/>
          <w:lang w:val="pl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O</w:t>
      </w:r>
      <w:r w:rsidR="0077515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dpady </w:t>
      </w:r>
      <w:r w:rsidR="00775154" w:rsidRPr="00D34FC2">
        <w:rPr>
          <w:rStyle w:val="Nagwek52"/>
          <w:rFonts w:eastAsia="Arial Unicode MS"/>
          <w:color w:val="auto"/>
        </w:rPr>
        <w:t>niesegregowane (zmieszane)</w:t>
      </w:r>
      <w:r w:rsidR="0077515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w zabudowie jednorodzinnej, zagrodowej gromadzone będą w pojemnikach lub workach koloru czarnego. Częstotliwość załadunku </w:t>
      </w:r>
      <w:r w:rsidR="00C1147A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br/>
      </w:r>
      <w:r w:rsidR="0077515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i wywozu przez Wykonawcę tych odpadów</w:t>
      </w:r>
      <w:r w:rsidR="00775154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836289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–</w:t>
      </w:r>
      <w:r w:rsidR="00775154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A94E11" w:rsidRPr="00CC4D8B">
        <w:rPr>
          <w:rFonts w:ascii="Times New Roman" w:hAnsi="Times New Roman" w:cs="Times New Roman"/>
          <w:b/>
        </w:rPr>
        <w:t>raz na miesiąc.</w:t>
      </w:r>
    </w:p>
    <w:p w:rsidR="00775154" w:rsidRPr="00D34FC2" w:rsidRDefault="00775154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10F" w:rsidRPr="00D34FC2" w:rsidRDefault="003C310F" w:rsidP="00AF7077">
      <w:pPr>
        <w:pStyle w:val="Bodytext20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Style w:val="Teksttreci6"/>
          <w:rFonts w:eastAsia="Arial Unicode MS"/>
          <w:b/>
          <w:sz w:val="24"/>
          <w:szCs w:val="24"/>
        </w:rPr>
      </w:pPr>
      <w:r w:rsidRPr="00D34FC2">
        <w:rPr>
          <w:rStyle w:val="Teksttreci6"/>
          <w:rFonts w:eastAsia="Arial Unicode MS"/>
          <w:b/>
          <w:sz w:val="24"/>
          <w:szCs w:val="24"/>
        </w:rPr>
        <w:t>Na terenie zabudowy wielorodzinnej obowiązywać będzie system pojemnikowy.</w:t>
      </w:r>
    </w:p>
    <w:p w:rsidR="00AF7077" w:rsidRPr="00D34FC2" w:rsidRDefault="00AF7077" w:rsidP="00AF7077">
      <w:pPr>
        <w:pStyle w:val="Bodytext20"/>
        <w:shd w:val="clear" w:color="auto" w:fill="auto"/>
        <w:tabs>
          <w:tab w:val="left" w:pos="284"/>
        </w:tabs>
        <w:spacing w:after="0" w:line="276" w:lineRule="auto"/>
        <w:ind w:left="4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10F" w:rsidRPr="00D34FC2" w:rsidRDefault="00AF7077" w:rsidP="00507213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</w:rPr>
        <w:t>Rodzaj odpadu – częstotliwość załadunki i odbioru</w:t>
      </w:r>
      <w:r w:rsidR="003C310F" w:rsidRPr="00D34FC2">
        <w:rPr>
          <w:rStyle w:val="Teksttreci"/>
          <w:rFonts w:eastAsia="Arial Unicode MS"/>
          <w:b/>
          <w:color w:val="auto"/>
          <w:sz w:val="24"/>
          <w:szCs w:val="24"/>
        </w:rPr>
        <w:t>:</w:t>
      </w:r>
    </w:p>
    <w:p w:rsidR="00F42801" w:rsidRPr="00D34FC2" w:rsidRDefault="00F42801" w:rsidP="00F4280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88620F" w:rsidRPr="00D34FC2" w:rsidRDefault="00F42801" w:rsidP="00F42801">
      <w:pPr>
        <w:numPr>
          <w:ilvl w:val="1"/>
          <w:numId w:val="45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34FC2">
        <w:rPr>
          <w:rFonts w:ascii="Times New Roman" w:hAnsi="Times New Roman" w:cs="Times New Roman"/>
          <w:b/>
          <w:color w:val="auto"/>
        </w:rPr>
        <w:t>O</w:t>
      </w:r>
      <w:r w:rsidR="00275A5B" w:rsidRPr="00D34FC2">
        <w:rPr>
          <w:rFonts w:ascii="Times New Roman" w:hAnsi="Times New Roman" w:cs="Times New Roman"/>
          <w:b/>
          <w:color w:val="auto"/>
        </w:rPr>
        <w:t>dpady selektywnie zbierane:</w:t>
      </w:r>
    </w:p>
    <w:p w:rsidR="007063F2" w:rsidRPr="00D34FC2" w:rsidRDefault="007063F2" w:rsidP="00507213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3C310F" w:rsidRPr="00D34FC2" w:rsidRDefault="00F42801" w:rsidP="00507213">
      <w:pPr>
        <w:tabs>
          <w:tab w:val="left" w:pos="218"/>
        </w:tabs>
        <w:spacing w:line="276" w:lineRule="auto"/>
        <w:rPr>
          <w:rStyle w:val="Teksttreci612ptOdstpy0pt"/>
          <w:rFonts w:eastAsia="Arial Unicode MS"/>
          <w:b/>
          <w:color w:val="auto"/>
        </w:rPr>
      </w:pPr>
      <w:r w:rsidRPr="00D34FC2">
        <w:rPr>
          <w:rStyle w:val="Teksttreci612ptOdstpy0pt"/>
          <w:rFonts w:eastAsia="Arial Unicode MS"/>
          <w:color w:val="auto"/>
        </w:rPr>
        <w:t>a</w:t>
      </w:r>
      <w:r w:rsidR="003C310F" w:rsidRPr="00D34FC2">
        <w:rPr>
          <w:rStyle w:val="Teksttreci612ptOdstpy0pt"/>
          <w:rFonts w:eastAsia="Arial Unicode MS"/>
          <w:color w:val="auto"/>
        </w:rPr>
        <w:t>) papier –</w:t>
      </w:r>
      <w:r w:rsidR="003C310F" w:rsidRPr="00D34FC2">
        <w:rPr>
          <w:rStyle w:val="Teksttreci612ptOdstpy0pt"/>
          <w:rFonts w:eastAsia="Arial Unicode MS"/>
          <w:b/>
          <w:color w:val="auto"/>
        </w:rPr>
        <w:t xml:space="preserve"> raz </w:t>
      </w:r>
      <w:r w:rsidR="00B8533C" w:rsidRPr="00D34FC2">
        <w:rPr>
          <w:rStyle w:val="Teksttreci612ptOdstpy0pt"/>
          <w:rFonts w:eastAsia="Arial Unicode MS"/>
          <w:b/>
          <w:color w:val="auto"/>
        </w:rPr>
        <w:t xml:space="preserve">na </w:t>
      </w:r>
      <w:r w:rsidR="007D0604" w:rsidRPr="00D34FC2">
        <w:rPr>
          <w:rStyle w:val="Teksttreci612ptOdstpy0pt"/>
          <w:rFonts w:eastAsia="Arial Unicode MS"/>
          <w:b/>
          <w:color w:val="auto"/>
        </w:rPr>
        <w:t>miesiąc;</w:t>
      </w:r>
    </w:p>
    <w:p w:rsidR="003C310F" w:rsidRPr="00D34FC2" w:rsidRDefault="00F42801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metale i tworzywa sztuczne - </w:t>
      </w:r>
      <w:r w:rsidR="003C310F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:rsidR="003C310F" w:rsidRPr="00D34FC2" w:rsidRDefault="00F42801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szkło </w:t>
      </w:r>
      <w:r w:rsidR="00E16ECE" w:rsidRPr="00D34FC2">
        <w:rPr>
          <w:rFonts w:ascii="Times New Roman" w:hAnsi="Times New Roman" w:cs="Times New Roman"/>
          <w:sz w:val="24"/>
          <w:szCs w:val="24"/>
        </w:rPr>
        <w:t>–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072F2A" w:rsidRPr="00D34FC2">
        <w:rPr>
          <w:rFonts w:ascii="Times New Roman" w:hAnsi="Times New Roman" w:cs="Times New Roman"/>
          <w:b/>
          <w:sz w:val="24"/>
          <w:szCs w:val="24"/>
        </w:rPr>
        <w:t>raz na</w:t>
      </w:r>
      <w:r w:rsidR="00E16ECE" w:rsidRPr="00D34FC2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E242A5" w:rsidRPr="00D34FC2">
        <w:rPr>
          <w:rFonts w:ascii="Times New Roman" w:hAnsi="Times New Roman" w:cs="Times New Roman"/>
          <w:b/>
          <w:sz w:val="24"/>
          <w:szCs w:val="24"/>
        </w:rPr>
        <w:t>ą</w:t>
      </w:r>
      <w:r w:rsidR="00072F2A" w:rsidRPr="00D34FC2">
        <w:rPr>
          <w:rFonts w:ascii="Times New Roman" w:hAnsi="Times New Roman" w:cs="Times New Roman"/>
          <w:b/>
          <w:sz w:val="24"/>
          <w:szCs w:val="24"/>
        </w:rPr>
        <w:t>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:rsidR="00275A5B" w:rsidRPr="00D34FC2" w:rsidRDefault="00F42801" w:rsidP="007E583B">
      <w:pPr>
        <w:tabs>
          <w:tab w:val="left" w:pos="286"/>
        </w:tabs>
        <w:spacing w:line="276" w:lineRule="auto"/>
        <w:jc w:val="both"/>
        <w:rPr>
          <w:rStyle w:val="TeksttreciPogrubienie"/>
          <w:rFonts w:eastAsia="Arial Unicode MS"/>
          <w:b w:val="0"/>
          <w:bCs w:val="0"/>
          <w:color w:val="auto"/>
          <w:sz w:val="24"/>
          <w:szCs w:val="24"/>
          <w:u w:val="none"/>
          <w:lang w:val="pl"/>
        </w:rPr>
      </w:pPr>
      <w:r w:rsidRPr="00D34FC2">
        <w:rPr>
          <w:rFonts w:ascii="Times New Roman" w:hAnsi="Times New Roman" w:cs="Times New Roman"/>
          <w:color w:val="auto"/>
        </w:rPr>
        <w:t>d</w:t>
      </w:r>
      <w:r w:rsidR="003C310F" w:rsidRPr="00D34FC2">
        <w:rPr>
          <w:rFonts w:ascii="Times New Roman" w:hAnsi="Times New Roman" w:cs="Times New Roman"/>
          <w:color w:val="auto"/>
        </w:rPr>
        <w:t xml:space="preserve">) </w:t>
      </w:r>
      <w:r w:rsidR="00620FFD" w:rsidRPr="00D34FC2">
        <w:rPr>
          <w:rFonts w:ascii="Times New Roman" w:hAnsi="Times New Roman" w:cs="Times New Roman"/>
        </w:rPr>
        <w:t xml:space="preserve">bioodpady </w:t>
      </w:r>
      <w:r w:rsidR="00A4056B" w:rsidRPr="0030348D">
        <w:rPr>
          <w:rFonts w:ascii="Times New Roman" w:hAnsi="Times New Roman" w:cs="Times New Roman"/>
          <w:color w:val="auto"/>
        </w:rPr>
        <w:t>z wyłączeniem odpadów zielonych</w:t>
      </w:r>
      <w:r w:rsidR="00A4056B" w:rsidRPr="00D34FC2">
        <w:rPr>
          <w:rFonts w:ascii="Times New Roman" w:hAnsi="Times New Roman" w:cs="Times New Roman"/>
        </w:rPr>
        <w:t xml:space="preserve"> </w:t>
      </w:r>
      <w:r w:rsidR="00022788" w:rsidRPr="00D34FC2">
        <w:rPr>
          <w:rFonts w:ascii="Times New Roman" w:hAnsi="Times New Roman" w:cs="Times New Roman"/>
          <w:color w:val="auto"/>
        </w:rPr>
        <w:t xml:space="preserve">- </w:t>
      </w:r>
      <w:r w:rsidR="00022788" w:rsidRPr="00D34FC2">
        <w:rPr>
          <w:rStyle w:val="Teksttreci612ptOdstpy0pt"/>
          <w:rFonts w:eastAsia="Arial Unicode MS"/>
          <w:color w:val="auto"/>
        </w:rPr>
        <w:t xml:space="preserve"> 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od 1 kwietnia do 3</w:t>
      </w:r>
      <w:r w:rsidR="007F1F5F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1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7F1F5F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października 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- </w:t>
      </w:r>
      <w:r w:rsidR="007E583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2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raz</w:t>
      </w:r>
      <w:r w:rsidR="007E583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y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7A44EB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br/>
      </w:r>
      <w:r w:rsidR="007E583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w miesiącu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, w pozostałych miesiącach - </w:t>
      </w:r>
      <w:r w:rsidR="007E583B" w:rsidRPr="00D34FC2">
        <w:rPr>
          <w:rFonts w:ascii="Times New Roman" w:hAnsi="Times New Roman" w:cs="Times New Roman"/>
          <w:b/>
        </w:rPr>
        <w:t>raz na miesiąc.</w:t>
      </w:r>
    </w:p>
    <w:p w:rsidR="003C310F" w:rsidRPr="00D34FC2" w:rsidRDefault="003C310F" w:rsidP="00275A5B">
      <w:pPr>
        <w:tabs>
          <w:tab w:val="left" w:pos="21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F42801" w:rsidRPr="00D34FC2" w:rsidRDefault="00275A5B" w:rsidP="00F42801">
      <w:pPr>
        <w:numPr>
          <w:ilvl w:val="1"/>
          <w:numId w:val="45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D34FC2">
        <w:rPr>
          <w:rStyle w:val="Nagwek52"/>
          <w:rFonts w:eastAsia="Arial Unicode MS"/>
          <w:b/>
          <w:color w:val="auto"/>
        </w:rPr>
        <w:t>Odpady niesegregowane (zmieszane)</w:t>
      </w:r>
      <w:r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:</w:t>
      </w:r>
    </w:p>
    <w:p w:rsidR="00F42801" w:rsidRPr="00D34FC2" w:rsidRDefault="00F42801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5D4" w:rsidRPr="00D34FC2" w:rsidRDefault="007A1972" w:rsidP="007A1972">
      <w:pPr>
        <w:tabs>
          <w:tab w:val="left" w:pos="218"/>
        </w:tabs>
        <w:spacing w:line="276" w:lineRule="auto"/>
        <w:rPr>
          <w:rFonts w:ascii="Times New Roman" w:hAnsi="Times New Roman" w:cs="Times New Roman"/>
          <w:b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O</w:t>
      </w:r>
      <w:r w:rsidR="00F4280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dpady </w:t>
      </w:r>
      <w:r w:rsidR="00F42801" w:rsidRPr="00D34FC2">
        <w:rPr>
          <w:rStyle w:val="Nagwek52"/>
          <w:rFonts w:eastAsia="Arial Unicode MS"/>
          <w:color w:val="auto"/>
        </w:rPr>
        <w:t xml:space="preserve">niesegregowane (zmieszane) </w:t>
      </w:r>
      <w:r w:rsidR="00F4280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w zabudowie wielorodzinnej zbierane będą do pojemników ustawionych w przeznaczonych do tego miejscach (wyznaczone miejsca na pojemniki). </w:t>
      </w:r>
      <w:r w:rsidR="00F42801" w:rsidRPr="00D34FC2">
        <w:rPr>
          <w:rStyle w:val="Teksttreci6"/>
          <w:rFonts w:eastAsia="Arial Unicode MS"/>
          <w:color w:val="auto"/>
          <w:sz w:val="24"/>
          <w:szCs w:val="24"/>
          <w:u w:val="none"/>
        </w:rPr>
        <w:t>Częstotliwość załadunku i wywozu przez Wykonawcę tych odpadów</w:t>
      </w:r>
      <w:r w:rsidR="00F42801" w:rsidRPr="00D34FC2">
        <w:rPr>
          <w:rStyle w:val="Teksttreci612ptOdstpy0pt"/>
          <w:rFonts w:eastAsia="Arial Unicode MS"/>
          <w:color w:val="auto"/>
        </w:rPr>
        <w:t xml:space="preserve"> - </w:t>
      </w:r>
      <w:r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od 1 kwietnia do 31 października - 2 razy w miesiącu, w pozostałych miesiącach - </w:t>
      </w:r>
      <w:r w:rsidRPr="00D34FC2">
        <w:rPr>
          <w:rFonts w:ascii="Times New Roman" w:hAnsi="Times New Roman" w:cs="Times New Roman"/>
          <w:b/>
        </w:rPr>
        <w:t>raz na miesiąc.</w:t>
      </w:r>
    </w:p>
    <w:p w:rsidR="007A1972" w:rsidRPr="00D34FC2" w:rsidRDefault="007A1972" w:rsidP="007A1972">
      <w:pPr>
        <w:tabs>
          <w:tab w:val="left" w:pos="218"/>
        </w:tabs>
        <w:spacing w:line="276" w:lineRule="auto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B91771" w:rsidRPr="00D34FC2" w:rsidRDefault="00A61F7F" w:rsidP="00507213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6"/>
          <w:rFonts w:eastAsia="Arial Unicode MS"/>
          <w:b/>
          <w:color w:val="auto"/>
          <w:sz w:val="24"/>
          <w:szCs w:val="24"/>
          <w:lang w:val="pl-PL"/>
        </w:rPr>
        <w:t>3.</w:t>
      </w:r>
      <w:r w:rsidR="00B91771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Na </w:t>
      </w:r>
      <w:r w:rsidR="00B91771" w:rsidRPr="00CC4D8B">
        <w:rPr>
          <w:rStyle w:val="Teksttreci6"/>
          <w:rFonts w:eastAsia="Arial Unicode MS"/>
          <w:b/>
          <w:color w:val="auto"/>
          <w:sz w:val="24"/>
          <w:szCs w:val="24"/>
        </w:rPr>
        <w:t>terenie nieruchomości niezamieszkałych obo</w:t>
      </w:r>
      <w:r w:rsidR="00E4077A" w:rsidRPr="00CC4D8B">
        <w:rPr>
          <w:rStyle w:val="Teksttreci6"/>
          <w:rFonts w:eastAsia="Arial Unicode MS"/>
          <w:b/>
          <w:color w:val="auto"/>
          <w:sz w:val="24"/>
          <w:szCs w:val="24"/>
        </w:rPr>
        <w:t>wiązywać będzie system mieszany</w:t>
      </w:r>
      <w:r w:rsidR="007A1972" w:rsidRPr="00CC4D8B">
        <w:rPr>
          <w:rStyle w:val="Teksttreci6"/>
          <w:rFonts w:eastAsia="Arial Unicode MS"/>
          <w:b/>
          <w:color w:val="auto"/>
          <w:sz w:val="24"/>
          <w:szCs w:val="24"/>
        </w:rPr>
        <w:t>,</w:t>
      </w:r>
      <w:r w:rsidR="00E4077A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 </w:t>
      </w:r>
      <w:r w:rsidR="00B91771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pojemnikowo </w:t>
      </w:r>
      <w:r w:rsidR="00E4077A" w:rsidRPr="00CC4D8B">
        <w:rPr>
          <w:rStyle w:val="Teksttreci6"/>
          <w:rFonts w:eastAsia="Arial Unicode MS"/>
          <w:b/>
          <w:color w:val="auto"/>
          <w:sz w:val="24"/>
          <w:szCs w:val="24"/>
        </w:rPr>
        <w:t>–</w:t>
      </w:r>
      <w:r w:rsidR="007A1972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 workowy</w:t>
      </w:r>
      <w:r w:rsidR="00507213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 </w:t>
      </w:r>
      <w:r w:rsidR="00B91771" w:rsidRPr="00CC4D8B">
        <w:rPr>
          <w:rStyle w:val="Teksttreci6"/>
          <w:rFonts w:eastAsia="Arial Unicode MS"/>
          <w:b/>
          <w:color w:val="auto"/>
          <w:sz w:val="24"/>
          <w:szCs w:val="24"/>
        </w:rPr>
        <w:t>zbiórki odpadów komunalnych.</w:t>
      </w:r>
    </w:p>
    <w:p w:rsidR="006A55F6" w:rsidRPr="00D34FC2" w:rsidRDefault="006A55F6" w:rsidP="006A55F6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</w:p>
    <w:p w:rsidR="006A55F6" w:rsidRPr="00D34FC2" w:rsidRDefault="006A55F6" w:rsidP="006A55F6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</w:rPr>
        <w:t>Rodzaj odpadu – częstotliwość załadunku i odbioru :</w:t>
      </w:r>
    </w:p>
    <w:p w:rsidR="0088620F" w:rsidRPr="00D34FC2" w:rsidRDefault="0088620F" w:rsidP="00507213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</w:p>
    <w:p w:rsidR="00275A5B" w:rsidRPr="00D34FC2" w:rsidRDefault="00275A5B" w:rsidP="00275A5B">
      <w:pPr>
        <w:spacing w:line="276" w:lineRule="auto"/>
        <w:jc w:val="both"/>
        <w:rPr>
          <w:rStyle w:val="Teksttreci612ptOdstpy0pt"/>
          <w:rFonts w:eastAsia="Arial Unicode MS"/>
          <w:b/>
          <w:color w:val="auto"/>
          <w:spacing w:val="0"/>
        </w:rPr>
      </w:pPr>
      <w:r w:rsidRPr="00D34FC2">
        <w:rPr>
          <w:rStyle w:val="Teksttreci6"/>
          <w:rFonts w:eastAsia="Arial Unicode MS"/>
          <w:b/>
          <w:color w:val="auto"/>
          <w:sz w:val="24"/>
          <w:szCs w:val="24"/>
          <w:u w:val="none"/>
        </w:rPr>
        <w:t xml:space="preserve">3.1.  </w:t>
      </w:r>
      <w:r w:rsidRPr="00D34FC2">
        <w:rPr>
          <w:rFonts w:ascii="Times New Roman" w:hAnsi="Times New Roman" w:cs="Times New Roman"/>
          <w:b/>
          <w:color w:val="auto"/>
        </w:rPr>
        <w:t>Odpady selektywnie zbierane:</w:t>
      </w:r>
    </w:p>
    <w:p w:rsidR="00275A5B" w:rsidRPr="00D34FC2" w:rsidRDefault="00275A5B" w:rsidP="00507213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</w:p>
    <w:p w:rsidR="00877D18" w:rsidRPr="00D34FC2" w:rsidRDefault="00275A5B" w:rsidP="00507213">
      <w:pPr>
        <w:tabs>
          <w:tab w:val="left" w:pos="218"/>
        </w:tabs>
        <w:spacing w:line="276" w:lineRule="auto"/>
        <w:rPr>
          <w:rStyle w:val="Teksttreci612ptOdstpy0pt"/>
          <w:rFonts w:eastAsia="Arial Unicode MS"/>
          <w:b/>
          <w:color w:val="auto"/>
        </w:rPr>
      </w:pPr>
      <w:r w:rsidRPr="00D34FC2">
        <w:rPr>
          <w:rStyle w:val="Teksttreci612ptOdstpy0pt"/>
          <w:rFonts w:eastAsia="Arial Unicode MS"/>
          <w:color w:val="auto"/>
        </w:rPr>
        <w:t>a</w:t>
      </w:r>
      <w:r w:rsidR="00877D18" w:rsidRPr="00D34FC2">
        <w:rPr>
          <w:rStyle w:val="Teksttreci612ptOdstpy0pt"/>
          <w:rFonts w:eastAsia="Arial Unicode MS"/>
          <w:color w:val="auto"/>
        </w:rPr>
        <w:t>) papier –</w:t>
      </w:r>
      <w:r w:rsidR="007D0604" w:rsidRPr="00D34FC2">
        <w:rPr>
          <w:rStyle w:val="Teksttreci612ptOdstpy0pt"/>
          <w:rFonts w:eastAsia="Arial Unicode MS"/>
          <w:b/>
          <w:color w:val="auto"/>
        </w:rPr>
        <w:t xml:space="preserve"> raz na miesiąc;</w:t>
      </w:r>
    </w:p>
    <w:p w:rsidR="00877D18" w:rsidRPr="00D34FC2" w:rsidRDefault="00275A5B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) metale i tworzywa sztuczne - </w:t>
      </w:r>
      <w:r w:rsidR="00877D18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:rsidR="00877D18" w:rsidRPr="00D34FC2" w:rsidRDefault="00275A5B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) szkło - </w:t>
      </w:r>
      <w:r w:rsidR="00E242A5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:rsidR="00877D18" w:rsidRPr="00D34FC2" w:rsidRDefault="00275A5B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d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620FFD" w:rsidRPr="00D34FC2">
        <w:rPr>
          <w:rFonts w:ascii="Times New Roman" w:hAnsi="Times New Roman" w:cs="Times New Roman"/>
          <w:sz w:val="24"/>
          <w:szCs w:val="24"/>
        </w:rPr>
        <w:t>bioodpady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 z wyłączeniem odpadów zielonych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5786B" w:rsidRPr="00D34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4D8B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CC4D8B">
        <w:rPr>
          <w:rFonts w:ascii="Times New Roman" w:hAnsi="Times New Roman" w:cs="Times New Roman"/>
          <w:b/>
          <w:sz w:val="24"/>
          <w:szCs w:val="24"/>
        </w:rPr>
        <w:t>.</w:t>
      </w:r>
    </w:p>
    <w:p w:rsidR="00877D18" w:rsidRPr="00D34FC2" w:rsidRDefault="00877D18" w:rsidP="00507213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275A5B" w:rsidRPr="00D34FC2" w:rsidRDefault="00275A5B" w:rsidP="00275A5B">
      <w:pPr>
        <w:spacing w:line="276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34FC2">
        <w:rPr>
          <w:rFonts w:ascii="Times New Roman" w:hAnsi="Times New Roman" w:cs="Times New Roman"/>
          <w:b/>
          <w:color w:val="auto"/>
          <w:lang w:val="pl-PL"/>
        </w:rPr>
        <w:t xml:space="preserve">3.2. </w:t>
      </w:r>
      <w:r w:rsidRPr="00D34FC2">
        <w:rPr>
          <w:rStyle w:val="Nagwek52"/>
          <w:rFonts w:eastAsia="Arial Unicode MS"/>
          <w:b/>
          <w:color w:val="auto"/>
        </w:rPr>
        <w:t xml:space="preserve"> Odpady niesegregowane (zmieszane)</w:t>
      </w:r>
      <w:r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:</w:t>
      </w:r>
    </w:p>
    <w:p w:rsidR="006A55F6" w:rsidRDefault="00275A5B" w:rsidP="00CC4D8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Style w:val="Nagwek52"/>
          <w:rFonts w:eastAsia="Arial Unicode MS"/>
          <w:color w:val="auto"/>
        </w:rPr>
        <w:t xml:space="preserve">Odpady niesegregowane (zmieszane) </w:t>
      </w:r>
      <w:r w:rsidR="00945138"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na terenie nieruchomości niezamieszkałych</w:t>
      </w:r>
      <w:r w:rsidR="00945138" w:rsidRPr="00D34FC2">
        <w:rPr>
          <w:rStyle w:val="Nagwek5211ptBezpogrubieniaKursywaOdstpy0pt"/>
          <w:rFonts w:eastAsia="Arial Unicode MS"/>
          <w:i w:val="0"/>
          <w:color w:val="auto"/>
          <w:sz w:val="24"/>
          <w:szCs w:val="24"/>
        </w:rPr>
        <w:t xml:space="preserve">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gromadzone będą w pojemnikach lub workach koloru czarnego. Częstotliwość załadunku i wywozu przez Wykonawcę tych odpadów</w:t>
      </w:r>
      <w:r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B5786B" w:rsidRPr="00D34FC2">
        <w:rPr>
          <w:rFonts w:ascii="Times New Roman" w:hAnsi="Times New Roman" w:cs="Times New Roman"/>
          <w:b/>
          <w:color w:val="auto"/>
        </w:rPr>
        <w:t xml:space="preserve">- </w:t>
      </w:r>
      <w:r w:rsidR="00CC4D8B" w:rsidRPr="00D34FC2">
        <w:rPr>
          <w:rFonts w:ascii="Times New Roman" w:hAnsi="Times New Roman" w:cs="Times New Roman"/>
          <w:b/>
        </w:rPr>
        <w:t>raz na miesiąc</w:t>
      </w:r>
      <w:r w:rsidR="00CC4D8B">
        <w:rPr>
          <w:rFonts w:ascii="Times New Roman" w:hAnsi="Times New Roman" w:cs="Times New Roman"/>
          <w:b/>
        </w:rPr>
        <w:t>.</w:t>
      </w:r>
    </w:p>
    <w:p w:rsidR="00CC4D8B" w:rsidRPr="00D34FC2" w:rsidRDefault="00CC4D8B" w:rsidP="00CC4D8B">
      <w:pPr>
        <w:spacing w:line="276" w:lineRule="auto"/>
        <w:jc w:val="both"/>
        <w:rPr>
          <w:rStyle w:val="Teksttreci612ptOdstpy0pt"/>
          <w:rFonts w:eastAsia="Arial Unicode MS"/>
          <w:color w:val="auto"/>
          <w:spacing w:val="0"/>
        </w:rPr>
      </w:pPr>
    </w:p>
    <w:p w:rsidR="00833AA9" w:rsidRPr="00D34FC2" w:rsidRDefault="00112E39" w:rsidP="006A55F6">
      <w:pPr>
        <w:pStyle w:val="Default"/>
        <w:numPr>
          <w:ilvl w:val="0"/>
          <w:numId w:val="46"/>
        </w:numPr>
        <w:tabs>
          <w:tab w:val="left" w:pos="284"/>
        </w:tabs>
        <w:ind w:left="0" w:firstLine="0"/>
        <w:rPr>
          <w:rStyle w:val="Teksttreci612ptOdstpy0pt"/>
          <w:color w:val="FF0000"/>
          <w:spacing w:val="0"/>
        </w:rPr>
      </w:pPr>
      <w:r w:rsidRPr="00D34FC2">
        <w:rPr>
          <w:rStyle w:val="Teksttreci612ptOdstpy0pt"/>
          <w:rFonts w:eastAsia="Arial Unicode MS"/>
          <w:color w:val="auto"/>
          <w:spacing w:val="0"/>
        </w:rPr>
        <w:t xml:space="preserve">Do PSZOKU mieszkańcy dostarczać mogą: </w:t>
      </w:r>
    </w:p>
    <w:p w:rsidR="00833AA9" w:rsidRPr="00D34FC2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D34FC2">
        <w:rPr>
          <w:rStyle w:val="Teksttreci612ptOdstpy0pt"/>
          <w:rFonts w:eastAsia="Arial Unicode MS"/>
          <w:color w:val="auto"/>
          <w:spacing w:val="0"/>
        </w:rPr>
        <w:t xml:space="preserve">- </w:t>
      </w:r>
      <w:r w:rsidR="00112E39" w:rsidRPr="00D34FC2">
        <w:t xml:space="preserve">papier; </w:t>
      </w:r>
    </w:p>
    <w:p w:rsidR="00833AA9" w:rsidRPr="00D34FC2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metale; </w:t>
      </w:r>
    </w:p>
    <w:p w:rsidR="00833AA9" w:rsidRPr="00D34FC2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tworzywa sztuczne; </w:t>
      </w:r>
    </w:p>
    <w:p w:rsidR="00833AA9" w:rsidRPr="00D34FC2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szkło; </w:t>
      </w:r>
    </w:p>
    <w:p w:rsidR="00833AA9" w:rsidRPr="00D34FC2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odpady opakowaniowe wielomateriałowe;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>bioodpady</w:t>
      </w:r>
      <w:r w:rsidRPr="003A7750">
        <w:t>;</w:t>
      </w:r>
      <w:r w:rsidR="006C4085" w:rsidRPr="003A7750">
        <w:t xml:space="preserve">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6C4085" w:rsidRPr="003A7750">
        <w:t>odpady zielone</w:t>
      </w:r>
      <w:r w:rsidRPr="003A7750">
        <w:t>;</w:t>
      </w:r>
      <w:r w:rsidR="00112E39" w:rsidRPr="003A7750">
        <w:t xml:space="preserve">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przeterminowane leki i chemikalia;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odpady niekwalifikujące się do odpadów medycznych powstałe w gospodarstwach domowych </w:t>
      </w:r>
      <w:r w:rsidR="00853D63">
        <w:br/>
      </w:r>
      <w:r w:rsidR="00112E39" w:rsidRPr="003A7750">
        <w:t xml:space="preserve">w wyniku przyjmowania produktów leczniczych w formie iniekcji i prowadzenia monitoringu poziomu substancji we krwi (w szczególności igły i strzykawki);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zużyte baterie i akumulatory;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zużyty </w:t>
      </w:r>
      <w:r w:rsidR="00112E39" w:rsidRPr="0030348D">
        <w:rPr>
          <w:color w:val="auto"/>
        </w:rPr>
        <w:t>sprzęt elektryczny i elektroniczny;</w:t>
      </w:r>
      <w:r w:rsidR="00112E39" w:rsidRPr="003A7750">
        <w:t xml:space="preserve">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meble i inne odpady wielkogabarytowe; 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odpady budowlane i rozbiórkowe; </w:t>
      </w:r>
    </w:p>
    <w:p w:rsidR="00833AA9" w:rsidRPr="003A7750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>popiół</w:t>
      </w:r>
      <w:r w:rsidRPr="003A7750">
        <w:t xml:space="preserve"> (od 1 listopada do 30 kwietnia)</w:t>
      </w:r>
      <w:r w:rsidR="00112E39" w:rsidRPr="003A7750">
        <w:t xml:space="preserve">;  </w:t>
      </w:r>
    </w:p>
    <w:p w:rsidR="00833AA9" w:rsidRPr="00D34FC2" w:rsidRDefault="00833AA9" w:rsidP="00853D63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>zużyte opony pochodzące z gospodarstw domowych (z samochodów osobowych, motocykli, rowerów)</w:t>
      </w:r>
      <w:r w:rsidR="005E1495" w:rsidRPr="003A7750">
        <w:t>.</w:t>
      </w:r>
      <w:r w:rsidR="005E1495" w:rsidRPr="00D34FC2">
        <w:t xml:space="preserve"> </w:t>
      </w:r>
    </w:p>
    <w:p w:rsidR="00112E39" w:rsidRPr="00D34FC2" w:rsidRDefault="005E1495" w:rsidP="00853D63">
      <w:pPr>
        <w:pStyle w:val="Default"/>
        <w:tabs>
          <w:tab w:val="left" w:pos="284"/>
        </w:tabs>
        <w:spacing w:line="276" w:lineRule="auto"/>
        <w:jc w:val="both"/>
        <w:rPr>
          <w:rStyle w:val="Teksttreci612ptOdstpy0pt"/>
          <w:color w:val="FF0000"/>
          <w:spacing w:val="0"/>
        </w:rPr>
      </w:pPr>
      <w:r w:rsidRPr="00D34FC2">
        <w:t>C</w:t>
      </w:r>
      <w:r w:rsidR="006C4085" w:rsidRPr="00D34FC2">
        <w:t xml:space="preserve">zęstotliwość odbioru przez Wykonawcę – </w:t>
      </w:r>
      <w:r w:rsidR="006C4085" w:rsidRPr="009E157C">
        <w:rPr>
          <w:b/>
          <w:color w:val="auto"/>
        </w:rPr>
        <w:t>1 raz w miesiącu</w:t>
      </w:r>
      <w:r w:rsidR="000F4B2E">
        <w:rPr>
          <w:color w:val="auto"/>
        </w:rPr>
        <w:t>.</w:t>
      </w:r>
    </w:p>
    <w:p w:rsidR="006C4085" w:rsidRPr="00D34FC2" w:rsidRDefault="006C4085" w:rsidP="006C408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91771" w:rsidRPr="00D34FC2" w:rsidRDefault="00E4077A" w:rsidP="007D0604">
      <w:pPr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  <w:color w:val="auto"/>
        </w:rPr>
        <w:t xml:space="preserve">Zamawiający przewiduje </w:t>
      </w:r>
      <w:r w:rsidR="00B91771" w:rsidRPr="00D34FC2">
        <w:rPr>
          <w:rFonts w:ascii="Times New Roman" w:hAnsi="Times New Roman" w:cs="Times New Roman"/>
          <w:color w:val="auto"/>
        </w:rPr>
        <w:t>odbiór odpadów komunalnych przez Wy</w:t>
      </w:r>
      <w:r w:rsidRPr="00D34FC2">
        <w:rPr>
          <w:rFonts w:ascii="Times New Roman" w:hAnsi="Times New Roman" w:cs="Times New Roman"/>
          <w:color w:val="auto"/>
        </w:rPr>
        <w:t xml:space="preserve">konawcę w innych terminach niż </w:t>
      </w:r>
      <w:r w:rsidR="00B91771" w:rsidRPr="00D34FC2">
        <w:rPr>
          <w:rFonts w:ascii="Times New Roman" w:hAnsi="Times New Roman" w:cs="Times New Roman"/>
          <w:color w:val="auto"/>
        </w:rPr>
        <w:t>określonych w harmonogramie odbioru odpadów wynikających m.</w:t>
      </w:r>
      <w:r w:rsidRPr="00D34FC2">
        <w:rPr>
          <w:rFonts w:ascii="Times New Roman" w:hAnsi="Times New Roman" w:cs="Times New Roman"/>
          <w:color w:val="auto"/>
        </w:rPr>
        <w:t xml:space="preserve"> in.: </w:t>
      </w:r>
      <w:r w:rsidR="00275A5B" w:rsidRPr="00D34FC2">
        <w:rPr>
          <w:rFonts w:ascii="Times New Roman" w:hAnsi="Times New Roman" w:cs="Times New Roman"/>
          <w:color w:val="auto"/>
        </w:rPr>
        <w:br/>
      </w:r>
      <w:r w:rsidRPr="00D34FC2">
        <w:rPr>
          <w:rFonts w:ascii="Times New Roman" w:hAnsi="Times New Roman" w:cs="Times New Roman"/>
          <w:color w:val="auto"/>
        </w:rPr>
        <w:t>z organizacji imprez masowych</w:t>
      </w:r>
      <w:r w:rsidR="00B91771" w:rsidRPr="00D34FC2">
        <w:rPr>
          <w:rFonts w:ascii="Times New Roman" w:hAnsi="Times New Roman" w:cs="Times New Roman"/>
          <w:color w:val="auto"/>
        </w:rPr>
        <w:t>, uroczystości</w:t>
      </w:r>
      <w:r w:rsidRPr="00D34FC2">
        <w:rPr>
          <w:rFonts w:ascii="Times New Roman" w:hAnsi="Times New Roman" w:cs="Times New Roman"/>
          <w:color w:val="auto"/>
        </w:rPr>
        <w:t xml:space="preserve"> kościelnych</w:t>
      </w:r>
      <w:r w:rsidR="00B8533C" w:rsidRPr="00D34FC2">
        <w:rPr>
          <w:rFonts w:ascii="Times New Roman" w:hAnsi="Times New Roman" w:cs="Times New Roman"/>
          <w:color w:val="auto"/>
        </w:rPr>
        <w:t>, likwidacji</w:t>
      </w:r>
      <w:r w:rsidR="00B91771" w:rsidRPr="00D34FC2">
        <w:rPr>
          <w:rFonts w:ascii="Times New Roman" w:hAnsi="Times New Roman" w:cs="Times New Roman"/>
          <w:color w:val="auto"/>
        </w:rPr>
        <w:t xml:space="preserve"> dzikich wysypisk</w:t>
      </w:r>
      <w:r w:rsidRPr="00D34FC2">
        <w:rPr>
          <w:rFonts w:ascii="Times New Roman" w:hAnsi="Times New Roman" w:cs="Times New Roman"/>
          <w:color w:val="auto"/>
        </w:rPr>
        <w:t>,</w:t>
      </w:r>
      <w:r w:rsidR="00B91771" w:rsidRPr="00D34FC2">
        <w:rPr>
          <w:rFonts w:ascii="Times New Roman" w:hAnsi="Times New Roman" w:cs="Times New Roman"/>
          <w:color w:val="auto"/>
        </w:rPr>
        <w:t xml:space="preserve"> itp. Odbiór odpadów nastąpi po zgłoszeniu przez Zamawiającego</w:t>
      </w:r>
      <w:r w:rsidRPr="00D34FC2">
        <w:rPr>
          <w:rFonts w:ascii="Times New Roman" w:hAnsi="Times New Roman" w:cs="Times New Roman"/>
          <w:color w:val="auto"/>
        </w:rPr>
        <w:t xml:space="preserve"> w następnym dniu po zgłoszeniu</w:t>
      </w:r>
      <w:r w:rsidR="00B91771" w:rsidRPr="00D34FC2">
        <w:rPr>
          <w:rFonts w:ascii="Times New Roman" w:hAnsi="Times New Roman" w:cs="Times New Roman"/>
          <w:color w:val="auto"/>
        </w:rPr>
        <w:t xml:space="preserve">.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W takim przypadku </w:t>
      </w:r>
      <w:r w:rsidR="00B8533C" w:rsidRPr="00D34FC2">
        <w:rPr>
          <w:rFonts w:ascii="Times New Roman" w:hAnsi="Times New Roman" w:cs="Times New Roman"/>
          <w:color w:val="auto"/>
        </w:rPr>
        <w:t>W</w:t>
      </w:r>
      <w:r w:rsidR="00B91771" w:rsidRPr="00D34FC2">
        <w:rPr>
          <w:rFonts w:ascii="Times New Roman" w:hAnsi="Times New Roman" w:cs="Times New Roman"/>
          <w:color w:val="auto"/>
        </w:rPr>
        <w:t xml:space="preserve">ykonawcy nie przysługuje dodatkowe wynagrodzenie oraz roszczenie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z tytułu wzrostu kosztów realizacji przedmiotu zamówi</w:t>
      </w:r>
      <w:r w:rsidRPr="00D34FC2">
        <w:rPr>
          <w:rFonts w:ascii="Times New Roman" w:hAnsi="Times New Roman" w:cs="Times New Roman"/>
          <w:color w:val="auto"/>
        </w:rPr>
        <w:t>enia</w:t>
      </w:r>
      <w:r w:rsidR="00B91771" w:rsidRPr="00D34FC2">
        <w:rPr>
          <w:rFonts w:ascii="Times New Roman" w:hAnsi="Times New Roman" w:cs="Times New Roman"/>
          <w:color w:val="auto"/>
        </w:rPr>
        <w:t>.</w:t>
      </w:r>
    </w:p>
    <w:p w:rsidR="00335E9B" w:rsidRPr="00D34FC2" w:rsidRDefault="00335E9B" w:rsidP="00507213">
      <w:pPr>
        <w:spacing w:line="276" w:lineRule="auto"/>
        <w:jc w:val="both"/>
        <w:rPr>
          <w:rFonts w:ascii="Times New Roman" w:hAnsi="Times New Roman" w:cs="Times New Roman"/>
        </w:rPr>
      </w:pPr>
    </w:p>
    <w:p w:rsidR="00F71C84" w:rsidRPr="00D34FC2" w:rsidRDefault="00F71C84" w:rsidP="000C418F">
      <w:pPr>
        <w:pStyle w:val="Bodytext30"/>
        <w:shd w:val="clear" w:color="auto" w:fill="auto"/>
        <w:tabs>
          <w:tab w:val="left" w:pos="9356"/>
        </w:tabs>
        <w:spacing w:before="0" w:after="0" w:line="276" w:lineRule="auto"/>
        <w:ind w:lef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III. </w:t>
      </w:r>
      <w:r w:rsidR="00A36C54" w:rsidRPr="00D34FC2">
        <w:rPr>
          <w:rFonts w:ascii="Times New Roman" w:hAnsi="Times New Roman" w:cs="Times New Roman"/>
          <w:sz w:val="24"/>
          <w:szCs w:val="24"/>
        </w:rPr>
        <w:t xml:space="preserve">WYKAZ </w:t>
      </w:r>
      <w:r w:rsidRPr="00D34FC2">
        <w:rPr>
          <w:rFonts w:ascii="Times New Roman" w:hAnsi="Times New Roman" w:cs="Times New Roman"/>
          <w:sz w:val="24"/>
          <w:szCs w:val="24"/>
        </w:rPr>
        <w:t>URZĄDZE</w:t>
      </w:r>
      <w:r w:rsidR="00B8533C" w:rsidRPr="00D34FC2">
        <w:rPr>
          <w:rFonts w:ascii="Times New Roman" w:hAnsi="Times New Roman" w:cs="Times New Roman"/>
          <w:sz w:val="24"/>
          <w:szCs w:val="24"/>
        </w:rPr>
        <w:t>Ń</w:t>
      </w:r>
      <w:r w:rsidRPr="00D34FC2">
        <w:rPr>
          <w:rFonts w:ascii="Times New Roman" w:hAnsi="Times New Roman" w:cs="Times New Roman"/>
          <w:sz w:val="24"/>
          <w:szCs w:val="24"/>
        </w:rPr>
        <w:t xml:space="preserve">  DO GROMADZENIA ODPADÓW I SPRZĘT</w:t>
      </w:r>
      <w:r w:rsidR="00A36C54" w:rsidRPr="00D34FC2">
        <w:rPr>
          <w:rFonts w:ascii="Times New Roman" w:hAnsi="Times New Roman" w:cs="Times New Roman"/>
          <w:sz w:val="24"/>
          <w:szCs w:val="24"/>
        </w:rPr>
        <w:t>U</w:t>
      </w:r>
      <w:r w:rsidR="000C418F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Pr="00D34FC2">
        <w:rPr>
          <w:rFonts w:ascii="Times New Roman" w:hAnsi="Times New Roman" w:cs="Times New Roman"/>
          <w:sz w:val="24"/>
          <w:szCs w:val="24"/>
        </w:rPr>
        <w:t>TECHNICZN</w:t>
      </w:r>
      <w:r w:rsidR="00A36C54" w:rsidRPr="00D34FC2">
        <w:rPr>
          <w:rFonts w:ascii="Times New Roman" w:hAnsi="Times New Roman" w:cs="Times New Roman"/>
          <w:sz w:val="24"/>
          <w:szCs w:val="24"/>
        </w:rPr>
        <w:t>EGO</w:t>
      </w:r>
      <w:r w:rsidRPr="00D34FC2">
        <w:rPr>
          <w:rFonts w:ascii="Times New Roman" w:hAnsi="Times New Roman" w:cs="Times New Roman"/>
          <w:sz w:val="24"/>
          <w:szCs w:val="24"/>
        </w:rPr>
        <w:t>.</w:t>
      </w:r>
    </w:p>
    <w:p w:rsidR="00F71C84" w:rsidRPr="00D34FC2" w:rsidRDefault="00F71C84" w:rsidP="00507213">
      <w:pPr>
        <w:spacing w:line="276" w:lineRule="auto"/>
        <w:jc w:val="both"/>
        <w:rPr>
          <w:rFonts w:ascii="Times New Roman" w:hAnsi="Times New Roman" w:cs="Times New Roman"/>
          <w:strike/>
          <w:color w:val="auto"/>
          <w:lang w:val="pl-PL"/>
        </w:rPr>
      </w:pPr>
    </w:p>
    <w:p w:rsidR="00B91771" w:rsidRPr="00D34FC2" w:rsidRDefault="00F71C84" w:rsidP="00507213">
      <w:pPr>
        <w:spacing w:line="276" w:lineRule="auto"/>
        <w:rPr>
          <w:rStyle w:val="Nagwek5"/>
          <w:rFonts w:eastAsia="Arial Unicode MS"/>
          <w:b/>
          <w:color w:val="auto"/>
          <w:sz w:val="24"/>
          <w:szCs w:val="24"/>
        </w:rPr>
      </w:pPr>
      <w:bookmarkStart w:id="2" w:name="bookmark14"/>
      <w:r w:rsidRPr="00D34FC2">
        <w:rPr>
          <w:rStyle w:val="Nagwek5"/>
          <w:rFonts w:eastAsia="Arial Unicode MS"/>
          <w:b/>
          <w:color w:val="auto"/>
          <w:sz w:val="24"/>
          <w:szCs w:val="24"/>
        </w:rPr>
        <w:t>1</w:t>
      </w:r>
      <w:r w:rsidR="00335E9B" w:rsidRPr="00D34FC2">
        <w:rPr>
          <w:rStyle w:val="Nagwek5"/>
          <w:rFonts w:eastAsia="Arial Unicode MS"/>
          <w:b/>
          <w:color w:val="auto"/>
          <w:sz w:val="24"/>
          <w:szCs w:val="24"/>
        </w:rPr>
        <w:t>.</w:t>
      </w:r>
      <w:r w:rsidR="00B91771" w:rsidRPr="00D34FC2">
        <w:rPr>
          <w:rStyle w:val="Nagwek5"/>
          <w:rFonts w:eastAsia="Arial Unicode MS"/>
          <w:b/>
          <w:color w:val="auto"/>
          <w:sz w:val="24"/>
          <w:szCs w:val="24"/>
        </w:rPr>
        <w:t xml:space="preserve"> Urządzenia do gromadzenia odpadów</w:t>
      </w:r>
      <w:bookmarkEnd w:id="2"/>
    </w:p>
    <w:p w:rsidR="00D8408E" w:rsidRPr="00D34FC2" w:rsidRDefault="00D8408E" w:rsidP="00507213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96725" w:rsidRPr="00D34FC2" w:rsidRDefault="00096725" w:rsidP="00507213">
      <w:pPr>
        <w:pStyle w:val="Bodytext20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pojemniki z tworzywa sztucznego lub metalowe o pojemności od 60 l do 7000 l dla: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papier</w:t>
      </w:r>
      <w:r w:rsidR="00B8533C" w:rsidRPr="00D34FC2">
        <w:rPr>
          <w:rFonts w:ascii="Times New Roman" w:hAnsi="Times New Roman" w:cs="Times New Roman"/>
          <w:sz w:val="24"/>
          <w:szCs w:val="24"/>
        </w:rPr>
        <w:t>u - kolor niebieski z napisem "P</w:t>
      </w:r>
      <w:r w:rsidR="005A160A" w:rsidRPr="00D34FC2">
        <w:rPr>
          <w:rFonts w:ascii="Times New Roman" w:hAnsi="Times New Roman" w:cs="Times New Roman"/>
          <w:sz w:val="24"/>
          <w:szCs w:val="24"/>
        </w:rPr>
        <w:t>apier";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metali i tworzyw sztuc</w:t>
      </w:r>
      <w:r w:rsidR="00B8533C" w:rsidRPr="00D34FC2">
        <w:rPr>
          <w:rFonts w:ascii="Times New Roman" w:hAnsi="Times New Roman" w:cs="Times New Roman"/>
          <w:sz w:val="24"/>
          <w:szCs w:val="24"/>
        </w:rPr>
        <w:t xml:space="preserve">znych 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oraz odpadów wielomateriałowych </w:t>
      </w:r>
      <w:r w:rsidR="00B8533C" w:rsidRPr="00D34FC2">
        <w:rPr>
          <w:rFonts w:ascii="Times New Roman" w:hAnsi="Times New Roman" w:cs="Times New Roman"/>
          <w:sz w:val="24"/>
          <w:szCs w:val="24"/>
        </w:rPr>
        <w:t>- kolor żółty z napisem "M</w:t>
      </w:r>
      <w:r w:rsidR="005A160A" w:rsidRPr="00D34FC2">
        <w:rPr>
          <w:rFonts w:ascii="Times New Roman" w:hAnsi="Times New Roman" w:cs="Times New Roman"/>
          <w:sz w:val="24"/>
          <w:szCs w:val="24"/>
        </w:rPr>
        <w:t>etale i tworzywa sztuczne";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lastRenderedPageBreak/>
        <w:t>sz</w:t>
      </w:r>
      <w:r w:rsidR="00B8533C" w:rsidRPr="00D34FC2">
        <w:rPr>
          <w:rFonts w:ascii="Times New Roman" w:hAnsi="Times New Roman" w:cs="Times New Roman"/>
          <w:sz w:val="24"/>
          <w:szCs w:val="24"/>
        </w:rPr>
        <w:t>kła - kolor zielony z napisem "S</w:t>
      </w:r>
      <w:r w:rsidR="005A160A" w:rsidRPr="00D34FC2">
        <w:rPr>
          <w:rFonts w:ascii="Times New Roman" w:hAnsi="Times New Roman" w:cs="Times New Roman"/>
          <w:sz w:val="24"/>
          <w:szCs w:val="24"/>
        </w:rPr>
        <w:t>zkło";</w:t>
      </w:r>
    </w:p>
    <w:p w:rsidR="00096725" w:rsidRPr="00D34FC2" w:rsidRDefault="00A4056B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bioodpadów</w:t>
      </w:r>
      <w:r w:rsidR="00096725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6A55F6" w:rsidRPr="00D34FC2">
        <w:rPr>
          <w:rFonts w:ascii="Times New Roman" w:hAnsi="Times New Roman" w:cs="Times New Roman"/>
          <w:sz w:val="24"/>
          <w:szCs w:val="24"/>
        </w:rPr>
        <w:t>z wyłączeniem odpadów zielonych</w:t>
      </w:r>
      <w:r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096725" w:rsidRPr="00D34FC2">
        <w:rPr>
          <w:rFonts w:ascii="Times New Roman" w:hAnsi="Times New Roman" w:cs="Times New Roman"/>
          <w:sz w:val="24"/>
          <w:szCs w:val="24"/>
        </w:rPr>
        <w:t>- ko</w:t>
      </w:r>
      <w:r w:rsidR="00B8533C" w:rsidRPr="00D34FC2">
        <w:rPr>
          <w:rFonts w:ascii="Times New Roman" w:hAnsi="Times New Roman" w:cs="Times New Roman"/>
          <w:sz w:val="24"/>
          <w:szCs w:val="24"/>
        </w:rPr>
        <w:t>lor brązowy z</w:t>
      </w:r>
      <w:r w:rsidR="0022482C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8533C" w:rsidRPr="00D34FC2">
        <w:rPr>
          <w:rFonts w:ascii="Times New Roman" w:hAnsi="Times New Roman" w:cs="Times New Roman"/>
          <w:sz w:val="24"/>
          <w:szCs w:val="24"/>
        </w:rPr>
        <w:t xml:space="preserve">  napisem „</w:t>
      </w:r>
      <w:proofErr w:type="spellStart"/>
      <w:r w:rsidR="00B8533C" w:rsidRPr="00D34FC2">
        <w:rPr>
          <w:rFonts w:ascii="Times New Roman" w:hAnsi="Times New Roman" w:cs="Times New Roman"/>
          <w:sz w:val="24"/>
          <w:szCs w:val="24"/>
        </w:rPr>
        <w:t>B</w:t>
      </w:r>
      <w:r w:rsidR="005A160A" w:rsidRPr="00D34FC2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5A160A" w:rsidRPr="00D34FC2">
        <w:rPr>
          <w:rFonts w:ascii="Times New Roman" w:hAnsi="Times New Roman" w:cs="Times New Roman"/>
          <w:sz w:val="24"/>
          <w:szCs w:val="24"/>
        </w:rPr>
        <w:t>”;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odpadów </w:t>
      </w:r>
      <w:r w:rsidR="00937D1D" w:rsidRPr="00D34FC2">
        <w:rPr>
          <w:rFonts w:ascii="Times New Roman" w:hAnsi="Times New Roman" w:cs="Times New Roman"/>
          <w:sz w:val="24"/>
          <w:szCs w:val="24"/>
        </w:rPr>
        <w:t>niesegregowanych (</w:t>
      </w:r>
      <w:r w:rsidRPr="00D34FC2">
        <w:rPr>
          <w:rFonts w:ascii="Times New Roman" w:hAnsi="Times New Roman" w:cs="Times New Roman"/>
          <w:sz w:val="24"/>
          <w:szCs w:val="24"/>
        </w:rPr>
        <w:t>zmieszanych</w:t>
      </w:r>
      <w:r w:rsidR="00937D1D" w:rsidRPr="00D34FC2">
        <w:rPr>
          <w:rFonts w:ascii="Times New Roman" w:hAnsi="Times New Roman" w:cs="Times New Roman"/>
          <w:sz w:val="24"/>
          <w:szCs w:val="24"/>
        </w:rPr>
        <w:t>)</w:t>
      </w:r>
      <w:r w:rsidRPr="00D34FC2">
        <w:rPr>
          <w:rFonts w:ascii="Times New Roman" w:hAnsi="Times New Roman" w:cs="Times New Roman"/>
          <w:sz w:val="24"/>
          <w:szCs w:val="24"/>
        </w:rPr>
        <w:t xml:space="preserve"> - kolor czarny lub szary </w:t>
      </w:r>
      <w:r w:rsidR="005A160A" w:rsidRPr="00D34FC2">
        <w:rPr>
          <w:rFonts w:ascii="Times New Roman" w:hAnsi="Times New Roman" w:cs="Times New Roman"/>
          <w:sz w:val="24"/>
          <w:szCs w:val="24"/>
        </w:rPr>
        <w:t>bez napisu ;</w:t>
      </w:r>
    </w:p>
    <w:p w:rsidR="00B8533C" w:rsidRPr="00D34FC2" w:rsidRDefault="00B8533C" w:rsidP="00507213">
      <w:pPr>
        <w:pStyle w:val="Bodytext20"/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6725" w:rsidRPr="00D34FC2" w:rsidRDefault="00096725" w:rsidP="00507213">
      <w:pPr>
        <w:pStyle w:val="Bodytext20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worki foliowe o pojemności 60</w:t>
      </w:r>
      <w:r w:rsidR="00B8533C" w:rsidRPr="00D34FC2">
        <w:rPr>
          <w:rFonts w:ascii="Times New Roman" w:hAnsi="Times New Roman" w:cs="Times New Roman"/>
          <w:sz w:val="24"/>
          <w:szCs w:val="24"/>
        </w:rPr>
        <w:t>-80</w:t>
      </w:r>
      <w:r w:rsidR="008D1B23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8533C" w:rsidRPr="00D34FC2">
        <w:rPr>
          <w:rFonts w:ascii="Times New Roman" w:hAnsi="Times New Roman" w:cs="Times New Roman"/>
          <w:sz w:val="24"/>
          <w:szCs w:val="24"/>
        </w:rPr>
        <w:t>l</w:t>
      </w:r>
      <w:r w:rsidRPr="00D34FC2">
        <w:rPr>
          <w:rFonts w:ascii="Times New Roman" w:hAnsi="Times New Roman" w:cs="Times New Roman"/>
          <w:sz w:val="24"/>
          <w:szCs w:val="24"/>
        </w:rPr>
        <w:t xml:space="preserve"> , 110-120 l odpowiednio dla: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papieru - kolor niebieski z napisem "</w:t>
      </w:r>
      <w:r w:rsidR="00B8533C" w:rsidRPr="00D34FC2">
        <w:rPr>
          <w:rFonts w:ascii="Times New Roman" w:hAnsi="Times New Roman" w:cs="Times New Roman"/>
          <w:sz w:val="24"/>
          <w:szCs w:val="24"/>
        </w:rPr>
        <w:t>P</w:t>
      </w:r>
      <w:r w:rsidR="005A160A" w:rsidRPr="00D34FC2">
        <w:rPr>
          <w:rFonts w:ascii="Times New Roman" w:hAnsi="Times New Roman" w:cs="Times New Roman"/>
          <w:sz w:val="24"/>
          <w:szCs w:val="24"/>
        </w:rPr>
        <w:t>apier";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metali i tworzyw sztuc</w:t>
      </w:r>
      <w:r w:rsidR="00B8533C" w:rsidRPr="00D34FC2">
        <w:rPr>
          <w:rFonts w:ascii="Times New Roman" w:hAnsi="Times New Roman" w:cs="Times New Roman"/>
          <w:sz w:val="24"/>
          <w:szCs w:val="24"/>
        </w:rPr>
        <w:t xml:space="preserve">znych 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oraz odpadów opakowaniowych wielomateriałowych </w:t>
      </w:r>
      <w:r w:rsidR="00B8533C" w:rsidRPr="00D34FC2">
        <w:rPr>
          <w:rFonts w:ascii="Times New Roman" w:hAnsi="Times New Roman" w:cs="Times New Roman"/>
          <w:sz w:val="24"/>
          <w:szCs w:val="24"/>
        </w:rPr>
        <w:t>- kolor żółty z napisem "M</w:t>
      </w:r>
      <w:r w:rsidR="005E1495" w:rsidRPr="00D34FC2">
        <w:rPr>
          <w:rFonts w:ascii="Times New Roman" w:hAnsi="Times New Roman" w:cs="Times New Roman"/>
          <w:sz w:val="24"/>
          <w:szCs w:val="24"/>
        </w:rPr>
        <w:t>etale i tworzywa sztuczne"</w:t>
      </w:r>
      <w:r w:rsidR="005A160A" w:rsidRPr="00D34FC2">
        <w:rPr>
          <w:rFonts w:ascii="Times New Roman" w:hAnsi="Times New Roman" w:cs="Times New Roman"/>
          <w:sz w:val="24"/>
          <w:szCs w:val="24"/>
        </w:rPr>
        <w:t>;</w:t>
      </w:r>
    </w:p>
    <w:p w:rsidR="00096725" w:rsidRPr="00D34FC2" w:rsidRDefault="00096725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sz</w:t>
      </w:r>
      <w:r w:rsidR="00B8533C" w:rsidRPr="00D34FC2">
        <w:rPr>
          <w:rFonts w:ascii="Times New Roman" w:hAnsi="Times New Roman" w:cs="Times New Roman"/>
          <w:sz w:val="24"/>
          <w:szCs w:val="24"/>
        </w:rPr>
        <w:t>kła - kolor zielony z napisem "S</w:t>
      </w:r>
      <w:r w:rsidR="005A160A" w:rsidRPr="00D34FC2">
        <w:rPr>
          <w:rFonts w:ascii="Times New Roman" w:hAnsi="Times New Roman" w:cs="Times New Roman"/>
          <w:sz w:val="24"/>
          <w:szCs w:val="24"/>
        </w:rPr>
        <w:t>zkło";</w:t>
      </w:r>
    </w:p>
    <w:p w:rsidR="00096725" w:rsidRPr="00D34FC2" w:rsidRDefault="008D1B23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bioodpadów z wyłączeniem odpadów zielonych</w:t>
      </w:r>
      <w:r w:rsidR="00096725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8533C" w:rsidRPr="00D34FC2">
        <w:rPr>
          <w:rFonts w:ascii="Times New Roman" w:hAnsi="Times New Roman" w:cs="Times New Roman"/>
          <w:sz w:val="24"/>
          <w:szCs w:val="24"/>
        </w:rPr>
        <w:t>- kolor brązowy z napisem „</w:t>
      </w:r>
      <w:proofErr w:type="spellStart"/>
      <w:r w:rsidR="00B8533C" w:rsidRPr="00D34FC2">
        <w:rPr>
          <w:rFonts w:ascii="Times New Roman" w:hAnsi="Times New Roman" w:cs="Times New Roman"/>
          <w:sz w:val="24"/>
          <w:szCs w:val="24"/>
        </w:rPr>
        <w:t>B</w:t>
      </w:r>
      <w:r w:rsidR="00096725" w:rsidRPr="00D34FC2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096725" w:rsidRPr="00D34FC2">
        <w:rPr>
          <w:rFonts w:ascii="Times New Roman" w:hAnsi="Times New Roman" w:cs="Times New Roman"/>
          <w:sz w:val="24"/>
          <w:szCs w:val="24"/>
        </w:rPr>
        <w:t>”</w:t>
      </w:r>
      <w:r w:rsidR="005A160A" w:rsidRPr="00D34FC2">
        <w:rPr>
          <w:rFonts w:ascii="Times New Roman" w:hAnsi="Times New Roman" w:cs="Times New Roman"/>
          <w:sz w:val="24"/>
          <w:szCs w:val="24"/>
        </w:rPr>
        <w:t>;</w:t>
      </w:r>
    </w:p>
    <w:p w:rsidR="00096725" w:rsidRPr="00D34FC2" w:rsidRDefault="00096725" w:rsidP="00507213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-    </w:t>
      </w:r>
      <w:r w:rsidR="00937D1D" w:rsidRPr="00D34FC2">
        <w:rPr>
          <w:rFonts w:ascii="Times New Roman" w:hAnsi="Times New Roman" w:cs="Times New Roman"/>
          <w:sz w:val="24"/>
          <w:szCs w:val="24"/>
        </w:rPr>
        <w:t xml:space="preserve">odpadów niesegregowanych (zmieszanych) </w:t>
      </w:r>
      <w:r w:rsidRPr="00D34FC2">
        <w:rPr>
          <w:rFonts w:ascii="Times New Roman" w:hAnsi="Times New Roman" w:cs="Times New Roman"/>
          <w:sz w:val="24"/>
          <w:szCs w:val="24"/>
        </w:rPr>
        <w:t xml:space="preserve">- kolor czarny lub szary </w:t>
      </w:r>
      <w:r w:rsidR="008D1B23" w:rsidRPr="00D34FC2">
        <w:rPr>
          <w:rFonts w:ascii="Times New Roman" w:hAnsi="Times New Roman" w:cs="Times New Roman"/>
          <w:sz w:val="24"/>
          <w:szCs w:val="24"/>
        </w:rPr>
        <w:t>be</w:t>
      </w:r>
      <w:r w:rsidR="005A160A" w:rsidRPr="00D34FC2">
        <w:rPr>
          <w:rFonts w:ascii="Times New Roman" w:hAnsi="Times New Roman" w:cs="Times New Roman"/>
          <w:sz w:val="24"/>
          <w:szCs w:val="24"/>
        </w:rPr>
        <w:t>z napisu;</w:t>
      </w:r>
    </w:p>
    <w:p w:rsidR="00096725" w:rsidRPr="00D34FC2" w:rsidRDefault="00096725" w:rsidP="00507213">
      <w:pPr>
        <w:tabs>
          <w:tab w:val="left" w:pos="284"/>
        </w:tabs>
        <w:spacing w:line="276" w:lineRule="auto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096725" w:rsidRPr="00D34FC2" w:rsidRDefault="00096725" w:rsidP="00507213">
      <w:pPr>
        <w:pStyle w:val="Bodytext20"/>
        <w:shd w:val="clear" w:color="auto" w:fill="auto"/>
        <w:tabs>
          <w:tab w:val="left" w:pos="857"/>
        </w:tabs>
        <w:spacing w:after="304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c) kosze uliczne - pojemniki w każdym kolorze o pojemności od 3</w:t>
      </w:r>
      <w:r w:rsidR="008D1B23" w:rsidRPr="00D34FC2">
        <w:rPr>
          <w:rFonts w:ascii="Times New Roman" w:hAnsi="Times New Roman" w:cs="Times New Roman"/>
          <w:sz w:val="24"/>
          <w:szCs w:val="24"/>
        </w:rPr>
        <w:t>5</w:t>
      </w:r>
      <w:r w:rsidRPr="00D34FC2">
        <w:rPr>
          <w:rFonts w:ascii="Times New Roman" w:hAnsi="Times New Roman" w:cs="Times New Roman"/>
          <w:sz w:val="24"/>
          <w:szCs w:val="24"/>
        </w:rPr>
        <w:t xml:space="preserve"> l do </w:t>
      </w:r>
      <w:r w:rsidR="008D1B23" w:rsidRPr="00D34FC2">
        <w:rPr>
          <w:rFonts w:ascii="Times New Roman" w:hAnsi="Times New Roman" w:cs="Times New Roman"/>
          <w:sz w:val="24"/>
          <w:szCs w:val="24"/>
        </w:rPr>
        <w:t>120</w:t>
      </w:r>
      <w:r w:rsidRPr="00D34FC2">
        <w:rPr>
          <w:rFonts w:ascii="Times New Roman" w:hAnsi="Times New Roman" w:cs="Times New Roman"/>
          <w:sz w:val="24"/>
          <w:szCs w:val="24"/>
        </w:rPr>
        <w:t xml:space="preserve"> l oraz stojaki na worki o pojemności 30 - </w:t>
      </w:r>
      <w:r w:rsidR="008D1B23" w:rsidRPr="00D34FC2">
        <w:rPr>
          <w:rFonts w:ascii="Times New Roman" w:hAnsi="Times New Roman" w:cs="Times New Roman"/>
          <w:sz w:val="24"/>
          <w:szCs w:val="24"/>
        </w:rPr>
        <w:t>120</w:t>
      </w:r>
      <w:r w:rsidR="005A160A" w:rsidRPr="00D34FC2">
        <w:rPr>
          <w:rFonts w:ascii="Times New Roman" w:hAnsi="Times New Roman" w:cs="Times New Roman"/>
          <w:sz w:val="24"/>
          <w:szCs w:val="24"/>
        </w:rPr>
        <w:t xml:space="preserve"> l;</w:t>
      </w:r>
    </w:p>
    <w:p w:rsidR="00B91771" w:rsidRPr="00D34FC2" w:rsidRDefault="009E2F8A" w:rsidP="00507213">
      <w:pPr>
        <w:tabs>
          <w:tab w:val="left" w:pos="114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d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)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charakterystyka worków do zbiórki odpadów</w:t>
      </w:r>
      <w:r w:rsidR="006E3E8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dostarczanych przez Wykonawcę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:</w:t>
      </w:r>
    </w:p>
    <w:p w:rsidR="00B91771" w:rsidRPr="00D34FC2" w:rsidRDefault="00142A59" w:rsidP="00507213">
      <w:pPr>
        <w:tabs>
          <w:tab w:val="left" w:pos="110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materiał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="00270543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folia polietylenowa LDPE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B91771" w:rsidRPr="00D34FC2" w:rsidRDefault="00142A59" w:rsidP="00507213">
      <w:pPr>
        <w:tabs>
          <w:tab w:val="left" w:pos="110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pojemność – 120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l</w:t>
      </w:r>
      <w:r w:rsidR="00B91771" w:rsidRPr="00D34FC2">
        <w:rPr>
          <w:rFonts w:ascii="Times New Roman" w:hAnsi="Times New Roman" w:cs="Times New Roman"/>
          <w:color w:val="auto"/>
        </w:rPr>
        <w:t xml:space="preserve">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kolor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niebieski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żółty, zielony,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brązowy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czarny</w:t>
      </w:r>
      <w:r w:rsidR="003A7750">
        <w:rPr>
          <w:rStyle w:val="Teksttreci"/>
          <w:rFonts w:eastAsia="Arial Unicode MS"/>
          <w:color w:val="auto"/>
          <w:sz w:val="24"/>
          <w:szCs w:val="24"/>
          <w:u w:val="none"/>
        </w:rPr>
        <w:t>-szary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B91771" w:rsidRPr="00D34FC2" w:rsidRDefault="00142A59" w:rsidP="00507213">
      <w:pPr>
        <w:tabs>
          <w:tab w:val="left" w:pos="110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grubość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folii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–min. 0,06mm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;</w:t>
      </w:r>
    </w:p>
    <w:p w:rsidR="00B91771" w:rsidRPr="00D34FC2" w:rsidRDefault="00142A59" w:rsidP="00507213">
      <w:pPr>
        <w:tabs>
          <w:tab w:val="left" w:pos="1098"/>
        </w:tabs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adruk (dotyczy worków 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ni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ebieskich, żółtych, zielonych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 brązowych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)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–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jednostron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ny, kolor nadruku czarny, treść</w:t>
      </w:r>
      <w:r w:rsidR="004A66F8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: oznaczenie frakcji odpadów, obszar odbioru - „Gmina Wierzbica”, informacja jakie odpady należy wrzucać do worka oraz nazwa, adres i nr telefonu Wykonawcy.</w:t>
      </w:r>
    </w:p>
    <w:p w:rsidR="00B001D5" w:rsidRPr="00D34FC2" w:rsidRDefault="00B001D5" w:rsidP="00507213">
      <w:pPr>
        <w:tabs>
          <w:tab w:val="left" w:pos="1098"/>
        </w:tabs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</w:p>
    <w:p w:rsidR="00A36C54" w:rsidRPr="00D34FC2" w:rsidRDefault="00A36C54" w:rsidP="000C418F">
      <w:pPr>
        <w:pStyle w:val="Heading1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0"/>
      <w:r w:rsidRPr="00D34FC2">
        <w:rPr>
          <w:rFonts w:ascii="Times New Roman" w:hAnsi="Times New Roman" w:cs="Times New Roman"/>
          <w:sz w:val="24"/>
          <w:szCs w:val="24"/>
        </w:rPr>
        <w:t>Sprzęt do odbioru odpadów</w:t>
      </w:r>
      <w:bookmarkEnd w:id="3"/>
    </w:p>
    <w:p w:rsidR="000C418F" w:rsidRPr="00D34FC2" w:rsidRDefault="000C418F" w:rsidP="000C418F">
      <w:pPr>
        <w:pStyle w:val="Heading10"/>
        <w:keepNext/>
        <w:keepLines/>
        <w:shd w:val="clear" w:color="auto" w:fill="auto"/>
        <w:tabs>
          <w:tab w:val="left" w:pos="0"/>
        </w:tabs>
        <w:spacing w:before="0" w:line="276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A36C54" w:rsidRPr="00D34FC2" w:rsidRDefault="00A36C54" w:rsidP="00507213">
      <w:pPr>
        <w:pStyle w:val="Bodytext20"/>
        <w:shd w:val="clear" w:color="auto" w:fill="auto"/>
        <w:tabs>
          <w:tab w:val="left" w:pos="0"/>
          <w:tab w:val="left" w:pos="14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Wykonawca winien dysponować sprzętem specjalistycznym do odbioru i transportu odpadów przez cały okres obowiązywania umowy tj. co najmniej:</w:t>
      </w:r>
    </w:p>
    <w:p w:rsidR="002B0F16" w:rsidRPr="00D34FC2" w:rsidRDefault="005A160A" w:rsidP="002B0F16">
      <w:pPr>
        <w:numPr>
          <w:ilvl w:val="0"/>
          <w:numId w:val="47"/>
        </w:numPr>
        <w:tabs>
          <w:tab w:val="left" w:pos="14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 </w:t>
      </w:r>
      <w:r w:rsidR="002B0F16" w:rsidRPr="00D34FC2">
        <w:rPr>
          <w:rFonts w:ascii="Times New Roman" w:hAnsi="Times New Roman" w:cs="Times New Roman"/>
        </w:rPr>
        <w:t>dwoma pojazdami przystosowanymi do odbierania zmieszanych odpadów komunalnych przystosowanych do odbioru pojemników 60 - 1100 l oraz do odbioru odpadów z pojemni</w:t>
      </w:r>
      <w:r w:rsidR="00D62960" w:rsidRPr="00D34FC2">
        <w:rPr>
          <w:rFonts w:ascii="Times New Roman" w:hAnsi="Times New Roman" w:cs="Times New Roman"/>
        </w:rPr>
        <w:t xml:space="preserve">ków </w:t>
      </w:r>
      <w:r w:rsidR="007A44EB">
        <w:rPr>
          <w:rFonts w:ascii="Times New Roman" w:hAnsi="Times New Roman" w:cs="Times New Roman"/>
        </w:rPr>
        <w:br/>
      </w:r>
      <w:r w:rsidR="00D62960" w:rsidRPr="00D34FC2">
        <w:rPr>
          <w:rFonts w:ascii="Times New Roman" w:hAnsi="Times New Roman" w:cs="Times New Roman"/>
        </w:rPr>
        <w:t>o pojemności 2200l- POK-2,2;</w:t>
      </w:r>
    </w:p>
    <w:p w:rsidR="002B0F16" w:rsidRPr="00D34FC2" w:rsidRDefault="002B0F16" w:rsidP="002B0F16">
      <w:pPr>
        <w:numPr>
          <w:ilvl w:val="0"/>
          <w:numId w:val="47"/>
        </w:numPr>
        <w:tabs>
          <w:tab w:val="left" w:pos="14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dwoma pojazdami przystosowanymi do odbierania selektywnie zebranych odpadów komunalnych przystosowanych do odbioru pojemników 60 - 1100 l oraz do odbioru odpadów </w:t>
      </w:r>
      <w:r w:rsidR="007A44EB">
        <w:rPr>
          <w:rFonts w:ascii="Times New Roman" w:hAnsi="Times New Roman" w:cs="Times New Roman"/>
        </w:rPr>
        <w:br/>
      </w:r>
      <w:r w:rsidRPr="00D34FC2">
        <w:rPr>
          <w:rFonts w:ascii="Times New Roman" w:hAnsi="Times New Roman" w:cs="Times New Roman"/>
        </w:rPr>
        <w:t>z pojemni</w:t>
      </w:r>
      <w:r w:rsidR="00D62960" w:rsidRPr="00D34FC2">
        <w:rPr>
          <w:rFonts w:ascii="Times New Roman" w:hAnsi="Times New Roman" w:cs="Times New Roman"/>
        </w:rPr>
        <w:t>ków o pojemności 2200l- POK-2,2;</w:t>
      </w:r>
    </w:p>
    <w:p w:rsidR="002B0F16" w:rsidRPr="00D34FC2" w:rsidRDefault="002B0F16" w:rsidP="002B0F16">
      <w:pPr>
        <w:numPr>
          <w:ilvl w:val="0"/>
          <w:numId w:val="47"/>
        </w:numPr>
        <w:tabs>
          <w:tab w:val="left" w:pos="14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jednym pojazdem do odbierania odpadów bez funkcji kompaktującej (z dźwignikiem hakowym lub bramowym do odbioru kontenerów KP-5 , KP-7 z odpadami).</w:t>
      </w:r>
    </w:p>
    <w:p w:rsidR="00BA15B5" w:rsidRPr="00D34FC2" w:rsidRDefault="00BA15B5" w:rsidP="00BA15B5">
      <w:pPr>
        <w:pStyle w:val="Bodytext20"/>
        <w:shd w:val="clear" w:color="auto" w:fill="auto"/>
        <w:tabs>
          <w:tab w:val="left" w:pos="0"/>
          <w:tab w:val="left" w:pos="142"/>
          <w:tab w:val="left" w:pos="78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Pojazdy powinny:</w:t>
      </w:r>
    </w:p>
    <w:p w:rsidR="005955D1" w:rsidRPr="00D34FC2" w:rsidRDefault="005955D1" w:rsidP="00507213">
      <w:pPr>
        <w:pStyle w:val="Bodytext20"/>
        <w:numPr>
          <w:ilvl w:val="0"/>
          <w:numId w:val="35"/>
        </w:numPr>
        <w:shd w:val="clear" w:color="auto" w:fill="auto"/>
        <w:tabs>
          <w:tab w:val="left" w:pos="0"/>
          <w:tab w:val="left" w:pos="142"/>
          <w:tab w:val="left" w:pos="78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być trwale i czytelnie oznakowane, w widocznym miejscu nazwą firmy oraz danymi adresowymi i nr telefonu podmiotu odbierającego odpady</w:t>
      </w:r>
      <w:r w:rsidR="000C418F" w:rsidRPr="00D34FC2">
        <w:rPr>
          <w:rFonts w:ascii="Times New Roman" w:hAnsi="Times New Roman" w:cs="Times New Roman"/>
          <w:sz w:val="24"/>
          <w:szCs w:val="24"/>
        </w:rPr>
        <w:t>.</w:t>
      </w:r>
    </w:p>
    <w:p w:rsidR="00F62074" w:rsidRPr="00D34FC2" w:rsidRDefault="00F62074" w:rsidP="00507213">
      <w:pPr>
        <w:pStyle w:val="Bodytext20"/>
        <w:shd w:val="clear" w:color="auto" w:fill="auto"/>
        <w:tabs>
          <w:tab w:val="left" w:pos="0"/>
          <w:tab w:val="left" w:pos="14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C54" w:rsidRPr="00D34FC2" w:rsidRDefault="00A36C54" w:rsidP="00507213">
      <w:pPr>
        <w:pStyle w:val="Bodytext20"/>
        <w:shd w:val="clear" w:color="auto" w:fill="auto"/>
        <w:tabs>
          <w:tab w:val="left" w:pos="0"/>
          <w:tab w:val="left" w:pos="14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Pojazdy winny spełniać wymagania zgodne z rozporządzeniem Ministra Środowiska z dnia 11 stycznia 2013 roku w sprawie szczegółowych wymagań w zakresie odbierania odpadów komunalnych od właścicieli nieruchomości (Dz.U. </w:t>
      </w:r>
      <w:r w:rsidR="00DB7956" w:rsidRPr="00D34FC2">
        <w:rPr>
          <w:rFonts w:ascii="Times New Roman" w:hAnsi="Times New Roman" w:cs="Times New Roman"/>
          <w:sz w:val="24"/>
          <w:szCs w:val="24"/>
        </w:rPr>
        <w:t xml:space="preserve">z </w:t>
      </w:r>
      <w:r w:rsidRPr="00D34FC2">
        <w:rPr>
          <w:rFonts w:ascii="Times New Roman" w:hAnsi="Times New Roman" w:cs="Times New Roman"/>
          <w:sz w:val="24"/>
          <w:szCs w:val="24"/>
        </w:rPr>
        <w:t>2013</w:t>
      </w:r>
      <w:r w:rsidR="00E92F21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DB7956" w:rsidRPr="00D34FC2">
        <w:rPr>
          <w:rFonts w:ascii="Times New Roman" w:hAnsi="Times New Roman" w:cs="Times New Roman"/>
          <w:sz w:val="24"/>
          <w:szCs w:val="24"/>
        </w:rPr>
        <w:t xml:space="preserve">r. </w:t>
      </w:r>
      <w:r w:rsidRPr="00D34FC2">
        <w:rPr>
          <w:rFonts w:ascii="Times New Roman" w:hAnsi="Times New Roman" w:cs="Times New Roman"/>
          <w:sz w:val="24"/>
          <w:szCs w:val="24"/>
        </w:rPr>
        <w:t xml:space="preserve"> poz. 122)</w:t>
      </w:r>
      <w:r w:rsidR="00E92F21" w:rsidRPr="00D34FC2">
        <w:rPr>
          <w:rFonts w:ascii="Times New Roman" w:hAnsi="Times New Roman" w:cs="Times New Roman"/>
          <w:sz w:val="24"/>
          <w:szCs w:val="24"/>
        </w:rPr>
        <w:t>.</w:t>
      </w:r>
    </w:p>
    <w:p w:rsidR="009556F7" w:rsidRPr="00D34FC2" w:rsidRDefault="009556F7" w:rsidP="00507213">
      <w:pPr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  <w:bookmarkStart w:id="4" w:name="bookmark15"/>
    </w:p>
    <w:p w:rsidR="00B91771" w:rsidRPr="00D34FC2" w:rsidRDefault="00BD3C04" w:rsidP="00507213">
      <w:pPr>
        <w:spacing w:line="276" w:lineRule="auto"/>
        <w:jc w:val="both"/>
        <w:rPr>
          <w:rStyle w:val="Nagwek5"/>
          <w:rFonts w:eastAsia="Arial Unicode MS"/>
          <w:b/>
          <w:color w:val="auto"/>
          <w:sz w:val="24"/>
          <w:szCs w:val="24"/>
        </w:rPr>
      </w:pPr>
      <w:r w:rsidRPr="00D34FC2">
        <w:rPr>
          <w:rStyle w:val="Nagwek5BezpogrubieniaKursywa"/>
          <w:rFonts w:eastAsia="Arial Unicode MS"/>
          <w:i w:val="0"/>
          <w:color w:val="auto"/>
          <w:sz w:val="24"/>
          <w:szCs w:val="24"/>
        </w:rPr>
        <w:lastRenderedPageBreak/>
        <w:t>IV.</w:t>
      </w:r>
      <w:r w:rsidR="00B91771" w:rsidRPr="00D34FC2">
        <w:rPr>
          <w:rStyle w:val="Nagwek5BezpogrubieniaKursywa"/>
          <w:rFonts w:eastAsia="Arial Unicode MS"/>
          <w:color w:val="auto"/>
          <w:sz w:val="24"/>
          <w:szCs w:val="24"/>
        </w:rPr>
        <w:t xml:space="preserve"> </w:t>
      </w:r>
      <w:r w:rsidR="00B91771" w:rsidRPr="00D34FC2">
        <w:rPr>
          <w:rStyle w:val="Nagwek5"/>
          <w:rFonts w:eastAsia="Arial Unicode MS"/>
          <w:b/>
          <w:color w:val="auto"/>
          <w:sz w:val="24"/>
          <w:szCs w:val="24"/>
        </w:rPr>
        <w:t>SZCZEGÓŁOWE D</w:t>
      </w:r>
      <w:r w:rsidR="00952207" w:rsidRPr="00D34FC2">
        <w:rPr>
          <w:rStyle w:val="Nagwek5"/>
          <w:rFonts w:eastAsia="Arial Unicode MS"/>
          <w:b/>
          <w:color w:val="auto"/>
          <w:sz w:val="24"/>
          <w:szCs w:val="24"/>
        </w:rPr>
        <w:t>ANE CHARAKTERYZUJĄCE ZAMÓWIENIE</w:t>
      </w:r>
      <w:bookmarkEnd w:id="4"/>
      <w:r w:rsidRPr="00D34FC2">
        <w:rPr>
          <w:rStyle w:val="Nagwek5"/>
          <w:rFonts w:eastAsia="Arial Unicode MS"/>
          <w:b/>
          <w:color w:val="auto"/>
          <w:sz w:val="24"/>
          <w:szCs w:val="24"/>
        </w:rPr>
        <w:t xml:space="preserve"> </w:t>
      </w:r>
    </w:p>
    <w:p w:rsidR="00990D0F" w:rsidRPr="00D34FC2" w:rsidRDefault="00990D0F" w:rsidP="0050721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91771" w:rsidRPr="00D34FC2" w:rsidRDefault="00BD3C04" w:rsidP="007A44E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1.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Miejsca odbioru odpadów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:</w:t>
      </w:r>
    </w:p>
    <w:p w:rsidR="00B91771" w:rsidRPr="00D34FC2" w:rsidRDefault="00B91771" w:rsidP="007A44E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liczba nieruchomości zamieszkałych w zabudowie jednorodzinnej i zagrodowej 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o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k. 1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200,</w:t>
      </w:r>
    </w:p>
    <w:p w:rsidR="00B91771" w:rsidRPr="00D34FC2" w:rsidRDefault="00B91771" w:rsidP="007A44E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liczba nieruchomości zamieszkałych w zabudowie wielorodzinnej 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i wielolokalowej (spółdzielnie,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w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spólnoty w m. Wierzbica-Osiedle, Staszyce, Wólka Tarnowska, Pniówno, Busówno) - 33 obiekty</w:t>
      </w:r>
      <w:r w:rsidR="005A160A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B91771" w:rsidRPr="00CD1062" w:rsidRDefault="00B91771" w:rsidP="007A44E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liczba nieruchomości niezamieszkałych oraz sta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nowiące mienie komunalne gminy,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obiekty użyteczności publicznej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 budynki komunalne gminy, szkoły, przedszkole, stołówka, bank,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placówki służby zdrowia, apteka, świetlice, dworzec autobusowy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 park w m. Wierzbica-</w:t>
      </w:r>
      <w:r w:rsidR="00A2432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Osiedle, ujęcia wody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  <w:r w:rsidR="00D17BE3" w:rsidRPr="00D34FC2">
        <w:rPr>
          <w:rFonts w:ascii="Times New Roman" w:hAnsi="Times New Roman" w:cs="Times New Roman"/>
          <w:color w:val="auto"/>
        </w:rPr>
        <w:t xml:space="preserve">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oczyszczalnia </w:t>
      </w:r>
      <w:r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- ok. 2</w:t>
      </w:r>
      <w:r w:rsidR="00CD1062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4</w:t>
      </w:r>
      <w:r w:rsidR="00685575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5A160A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B91771" w:rsidRPr="00CD1062" w:rsidRDefault="00B91771" w:rsidP="007A44E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liczba budynków związanych z prowadzeniem działalności gospodarczej -</w:t>
      </w:r>
      <w:r w:rsidR="00A2432C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ok. 4</w:t>
      </w:r>
      <w:r w:rsidR="00CD1062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0</w:t>
      </w:r>
      <w:r w:rsidR="005A160A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B91771" w:rsidRPr="00CD1062" w:rsidRDefault="00AE5A5C" w:rsidP="007A44E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liczba cmentarzy: </w:t>
      </w:r>
      <w:r w:rsidR="00A2432C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Wierzbica-Osiedle, Olchowiec</w:t>
      </w:r>
      <w:r w:rsidR="00B91771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, </w:t>
      </w:r>
      <w:proofErr w:type="spellStart"/>
      <w:r w:rsidR="00B91771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Syczyn</w:t>
      </w:r>
      <w:proofErr w:type="spellEnd"/>
      <w:r w:rsidR="00B91771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5A160A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="00B91771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3</w:t>
      </w:r>
      <w:r w:rsidR="005A160A" w:rsidRPr="00CD106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B91771" w:rsidRPr="00CD1062" w:rsidRDefault="00B91771" w:rsidP="007A44E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D1062">
        <w:rPr>
          <w:rFonts w:ascii="Times New Roman" w:hAnsi="Times New Roman" w:cs="Times New Roman"/>
          <w:color w:val="auto"/>
        </w:rPr>
        <w:t xml:space="preserve">liczba koszy ulicznych na terenie gminy – </w:t>
      </w:r>
      <w:r w:rsidR="00CD1062" w:rsidRPr="00CD1062">
        <w:rPr>
          <w:rFonts w:ascii="Times New Roman" w:hAnsi="Times New Roman" w:cs="Times New Roman"/>
          <w:color w:val="auto"/>
        </w:rPr>
        <w:t xml:space="preserve">ok. </w:t>
      </w:r>
      <w:r w:rsidR="00BD3C04" w:rsidRPr="00CD1062">
        <w:rPr>
          <w:rFonts w:ascii="Times New Roman" w:hAnsi="Times New Roman" w:cs="Times New Roman"/>
          <w:color w:val="auto"/>
        </w:rPr>
        <w:t>1</w:t>
      </w:r>
      <w:r w:rsidR="00E64001">
        <w:rPr>
          <w:rFonts w:ascii="Times New Roman" w:hAnsi="Times New Roman" w:cs="Times New Roman"/>
          <w:color w:val="auto"/>
        </w:rPr>
        <w:t>2</w:t>
      </w:r>
      <w:r w:rsidR="00BD3C04" w:rsidRPr="00CD1062">
        <w:rPr>
          <w:rFonts w:ascii="Times New Roman" w:hAnsi="Times New Roman" w:cs="Times New Roman"/>
          <w:color w:val="auto"/>
        </w:rPr>
        <w:t>0</w:t>
      </w:r>
      <w:r w:rsidRPr="00CD1062">
        <w:rPr>
          <w:rFonts w:ascii="Times New Roman" w:hAnsi="Times New Roman" w:cs="Times New Roman"/>
          <w:color w:val="auto"/>
        </w:rPr>
        <w:t xml:space="preserve"> szt.</w:t>
      </w:r>
    </w:p>
    <w:p w:rsidR="00A36C54" w:rsidRPr="00D34FC2" w:rsidRDefault="00A36C54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91771" w:rsidRPr="008046A9" w:rsidRDefault="00717E3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  <w:color w:val="auto"/>
        </w:rPr>
        <w:t xml:space="preserve">2. W </w:t>
      </w:r>
      <w:r w:rsidR="00C226BB" w:rsidRPr="00D34FC2">
        <w:rPr>
          <w:rFonts w:ascii="Times New Roman" w:hAnsi="Times New Roman" w:cs="Times New Roman"/>
          <w:color w:val="auto"/>
        </w:rPr>
        <w:t>latach</w:t>
      </w:r>
      <w:r w:rsidR="00A42394" w:rsidRPr="00D34FC2">
        <w:rPr>
          <w:rFonts w:ascii="Times New Roman" w:hAnsi="Times New Roman" w:cs="Times New Roman"/>
          <w:color w:val="auto"/>
        </w:rPr>
        <w:t xml:space="preserve"> </w:t>
      </w:r>
      <w:r w:rsidRPr="00D34FC2">
        <w:rPr>
          <w:rFonts w:ascii="Times New Roman" w:hAnsi="Times New Roman" w:cs="Times New Roman"/>
          <w:color w:val="auto"/>
        </w:rPr>
        <w:t>20</w:t>
      </w:r>
      <w:r w:rsidR="00AE5A5C" w:rsidRPr="00D34FC2">
        <w:rPr>
          <w:rFonts w:ascii="Times New Roman" w:hAnsi="Times New Roman" w:cs="Times New Roman"/>
          <w:color w:val="auto"/>
        </w:rPr>
        <w:t>20</w:t>
      </w:r>
      <w:r w:rsidRPr="00D34FC2">
        <w:rPr>
          <w:rFonts w:ascii="Times New Roman" w:hAnsi="Times New Roman" w:cs="Times New Roman"/>
          <w:color w:val="auto"/>
        </w:rPr>
        <w:t>-</w:t>
      </w:r>
      <w:r w:rsidR="00C226BB" w:rsidRPr="00D34FC2">
        <w:rPr>
          <w:rFonts w:ascii="Times New Roman" w:hAnsi="Times New Roman" w:cs="Times New Roman"/>
          <w:color w:val="auto"/>
        </w:rPr>
        <w:t xml:space="preserve"> 20</w:t>
      </w:r>
      <w:r w:rsidR="00F62074" w:rsidRPr="00D34FC2">
        <w:rPr>
          <w:rFonts w:ascii="Times New Roman" w:hAnsi="Times New Roman" w:cs="Times New Roman"/>
          <w:color w:val="auto"/>
        </w:rPr>
        <w:t>2</w:t>
      </w:r>
      <w:r w:rsidR="00AE5A5C" w:rsidRPr="00D34FC2">
        <w:rPr>
          <w:rFonts w:ascii="Times New Roman" w:hAnsi="Times New Roman" w:cs="Times New Roman"/>
          <w:color w:val="auto"/>
        </w:rPr>
        <w:t>1</w:t>
      </w:r>
      <w:r w:rsidR="00C226BB" w:rsidRPr="00D34FC2">
        <w:rPr>
          <w:rFonts w:ascii="Times New Roman" w:hAnsi="Times New Roman" w:cs="Times New Roman"/>
          <w:color w:val="auto"/>
        </w:rPr>
        <w:t xml:space="preserve"> /za 10</w:t>
      </w:r>
      <w:r w:rsidR="001A761F" w:rsidRPr="00D34FC2">
        <w:rPr>
          <w:rFonts w:ascii="Times New Roman" w:hAnsi="Times New Roman" w:cs="Times New Roman"/>
          <w:color w:val="auto"/>
        </w:rPr>
        <w:t xml:space="preserve"> </w:t>
      </w:r>
      <w:r w:rsidR="00C226BB" w:rsidRPr="00D34FC2">
        <w:rPr>
          <w:rFonts w:ascii="Times New Roman" w:hAnsi="Times New Roman" w:cs="Times New Roman"/>
          <w:color w:val="auto"/>
        </w:rPr>
        <w:t>m</w:t>
      </w:r>
      <w:r w:rsidR="001A761F" w:rsidRPr="00D34FC2">
        <w:rPr>
          <w:rFonts w:ascii="Times New Roman" w:hAnsi="Times New Roman" w:cs="Times New Roman"/>
          <w:color w:val="auto"/>
        </w:rPr>
        <w:t>-</w:t>
      </w:r>
      <w:proofErr w:type="spellStart"/>
      <w:r w:rsidR="00C226BB" w:rsidRPr="00D34FC2">
        <w:rPr>
          <w:rFonts w:ascii="Times New Roman" w:hAnsi="Times New Roman" w:cs="Times New Roman"/>
          <w:color w:val="auto"/>
        </w:rPr>
        <w:t>cy</w:t>
      </w:r>
      <w:proofErr w:type="spellEnd"/>
      <w:r w:rsidR="00C226BB" w:rsidRPr="00D34FC2">
        <w:rPr>
          <w:rFonts w:ascii="Times New Roman" w:hAnsi="Times New Roman" w:cs="Times New Roman"/>
          <w:color w:val="auto"/>
        </w:rPr>
        <w:t xml:space="preserve"> / </w:t>
      </w:r>
      <w:r w:rsidRPr="00D34FC2">
        <w:rPr>
          <w:rFonts w:ascii="Times New Roman" w:hAnsi="Times New Roman" w:cs="Times New Roman"/>
          <w:color w:val="auto"/>
        </w:rPr>
        <w:t>z terenu gminy Wierzbica odeb</w:t>
      </w:r>
      <w:r w:rsidR="00F62074" w:rsidRPr="00D34FC2">
        <w:rPr>
          <w:rFonts w:ascii="Times New Roman" w:hAnsi="Times New Roman" w:cs="Times New Roman"/>
          <w:color w:val="auto"/>
        </w:rPr>
        <w:t>rano następującą ilość odpadów</w:t>
      </w:r>
      <w:r w:rsidRPr="00D34FC2">
        <w:rPr>
          <w:rFonts w:ascii="Times New Roman" w:hAnsi="Times New Roman" w:cs="Times New Roman"/>
          <w:color w:val="auto"/>
        </w:rPr>
        <w:t xml:space="preserve">: </w:t>
      </w:r>
    </w:p>
    <w:p w:rsidR="00717E3E" w:rsidRPr="008046A9" w:rsidRDefault="00717E3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 xml:space="preserve">- </w:t>
      </w:r>
      <w:r w:rsidR="00726A7A" w:rsidRPr="008046A9">
        <w:rPr>
          <w:rFonts w:ascii="Times New Roman" w:hAnsi="Times New Roman" w:cs="Times New Roman"/>
          <w:color w:val="auto"/>
        </w:rPr>
        <w:t xml:space="preserve">niesegregowane </w:t>
      </w:r>
      <w:r w:rsidRPr="008046A9">
        <w:rPr>
          <w:rFonts w:ascii="Times New Roman" w:hAnsi="Times New Roman" w:cs="Times New Roman"/>
          <w:color w:val="auto"/>
        </w:rPr>
        <w:t xml:space="preserve"> </w:t>
      </w:r>
      <w:r w:rsidR="00726A7A" w:rsidRPr="008046A9">
        <w:rPr>
          <w:rFonts w:ascii="Times New Roman" w:hAnsi="Times New Roman" w:cs="Times New Roman"/>
          <w:color w:val="auto"/>
        </w:rPr>
        <w:t>(</w:t>
      </w:r>
      <w:r w:rsidRPr="008046A9">
        <w:rPr>
          <w:rFonts w:ascii="Times New Roman" w:hAnsi="Times New Roman" w:cs="Times New Roman"/>
          <w:color w:val="auto"/>
        </w:rPr>
        <w:t>zmieszane</w:t>
      </w:r>
      <w:r w:rsidR="00B001D5" w:rsidRPr="008046A9">
        <w:rPr>
          <w:rFonts w:ascii="Times New Roman" w:hAnsi="Times New Roman" w:cs="Times New Roman"/>
          <w:color w:val="auto"/>
        </w:rPr>
        <w:t>) odpady komunalne</w:t>
      </w:r>
      <w:r w:rsidRPr="008046A9">
        <w:rPr>
          <w:rFonts w:ascii="Times New Roman" w:hAnsi="Times New Roman" w:cs="Times New Roman"/>
          <w:color w:val="auto"/>
        </w:rPr>
        <w:t>, w tym frakcja mokra w  20</w:t>
      </w:r>
      <w:r w:rsidR="00AE5A5C" w:rsidRPr="008046A9">
        <w:rPr>
          <w:rFonts w:ascii="Times New Roman" w:hAnsi="Times New Roman" w:cs="Times New Roman"/>
          <w:color w:val="auto"/>
        </w:rPr>
        <w:t>20</w:t>
      </w:r>
      <w:r w:rsidRPr="008046A9">
        <w:rPr>
          <w:rFonts w:ascii="Times New Roman" w:hAnsi="Times New Roman" w:cs="Times New Roman"/>
          <w:color w:val="auto"/>
        </w:rPr>
        <w:t xml:space="preserve"> </w:t>
      </w:r>
      <w:r w:rsidR="00A42394" w:rsidRPr="008046A9">
        <w:rPr>
          <w:rFonts w:ascii="Times New Roman" w:hAnsi="Times New Roman" w:cs="Times New Roman"/>
          <w:color w:val="auto"/>
        </w:rPr>
        <w:t>r.</w:t>
      </w:r>
      <w:r w:rsidRPr="008046A9">
        <w:rPr>
          <w:rFonts w:ascii="Times New Roman" w:hAnsi="Times New Roman" w:cs="Times New Roman"/>
          <w:color w:val="auto"/>
        </w:rPr>
        <w:t xml:space="preserve">– </w:t>
      </w:r>
      <w:r w:rsidR="00AE5A5C" w:rsidRPr="008046A9">
        <w:rPr>
          <w:rFonts w:ascii="Times New Roman" w:hAnsi="Times New Roman" w:cs="Times New Roman"/>
          <w:color w:val="auto"/>
        </w:rPr>
        <w:t>367,520</w:t>
      </w:r>
      <w:r w:rsidRPr="008046A9">
        <w:rPr>
          <w:rFonts w:ascii="Times New Roman" w:hAnsi="Times New Roman" w:cs="Times New Roman"/>
          <w:color w:val="auto"/>
        </w:rPr>
        <w:t xml:space="preserve"> Mg ;</w:t>
      </w:r>
      <w:r w:rsidR="001C40E1" w:rsidRPr="008046A9">
        <w:rPr>
          <w:rFonts w:ascii="Times New Roman" w:hAnsi="Times New Roman" w:cs="Times New Roman"/>
          <w:color w:val="auto"/>
        </w:rPr>
        <w:t xml:space="preserve"> w 20</w:t>
      </w:r>
      <w:r w:rsidR="00A42394" w:rsidRPr="008046A9">
        <w:rPr>
          <w:rFonts w:ascii="Times New Roman" w:hAnsi="Times New Roman" w:cs="Times New Roman"/>
          <w:color w:val="auto"/>
        </w:rPr>
        <w:t>2</w:t>
      </w:r>
      <w:r w:rsidR="00AE5A5C" w:rsidRPr="008046A9">
        <w:rPr>
          <w:rFonts w:ascii="Times New Roman" w:hAnsi="Times New Roman" w:cs="Times New Roman"/>
          <w:color w:val="auto"/>
        </w:rPr>
        <w:t>1</w:t>
      </w:r>
      <w:r w:rsidR="0043371B" w:rsidRPr="008046A9">
        <w:rPr>
          <w:rFonts w:ascii="Times New Roman" w:hAnsi="Times New Roman" w:cs="Times New Roman"/>
          <w:color w:val="auto"/>
        </w:rPr>
        <w:t xml:space="preserve"> r.</w:t>
      </w:r>
      <w:r w:rsidR="009A21BB" w:rsidRPr="008046A9">
        <w:rPr>
          <w:rFonts w:ascii="Times New Roman" w:hAnsi="Times New Roman" w:cs="Times New Roman"/>
          <w:color w:val="auto"/>
        </w:rPr>
        <w:t xml:space="preserve"> </w:t>
      </w:r>
      <w:r w:rsidR="000C74A9" w:rsidRPr="008046A9">
        <w:rPr>
          <w:rFonts w:ascii="Times New Roman" w:hAnsi="Times New Roman" w:cs="Times New Roman"/>
          <w:color w:val="auto"/>
        </w:rPr>
        <w:t>–</w:t>
      </w:r>
      <w:r w:rsidR="001C40E1" w:rsidRPr="008046A9">
        <w:rPr>
          <w:rFonts w:ascii="Times New Roman" w:hAnsi="Times New Roman" w:cs="Times New Roman"/>
          <w:color w:val="auto"/>
        </w:rPr>
        <w:t xml:space="preserve"> </w:t>
      </w:r>
      <w:r w:rsidR="0043371B" w:rsidRPr="008046A9">
        <w:rPr>
          <w:rFonts w:ascii="Times New Roman" w:hAnsi="Times New Roman" w:cs="Times New Roman"/>
          <w:color w:val="auto"/>
        </w:rPr>
        <w:t>3</w:t>
      </w:r>
      <w:r w:rsidR="004B2DE1" w:rsidRPr="008046A9">
        <w:rPr>
          <w:rFonts w:ascii="Times New Roman" w:hAnsi="Times New Roman" w:cs="Times New Roman"/>
          <w:color w:val="auto"/>
        </w:rPr>
        <w:t xml:space="preserve">63,16 </w:t>
      </w:r>
      <w:r w:rsidR="0043371B" w:rsidRPr="008046A9">
        <w:rPr>
          <w:rFonts w:ascii="Times New Roman" w:hAnsi="Times New Roman" w:cs="Times New Roman"/>
          <w:color w:val="auto"/>
        </w:rPr>
        <w:t>Mg</w:t>
      </w:r>
      <w:r w:rsidR="000C74A9" w:rsidRPr="008046A9">
        <w:rPr>
          <w:rFonts w:ascii="Times New Roman" w:hAnsi="Times New Roman" w:cs="Times New Roman"/>
          <w:color w:val="auto"/>
        </w:rPr>
        <w:t>,</w:t>
      </w:r>
    </w:p>
    <w:p w:rsidR="00AE5A5C" w:rsidRPr="008046A9" w:rsidRDefault="00AE5A5C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opakowania ze szkła w 2020 r – 103,670 Mg;</w:t>
      </w:r>
      <w:r w:rsidR="0043371B" w:rsidRPr="008046A9">
        <w:rPr>
          <w:rFonts w:ascii="Times New Roman" w:hAnsi="Times New Roman" w:cs="Times New Roman"/>
          <w:color w:val="auto"/>
        </w:rPr>
        <w:t xml:space="preserve"> w 2021 r. – 72,885 Mg;</w:t>
      </w:r>
    </w:p>
    <w:p w:rsidR="0043371B" w:rsidRPr="008046A9" w:rsidRDefault="0043371B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szkło – w 2021 r. – 1,72 Mg;</w:t>
      </w:r>
    </w:p>
    <w:p w:rsidR="00A42394" w:rsidRPr="008046A9" w:rsidRDefault="00A42394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zużyt</w:t>
      </w:r>
      <w:r w:rsidR="0053107D" w:rsidRPr="008046A9">
        <w:rPr>
          <w:rFonts w:ascii="Times New Roman" w:hAnsi="Times New Roman" w:cs="Times New Roman"/>
          <w:color w:val="auto"/>
        </w:rPr>
        <w:t>e</w:t>
      </w:r>
      <w:r w:rsidRPr="008046A9">
        <w:rPr>
          <w:rFonts w:ascii="Times New Roman" w:hAnsi="Times New Roman" w:cs="Times New Roman"/>
          <w:color w:val="auto"/>
        </w:rPr>
        <w:t xml:space="preserve"> </w:t>
      </w:r>
      <w:r w:rsidR="0053107D" w:rsidRPr="008046A9">
        <w:rPr>
          <w:rFonts w:ascii="Times New Roman" w:hAnsi="Times New Roman" w:cs="Times New Roman"/>
          <w:color w:val="auto"/>
        </w:rPr>
        <w:t>urządzenia elektryczne i</w:t>
      </w:r>
      <w:r w:rsidRPr="008046A9">
        <w:rPr>
          <w:rFonts w:ascii="Times New Roman" w:hAnsi="Times New Roman" w:cs="Times New Roman"/>
          <w:color w:val="auto"/>
        </w:rPr>
        <w:t xml:space="preserve"> elektroniczn</w:t>
      </w:r>
      <w:r w:rsidR="0053107D" w:rsidRPr="008046A9">
        <w:rPr>
          <w:rFonts w:ascii="Times New Roman" w:hAnsi="Times New Roman" w:cs="Times New Roman"/>
          <w:color w:val="auto"/>
        </w:rPr>
        <w:t>e</w:t>
      </w:r>
      <w:r w:rsidRPr="008046A9">
        <w:rPr>
          <w:rFonts w:ascii="Times New Roman" w:hAnsi="Times New Roman" w:cs="Times New Roman"/>
          <w:color w:val="auto"/>
        </w:rPr>
        <w:t xml:space="preserve"> w 20</w:t>
      </w:r>
      <w:r w:rsidR="0053107D" w:rsidRPr="008046A9">
        <w:rPr>
          <w:rFonts w:ascii="Times New Roman" w:hAnsi="Times New Roman" w:cs="Times New Roman"/>
          <w:color w:val="auto"/>
        </w:rPr>
        <w:t>20</w:t>
      </w:r>
      <w:r w:rsidR="005C54C5" w:rsidRPr="008046A9">
        <w:rPr>
          <w:rFonts w:ascii="Times New Roman" w:hAnsi="Times New Roman" w:cs="Times New Roman"/>
          <w:color w:val="auto"/>
        </w:rPr>
        <w:t xml:space="preserve"> </w:t>
      </w:r>
      <w:r w:rsidR="001C270B" w:rsidRPr="008046A9">
        <w:rPr>
          <w:rFonts w:ascii="Times New Roman" w:hAnsi="Times New Roman" w:cs="Times New Roman"/>
          <w:color w:val="auto"/>
        </w:rPr>
        <w:t>r.</w:t>
      </w:r>
      <w:r w:rsidRPr="008046A9">
        <w:rPr>
          <w:rFonts w:ascii="Times New Roman" w:hAnsi="Times New Roman" w:cs="Times New Roman"/>
          <w:color w:val="auto"/>
        </w:rPr>
        <w:t xml:space="preserve"> </w:t>
      </w:r>
      <w:r w:rsidR="00114426" w:rsidRPr="008046A9">
        <w:rPr>
          <w:rFonts w:ascii="Times New Roman" w:hAnsi="Times New Roman" w:cs="Times New Roman"/>
          <w:color w:val="auto"/>
        </w:rPr>
        <w:t>–</w:t>
      </w:r>
      <w:r w:rsidRPr="008046A9">
        <w:rPr>
          <w:rFonts w:ascii="Times New Roman" w:hAnsi="Times New Roman" w:cs="Times New Roman"/>
          <w:color w:val="auto"/>
        </w:rPr>
        <w:t xml:space="preserve"> </w:t>
      </w:r>
      <w:r w:rsidR="0053107D" w:rsidRPr="008046A9">
        <w:rPr>
          <w:rFonts w:ascii="Times New Roman" w:hAnsi="Times New Roman" w:cs="Times New Roman"/>
          <w:color w:val="auto"/>
        </w:rPr>
        <w:t>16,450</w:t>
      </w:r>
      <w:r w:rsidR="00114426" w:rsidRPr="008046A9">
        <w:rPr>
          <w:rFonts w:ascii="Times New Roman" w:hAnsi="Times New Roman" w:cs="Times New Roman"/>
          <w:color w:val="auto"/>
        </w:rPr>
        <w:t xml:space="preserve"> Mg; w 202</w:t>
      </w:r>
      <w:r w:rsidR="005A160A" w:rsidRPr="008046A9">
        <w:rPr>
          <w:rFonts w:ascii="Times New Roman" w:hAnsi="Times New Roman" w:cs="Times New Roman"/>
          <w:color w:val="auto"/>
        </w:rPr>
        <w:t>1</w:t>
      </w:r>
      <w:r w:rsidR="005C54C5" w:rsidRPr="008046A9">
        <w:rPr>
          <w:rFonts w:ascii="Times New Roman" w:hAnsi="Times New Roman" w:cs="Times New Roman"/>
          <w:color w:val="auto"/>
        </w:rPr>
        <w:t xml:space="preserve"> </w:t>
      </w:r>
      <w:r w:rsidR="001C270B" w:rsidRPr="008046A9">
        <w:rPr>
          <w:rFonts w:ascii="Times New Roman" w:hAnsi="Times New Roman" w:cs="Times New Roman"/>
          <w:color w:val="auto"/>
        </w:rPr>
        <w:t>r.</w:t>
      </w:r>
      <w:r w:rsidR="00114426" w:rsidRPr="008046A9">
        <w:rPr>
          <w:rFonts w:ascii="Times New Roman" w:hAnsi="Times New Roman" w:cs="Times New Roman"/>
          <w:color w:val="auto"/>
        </w:rPr>
        <w:t xml:space="preserve"> – </w:t>
      </w:r>
      <w:r w:rsidR="0043371B" w:rsidRPr="008046A9">
        <w:rPr>
          <w:rFonts w:ascii="Times New Roman" w:hAnsi="Times New Roman" w:cs="Times New Roman"/>
          <w:color w:val="auto"/>
        </w:rPr>
        <w:t xml:space="preserve">10,263 </w:t>
      </w:r>
      <w:r w:rsidR="00114426" w:rsidRPr="008046A9">
        <w:rPr>
          <w:rFonts w:ascii="Times New Roman" w:hAnsi="Times New Roman" w:cs="Times New Roman"/>
          <w:color w:val="auto"/>
        </w:rPr>
        <w:t>Mg,</w:t>
      </w:r>
    </w:p>
    <w:p w:rsidR="00114426" w:rsidRPr="008046A9" w:rsidRDefault="00114426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odpady budowlane w 20</w:t>
      </w:r>
      <w:r w:rsidR="00D13D53" w:rsidRPr="008046A9">
        <w:rPr>
          <w:rFonts w:ascii="Times New Roman" w:hAnsi="Times New Roman" w:cs="Times New Roman"/>
          <w:color w:val="auto"/>
        </w:rPr>
        <w:t>20</w:t>
      </w:r>
      <w:r w:rsidR="005C54C5" w:rsidRPr="008046A9">
        <w:rPr>
          <w:rFonts w:ascii="Times New Roman" w:hAnsi="Times New Roman" w:cs="Times New Roman"/>
          <w:color w:val="auto"/>
        </w:rPr>
        <w:t xml:space="preserve"> </w:t>
      </w:r>
      <w:r w:rsidR="001C270B" w:rsidRPr="008046A9">
        <w:rPr>
          <w:rFonts w:ascii="Times New Roman" w:hAnsi="Times New Roman" w:cs="Times New Roman"/>
          <w:color w:val="auto"/>
        </w:rPr>
        <w:t>r.</w:t>
      </w:r>
      <w:r w:rsidRPr="008046A9">
        <w:rPr>
          <w:rFonts w:ascii="Times New Roman" w:hAnsi="Times New Roman" w:cs="Times New Roman"/>
          <w:color w:val="auto"/>
        </w:rPr>
        <w:t xml:space="preserve"> – </w:t>
      </w:r>
      <w:r w:rsidR="00D13D53" w:rsidRPr="008046A9">
        <w:rPr>
          <w:rFonts w:ascii="Times New Roman" w:hAnsi="Times New Roman" w:cs="Times New Roman"/>
          <w:color w:val="auto"/>
        </w:rPr>
        <w:t>14,95</w:t>
      </w:r>
      <w:r w:rsidRPr="008046A9">
        <w:rPr>
          <w:rFonts w:ascii="Times New Roman" w:hAnsi="Times New Roman" w:cs="Times New Roman"/>
          <w:color w:val="auto"/>
        </w:rPr>
        <w:t xml:space="preserve"> Mg; w 202</w:t>
      </w:r>
      <w:r w:rsidR="005A160A" w:rsidRPr="008046A9">
        <w:rPr>
          <w:rFonts w:ascii="Times New Roman" w:hAnsi="Times New Roman" w:cs="Times New Roman"/>
          <w:color w:val="auto"/>
        </w:rPr>
        <w:t>1</w:t>
      </w:r>
      <w:r w:rsidR="005C54C5" w:rsidRPr="008046A9">
        <w:rPr>
          <w:rFonts w:ascii="Times New Roman" w:hAnsi="Times New Roman" w:cs="Times New Roman"/>
          <w:color w:val="auto"/>
        </w:rPr>
        <w:t xml:space="preserve"> </w:t>
      </w:r>
      <w:r w:rsidR="001C270B" w:rsidRPr="008046A9">
        <w:rPr>
          <w:rFonts w:ascii="Times New Roman" w:hAnsi="Times New Roman" w:cs="Times New Roman"/>
          <w:color w:val="auto"/>
        </w:rPr>
        <w:t>r.</w:t>
      </w:r>
      <w:r w:rsidRPr="008046A9">
        <w:rPr>
          <w:rFonts w:ascii="Times New Roman" w:hAnsi="Times New Roman" w:cs="Times New Roman"/>
          <w:color w:val="auto"/>
        </w:rPr>
        <w:t xml:space="preserve"> – </w:t>
      </w:r>
      <w:r w:rsidR="0043371B" w:rsidRPr="008046A9">
        <w:rPr>
          <w:rFonts w:ascii="Times New Roman" w:hAnsi="Times New Roman" w:cs="Times New Roman"/>
          <w:color w:val="auto"/>
        </w:rPr>
        <w:t>37,440</w:t>
      </w:r>
      <w:r w:rsidRPr="008046A9">
        <w:rPr>
          <w:rFonts w:ascii="Times New Roman" w:hAnsi="Times New Roman" w:cs="Times New Roman"/>
          <w:color w:val="auto"/>
        </w:rPr>
        <w:t xml:space="preserve"> Mg,</w:t>
      </w:r>
    </w:p>
    <w:p w:rsidR="00114426" w:rsidRPr="008046A9" w:rsidRDefault="00AD341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 xml:space="preserve">- odpady </w:t>
      </w:r>
      <w:r w:rsidR="00D13D53" w:rsidRPr="008046A9">
        <w:rPr>
          <w:rFonts w:ascii="Times New Roman" w:hAnsi="Times New Roman" w:cs="Times New Roman"/>
          <w:color w:val="auto"/>
        </w:rPr>
        <w:t>kuchenne ulegające biodegradacji w 2020</w:t>
      </w:r>
      <w:r w:rsidR="005C54C5" w:rsidRPr="008046A9">
        <w:rPr>
          <w:rFonts w:ascii="Times New Roman" w:hAnsi="Times New Roman" w:cs="Times New Roman"/>
          <w:color w:val="auto"/>
        </w:rPr>
        <w:t xml:space="preserve"> </w:t>
      </w:r>
      <w:r w:rsidR="001C270B" w:rsidRPr="008046A9">
        <w:rPr>
          <w:rFonts w:ascii="Times New Roman" w:hAnsi="Times New Roman" w:cs="Times New Roman"/>
          <w:color w:val="auto"/>
        </w:rPr>
        <w:t>r.</w:t>
      </w:r>
      <w:r w:rsidRPr="008046A9">
        <w:rPr>
          <w:rFonts w:ascii="Times New Roman" w:hAnsi="Times New Roman" w:cs="Times New Roman"/>
          <w:color w:val="auto"/>
        </w:rPr>
        <w:t xml:space="preserve"> – </w:t>
      </w:r>
      <w:r w:rsidR="00D13D53" w:rsidRPr="008046A9">
        <w:rPr>
          <w:rFonts w:ascii="Times New Roman" w:hAnsi="Times New Roman" w:cs="Times New Roman"/>
          <w:color w:val="auto"/>
        </w:rPr>
        <w:t>45,780</w:t>
      </w:r>
      <w:r w:rsidRPr="008046A9">
        <w:rPr>
          <w:rFonts w:ascii="Times New Roman" w:hAnsi="Times New Roman" w:cs="Times New Roman"/>
          <w:color w:val="auto"/>
        </w:rPr>
        <w:t xml:space="preserve"> Mg; w 202</w:t>
      </w:r>
      <w:r w:rsidR="005A160A" w:rsidRPr="008046A9">
        <w:rPr>
          <w:rFonts w:ascii="Times New Roman" w:hAnsi="Times New Roman" w:cs="Times New Roman"/>
          <w:color w:val="auto"/>
        </w:rPr>
        <w:t>1</w:t>
      </w:r>
      <w:r w:rsidR="005C54C5" w:rsidRPr="008046A9">
        <w:rPr>
          <w:rFonts w:ascii="Times New Roman" w:hAnsi="Times New Roman" w:cs="Times New Roman"/>
          <w:color w:val="auto"/>
        </w:rPr>
        <w:t xml:space="preserve"> </w:t>
      </w:r>
      <w:r w:rsidR="001C270B" w:rsidRPr="008046A9">
        <w:rPr>
          <w:rFonts w:ascii="Times New Roman" w:hAnsi="Times New Roman" w:cs="Times New Roman"/>
          <w:color w:val="auto"/>
        </w:rPr>
        <w:t>r.</w:t>
      </w:r>
      <w:r w:rsidRPr="008046A9">
        <w:rPr>
          <w:rFonts w:ascii="Times New Roman" w:hAnsi="Times New Roman" w:cs="Times New Roman"/>
          <w:color w:val="auto"/>
        </w:rPr>
        <w:t xml:space="preserve"> – </w:t>
      </w:r>
      <w:r w:rsidR="0043371B" w:rsidRPr="008046A9">
        <w:rPr>
          <w:rFonts w:ascii="Times New Roman" w:hAnsi="Times New Roman" w:cs="Times New Roman"/>
          <w:color w:val="auto"/>
        </w:rPr>
        <w:t>45,72</w:t>
      </w:r>
      <w:r w:rsidRPr="008046A9">
        <w:rPr>
          <w:rFonts w:ascii="Times New Roman" w:hAnsi="Times New Roman" w:cs="Times New Roman"/>
          <w:color w:val="auto"/>
        </w:rPr>
        <w:t xml:space="preserve"> Mg</w:t>
      </w:r>
      <w:r w:rsidR="007E233E" w:rsidRPr="008046A9">
        <w:rPr>
          <w:rFonts w:ascii="Times New Roman" w:hAnsi="Times New Roman" w:cs="Times New Roman"/>
          <w:color w:val="auto"/>
        </w:rPr>
        <w:t>,</w:t>
      </w:r>
    </w:p>
    <w:p w:rsidR="0043371B" w:rsidRPr="008046A9" w:rsidRDefault="0043371B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 xml:space="preserve">- odpady ulegające biodegradacji </w:t>
      </w:r>
      <w:r w:rsidR="008046A9" w:rsidRPr="008046A9">
        <w:rPr>
          <w:rFonts w:ascii="Times New Roman" w:hAnsi="Times New Roman" w:cs="Times New Roman"/>
          <w:color w:val="auto"/>
        </w:rPr>
        <w:t>w</w:t>
      </w:r>
      <w:r w:rsidRPr="008046A9">
        <w:rPr>
          <w:rFonts w:ascii="Times New Roman" w:hAnsi="Times New Roman" w:cs="Times New Roman"/>
          <w:color w:val="auto"/>
        </w:rPr>
        <w:t xml:space="preserve"> 2021 r. – 15,92 Mg</w:t>
      </w:r>
    </w:p>
    <w:p w:rsidR="007E233E" w:rsidRPr="008046A9" w:rsidRDefault="007E233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popiół w 20</w:t>
      </w:r>
      <w:r w:rsidR="00D13D53" w:rsidRPr="008046A9">
        <w:rPr>
          <w:rFonts w:ascii="Times New Roman" w:hAnsi="Times New Roman" w:cs="Times New Roman"/>
          <w:color w:val="auto"/>
        </w:rPr>
        <w:t>20</w:t>
      </w:r>
      <w:r w:rsidRPr="008046A9">
        <w:rPr>
          <w:rFonts w:ascii="Times New Roman" w:hAnsi="Times New Roman" w:cs="Times New Roman"/>
          <w:color w:val="auto"/>
        </w:rPr>
        <w:t xml:space="preserve"> r. – </w:t>
      </w:r>
      <w:r w:rsidR="00D13D53" w:rsidRPr="008046A9">
        <w:rPr>
          <w:rFonts w:ascii="Times New Roman" w:hAnsi="Times New Roman" w:cs="Times New Roman"/>
          <w:color w:val="auto"/>
        </w:rPr>
        <w:t>29,400</w:t>
      </w:r>
      <w:r w:rsidRPr="008046A9">
        <w:rPr>
          <w:rFonts w:ascii="Times New Roman" w:hAnsi="Times New Roman" w:cs="Times New Roman"/>
          <w:color w:val="auto"/>
        </w:rPr>
        <w:t xml:space="preserve"> Mg; w 202</w:t>
      </w:r>
      <w:r w:rsidR="005A160A" w:rsidRPr="008046A9">
        <w:rPr>
          <w:rFonts w:ascii="Times New Roman" w:hAnsi="Times New Roman" w:cs="Times New Roman"/>
          <w:color w:val="auto"/>
        </w:rPr>
        <w:t>1</w:t>
      </w:r>
      <w:r w:rsidRPr="008046A9">
        <w:rPr>
          <w:rFonts w:ascii="Times New Roman" w:hAnsi="Times New Roman" w:cs="Times New Roman"/>
          <w:color w:val="auto"/>
        </w:rPr>
        <w:t xml:space="preserve"> r. – </w:t>
      </w:r>
      <w:r w:rsidR="0043371B" w:rsidRPr="008046A9">
        <w:rPr>
          <w:rFonts w:ascii="Times New Roman" w:hAnsi="Times New Roman" w:cs="Times New Roman"/>
          <w:color w:val="auto"/>
        </w:rPr>
        <w:t>25,26</w:t>
      </w:r>
      <w:r w:rsidRPr="008046A9">
        <w:rPr>
          <w:rFonts w:ascii="Times New Roman" w:hAnsi="Times New Roman" w:cs="Times New Roman"/>
          <w:color w:val="auto"/>
        </w:rPr>
        <w:t xml:space="preserve"> Mg,</w:t>
      </w:r>
    </w:p>
    <w:p w:rsidR="007E233E" w:rsidRPr="008046A9" w:rsidRDefault="007E233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odpady wielkogabarytowe w 20</w:t>
      </w:r>
      <w:r w:rsidR="007A6EC3" w:rsidRPr="008046A9">
        <w:rPr>
          <w:rFonts w:ascii="Times New Roman" w:hAnsi="Times New Roman" w:cs="Times New Roman"/>
          <w:color w:val="auto"/>
        </w:rPr>
        <w:t>20</w:t>
      </w:r>
      <w:r w:rsidRPr="008046A9">
        <w:rPr>
          <w:rFonts w:ascii="Times New Roman" w:hAnsi="Times New Roman" w:cs="Times New Roman"/>
          <w:color w:val="auto"/>
        </w:rPr>
        <w:t xml:space="preserve"> r</w:t>
      </w:r>
      <w:r w:rsidR="001C270B" w:rsidRPr="008046A9">
        <w:rPr>
          <w:rFonts w:ascii="Times New Roman" w:hAnsi="Times New Roman" w:cs="Times New Roman"/>
          <w:color w:val="auto"/>
        </w:rPr>
        <w:t>.</w:t>
      </w:r>
      <w:r w:rsidRPr="008046A9">
        <w:rPr>
          <w:rFonts w:ascii="Times New Roman" w:hAnsi="Times New Roman" w:cs="Times New Roman"/>
          <w:color w:val="auto"/>
        </w:rPr>
        <w:t xml:space="preserve"> – </w:t>
      </w:r>
      <w:r w:rsidR="007A6EC3" w:rsidRPr="008046A9">
        <w:rPr>
          <w:rFonts w:ascii="Times New Roman" w:hAnsi="Times New Roman" w:cs="Times New Roman"/>
          <w:color w:val="auto"/>
        </w:rPr>
        <w:t>36,040</w:t>
      </w:r>
      <w:r w:rsidRPr="008046A9">
        <w:rPr>
          <w:rFonts w:ascii="Times New Roman" w:hAnsi="Times New Roman" w:cs="Times New Roman"/>
          <w:color w:val="auto"/>
        </w:rPr>
        <w:t xml:space="preserve"> Mg; w 202</w:t>
      </w:r>
      <w:r w:rsidR="005A160A" w:rsidRPr="008046A9">
        <w:rPr>
          <w:rFonts w:ascii="Times New Roman" w:hAnsi="Times New Roman" w:cs="Times New Roman"/>
          <w:color w:val="auto"/>
        </w:rPr>
        <w:t>1</w:t>
      </w:r>
      <w:r w:rsidRPr="008046A9">
        <w:rPr>
          <w:rFonts w:ascii="Times New Roman" w:hAnsi="Times New Roman" w:cs="Times New Roman"/>
          <w:color w:val="auto"/>
        </w:rPr>
        <w:t xml:space="preserve"> r – </w:t>
      </w:r>
      <w:r w:rsidR="0043371B" w:rsidRPr="008046A9">
        <w:rPr>
          <w:rFonts w:ascii="Times New Roman" w:hAnsi="Times New Roman" w:cs="Times New Roman"/>
          <w:color w:val="auto"/>
        </w:rPr>
        <w:t>37,90</w:t>
      </w:r>
      <w:r w:rsidRPr="008046A9">
        <w:rPr>
          <w:rFonts w:ascii="Times New Roman" w:hAnsi="Times New Roman" w:cs="Times New Roman"/>
          <w:color w:val="auto"/>
        </w:rPr>
        <w:t xml:space="preserve"> Mg,</w:t>
      </w:r>
    </w:p>
    <w:p w:rsidR="001C270B" w:rsidRPr="008046A9" w:rsidRDefault="001C270B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tworzywa sztuczne w 2020 r. – 1,380 Mg;</w:t>
      </w:r>
    </w:p>
    <w:p w:rsidR="001C270B" w:rsidRPr="008046A9" w:rsidRDefault="001C270B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 xml:space="preserve">- zmieszane odpady opakowaniowe w 2020 r. – </w:t>
      </w:r>
      <w:r w:rsidR="007A6EC3" w:rsidRPr="008046A9">
        <w:rPr>
          <w:rFonts w:ascii="Times New Roman" w:hAnsi="Times New Roman" w:cs="Times New Roman"/>
          <w:color w:val="auto"/>
        </w:rPr>
        <w:t>139,590</w:t>
      </w:r>
      <w:r w:rsidR="0043371B" w:rsidRPr="008046A9">
        <w:rPr>
          <w:rFonts w:ascii="Times New Roman" w:hAnsi="Times New Roman" w:cs="Times New Roman"/>
          <w:color w:val="auto"/>
        </w:rPr>
        <w:t xml:space="preserve"> Mg; w 2021 r. – 115,98 Mg;</w:t>
      </w:r>
    </w:p>
    <w:p w:rsidR="0043371B" w:rsidRPr="008046A9" w:rsidRDefault="001C270B" w:rsidP="0043371B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 xml:space="preserve">- opakowania z papieru i tektury 2020 r. – </w:t>
      </w:r>
      <w:r w:rsidR="00822BE8" w:rsidRPr="008046A9">
        <w:rPr>
          <w:rFonts w:ascii="Times New Roman" w:hAnsi="Times New Roman" w:cs="Times New Roman"/>
          <w:color w:val="auto"/>
        </w:rPr>
        <w:t>14,620</w:t>
      </w:r>
      <w:r w:rsidR="0043371B" w:rsidRPr="008046A9">
        <w:rPr>
          <w:rFonts w:ascii="Times New Roman" w:hAnsi="Times New Roman" w:cs="Times New Roman"/>
          <w:color w:val="auto"/>
        </w:rPr>
        <w:t xml:space="preserve"> Mg; w 2021 r. – 21,78 Mg;</w:t>
      </w:r>
    </w:p>
    <w:p w:rsidR="001C270B" w:rsidRPr="008046A9" w:rsidRDefault="004B2DE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inne odpady nieulegające biodegradacji w 2021 r. – 16,00 Mg</w:t>
      </w:r>
    </w:p>
    <w:p w:rsidR="00114426" w:rsidRPr="008046A9" w:rsidRDefault="001C270B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46A9">
        <w:rPr>
          <w:rFonts w:ascii="Times New Roman" w:hAnsi="Times New Roman" w:cs="Times New Roman"/>
          <w:color w:val="auto"/>
        </w:rPr>
        <w:t>- zużyte opony w 20</w:t>
      </w:r>
      <w:r w:rsidR="00822BE8" w:rsidRPr="008046A9">
        <w:rPr>
          <w:rFonts w:ascii="Times New Roman" w:hAnsi="Times New Roman" w:cs="Times New Roman"/>
          <w:color w:val="auto"/>
        </w:rPr>
        <w:t>20</w:t>
      </w:r>
      <w:r w:rsidRPr="008046A9">
        <w:rPr>
          <w:rFonts w:ascii="Times New Roman" w:hAnsi="Times New Roman" w:cs="Times New Roman"/>
          <w:color w:val="auto"/>
        </w:rPr>
        <w:t xml:space="preserve"> r. – </w:t>
      </w:r>
      <w:r w:rsidR="00822BE8" w:rsidRPr="008046A9">
        <w:rPr>
          <w:rFonts w:ascii="Times New Roman" w:hAnsi="Times New Roman" w:cs="Times New Roman"/>
          <w:color w:val="auto"/>
        </w:rPr>
        <w:t>13,040</w:t>
      </w:r>
      <w:r w:rsidRPr="008046A9">
        <w:rPr>
          <w:rFonts w:ascii="Times New Roman" w:hAnsi="Times New Roman" w:cs="Times New Roman"/>
          <w:color w:val="auto"/>
        </w:rPr>
        <w:t xml:space="preserve"> Mg; w 202</w:t>
      </w:r>
      <w:r w:rsidR="005A160A" w:rsidRPr="008046A9">
        <w:rPr>
          <w:rFonts w:ascii="Times New Roman" w:hAnsi="Times New Roman" w:cs="Times New Roman"/>
          <w:color w:val="auto"/>
        </w:rPr>
        <w:t>1</w:t>
      </w:r>
      <w:r w:rsidRPr="008046A9">
        <w:rPr>
          <w:rFonts w:ascii="Times New Roman" w:hAnsi="Times New Roman" w:cs="Times New Roman"/>
          <w:color w:val="auto"/>
        </w:rPr>
        <w:t xml:space="preserve"> r. – </w:t>
      </w:r>
      <w:r w:rsidR="0043371B" w:rsidRPr="008046A9">
        <w:rPr>
          <w:rFonts w:ascii="Times New Roman" w:hAnsi="Times New Roman" w:cs="Times New Roman"/>
          <w:color w:val="auto"/>
        </w:rPr>
        <w:t>11,68</w:t>
      </w:r>
      <w:r w:rsidRPr="008046A9">
        <w:rPr>
          <w:rFonts w:ascii="Times New Roman" w:hAnsi="Times New Roman" w:cs="Times New Roman"/>
          <w:color w:val="auto"/>
        </w:rPr>
        <w:t xml:space="preserve"> Mg.</w:t>
      </w:r>
    </w:p>
    <w:p w:rsidR="00EC5CFA" w:rsidRPr="00D34FC2" w:rsidRDefault="00EC5CFA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51B95" w:rsidRPr="00D34FC2" w:rsidRDefault="00B51B95" w:rsidP="00507213">
      <w:pPr>
        <w:pStyle w:val="Jasnasiatkaakcent31"/>
        <w:tabs>
          <w:tab w:val="left" w:pos="43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 xml:space="preserve">3. Szacunkowa ilość odpadów przewidzianych do zbiórki, transportu </w:t>
      </w:r>
      <w:r w:rsidR="006A00C7" w:rsidRPr="00D34FC2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br/>
      </w:r>
      <w:r w:rsidRPr="00D34FC2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>i zagospodarowania w ciągu 12 miesięcy wynosi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Pr="00D34FC2">
        <w:rPr>
          <w:rStyle w:val="TeksttreciPogrubienie"/>
          <w:rFonts w:eastAsia="Arial Unicode MS"/>
          <w:color w:val="auto"/>
          <w:sz w:val="24"/>
          <w:szCs w:val="24"/>
          <w:lang w:val="pl-PL"/>
        </w:rPr>
        <w:t xml:space="preserve">łącznie ok. </w:t>
      </w:r>
      <w:r w:rsidR="00D62960" w:rsidRPr="0030348D">
        <w:rPr>
          <w:rStyle w:val="TeksttreciPogrubienie"/>
          <w:rFonts w:eastAsia="Arial Unicode MS"/>
          <w:color w:val="auto"/>
          <w:sz w:val="24"/>
          <w:szCs w:val="24"/>
          <w:lang w:val="pl-PL"/>
        </w:rPr>
        <w:t>10</w:t>
      </w:r>
      <w:r w:rsidR="0030348D" w:rsidRPr="0030348D">
        <w:rPr>
          <w:rStyle w:val="TeksttreciPogrubienie"/>
          <w:rFonts w:eastAsia="Arial Unicode MS"/>
          <w:color w:val="auto"/>
          <w:sz w:val="24"/>
          <w:szCs w:val="24"/>
          <w:lang w:val="pl-PL"/>
        </w:rPr>
        <w:t>50</w:t>
      </w:r>
      <w:r w:rsidRPr="00D34FC2">
        <w:rPr>
          <w:rStyle w:val="TeksttreciPogrubienie"/>
          <w:rFonts w:eastAsia="Arial Unicode MS"/>
          <w:color w:val="auto"/>
          <w:sz w:val="24"/>
          <w:szCs w:val="24"/>
          <w:lang w:val="pl-PL"/>
        </w:rPr>
        <w:t xml:space="preserve"> Mg</w:t>
      </w:r>
      <w:r w:rsidRPr="00D34FC2">
        <w:rPr>
          <w:rStyle w:val="TeksttreciPogrubienie"/>
          <w:rFonts w:eastAsia="Arial Unicode MS"/>
          <w:b w:val="0"/>
          <w:color w:val="auto"/>
          <w:sz w:val="24"/>
          <w:szCs w:val="24"/>
          <w:u w:val="none"/>
          <w:lang w:val="pl-PL"/>
        </w:rPr>
        <w:t xml:space="preserve"> (powyższe ilości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zostały oszacowane na podstawie danych o odebranych odpadach komunalnych w latach 20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20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– 20</w:t>
      </w:r>
      <w:r w:rsidR="00C169C0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2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</w:t>
      </w:r>
      <w:r w:rsidR="001A761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/ za 10 m-</w:t>
      </w:r>
      <w:proofErr w:type="spellStart"/>
      <w:r w:rsidR="001A761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cy</w:t>
      </w:r>
      <w:proofErr w:type="spellEnd"/>
      <w:r w:rsidR="001A761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/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na terenie Gminy Wierzbica).</w:t>
      </w:r>
    </w:p>
    <w:p w:rsidR="00B51B95" w:rsidRPr="00D34FC2" w:rsidRDefault="00B51B95" w:rsidP="0050721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51B95" w:rsidRPr="00D34FC2" w:rsidRDefault="00B51B95" w:rsidP="007E3EEE">
      <w:pPr>
        <w:spacing w:line="276" w:lineRule="auto"/>
        <w:ind w:firstLine="420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10"/>
          <w:rFonts w:eastAsia="Arial Unicode MS"/>
          <w:color w:val="auto"/>
          <w:sz w:val="24"/>
          <w:szCs w:val="24"/>
          <w:u w:val="none"/>
        </w:rPr>
        <w:t xml:space="preserve">Wskazana ilość odpadów nie jest zależna od Zamawiającego. Ustalone ilości są szacunkowe </w:t>
      </w:r>
      <w:r w:rsidR="007A44EB">
        <w:rPr>
          <w:rStyle w:val="Teksttreci10"/>
          <w:rFonts w:eastAsia="Arial Unicode MS"/>
          <w:color w:val="auto"/>
          <w:sz w:val="24"/>
          <w:szCs w:val="24"/>
          <w:u w:val="none"/>
        </w:rPr>
        <w:br/>
      </w:r>
      <w:r w:rsidRPr="00D34FC2">
        <w:rPr>
          <w:rStyle w:val="Teksttreci10"/>
          <w:rFonts w:eastAsia="Arial Unicode MS"/>
          <w:color w:val="auto"/>
          <w:sz w:val="24"/>
          <w:szCs w:val="24"/>
          <w:u w:val="none"/>
        </w:rPr>
        <w:t xml:space="preserve">i mogą ulec zmianie stosownie do rzeczywistych potrzeb Zamawiającego oraz ilości odpadów wytworzonych przez producentów m.in. w wyniku naturalnych migracji ludności, oddania do użytku budynków mieszkalnych oraz rozpoczęcia działalności przez firmy. W związku z tym może nastąpić zwiększenie lub zmniejszenie ilości odpadów, liczby nieruchomości zamieszkałych </w:t>
      </w:r>
      <w:r w:rsidRPr="00D34FC2">
        <w:rPr>
          <w:rStyle w:val="Teksttreci10"/>
          <w:rFonts w:eastAsia="Arial Unicode MS"/>
          <w:color w:val="auto"/>
          <w:sz w:val="24"/>
          <w:szCs w:val="24"/>
          <w:u w:val="none"/>
        </w:rPr>
        <w:lastRenderedPageBreak/>
        <w:t>i niezamieszkałych. W przypadku zwiększenia liczby nieruchomości objętych zbiórką, Wykonawca zobowiązany będzie do odbioru odpadów komunalnych z tych nieruchomości zgodnie z obowiązującym harmonogramem odbioru. W takich przypadkach wykonawcy nie przysługuje dodatkowe wynagrodzenie oraz roszczenia z tytułu wzrostu kosztów realizacji przedmiotu zamówienia.</w:t>
      </w:r>
    </w:p>
    <w:p w:rsidR="00717E3E" w:rsidRPr="00D34FC2" w:rsidRDefault="00717E3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91771" w:rsidRPr="00D34FC2" w:rsidRDefault="00270543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Fonts w:ascii="Times New Roman" w:hAnsi="Times New Roman" w:cs="Times New Roman"/>
          <w:b/>
        </w:rPr>
        <w:t>V.</w:t>
      </w:r>
      <w:r w:rsidR="00B91771" w:rsidRPr="00D34FC2">
        <w:rPr>
          <w:rFonts w:ascii="Times New Roman" w:hAnsi="Times New Roman" w:cs="Times New Roman"/>
          <w:b/>
        </w:rPr>
        <w:t xml:space="preserve"> CHARAKTERYSTYKA I OPIS OBSZARU R</w:t>
      </w:r>
      <w:r w:rsidR="00142A59" w:rsidRPr="00D34FC2">
        <w:rPr>
          <w:rFonts w:ascii="Times New Roman" w:hAnsi="Times New Roman" w:cs="Times New Roman"/>
          <w:b/>
        </w:rPr>
        <w:t>EALIZACJI PRZEDMIOTU ZAMÓWIENIA</w:t>
      </w:r>
      <w:r w:rsidR="00B91771" w:rsidRPr="00D34FC2">
        <w:rPr>
          <w:rFonts w:ascii="Times New Roman" w:hAnsi="Times New Roman" w:cs="Times New Roman"/>
          <w:b/>
        </w:rPr>
        <w:t>:</w:t>
      </w:r>
    </w:p>
    <w:p w:rsidR="00B91771" w:rsidRPr="00D34FC2" w:rsidRDefault="00984D2C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1.</w:t>
      </w:r>
      <w:r w:rsidR="00B91771" w:rsidRPr="00D34FC2">
        <w:rPr>
          <w:rFonts w:ascii="Times New Roman" w:hAnsi="Times New Roman" w:cs="Times New Roman"/>
        </w:rPr>
        <w:t xml:space="preserve"> Powierzchnia G</w:t>
      </w:r>
      <w:r w:rsidR="00A2432C" w:rsidRPr="00D34FC2">
        <w:rPr>
          <w:rFonts w:ascii="Times New Roman" w:hAnsi="Times New Roman" w:cs="Times New Roman"/>
        </w:rPr>
        <w:t>miny Wierzbica wynosi 146,36 km</w:t>
      </w:r>
      <w:r w:rsidR="00A2432C" w:rsidRPr="00D34FC2">
        <w:rPr>
          <w:rFonts w:ascii="Times New Roman" w:hAnsi="Times New Roman" w:cs="Times New Roman"/>
          <w:vertAlign w:val="superscript"/>
        </w:rPr>
        <w:t>2</w:t>
      </w:r>
      <w:r w:rsidR="00B91771" w:rsidRPr="00D34FC2">
        <w:rPr>
          <w:rFonts w:ascii="Times New Roman" w:hAnsi="Times New Roman" w:cs="Times New Roman"/>
        </w:rPr>
        <w:t xml:space="preserve">.W skład gminy wchodzi 20 sołectw: </w:t>
      </w:r>
      <w:proofErr w:type="spellStart"/>
      <w:r w:rsidR="00B91771" w:rsidRPr="00D34FC2">
        <w:rPr>
          <w:rFonts w:ascii="Times New Roman" w:hAnsi="Times New Roman" w:cs="Times New Roman"/>
        </w:rPr>
        <w:t>Bakus</w:t>
      </w:r>
      <w:proofErr w:type="spellEnd"/>
      <w:r w:rsidR="00B91771" w:rsidRPr="00D34FC2">
        <w:rPr>
          <w:rFonts w:ascii="Times New Roman" w:hAnsi="Times New Roman" w:cs="Times New Roman"/>
        </w:rPr>
        <w:t xml:space="preserve"> - Wanda, Busówno, Chylin, Chylin</w:t>
      </w:r>
      <w:r w:rsidR="00A2432C" w:rsidRPr="00D34FC2">
        <w:rPr>
          <w:rFonts w:ascii="Times New Roman" w:hAnsi="Times New Roman" w:cs="Times New Roman"/>
        </w:rPr>
        <w:t xml:space="preserve"> Wielki, Helenów, Kamienna Góra, Karczunek, Kozia Góra, Ochoża</w:t>
      </w:r>
      <w:r w:rsidR="00B91771" w:rsidRPr="00D34FC2">
        <w:rPr>
          <w:rFonts w:ascii="Times New Roman" w:hAnsi="Times New Roman" w:cs="Times New Roman"/>
        </w:rPr>
        <w:t>, Olchowiec, Olchowiec Kol</w:t>
      </w:r>
      <w:r w:rsidR="00A2432C" w:rsidRPr="00D34FC2">
        <w:rPr>
          <w:rFonts w:ascii="Times New Roman" w:hAnsi="Times New Roman" w:cs="Times New Roman"/>
        </w:rPr>
        <w:t xml:space="preserve">onia, Pniówno, </w:t>
      </w:r>
      <w:proofErr w:type="spellStart"/>
      <w:r w:rsidR="00A2432C" w:rsidRPr="00D34FC2">
        <w:rPr>
          <w:rFonts w:ascii="Times New Roman" w:hAnsi="Times New Roman" w:cs="Times New Roman"/>
        </w:rPr>
        <w:t>Syczyn</w:t>
      </w:r>
      <w:proofErr w:type="spellEnd"/>
      <w:r w:rsidR="00A2432C" w:rsidRPr="00D34FC2">
        <w:rPr>
          <w:rFonts w:ascii="Times New Roman" w:hAnsi="Times New Roman" w:cs="Times New Roman"/>
        </w:rPr>
        <w:t>, Święcica, Tarnów, Terenin, Wierzbica,</w:t>
      </w:r>
      <w:r w:rsidR="00B91771" w:rsidRPr="00D34FC2">
        <w:rPr>
          <w:rFonts w:ascii="Times New Roman" w:hAnsi="Times New Roman" w:cs="Times New Roman"/>
        </w:rPr>
        <w:t xml:space="preserve"> Wierzbica-Osiedle, Władysławów, </w:t>
      </w:r>
      <w:r w:rsidR="00A2432C" w:rsidRPr="00D34FC2">
        <w:rPr>
          <w:rFonts w:ascii="Times New Roman" w:hAnsi="Times New Roman" w:cs="Times New Roman"/>
        </w:rPr>
        <w:t>Wólka Tarnowska</w:t>
      </w:r>
      <w:r w:rsidR="00B91771" w:rsidRPr="00D34FC2">
        <w:rPr>
          <w:rFonts w:ascii="Times New Roman" w:hAnsi="Times New Roman" w:cs="Times New Roman"/>
        </w:rPr>
        <w:t>.</w:t>
      </w:r>
    </w:p>
    <w:p w:rsidR="00B91771" w:rsidRPr="00D34FC2" w:rsidRDefault="00B9177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1771" w:rsidRPr="00D34FC2" w:rsidRDefault="00B9177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2. Liczba mieszkańców objętych systemem odbierania odpadów komunalnych – </w:t>
      </w:r>
      <w:r w:rsidRPr="00D61C07">
        <w:rPr>
          <w:rFonts w:ascii="Times New Roman" w:hAnsi="Times New Roman" w:cs="Times New Roman"/>
          <w:color w:val="auto"/>
        </w:rPr>
        <w:t xml:space="preserve">ok. </w:t>
      </w:r>
      <w:r w:rsidR="00C169C0" w:rsidRPr="00D61C07">
        <w:rPr>
          <w:rFonts w:ascii="Times New Roman" w:hAnsi="Times New Roman" w:cs="Times New Roman"/>
          <w:color w:val="auto"/>
        </w:rPr>
        <w:t>4.0</w:t>
      </w:r>
      <w:r w:rsidR="00677703" w:rsidRPr="00D61C07">
        <w:rPr>
          <w:rFonts w:ascii="Times New Roman" w:hAnsi="Times New Roman" w:cs="Times New Roman"/>
          <w:color w:val="auto"/>
        </w:rPr>
        <w:t>00</w:t>
      </w:r>
      <w:r w:rsidR="00A2432C" w:rsidRPr="00D34FC2">
        <w:rPr>
          <w:rFonts w:ascii="Times New Roman" w:hAnsi="Times New Roman" w:cs="Times New Roman"/>
          <w:color w:val="auto"/>
        </w:rPr>
        <w:t xml:space="preserve"> osób</w:t>
      </w:r>
      <w:r w:rsidRPr="00D34FC2">
        <w:rPr>
          <w:rFonts w:ascii="Times New Roman" w:hAnsi="Times New Roman" w:cs="Times New Roman"/>
          <w:color w:val="auto"/>
        </w:rPr>
        <w:t>,</w:t>
      </w:r>
      <w:r w:rsidRPr="00D34FC2">
        <w:rPr>
          <w:rFonts w:ascii="Times New Roman" w:hAnsi="Times New Roman" w:cs="Times New Roman"/>
        </w:rPr>
        <w:t xml:space="preserve"> mieszkańcy z</w:t>
      </w:r>
      <w:r w:rsidR="00A2432C" w:rsidRPr="00D34FC2">
        <w:rPr>
          <w:rFonts w:ascii="Times New Roman" w:hAnsi="Times New Roman" w:cs="Times New Roman"/>
        </w:rPr>
        <w:t xml:space="preserve">amieszkują w 27 miejscowościach: </w:t>
      </w:r>
      <w:proofErr w:type="spellStart"/>
      <w:r w:rsidR="00A2432C" w:rsidRPr="00D34FC2">
        <w:rPr>
          <w:rFonts w:ascii="Times New Roman" w:hAnsi="Times New Roman" w:cs="Times New Roman"/>
        </w:rPr>
        <w:t>Bakus</w:t>
      </w:r>
      <w:proofErr w:type="spellEnd"/>
      <w:r w:rsidR="00A2432C" w:rsidRPr="00D34FC2">
        <w:rPr>
          <w:rFonts w:ascii="Times New Roman" w:hAnsi="Times New Roman" w:cs="Times New Roman"/>
        </w:rPr>
        <w:t xml:space="preserve"> – Wanda, Busówno, Busówno – Kolonia, Buza, Chylin, Chylin Mały, Chylin Wielki, Helenów, Kamienna Góra</w:t>
      </w:r>
      <w:r w:rsidRPr="00D34FC2">
        <w:rPr>
          <w:rFonts w:ascii="Times New Roman" w:hAnsi="Times New Roman" w:cs="Times New Roman"/>
        </w:rPr>
        <w:t>, Karczunek</w:t>
      </w:r>
      <w:r w:rsidR="00A2432C" w:rsidRPr="00D34FC2">
        <w:rPr>
          <w:rFonts w:ascii="Times New Roman" w:hAnsi="Times New Roman" w:cs="Times New Roman"/>
        </w:rPr>
        <w:t xml:space="preserve">, Kozia Góra, Ochoża, Ochoża Pniaki, Olchowiec, Olchowiec Kolonia, Pniówno, Staszyce, </w:t>
      </w:r>
      <w:proofErr w:type="spellStart"/>
      <w:r w:rsidR="00A2432C" w:rsidRPr="00D34FC2">
        <w:rPr>
          <w:rFonts w:ascii="Times New Roman" w:hAnsi="Times New Roman" w:cs="Times New Roman"/>
        </w:rPr>
        <w:t>Syczyn</w:t>
      </w:r>
      <w:proofErr w:type="spellEnd"/>
      <w:r w:rsidR="00A2432C" w:rsidRPr="00D34FC2">
        <w:rPr>
          <w:rFonts w:ascii="Times New Roman" w:hAnsi="Times New Roman" w:cs="Times New Roman"/>
        </w:rPr>
        <w:t xml:space="preserve">, Święcica, Tarnów, Terenin, </w:t>
      </w:r>
      <w:proofErr w:type="spellStart"/>
      <w:r w:rsidR="00A2432C" w:rsidRPr="00D34FC2">
        <w:rPr>
          <w:rFonts w:ascii="Times New Roman" w:hAnsi="Times New Roman" w:cs="Times New Roman"/>
        </w:rPr>
        <w:t>Werejce</w:t>
      </w:r>
      <w:proofErr w:type="spellEnd"/>
      <w:r w:rsidR="00A2432C" w:rsidRPr="00D34FC2">
        <w:rPr>
          <w:rFonts w:ascii="Times New Roman" w:hAnsi="Times New Roman" w:cs="Times New Roman"/>
        </w:rPr>
        <w:t>, Wierzbica, Wierzbica-Osiedle, Władysławów, Wólka Tarnowska, Wygoda</w:t>
      </w:r>
      <w:r w:rsidRPr="00D34FC2">
        <w:rPr>
          <w:rFonts w:ascii="Times New Roman" w:hAnsi="Times New Roman" w:cs="Times New Roman"/>
        </w:rPr>
        <w:t>.</w:t>
      </w:r>
    </w:p>
    <w:p w:rsidR="00B91771" w:rsidRPr="00D34FC2" w:rsidRDefault="00B9177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81849" w:rsidRPr="0030348D" w:rsidRDefault="00B91771" w:rsidP="00507213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C24858">
        <w:rPr>
          <w:rFonts w:ascii="Times New Roman" w:hAnsi="Times New Roman" w:cs="Times New Roman"/>
          <w:color w:val="auto"/>
        </w:rPr>
        <w:t>3. Długość dróg wojewódzkich w Gminie Wierzbica wynosi 13,9 km. Dróg powiatowych na terenie gmin</w:t>
      </w:r>
      <w:r w:rsidR="00A2432C" w:rsidRPr="00C24858">
        <w:rPr>
          <w:rFonts w:ascii="Times New Roman" w:hAnsi="Times New Roman" w:cs="Times New Roman"/>
          <w:color w:val="auto"/>
        </w:rPr>
        <w:t>y</w:t>
      </w:r>
      <w:r w:rsidRPr="00C24858">
        <w:rPr>
          <w:rFonts w:ascii="Times New Roman" w:hAnsi="Times New Roman" w:cs="Times New Roman"/>
          <w:color w:val="auto"/>
        </w:rPr>
        <w:t xml:space="preserve"> jest 58,3 km. z tego większość - 43 km - to drogi asfaltowe, zaś 15,3 km stanowią drogi gruntowe nieulepszone. Drogi gminne mają ogólną długość </w:t>
      </w:r>
      <w:r w:rsidR="00C24858" w:rsidRPr="00C24858">
        <w:rPr>
          <w:rFonts w:ascii="Times New Roman" w:hAnsi="Times New Roman" w:cs="Times New Roman"/>
          <w:color w:val="auto"/>
        </w:rPr>
        <w:t>56,2</w:t>
      </w:r>
      <w:r w:rsidR="00D6541B" w:rsidRPr="00C24858">
        <w:rPr>
          <w:rFonts w:ascii="Times New Roman" w:hAnsi="Times New Roman" w:cs="Times New Roman"/>
          <w:color w:val="auto"/>
        </w:rPr>
        <w:t xml:space="preserve"> km. w tym </w:t>
      </w:r>
      <w:r w:rsidR="00C24858" w:rsidRPr="00C24858">
        <w:rPr>
          <w:rFonts w:ascii="Times New Roman" w:hAnsi="Times New Roman" w:cs="Times New Roman"/>
          <w:color w:val="auto"/>
        </w:rPr>
        <w:t>27,9</w:t>
      </w:r>
      <w:r w:rsidR="00D6541B" w:rsidRPr="00C24858">
        <w:rPr>
          <w:rFonts w:ascii="Times New Roman" w:hAnsi="Times New Roman" w:cs="Times New Roman"/>
          <w:color w:val="auto"/>
        </w:rPr>
        <w:t xml:space="preserve"> km dróg </w:t>
      </w:r>
      <w:r w:rsidR="00D6541B" w:rsidRPr="00DD0D68">
        <w:rPr>
          <w:rFonts w:ascii="Times New Roman" w:hAnsi="Times New Roman" w:cs="Times New Roman"/>
          <w:color w:val="auto"/>
        </w:rPr>
        <w:t xml:space="preserve">asfaltowych. </w:t>
      </w:r>
      <w:r w:rsidR="00C24858" w:rsidRPr="00DD0D68">
        <w:rPr>
          <w:rFonts w:ascii="Times New Roman" w:hAnsi="Times New Roman" w:cs="Times New Roman"/>
          <w:color w:val="auto"/>
        </w:rPr>
        <w:t>11,2</w:t>
      </w:r>
      <w:r w:rsidR="00D6541B" w:rsidRPr="00DD0D68">
        <w:rPr>
          <w:rFonts w:ascii="Times New Roman" w:hAnsi="Times New Roman" w:cs="Times New Roman"/>
          <w:color w:val="auto"/>
        </w:rPr>
        <w:t xml:space="preserve"> km dróg betonowych oraz </w:t>
      </w:r>
      <w:r w:rsidR="00C24858" w:rsidRPr="00DD0D68">
        <w:rPr>
          <w:rFonts w:ascii="Times New Roman" w:hAnsi="Times New Roman" w:cs="Times New Roman"/>
          <w:color w:val="auto"/>
        </w:rPr>
        <w:t>17,1</w:t>
      </w:r>
      <w:r w:rsidRPr="00DD0D68">
        <w:rPr>
          <w:rFonts w:ascii="Times New Roman" w:hAnsi="Times New Roman" w:cs="Times New Roman"/>
          <w:color w:val="auto"/>
        </w:rPr>
        <w:t xml:space="preserve"> km dróg gruntowych. Drogi wewnętrzne </w:t>
      </w:r>
      <w:r w:rsidR="00853D63" w:rsidRPr="00DD0D68">
        <w:rPr>
          <w:rFonts w:ascii="Times New Roman" w:hAnsi="Times New Roman" w:cs="Times New Roman"/>
          <w:color w:val="auto"/>
        </w:rPr>
        <w:br/>
      </w:r>
      <w:r w:rsidRPr="00DD0D68">
        <w:rPr>
          <w:rFonts w:ascii="Times New Roman" w:hAnsi="Times New Roman" w:cs="Times New Roman"/>
          <w:color w:val="auto"/>
        </w:rPr>
        <w:t xml:space="preserve">w gminie (dojazdowe do pól, lasów, osiedli mieszkaniowych) mają łączną długość 138 km. Sieć dróg gminnych przedstawia </w:t>
      </w:r>
      <w:r w:rsidR="00881849" w:rsidRPr="00DD0D68">
        <w:rPr>
          <w:rFonts w:ascii="Times New Roman" w:hAnsi="Times New Roman" w:cs="Times New Roman"/>
          <w:color w:val="auto"/>
        </w:rPr>
        <w:t>załącznik graficzny (sieć dróg na terenie gminy Wier</w:t>
      </w:r>
      <w:r w:rsidR="00D0050F" w:rsidRPr="00DD0D68">
        <w:rPr>
          <w:rFonts w:ascii="Times New Roman" w:hAnsi="Times New Roman" w:cs="Times New Roman"/>
          <w:color w:val="auto"/>
        </w:rPr>
        <w:t>zbica) stanowiący załącznik nr 9</w:t>
      </w:r>
      <w:r w:rsidR="00881849" w:rsidRPr="00DD0D68">
        <w:rPr>
          <w:rFonts w:ascii="Times New Roman" w:hAnsi="Times New Roman" w:cs="Times New Roman"/>
          <w:color w:val="auto"/>
        </w:rPr>
        <w:t xml:space="preserve"> do SIWZ.</w:t>
      </w:r>
    </w:p>
    <w:p w:rsidR="00B91771" w:rsidRPr="00D34FC2" w:rsidRDefault="00B9177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1771" w:rsidRPr="00D34FC2" w:rsidRDefault="00270543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Fonts w:ascii="Times New Roman" w:hAnsi="Times New Roman" w:cs="Times New Roman"/>
          <w:b/>
        </w:rPr>
        <w:t>VI</w:t>
      </w:r>
      <w:r w:rsidR="00B91771" w:rsidRPr="00D34FC2">
        <w:rPr>
          <w:rFonts w:ascii="Times New Roman" w:hAnsi="Times New Roman" w:cs="Times New Roman"/>
          <w:b/>
        </w:rPr>
        <w:t>. OBOWIĄZKI WYKONAWCY PRZED ROZPOCZĘCIEM I W TRAKCIE REALIZACJI ZAMÓWIENIA</w:t>
      </w:r>
    </w:p>
    <w:p w:rsidR="00164124" w:rsidRPr="00D34FC2" w:rsidRDefault="00164124" w:rsidP="00164124">
      <w:pPr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Wykona</w:t>
      </w:r>
      <w:r w:rsidR="00E242A5" w:rsidRPr="00D34FC2">
        <w:rPr>
          <w:rFonts w:ascii="Times New Roman" w:hAnsi="Times New Roman" w:cs="Times New Roman"/>
        </w:rPr>
        <w:t>wca</w:t>
      </w:r>
      <w:r w:rsidRPr="00D34FC2">
        <w:rPr>
          <w:rFonts w:ascii="Times New Roman" w:hAnsi="Times New Roman" w:cs="Times New Roman"/>
        </w:rPr>
        <w:t xml:space="preserve"> realizując przedmiot zamówienia zobowiązany jest do przestrzegania obowiązujących w trakcie trwania umowy przepisów prawnych, w szczególności:</w:t>
      </w:r>
    </w:p>
    <w:p w:rsidR="00A90345" w:rsidRPr="00D34FC2" w:rsidRDefault="00A90345" w:rsidP="00D91EF9">
      <w:pPr>
        <w:numPr>
          <w:ilvl w:val="1"/>
          <w:numId w:val="41"/>
        </w:numPr>
        <w:tabs>
          <w:tab w:val="left" w:pos="738"/>
          <w:tab w:val="left" w:pos="826"/>
        </w:tabs>
        <w:spacing w:line="276" w:lineRule="auto"/>
        <w:ind w:left="851" w:hanging="425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  <w:r w:rsidRPr="00D34FC2">
        <w:rPr>
          <w:rStyle w:val="Teksttreci"/>
          <w:rFonts w:eastAsia="Arial Unicode MS"/>
          <w:sz w:val="24"/>
          <w:szCs w:val="24"/>
          <w:u w:val="none"/>
        </w:rPr>
        <w:t xml:space="preserve"> ustaw</w:t>
      </w:r>
      <w:r w:rsidR="00E242A5" w:rsidRPr="00D34FC2">
        <w:rPr>
          <w:rStyle w:val="Teksttreci"/>
          <w:rFonts w:eastAsia="Arial Unicode MS"/>
          <w:sz w:val="24"/>
          <w:szCs w:val="24"/>
          <w:u w:val="none"/>
        </w:rPr>
        <w:t>y</w:t>
      </w:r>
      <w:r w:rsidRPr="00D34FC2">
        <w:rPr>
          <w:rStyle w:val="Teksttreci"/>
          <w:rFonts w:eastAsia="Arial Unicode MS"/>
          <w:sz w:val="24"/>
          <w:szCs w:val="24"/>
          <w:u w:val="none"/>
        </w:rPr>
        <w:t xml:space="preserve"> z dnia 13 września 1996 r. o utrzymaniu czystości i porządku w gminach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(Dz. U. z 202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r. poz. 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888, z </w:t>
      </w:r>
      <w:proofErr w:type="spellStart"/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późn</w:t>
      </w:r>
      <w:proofErr w:type="spellEnd"/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. </w:t>
      </w:r>
      <w:proofErr w:type="spellStart"/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zm</w:t>
      </w:r>
      <w:proofErr w:type="spellEnd"/>
      <w:r w:rsidR="0085549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);</w:t>
      </w:r>
    </w:p>
    <w:p w:rsidR="009B2836" w:rsidRPr="00D34FC2" w:rsidRDefault="00A90345" w:rsidP="000A484D">
      <w:pPr>
        <w:numPr>
          <w:ilvl w:val="1"/>
          <w:numId w:val="41"/>
        </w:numPr>
        <w:tabs>
          <w:tab w:val="left" w:pos="738"/>
        </w:tabs>
        <w:spacing w:line="276" w:lineRule="auto"/>
        <w:ind w:left="851" w:hanging="501"/>
        <w:jc w:val="both"/>
        <w:rPr>
          <w:rFonts w:ascii="Times New Roman" w:hAnsi="Times New Roman" w:cs="Times New Roman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rozporządzeni</w:t>
      </w:r>
      <w:r w:rsidR="00E242A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a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Ministra Środowiska z dnia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11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stycznia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201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3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r.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w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sprawie szczegółowych wymagań w zakresie odbierania odpadów komunalnych od właścicieli nieruchomości (Dz. U.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z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2013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r.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oz. </w:t>
      </w:r>
      <w:r w:rsidR="004135B5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122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)</w:t>
      </w:r>
      <w:r w:rsidR="0085549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:rsidR="00C22BD9" w:rsidRPr="00D34FC2" w:rsidRDefault="00E242A5" w:rsidP="000A484D">
      <w:pPr>
        <w:numPr>
          <w:ilvl w:val="1"/>
          <w:numId w:val="41"/>
        </w:numPr>
        <w:tabs>
          <w:tab w:val="left" w:pos="770"/>
        </w:tabs>
        <w:spacing w:line="276" w:lineRule="auto"/>
        <w:jc w:val="both"/>
        <w:rPr>
          <w:rStyle w:val="Teksttreci"/>
          <w:rFonts w:eastAsia="Arial Unicode MS"/>
          <w:sz w:val="24"/>
          <w:szCs w:val="24"/>
          <w:u w:val="none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u</w:t>
      </w:r>
      <w:r w:rsidR="00C22BD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staw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y</w:t>
      </w:r>
      <w:r w:rsidR="00C22BD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z dnia 14 grudnia 2012 r. o odpadach (Dz. U. z 202</w:t>
      </w:r>
      <w:r w:rsidR="004F1F33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1</w:t>
      </w:r>
      <w:r w:rsidR="00C22BD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r. poz. 7</w:t>
      </w:r>
      <w:r w:rsidR="004F1F33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79</w:t>
      </w:r>
      <w:r w:rsidR="00C22BD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, z </w:t>
      </w:r>
      <w:proofErr w:type="spellStart"/>
      <w:r w:rsidR="00C22BD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późn</w:t>
      </w:r>
      <w:proofErr w:type="spellEnd"/>
      <w:r w:rsidR="00C22BD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. zm.)</w:t>
      </w:r>
      <w:r w:rsidR="00D91EF9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</w:p>
    <w:p w:rsidR="00855497" w:rsidRPr="00D34FC2" w:rsidRDefault="00855497" w:rsidP="00855497">
      <w:pPr>
        <w:pStyle w:val="Default"/>
        <w:numPr>
          <w:ilvl w:val="1"/>
          <w:numId w:val="41"/>
        </w:numPr>
        <w:spacing w:after="90"/>
        <w:ind w:left="851" w:hanging="487"/>
      </w:pPr>
      <w:r w:rsidRPr="00D34FC2">
        <w:t xml:space="preserve">ustawy z dnia 11 września 2015 r. o zużytym sprzęcie elektrycznym i elektronicznym (Dz. U. z 2020r. poz. 1893, z </w:t>
      </w:r>
      <w:proofErr w:type="spellStart"/>
      <w:r w:rsidRPr="00D34FC2">
        <w:t>późn</w:t>
      </w:r>
      <w:proofErr w:type="spellEnd"/>
      <w:r w:rsidRPr="00D34FC2">
        <w:t>. zm.);</w:t>
      </w:r>
    </w:p>
    <w:p w:rsidR="00855497" w:rsidRPr="00D34FC2" w:rsidRDefault="00855497" w:rsidP="00855497">
      <w:pPr>
        <w:pStyle w:val="Default"/>
        <w:numPr>
          <w:ilvl w:val="1"/>
          <w:numId w:val="41"/>
        </w:numPr>
        <w:spacing w:after="90"/>
        <w:ind w:left="826" w:hanging="466"/>
        <w:rPr>
          <w:rStyle w:val="Teksttreci"/>
          <w:sz w:val="24"/>
          <w:szCs w:val="24"/>
          <w:u w:val="none"/>
        </w:rPr>
      </w:pPr>
      <w:r w:rsidRPr="00D34FC2">
        <w:t xml:space="preserve"> ustawy z dnia 24 kwietnia 2009 r. o bateriach i akumulatorach (Dz. U. z 2020r. poz.1893, z </w:t>
      </w:r>
      <w:proofErr w:type="spellStart"/>
      <w:r w:rsidRPr="00D34FC2">
        <w:t>późn</w:t>
      </w:r>
      <w:proofErr w:type="spellEnd"/>
      <w:r w:rsidRPr="00D34FC2">
        <w:t>. zm. );</w:t>
      </w:r>
    </w:p>
    <w:p w:rsidR="00855497" w:rsidRPr="00D34FC2" w:rsidRDefault="00855497" w:rsidP="00855497">
      <w:pPr>
        <w:numPr>
          <w:ilvl w:val="1"/>
          <w:numId w:val="41"/>
        </w:numPr>
        <w:tabs>
          <w:tab w:val="left" w:pos="738"/>
          <w:tab w:val="left" w:pos="896"/>
          <w:tab w:val="left" w:pos="1276"/>
        </w:tabs>
        <w:spacing w:line="276" w:lineRule="auto"/>
        <w:ind w:left="882" w:hanging="504"/>
        <w:jc w:val="both"/>
        <w:rPr>
          <w:rStyle w:val="Teksttreci"/>
          <w:rFonts w:eastAsia="Arial Unicode MS"/>
          <w:sz w:val="24"/>
          <w:szCs w:val="24"/>
          <w:u w:val="none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lastRenderedPageBreak/>
        <w:t xml:space="preserve"> ustawy z dnia 27 kwietnia 2001 r – Prawo ochrony środowiska (Dz. U. z 2020 r. </w:t>
      </w:r>
      <w:proofErr w:type="spellStart"/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poz</w:t>
      </w:r>
      <w:proofErr w:type="spellEnd"/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1219, z </w:t>
      </w:r>
      <w:proofErr w:type="spellStart"/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późn</w:t>
      </w:r>
      <w:proofErr w:type="spellEnd"/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. zm.);</w:t>
      </w:r>
    </w:p>
    <w:p w:rsidR="00853D63" w:rsidRDefault="009E715B" w:rsidP="00855497">
      <w:pPr>
        <w:numPr>
          <w:ilvl w:val="1"/>
          <w:numId w:val="41"/>
        </w:num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Style w:val="Teksttreci"/>
          <w:rFonts w:eastAsia="Arial Unicode MS"/>
          <w:sz w:val="24"/>
          <w:szCs w:val="24"/>
          <w:u w:val="none"/>
        </w:rPr>
        <w:t xml:space="preserve"> </w:t>
      </w:r>
      <w:r w:rsidR="00937D1D" w:rsidRPr="00D34FC2">
        <w:rPr>
          <w:rFonts w:ascii="Times New Roman" w:hAnsi="Times New Roman" w:cs="Times New Roman"/>
        </w:rPr>
        <w:t>ustaw</w:t>
      </w:r>
      <w:r w:rsidR="00E242A5" w:rsidRPr="00D34FC2">
        <w:rPr>
          <w:rFonts w:ascii="Times New Roman" w:hAnsi="Times New Roman" w:cs="Times New Roman"/>
        </w:rPr>
        <w:t>y</w:t>
      </w:r>
      <w:r w:rsidR="00937D1D" w:rsidRPr="00D34FC2">
        <w:rPr>
          <w:rFonts w:ascii="Times New Roman" w:hAnsi="Times New Roman" w:cs="Times New Roman"/>
        </w:rPr>
        <w:t xml:space="preserve"> z dnia 8 marca 1990 r. o samorządzie gminnym (Dz. U. z 20</w:t>
      </w:r>
      <w:r w:rsidR="004231ED" w:rsidRPr="00D34FC2">
        <w:rPr>
          <w:rFonts w:ascii="Times New Roman" w:hAnsi="Times New Roman" w:cs="Times New Roman"/>
        </w:rPr>
        <w:t>2</w:t>
      </w:r>
      <w:r w:rsidR="004F1F33" w:rsidRPr="00D34FC2">
        <w:rPr>
          <w:rFonts w:ascii="Times New Roman" w:hAnsi="Times New Roman" w:cs="Times New Roman"/>
        </w:rPr>
        <w:t>1</w:t>
      </w:r>
      <w:r w:rsidR="004231ED" w:rsidRPr="00D34FC2">
        <w:rPr>
          <w:rFonts w:ascii="Times New Roman" w:hAnsi="Times New Roman" w:cs="Times New Roman"/>
        </w:rPr>
        <w:t xml:space="preserve"> r. </w:t>
      </w:r>
      <w:r w:rsidR="00937D1D" w:rsidRPr="00D34FC2">
        <w:rPr>
          <w:rFonts w:ascii="Times New Roman" w:hAnsi="Times New Roman" w:cs="Times New Roman"/>
        </w:rPr>
        <w:t xml:space="preserve">poz. </w:t>
      </w:r>
      <w:r w:rsidR="004F1F33" w:rsidRPr="00D34FC2">
        <w:rPr>
          <w:rFonts w:ascii="Times New Roman" w:hAnsi="Times New Roman" w:cs="Times New Roman"/>
        </w:rPr>
        <w:t>1372</w:t>
      </w:r>
      <w:r w:rsidR="008A0FF9" w:rsidRPr="00D34FC2">
        <w:rPr>
          <w:rFonts w:ascii="Times New Roman" w:hAnsi="Times New Roman" w:cs="Times New Roman"/>
        </w:rPr>
        <w:t xml:space="preserve">, </w:t>
      </w:r>
    </w:p>
    <w:p w:rsidR="00937D1D" w:rsidRPr="00D34FC2" w:rsidRDefault="008A0FF9" w:rsidP="000A484D">
      <w:pPr>
        <w:tabs>
          <w:tab w:val="left" w:pos="738"/>
        </w:tabs>
        <w:spacing w:line="276" w:lineRule="auto"/>
        <w:ind w:left="798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z </w:t>
      </w:r>
      <w:proofErr w:type="spellStart"/>
      <w:r w:rsidRPr="00D34FC2">
        <w:rPr>
          <w:rFonts w:ascii="Times New Roman" w:hAnsi="Times New Roman" w:cs="Times New Roman"/>
        </w:rPr>
        <w:t>późn</w:t>
      </w:r>
      <w:proofErr w:type="spellEnd"/>
      <w:r w:rsidRPr="00D34FC2">
        <w:rPr>
          <w:rFonts w:ascii="Times New Roman" w:hAnsi="Times New Roman" w:cs="Times New Roman"/>
        </w:rPr>
        <w:t>. zm.</w:t>
      </w:r>
      <w:r w:rsidR="00937D1D" w:rsidRPr="00D34FC2">
        <w:rPr>
          <w:rFonts w:ascii="Times New Roman" w:hAnsi="Times New Roman" w:cs="Times New Roman"/>
        </w:rPr>
        <w:t>).</w:t>
      </w:r>
    </w:p>
    <w:p w:rsidR="006468E6" w:rsidRPr="00D34FC2" w:rsidRDefault="006468E6" w:rsidP="006468E6">
      <w:pPr>
        <w:tabs>
          <w:tab w:val="left" w:pos="738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91771" w:rsidRPr="00D34FC2" w:rsidRDefault="009C6D5C" w:rsidP="00855497">
      <w:pPr>
        <w:numPr>
          <w:ilvl w:val="0"/>
          <w:numId w:val="4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Wykonawca, którego oferta zostanie wybrana zobowiązany jest w terminie do 3 dni roboczych licząc od daty zawarcia Umowy przedstawić Zamawiającemu celem zatwierdzenia Harmonogram (zgodny z ofertą i jej załącznikami) </w:t>
      </w:r>
      <w:r w:rsidR="00B91771" w:rsidRPr="00D34FC2">
        <w:rPr>
          <w:rFonts w:ascii="Times New Roman" w:hAnsi="Times New Roman" w:cs="Times New Roman"/>
        </w:rPr>
        <w:t>świadczenia usługi odbierania odpadów komunalnych z nieruchomości zamieszkałych i niezamieszkałych obejm</w:t>
      </w:r>
      <w:r w:rsidR="009C7CE4" w:rsidRPr="00D34FC2">
        <w:rPr>
          <w:rFonts w:ascii="Times New Roman" w:hAnsi="Times New Roman" w:cs="Times New Roman"/>
        </w:rPr>
        <w:t>ujący poszczególne miejscowości</w:t>
      </w:r>
      <w:r w:rsidR="00BD2C68" w:rsidRPr="00D34FC2">
        <w:rPr>
          <w:rFonts w:ascii="Times New Roman" w:hAnsi="Times New Roman" w:cs="Times New Roman"/>
        </w:rPr>
        <w:t xml:space="preserve"> oraz h</w:t>
      </w:r>
      <w:r w:rsidR="007A722D" w:rsidRPr="00D34FC2">
        <w:rPr>
          <w:rFonts w:ascii="Times New Roman" w:hAnsi="Times New Roman" w:cs="Times New Roman"/>
        </w:rPr>
        <w:t>armonogram odbioru odpadów z PSZOK-u</w:t>
      </w:r>
      <w:r w:rsidR="00BD2C68" w:rsidRPr="00D34FC2">
        <w:rPr>
          <w:rFonts w:ascii="Times New Roman" w:hAnsi="Times New Roman" w:cs="Times New Roman"/>
        </w:rPr>
        <w:t>.</w:t>
      </w:r>
      <w:r w:rsidR="00090A1E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zobowiązany jes</w:t>
      </w:r>
      <w:r w:rsidRPr="00D34FC2">
        <w:rPr>
          <w:rFonts w:ascii="Times New Roman" w:hAnsi="Times New Roman" w:cs="Times New Roman"/>
        </w:rPr>
        <w:t>t do dostarcz</w:t>
      </w:r>
      <w:r w:rsidR="009E715B" w:rsidRPr="00D34FC2">
        <w:rPr>
          <w:rFonts w:ascii="Times New Roman" w:hAnsi="Times New Roman" w:cs="Times New Roman"/>
        </w:rPr>
        <w:t xml:space="preserve">enia zatwierdzonego </w:t>
      </w:r>
      <w:r w:rsidRPr="00D34FC2">
        <w:rPr>
          <w:rFonts w:ascii="Times New Roman" w:hAnsi="Times New Roman" w:cs="Times New Roman"/>
        </w:rPr>
        <w:t>harmonogramu</w:t>
      </w:r>
      <w:r w:rsidR="00B91771" w:rsidRPr="00D34FC2">
        <w:rPr>
          <w:rFonts w:ascii="Times New Roman" w:hAnsi="Times New Roman" w:cs="Times New Roman"/>
        </w:rPr>
        <w:t xml:space="preserve"> z podaniem asortymentu odpadu i dnia ich odbioru </w:t>
      </w:r>
      <w:r w:rsidR="008D1A9E" w:rsidRPr="00D34FC2">
        <w:rPr>
          <w:rFonts w:ascii="Times New Roman" w:hAnsi="Times New Roman" w:cs="Times New Roman"/>
        </w:rPr>
        <w:t xml:space="preserve">dla mieszkańców </w:t>
      </w:r>
      <w:r w:rsidR="00B91771" w:rsidRPr="00D34FC2">
        <w:rPr>
          <w:rFonts w:ascii="Times New Roman" w:hAnsi="Times New Roman" w:cs="Times New Roman"/>
        </w:rPr>
        <w:t>do każdej nieruchomości o</w:t>
      </w:r>
      <w:r w:rsidR="009C7CE4" w:rsidRPr="00D34FC2">
        <w:rPr>
          <w:rFonts w:ascii="Times New Roman" w:hAnsi="Times New Roman" w:cs="Times New Roman"/>
        </w:rPr>
        <w:t>bjętej systemem odbioru odpadów.</w:t>
      </w:r>
      <w:r w:rsidR="00090A1E" w:rsidRPr="00D34FC2">
        <w:rPr>
          <w:rFonts w:ascii="Times New Roman" w:hAnsi="Times New Roman" w:cs="Times New Roman"/>
        </w:rPr>
        <w:t xml:space="preserve"> Wszelkie zmiany harmonogramu będą wymagały zgody Zamawiającego oraz zawiadomienia przez Wykonawcę o zmianach mieszkańców gminy.</w:t>
      </w:r>
    </w:p>
    <w:p w:rsidR="00953567" w:rsidRPr="00D34FC2" w:rsidRDefault="00953567" w:rsidP="00953567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3567" w:rsidRPr="00D34FC2" w:rsidRDefault="008E19AF" w:rsidP="00855497">
      <w:pPr>
        <w:numPr>
          <w:ilvl w:val="0"/>
          <w:numId w:val="4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W terminie </w:t>
      </w:r>
      <w:r w:rsidR="005274BF" w:rsidRPr="00D34FC2">
        <w:rPr>
          <w:rFonts w:ascii="Times New Roman" w:hAnsi="Times New Roman" w:cs="Times New Roman"/>
        </w:rPr>
        <w:t>10</w:t>
      </w:r>
      <w:r w:rsidRPr="00D34FC2">
        <w:rPr>
          <w:rFonts w:ascii="Times New Roman" w:hAnsi="Times New Roman" w:cs="Times New Roman"/>
        </w:rPr>
        <w:t xml:space="preserve"> dni roboczych od podpisania umowy wykonawca dostarczy do siedziby Zamawiającego rezerwę worków </w:t>
      </w:r>
      <w:r w:rsidR="00953567" w:rsidRPr="00D34FC2">
        <w:rPr>
          <w:rFonts w:ascii="Times New Roman" w:hAnsi="Times New Roman" w:cs="Times New Roman"/>
        </w:rPr>
        <w:t xml:space="preserve">(po 500 dla każdej frakcji odpadów) </w:t>
      </w:r>
      <w:r w:rsidRPr="00D34FC2">
        <w:rPr>
          <w:rFonts w:ascii="Times New Roman" w:hAnsi="Times New Roman" w:cs="Times New Roman"/>
        </w:rPr>
        <w:t xml:space="preserve">i </w:t>
      </w:r>
      <w:r w:rsidR="00953567" w:rsidRPr="00D34FC2">
        <w:rPr>
          <w:rFonts w:ascii="Times New Roman" w:hAnsi="Times New Roman" w:cs="Times New Roman"/>
        </w:rPr>
        <w:t>harmonogramów</w:t>
      </w:r>
      <w:r w:rsidR="00666689" w:rsidRPr="00D34FC2">
        <w:rPr>
          <w:rFonts w:ascii="Times New Roman" w:hAnsi="Times New Roman" w:cs="Times New Roman"/>
        </w:rPr>
        <w:t xml:space="preserve"> (100 szt.)</w:t>
      </w:r>
      <w:r w:rsidR="00953567" w:rsidRPr="00D34FC2">
        <w:rPr>
          <w:rFonts w:ascii="Times New Roman" w:hAnsi="Times New Roman" w:cs="Times New Roman"/>
        </w:rPr>
        <w:t>.</w:t>
      </w:r>
    </w:p>
    <w:p w:rsidR="00487643" w:rsidRPr="00D34FC2" w:rsidRDefault="00487643" w:rsidP="00487643">
      <w:pPr>
        <w:tabs>
          <w:tab w:val="left" w:pos="738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1A9E" w:rsidRPr="00D34FC2" w:rsidRDefault="008D1A9E" w:rsidP="00855497">
      <w:pPr>
        <w:pStyle w:val="Bodytext20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Wykonawca odpowiada za </w:t>
      </w:r>
      <w:r w:rsidR="00BC71C1" w:rsidRPr="00D34FC2">
        <w:rPr>
          <w:rFonts w:ascii="Times New Roman" w:hAnsi="Times New Roman" w:cs="Times New Roman"/>
          <w:sz w:val="24"/>
          <w:szCs w:val="24"/>
        </w:rPr>
        <w:t>dostarczenie mieszkańcom zaakceptowanych harmonogramów (min. 5 dni przed planowanym odbiorem odpadów) oraz przygotowanie i dostarczenie sołtysom</w:t>
      </w:r>
      <w:r w:rsidRPr="00D34FC2">
        <w:rPr>
          <w:rFonts w:ascii="Times New Roman" w:hAnsi="Times New Roman" w:cs="Times New Roman"/>
          <w:sz w:val="24"/>
          <w:szCs w:val="24"/>
        </w:rPr>
        <w:t xml:space="preserve"> po minimum 3 plakaty do umieszczenia na tablicach informacyjnych w każdej miejscowości oraz przekazanie wersji elektronicznej plakatu do zamieszczenia na stronie Gminy </w:t>
      </w:r>
      <w:r w:rsidR="00FF73E6" w:rsidRPr="00D34FC2">
        <w:rPr>
          <w:rFonts w:ascii="Times New Roman" w:hAnsi="Times New Roman" w:cs="Times New Roman"/>
          <w:sz w:val="24"/>
          <w:szCs w:val="24"/>
        </w:rPr>
        <w:t>Wierzbica</w:t>
      </w:r>
      <w:r w:rsidRPr="00D34FC2">
        <w:rPr>
          <w:rFonts w:ascii="Times New Roman" w:hAnsi="Times New Roman" w:cs="Times New Roman"/>
          <w:sz w:val="24"/>
          <w:szCs w:val="24"/>
        </w:rPr>
        <w:t>).</w:t>
      </w:r>
      <w:r w:rsidR="00332DF6" w:rsidRPr="00D34FC2">
        <w:rPr>
          <w:rFonts w:ascii="Times New Roman" w:hAnsi="Times New Roman" w:cs="Times New Roman"/>
          <w:sz w:val="24"/>
          <w:szCs w:val="24"/>
        </w:rPr>
        <w:t xml:space="preserve"> Wykonawca odpowiada za informowanie mieszkańców o zasadach i terminach odbierania poszczególnych rodzajów odpadów, w tym o terminach i godzinach odbioru odpadów z PSZOK-u</w:t>
      </w:r>
      <w:r w:rsidR="00E64001">
        <w:rPr>
          <w:rFonts w:ascii="Times New Roman" w:hAnsi="Times New Roman" w:cs="Times New Roman"/>
          <w:sz w:val="24"/>
          <w:szCs w:val="24"/>
        </w:rPr>
        <w:t>.</w:t>
      </w:r>
      <w:r w:rsidR="00332DF6" w:rsidRPr="00D3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9E" w:rsidRPr="00D34FC2" w:rsidRDefault="008D1A9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485AD3" w:rsidRPr="00E64001" w:rsidRDefault="002B4D86" w:rsidP="003D0E32">
      <w:pPr>
        <w:pStyle w:val="Bodytext20"/>
        <w:shd w:val="clear" w:color="auto" w:fill="auto"/>
        <w:tabs>
          <w:tab w:val="left" w:pos="42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>5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. </w:t>
      </w:r>
      <w:r w:rsidR="00ED3CD1" w:rsidRPr="00E64001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090A1E" w:rsidRPr="00E64001">
        <w:rPr>
          <w:rFonts w:ascii="Times New Roman" w:hAnsi="Times New Roman" w:cs="Times New Roman"/>
          <w:sz w:val="24"/>
          <w:szCs w:val="24"/>
        </w:rPr>
        <w:t xml:space="preserve">odbioru </w:t>
      </w:r>
      <w:r w:rsidR="0009184E" w:rsidRPr="00E64001">
        <w:rPr>
          <w:rFonts w:ascii="Times New Roman" w:hAnsi="Times New Roman" w:cs="Times New Roman"/>
          <w:sz w:val="24"/>
          <w:szCs w:val="24"/>
        </w:rPr>
        <w:t>(w dniu otwarcia PSZOK-u</w:t>
      </w:r>
      <w:r w:rsidR="0007290A" w:rsidRPr="00E64001">
        <w:rPr>
          <w:rFonts w:ascii="Times New Roman" w:hAnsi="Times New Roman" w:cs="Times New Roman"/>
          <w:sz w:val="24"/>
          <w:szCs w:val="24"/>
        </w:rPr>
        <w:t xml:space="preserve"> od godz.</w:t>
      </w:r>
      <w:r w:rsidR="00C24858" w:rsidRPr="00E64001">
        <w:rPr>
          <w:rFonts w:ascii="Times New Roman" w:hAnsi="Times New Roman" w:cs="Times New Roman"/>
          <w:sz w:val="24"/>
          <w:szCs w:val="24"/>
        </w:rPr>
        <w:t xml:space="preserve"> </w:t>
      </w:r>
      <w:r w:rsidR="0007290A" w:rsidRPr="00E64001">
        <w:rPr>
          <w:rFonts w:ascii="Times New Roman" w:hAnsi="Times New Roman" w:cs="Times New Roman"/>
          <w:sz w:val="24"/>
          <w:szCs w:val="24"/>
        </w:rPr>
        <w:t>8.00 do 18.00</w:t>
      </w:r>
      <w:r w:rsidR="0009184E" w:rsidRPr="00E64001">
        <w:rPr>
          <w:rFonts w:ascii="Times New Roman" w:hAnsi="Times New Roman" w:cs="Times New Roman"/>
          <w:sz w:val="24"/>
          <w:szCs w:val="24"/>
        </w:rPr>
        <w:t xml:space="preserve">) </w:t>
      </w:r>
      <w:r w:rsidR="00090A1E" w:rsidRPr="00E64001">
        <w:rPr>
          <w:rFonts w:ascii="Times New Roman" w:hAnsi="Times New Roman" w:cs="Times New Roman"/>
          <w:sz w:val="24"/>
          <w:szCs w:val="24"/>
        </w:rPr>
        <w:t xml:space="preserve">odpadów komunalnych dostarczanych przez mieszkańców gminy Wierzbica do </w:t>
      </w:r>
      <w:r w:rsidR="0009184E" w:rsidRPr="00E64001">
        <w:rPr>
          <w:rFonts w:ascii="Times New Roman" w:hAnsi="Times New Roman" w:cs="Times New Roman"/>
          <w:sz w:val="24"/>
          <w:szCs w:val="24"/>
        </w:rPr>
        <w:t>PSZOK-u</w:t>
      </w:r>
      <w:r w:rsidR="00EB3646" w:rsidRPr="00E64001">
        <w:rPr>
          <w:rFonts w:ascii="Times New Roman" w:hAnsi="Times New Roman" w:cs="Times New Roman"/>
          <w:sz w:val="24"/>
          <w:szCs w:val="24"/>
        </w:rPr>
        <w:t xml:space="preserve">, </w:t>
      </w:r>
      <w:r w:rsidR="00090A1E" w:rsidRPr="00E64001">
        <w:rPr>
          <w:rFonts w:ascii="Times New Roman" w:hAnsi="Times New Roman" w:cs="Times New Roman"/>
          <w:sz w:val="24"/>
          <w:szCs w:val="24"/>
        </w:rPr>
        <w:t xml:space="preserve">oraz 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ich </w:t>
      </w:r>
      <w:r w:rsidR="00090A1E" w:rsidRPr="00E64001">
        <w:rPr>
          <w:rFonts w:ascii="Times New Roman" w:hAnsi="Times New Roman" w:cs="Times New Roman"/>
          <w:sz w:val="24"/>
          <w:szCs w:val="24"/>
        </w:rPr>
        <w:t>zagospodarowanie</w:t>
      </w:r>
      <w:r w:rsidR="00855497" w:rsidRPr="00E64001">
        <w:rPr>
          <w:rFonts w:ascii="Times New Roman" w:hAnsi="Times New Roman" w:cs="Times New Roman"/>
          <w:sz w:val="24"/>
          <w:szCs w:val="24"/>
        </w:rPr>
        <w:t>.</w:t>
      </w:r>
      <w:r w:rsidR="003D0E32" w:rsidRPr="00E64001">
        <w:rPr>
          <w:rFonts w:ascii="Times New Roman" w:hAnsi="Times New Roman" w:cs="Times New Roman"/>
          <w:sz w:val="24"/>
          <w:szCs w:val="24"/>
        </w:rPr>
        <w:t xml:space="preserve"> 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Punkt zlokalizowany 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jest 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ED3CD1" w:rsidRPr="00E64001">
        <w:rPr>
          <w:rFonts w:ascii="Times New Roman" w:hAnsi="Times New Roman" w:cs="Times New Roman"/>
          <w:sz w:val="24"/>
          <w:szCs w:val="24"/>
        </w:rPr>
        <w:t>Wierzbica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 - w miejscowości </w:t>
      </w:r>
      <w:r w:rsidR="00855497" w:rsidRPr="00E64001">
        <w:rPr>
          <w:rFonts w:ascii="Times New Roman" w:hAnsi="Times New Roman" w:cs="Times New Roman"/>
          <w:sz w:val="24"/>
          <w:szCs w:val="24"/>
        </w:rPr>
        <w:t>Busówno Kolonia (</w:t>
      </w:r>
      <w:r w:rsidR="00ED3CD1" w:rsidRPr="00E64001">
        <w:rPr>
          <w:rFonts w:ascii="Times New Roman" w:hAnsi="Times New Roman" w:cs="Times New Roman"/>
          <w:sz w:val="24"/>
          <w:szCs w:val="24"/>
        </w:rPr>
        <w:t>teren obok  o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czyszczalni ścieków) 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i winien funkcjonować jeden raz </w:t>
      </w:r>
      <w:r w:rsidR="007711EE" w:rsidRPr="00E64001">
        <w:rPr>
          <w:rFonts w:ascii="Times New Roman" w:hAnsi="Times New Roman" w:cs="Times New Roman"/>
          <w:sz w:val="24"/>
          <w:szCs w:val="24"/>
        </w:rPr>
        <w:br/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w miesiącu w godzinach 8.00 - 18.00. </w:t>
      </w:r>
    </w:p>
    <w:p w:rsidR="00881392" w:rsidRPr="00E64001" w:rsidRDefault="00881392" w:rsidP="003D0E32">
      <w:pPr>
        <w:pStyle w:val="Bodytext20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 xml:space="preserve">Wykonawca ustali harmonogram działania Stacjonarnego Punktu Selektywnej Zbiorki Odpadów zgodnie z podpunktem </w:t>
      </w:r>
      <w:r w:rsidR="0065643E" w:rsidRPr="00E64001">
        <w:rPr>
          <w:rFonts w:ascii="Times New Roman" w:hAnsi="Times New Roman" w:cs="Times New Roman"/>
          <w:sz w:val="24"/>
          <w:szCs w:val="24"/>
        </w:rPr>
        <w:t>2</w:t>
      </w:r>
      <w:r w:rsidRPr="00E64001">
        <w:rPr>
          <w:rFonts w:ascii="Times New Roman" w:hAnsi="Times New Roman" w:cs="Times New Roman"/>
          <w:sz w:val="24"/>
          <w:szCs w:val="24"/>
        </w:rPr>
        <w:t xml:space="preserve"> i dopełni obowiązku informowania mieszkańców na zasadach określonych w podpunkcie </w:t>
      </w:r>
      <w:r w:rsidR="003A3DC4" w:rsidRPr="00E64001">
        <w:rPr>
          <w:rFonts w:ascii="Times New Roman" w:hAnsi="Times New Roman" w:cs="Times New Roman"/>
          <w:sz w:val="24"/>
          <w:szCs w:val="24"/>
        </w:rPr>
        <w:t>4</w:t>
      </w:r>
      <w:r w:rsidRPr="00E64001">
        <w:rPr>
          <w:rFonts w:ascii="Times New Roman" w:hAnsi="Times New Roman" w:cs="Times New Roman"/>
          <w:sz w:val="24"/>
          <w:szCs w:val="24"/>
        </w:rPr>
        <w:t xml:space="preserve"> (Obowiązki Wykonawcy).</w:t>
      </w:r>
    </w:p>
    <w:p w:rsidR="00881392" w:rsidRPr="00E64001" w:rsidRDefault="00881392" w:rsidP="003D0E32">
      <w:pPr>
        <w:pStyle w:val="Bodytext20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>Wykonawca będzie prowadzić rejestr zawierający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: </w:t>
      </w:r>
      <w:r w:rsidR="00833AA9" w:rsidRPr="00E64001">
        <w:rPr>
          <w:rFonts w:ascii="Times New Roman" w:hAnsi="Times New Roman" w:cs="Times New Roman"/>
          <w:sz w:val="24"/>
          <w:szCs w:val="24"/>
        </w:rPr>
        <w:t xml:space="preserve">adres nieruchomość, z której zostały dostarczone odpady oraz imię i nazwisko właściciela nieruchomości oraz 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rodzaj </w:t>
      </w:r>
      <w:r w:rsidR="00833AA9" w:rsidRPr="00E64001">
        <w:rPr>
          <w:rFonts w:ascii="Times New Roman" w:hAnsi="Times New Roman" w:cs="Times New Roman"/>
          <w:sz w:val="24"/>
          <w:szCs w:val="24"/>
        </w:rPr>
        <w:t xml:space="preserve">i ilość </w:t>
      </w:r>
      <w:r w:rsidR="00855497" w:rsidRPr="00E64001">
        <w:rPr>
          <w:rFonts w:ascii="Times New Roman" w:hAnsi="Times New Roman" w:cs="Times New Roman"/>
          <w:sz w:val="24"/>
          <w:szCs w:val="24"/>
        </w:rPr>
        <w:t>dostarczonych odpadów</w:t>
      </w:r>
      <w:r w:rsidR="00833AA9" w:rsidRPr="00E64001">
        <w:rPr>
          <w:rFonts w:ascii="Times New Roman" w:hAnsi="Times New Roman" w:cs="Times New Roman"/>
          <w:sz w:val="24"/>
          <w:szCs w:val="24"/>
        </w:rPr>
        <w:t>.</w:t>
      </w:r>
    </w:p>
    <w:p w:rsidR="00881392" w:rsidRPr="00D34FC2" w:rsidRDefault="00881392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91771" w:rsidRDefault="002B4D86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</w:rPr>
        <w:t>6</w:t>
      </w:r>
      <w:r w:rsidR="007B743E" w:rsidRPr="00D34FC2">
        <w:rPr>
          <w:rFonts w:ascii="Times New Roman" w:hAnsi="Times New Roman" w:cs="Times New Roman"/>
        </w:rPr>
        <w:t>.</w:t>
      </w:r>
      <w:r w:rsidR="009C7CE4" w:rsidRPr="00D34FC2">
        <w:rPr>
          <w:rFonts w:ascii="Times New Roman" w:hAnsi="Times New Roman" w:cs="Times New Roman"/>
        </w:rPr>
        <w:t xml:space="preserve"> </w:t>
      </w:r>
      <w:r w:rsidR="009C6D5C" w:rsidRPr="00D34FC2">
        <w:rPr>
          <w:rFonts w:ascii="Times New Roman" w:hAnsi="Times New Roman" w:cs="Times New Roman"/>
        </w:rPr>
        <w:t>U</w:t>
      </w:r>
      <w:r w:rsidR="00B91771" w:rsidRPr="00D34FC2">
        <w:rPr>
          <w:rFonts w:ascii="Times New Roman" w:hAnsi="Times New Roman" w:cs="Times New Roman"/>
        </w:rPr>
        <w:t xml:space="preserve">sługa obejmuje zorganizowanie środków transportu, które umożliwią odbiór </w:t>
      </w:r>
      <w:r w:rsidR="00B91771" w:rsidRPr="00D34FC2">
        <w:rPr>
          <w:rFonts w:ascii="Times New Roman" w:hAnsi="Times New Roman" w:cs="Times New Roman"/>
          <w:color w:val="auto"/>
        </w:rPr>
        <w:t xml:space="preserve">odpadów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z punktów a</w:t>
      </w:r>
      <w:r w:rsidR="002221C4" w:rsidRPr="00D34FC2">
        <w:rPr>
          <w:rFonts w:ascii="Times New Roman" w:hAnsi="Times New Roman" w:cs="Times New Roman"/>
          <w:color w:val="auto"/>
        </w:rPr>
        <w:t>dresowych o trudnej lokalizacji</w:t>
      </w:r>
      <w:r w:rsidR="0007290A" w:rsidRPr="00D34FC2">
        <w:rPr>
          <w:rFonts w:ascii="Times New Roman" w:hAnsi="Times New Roman" w:cs="Times New Roman"/>
          <w:color w:val="auto"/>
        </w:rPr>
        <w:t xml:space="preserve"> (np. wąskich dróg gruntowych)</w:t>
      </w:r>
      <w:r w:rsidR="00B91771" w:rsidRPr="00D34FC2">
        <w:rPr>
          <w:rFonts w:ascii="Times New Roman" w:hAnsi="Times New Roman" w:cs="Times New Roman"/>
          <w:color w:val="auto"/>
        </w:rPr>
        <w:t>.</w:t>
      </w:r>
      <w:r w:rsidR="002221C4" w:rsidRPr="00D34FC2">
        <w:rPr>
          <w:rFonts w:ascii="Times New Roman" w:hAnsi="Times New Roman" w:cs="Times New Roman"/>
          <w:color w:val="auto"/>
        </w:rPr>
        <w:t xml:space="preserve"> </w:t>
      </w:r>
      <w:r w:rsidR="00B91771" w:rsidRPr="00D34FC2">
        <w:rPr>
          <w:rFonts w:ascii="Times New Roman" w:hAnsi="Times New Roman" w:cs="Times New Roman"/>
          <w:color w:val="auto"/>
        </w:rPr>
        <w:t xml:space="preserve">W sytuacjach gdy występuje utrudniony dojazd do posesji (w szczególności np. nieprzejezdność, trudne warunki terenowe, pogodowe), lub gdy nie jest możliwa realizacja usługi zgodnie z umową, Wykonawca </w:t>
      </w:r>
      <w:r w:rsidR="00B91771" w:rsidRPr="00D34FC2">
        <w:rPr>
          <w:rFonts w:ascii="Times New Roman" w:hAnsi="Times New Roman" w:cs="Times New Roman"/>
          <w:color w:val="auto"/>
        </w:rPr>
        <w:lastRenderedPageBreak/>
        <w:t>zobowiązany jest zapewnić odbiór i transport zgromadzonych odpadów od każdej nieruchomości bez względu na warunki dojazdu, poprzez zorganizowanie środków transportu, które umożliwią odbiór odpadów, ponadto nie przysługują mu roszczenia z tytułu wzrostu kosztów realizacji przedmiotu umowy. W takim przypadku odpady komunalne powinny zostać</w:t>
      </w:r>
      <w:r w:rsidR="00336E12" w:rsidRPr="00D34FC2">
        <w:rPr>
          <w:rFonts w:ascii="Times New Roman" w:hAnsi="Times New Roman" w:cs="Times New Roman"/>
          <w:color w:val="auto"/>
        </w:rPr>
        <w:t xml:space="preserve"> odebrane w ciągu najbliższych 3</w:t>
      </w:r>
      <w:r w:rsidR="00B91771" w:rsidRPr="00D34FC2">
        <w:rPr>
          <w:rFonts w:ascii="Times New Roman" w:hAnsi="Times New Roman" w:cs="Times New Roman"/>
          <w:color w:val="auto"/>
        </w:rPr>
        <w:t xml:space="preserve"> dni roboczych, licząc od dnia odbioru ustalonego w harmonogramie,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a Zamawiający zostanie o tym poinformowany w ciągu 1 dnia roboczego od zaistniałej sytuacji </w:t>
      </w:r>
      <w:r w:rsidR="00853D63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w formie pisemnej lub elektronicznej. W takich przypadkach Wykonawcy nie przysługuje dodatkowe wynagrodzenie. W przypadku nieodebrania odpadów od właściciela nieruchomości </w:t>
      </w:r>
      <w:r w:rsidR="00853D63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w termini</w:t>
      </w:r>
      <w:r w:rsidR="009C7CE4" w:rsidRPr="00D34FC2">
        <w:rPr>
          <w:rFonts w:ascii="Times New Roman" w:hAnsi="Times New Roman" w:cs="Times New Roman"/>
          <w:color w:val="auto"/>
        </w:rPr>
        <w:t>e przewidzianym w harmonogramie</w:t>
      </w:r>
      <w:r w:rsidR="00B91771" w:rsidRPr="00D34FC2">
        <w:rPr>
          <w:rFonts w:ascii="Times New Roman" w:hAnsi="Times New Roman" w:cs="Times New Roman"/>
          <w:color w:val="auto"/>
        </w:rPr>
        <w:t xml:space="preserve">, Wykonawca zobowiązany jest w uzgodnieniu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z właścicielem wskazać nowy termin odbioru i odebrać odpady w c</w:t>
      </w:r>
      <w:r w:rsidR="00336E12" w:rsidRPr="00D34FC2">
        <w:rPr>
          <w:rFonts w:ascii="Times New Roman" w:hAnsi="Times New Roman" w:cs="Times New Roman"/>
          <w:color w:val="auto"/>
        </w:rPr>
        <w:t>iągu najpóźniej 3</w:t>
      </w:r>
      <w:r w:rsidR="009C7CE4" w:rsidRPr="00D34FC2">
        <w:rPr>
          <w:rFonts w:ascii="Times New Roman" w:hAnsi="Times New Roman" w:cs="Times New Roman"/>
          <w:color w:val="auto"/>
        </w:rPr>
        <w:t xml:space="preserve"> dni roboczych</w:t>
      </w:r>
      <w:r w:rsidR="00B91771" w:rsidRPr="00D34FC2">
        <w:rPr>
          <w:rFonts w:ascii="Times New Roman" w:hAnsi="Times New Roman" w:cs="Times New Roman"/>
          <w:color w:val="auto"/>
        </w:rPr>
        <w:t>, licząc od dnia odbioru ustaloneg</w:t>
      </w:r>
      <w:r w:rsidR="009C7CE4" w:rsidRPr="00D34FC2">
        <w:rPr>
          <w:rFonts w:ascii="Times New Roman" w:hAnsi="Times New Roman" w:cs="Times New Roman"/>
          <w:color w:val="auto"/>
        </w:rPr>
        <w:t>o w harmonogramie</w:t>
      </w:r>
      <w:r w:rsidR="00B91771" w:rsidRPr="00D34FC2">
        <w:rPr>
          <w:rFonts w:ascii="Times New Roman" w:hAnsi="Times New Roman" w:cs="Times New Roman"/>
          <w:color w:val="auto"/>
        </w:rPr>
        <w:t>.</w:t>
      </w:r>
    </w:p>
    <w:p w:rsidR="0062260D" w:rsidRPr="00D34FC2" w:rsidRDefault="0062260D" w:rsidP="0062260D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33DFC" w:rsidRPr="0062260D" w:rsidRDefault="00933DFC" w:rsidP="0062260D">
      <w:pPr>
        <w:pStyle w:val="Default"/>
        <w:spacing w:line="276" w:lineRule="auto"/>
        <w:jc w:val="both"/>
      </w:pPr>
      <w:r w:rsidRPr="0062260D">
        <w:rPr>
          <w:color w:val="auto"/>
        </w:rPr>
        <w:t xml:space="preserve">7. </w:t>
      </w:r>
      <w:r w:rsidRPr="0062260D">
        <w:t xml:space="preserve">Wykonawcę obowiązuje: </w:t>
      </w:r>
    </w:p>
    <w:p w:rsidR="00933DFC" w:rsidRPr="0062260D" w:rsidRDefault="00933DFC" w:rsidP="0062260D">
      <w:pPr>
        <w:autoSpaceDE w:val="0"/>
        <w:autoSpaceDN w:val="0"/>
        <w:adjustRightInd w:val="0"/>
        <w:spacing w:after="46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2260D">
        <w:rPr>
          <w:rFonts w:ascii="Times New Roman" w:eastAsia="Times New Roman" w:hAnsi="Times New Roman" w:cs="Times New Roman"/>
          <w:lang w:val="pl-PL"/>
        </w:rPr>
        <w:t xml:space="preserve">a) zakaz mieszania selektywnie zebranych odpadów komunalnych ze zmieszanymi odpadami komunalnym; </w:t>
      </w:r>
    </w:p>
    <w:p w:rsidR="00933DFC" w:rsidRPr="0062260D" w:rsidRDefault="00933DFC" w:rsidP="0062260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2260D">
        <w:rPr>
          <w:rFonts w:ascii="Times New Roman" w:eastAsia="Times New Roman" w:hAnsi="Times New Roman" w:cs="Times New Roman"/>
          <w:lang w:val="pl-PL"/>
        </w:rPr>
        <w:t xml:space="preserve">b) zabezpieczenie przewożonych odpadów przed wysypaniem w trakcie transportu; w przypadku wysypania Wykonawca obowiązany jest do natychmiastowego uprzątnięcia odpadów oraz skutków ich wysypania (zabrudzeń, plam, itd.) </w:t>
      </w:r>
    </w:p>
    <w:p w:rsidR="00933DFC" w:rsidRPr="0062260D" w:rsidRDefault="00933DFC" w:rsidP="0062260D">
      <w:pPr>
        <w:pStyle w:val="Default"/>
        <w:spacing w:line="276" w:lineRule="auto"/>
        <w:jc w:val="both"/>
      </w:pPr>
      <w:r w:rsidRPr="0062260D">
        <w:t xml:space="preserve">c) zakaz mieszania odpadów zebranych na terenie Gminy Wierzbica z odpadami zebranymi </w:t>
      </w:r>
      <w:r w:rsidR="007A44EB">
        <w:br/>
      </w:r>
      <w:r w:rsidRPr="0062260D">
        <w:t xml:space="preserve">w innych gminach; </w:t>
      </w:r>
    </w:p>
    <w:p w:rsidR="00933DFC" w:rsidRPr="0062260D" w:rsidRDefault="00933DFC" w:rsidP="0062260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2260D">
        <w:rPr>
          <w:rFonts w:ascii="Times New Roman" w:eastAsia="Times New Roman" w:hAnsi="Times New Roman" w:cs="Times New Roman"/>
          <w:lang w:val="pl-PL"/>
        </w:rPr>
        <w:t xml:space="preserve">d) zakaz mieszania odpadów pochodzących od właścicieli nieruchomości objętych zamówieniem, z odpadami pochodzącymi od innych klientów/kontrahentów Wykonawcy. </w:t>
      </w:r>
    </w:p>
    <w:p w:rsidR="00655DDA" w:rsidRPr="00D34FC2" w:rsidRDefault="00655DDA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91771" w:rsidRPr="00D34FC2" w:rsidRDefault="00933DFC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8</w:t>
      </w:r>
      <w:r w:rsidR="007B743E" w:rsidRPr="00D34FC2">
        <w:rPr>
          <w:rFonts w:ascii="Times New Roman" w:hAnsi="Times New Roman" w:cs="Times New Roman"/>
        </w:rPr>
        <w:t>.</w:t>
      </w:r>
      <w:r w:rsidR="009C7CE4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w dni zbiórki odpadów z danej miejscowości zobowiązany jest do odbierania odpadów z koszy ulicznych usytuowanych na terenie gminy. Po</w:t>
      </w:r>
      <w:r w:rsidR="00DE7258" w:rsidRPr="00D34FC2">
        <w:rPr>
          <w:rFonts w:ascii="Times New Roman" w:hAnsi="Times New Roman" w:cs="Times New Roman"/>
        </w:rPr>
        <w:t>nowne założenie worków na kosze</w:t>
      </w:r>
      <w:r w:rsidR="00B91771" w:rsidRPr="00D34FC2">
        <w:rPr>
          <w:rFonts w:ascii="Times New Roman" w:hAnsi="Times New Roman" w:cs="Times New Roman"/>
        </w:rPr>
        <w:t>, jak również do uporządkowania terenu w miejscach gromadzenia odpadów (w przypadku zanieczyszczenia tere</w:t>
      </w:r>
      <w:r w:rsidR="0065643E" w:rsidRPr="00D34FC2">
        <w:rPr>
          <w:rFonts w:ascii="Times New Roman" w:hAnsi="Times New Roman" w:cs="Times New Roman"/>
        </w:rPr>
        <w:t>nu w trakcie załadunku odpadów).</w:t>
      </w:r>
    </w:p>
    <w:p w:rsidR="002B4D86" w:rsidRPr="00D34FC2" w:rsidRDefault="002B4D86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1771" w:rsidRPr="00D34FC2" w:rsidRDefault="00933DFC" w:rsidP="00507213">
      <w:pPr>
        <w:pStyle w:val="Bodytext20"/>
        <w:shd w:val="clear" w:color="auto" w:fill="auto"/>
        <w:tabs>
          <w:tab w:val="left" w:pos="416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9</w:t>
      </w:r>
      <w:r w:rsidR="007B743E" w:rsidRPr="00D34FC2">
        <w:rPr>
          <w:rFonts w:ascii="Times New Roman" w:hAnsi="Times New Roman" w:cs="Times New Roman"/>
          <w:sz w:val="24"/>
          <w:szCs w:val="24"/>
        </w:rPr>
        <w:t>.</w:t>
      </w:r>
      <w:r w:rsidR="002221C4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162F0" w:rsidRPr="00D34FC2">
        <w:rPr>
          <w:rFonts w:ascii="Times New Roman" w:hAnsi="Times New Roman" w:cs="Times New Roman"/>
          <w:sz w:val="24"/>
          <w:szCs w:val="24"/>
        </w:rPr>
        <w:t>Worki do zbió</w:t>
      </w:r>
      <w:r w:rsidR="00270543" w:rsidRPr="00D34FC2">
        <w:rPr>
          <w:rFonts w:ascii="Times New Roman" w:hAnsi="Times New Roman" w:cs="Times New Roman"/>
          <w:sz w:val="24"/>
          <w:szCs w:val="24"/>
        </w:rPr>
        <w:t xml:space="preserve">rki odpadów zapewnia Wykonawca. Przy odbiorze worków z odpadami </w:t>
      </w:r>
      <w:r w:rsidR="007A44EB">
        <w:rPr>
          <w:rFonts w:ascii="Times New Roman" w:hAnsi="Times New Roman" w:cs="Times New Roman"/>
          <w:sz w:val="24"/>
          <w:szCs w:val="24"/>
        </w:rPr>
        <w:br/>
      </w:r>
      <w:r w:rsidR="00270543" w:rsidRPr="00D34FC2">
        <w:rPr>
          <w:rFonts w:ascii="Times New Roman" w:hAnsi="Times New Roman" w:cs="Times New Roman"/>
          <w:sz w:val="24"/>
          <w:szCs w:val="24"/>
        </w:rPr>
        <w:t xml:space="preserve">z każdego punktu odbioru Wykonawca zobowiązany </w:t>
      </w:r>
      <w:r w:rsidR="00270543" w:rsidRPr="00D34FC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jest </w:t>
      </w:r>
      <w:r w:rsidR="00270543" w:rsidRPr="00D34FC2">
        <w:rPr>
          <w:rFonts w:ascii="Times New Roman" w:hAnsi="Times New Roman" w:cs="Times New Roman"/>
          <w:sz w:val="24"/>
          <w:szCs w:val="24"/>
        </w:rPr>
        <w:t>do pozostawienia co najmniej tej samej ilości worków danego rodzaju. W przypadku zwiększonego zapotrzebowania na worki Wykonawca zobowiązany jest, na wniosek właściciela nieruchomości, udostępnić je w niezbędnej ilości.</w:t>
      </w:r>
    </w:p>
    <w:p w:rsidR="002B4D86" w:rsidRPr="00D34FC2" w:rsidRDefault="002B4D86" w:rsidP="00507213">
      <w:pPr>
        <w:pStyle w:val="Bodytext20"/>
        <w:shd w:val="clear" w:color="auto" w:fill="auto"/>
        <w:tabs>
          <w:tab w:val="left" w:pos="416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671C" w:rsidRPr="00D34FC2" w:rsidRDefault="00933DFC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10</w:t>
      </w:r>
      <w:r w:rsidR="00A36C54" w:rsidRPr="00D34FC2">
        <w:rPr>
          <w:rFonts w:ascii="Times New Roman" w:hAnsi="Times New Roman" w:cs="Times New Roman"/>
        </w:rPr>
        <w:t>.</w:t>
      </w:r>
      <w:r w:rsidR="002221C4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zobowiązany jest do porządkowania terenu zanieczys</w:t>
      </w:r>
      <w:r w:rsidR="002221C4" w:rsidRPr="00D34FC2">
        <w:rPr>
          <w:rFonts w:ascii="Times New Roman" w:hAnsi="Times New Roman" w:cs="Times New Roman"/>
        </w:rPr>
        <w:t xml:space="preserve">zczonego odpadami komunalnymi i </w:t>
      </w:r>
      <w:r w:rsidR="00B91771" w:rsidRPr="00D34FC2">
        <w:rPr>
          <w:rFonts w:ascii="Times New Roman" w:hAnsi="Times New Roman" w:cs="Times New Roman"/>
        </w:rPr>
        <w:t xml:space="preserve">innymi zanieczyszczeniami wysypanymi z pojemników, worków lub pojazdów </w:t>
      </w:r>
      <w:r w:rsidR="007A44EB">
        <w:rPr>
          <w:rFonts w:ascii="Times New Roman" w:hAnsi="Times New Roman" w:cs="Times New Roman"/>
        </w:rPr>
        <w:br/>
      </w:r>
      <w:r w:rsidR="00B91771" w:rsidRPr="00D34FC2">
        <w:rPr>
          <w:rFonts w:ascii="Times New Roman" w:hAnsi="Times New Roman" w:cs="Times New Roman"/>
        </w:rPr>
        <w:t>w trakcie realiza</w:t>
      </w:r>
      <w:r w:rsidR="00952207" w:rsidRPr="00D34FC2">
        <w:rPr>
          <w:rFonts w:ascii="Times New Roman" w:hAnsi="Times New Roman" w:cs="Times New Roman"/>
        </w:rPr>
        <w:t>cji usługi odbioru i transportu</w:t>
      </w:r>
      <w:r w:rsidR="00B91771" w:rsidRPr="00D34FC2">
        <w:rPr>
          <w:rFonts w:ascii="Times New Roman" w:hAnsi="Times New Roman" w:cs="Times New Roman"/>
        </w:rPr>
        <w:t>.</w:t>
      </w:r>
    </w:p>
    <w:p w:rsidR="002B4D86" w:rsidRPr="00D34FC2" w:rsidRDefault="002B4D86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1771" w:rsidRPr="00D34FC2" w:rsidRDefault="002B4D86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1</w:t>
      </w:r>
      <w:r w:rsidR="00933DFC" w:rsidRPr="00D34FC2">
        <w:rPr>
          <w:rFonts w:ascii="Times New Roman" w:hAnsi="Times New Roman" w:cs="Times New Roman"/>
        </w:rPr>
        <w:t>1</w:t>
      </w:r>
      <w:r w:rsidR="00A36C54" w:rsidRPr="00D34FC2">
        <w:rPr>
          <w:rFonts w:ascii="Times New Roman" w:hAnsi="Times New Roman" w:cs="Times New Roman"/>
        </w:rPr>
        <w:t>.</w:t>
      </w:r>
      <w:r w:rsidR="002221C4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zobowiązany jest do ważenia wszystkich odebranych odpadów komunalnych na legalizowanej wadze i przekazywania wraz z fakturą za wykonane usługi dowodu potwierdzającego wykonanie tych czynności, tj. karty ewidencji odpadów bądź karty przekazania odpadów</w:t>
      </w:r>
      <w:r w:rsidR="0065643E" w:rsidRPr="00D34FC2">
        <w:rPr>
          <w:rFonts w:ascii="Times New Roman" w:hAnsi="Times New Roman" w:cs="Times New Roman"/>
          <w:color w:val="auto"/>
        </w:rPr>
        <w:t>,</w:t>
      </w:r>
      <w:r w:rsidR="00B91771" w:rsidRPr="00D34FC2">
        <w:rPr>
          <w:rFonts w:ascii="Times New Roman" w:hAnsi="Times New Roman" w:cs="Times New Roman"/>
          <w:color w:val="FF0000"/>
        </w:rPr>
        <w:t xml:space="preserve"> </w:t>
      </w:r>
      <w:r w:rsidR="0065643E" w:rsidRPr="00D34FC2">
        <w:rPr>
          <w:rFonts w:ascii="Times New Roman" w:hAnsi="Times New Roman" w:cs="Times New Roman"/>
          <w:color w:val="auto"/>
        </w:rPr>
        <w:t xml:space="preserve">listę nieruchomości niezamieszkałych z których zostały odebrane odpady z podziałem na ilość i rodzaj odebranych odpadów oraz </w:t>
      </w:r>
      <w:r w:rsidR="0009184E" w:rsidRPr="00D61C07">
        <w:rPr>
          <w:rFonts w:ascii="Times New Roman" w:hAnsi="Times New Roman" w:cs="Times New Roman"/>
          <w:color w:val="auto"/>
        </w:rPr>
        <w:t>rejestr</w:t>
      </w:r>
      <w:r w:rsidR="00B91771" w:rsidRPr="00D61C07">
        <w:rPr>
          <w:rFonts w:ascii="Times New Roman" w:hAnsi="Times New Roman" w:cs="Times New Roman"/>
        </w:rPr>
        <w:t xml:space="preserve"> </w:t>
      </w:r>
      <w:r w:rsidR="0009184E" w:rsidRPr="00D61C07">
        <w:rPr>
          <w:rFonts w:ascii="Times New Roman" w:hAnsi="Times New Roman" w:cs="Times New Roman"/>
        </w:rPr>
        <w:t>odebranych odpadów z</w:t>
      </w:r>
      <w:r w:rsidR="00B91771" w:rsidRPr="00D61C07">
        <w:rPr>
          <w:rFonts w:ascii="Times New Roman" w:hAnsi="Times New Roman" w:cs="Times New Roman"/>
        </w:rPr>
        <w:t xml:space="preserve"> </w:t>
      </w:r>
      <w:r w:rsidR="0065643E" w:rsidRPr="00D61C07">
        <w:rPr>
          <w:rFonts w:ascii="Times New Roman" w:hAnsi="Times New Roman" w:cs="Times New Roman"/>
        </w:rPr>
        <w:t>PSZOK-u.</w:t>
      </w:r>
    </w:p>
    <w:p w:rsidR="0073671C" w:rsidRPr="00D34FC2" w:rsidRDefault="0073671C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82C09" w:rsidRDefault="00487643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  <w:color w:val="auto"/>
        </w:rPr>
        <w:t>1</w:t>
      </w:r>
      <w:r w:rsidR="00933DFC" w:rsidRPr="00D34FC2">
        <w:rPr>
          <w:rFonts w:ascii="Times New Roman" w:hAnsi="Times New Roman" w:cs="Times New Roman"/>
          <w:color w:val="auto"/>
        </w:rPr>
        <w:t>2</w:t>
      </w:r>
      <w:r w:rsidR="00A36C54" w:rsidRPr="00D34FC2">
        <w:rPr>
          <w:rFonts w:ascii="Times New Roman" w:hAnsi="Times New Roman" w:cs="Times New Roman"/>
          <w:color w:val="auto"/>
        </w:rPr>
        <w:t>.</w:t>
      </w:r>
      <w:r w:rsidR="002221C4" w:rsidRPr="00D34FC2">
        <w:rPr>
          <w:rFonts w:ascii="Times New Roman" w:hAnsi="Times New Roman" w:cs="Times New Roman"/>
          <w:color w:val="auto"/>
        </w:rPr>
        <w:t xml:space="preserve"> </w:t>
      </w:r>
      <w:r w:rsidR="00B91771" w:rsidRPr="00D34FC2">
        <w:rPr>
          <w:rFonts w:ascii="Times New Roman" w:hAnsi="Times New Roman" w:cs="Times New Roman"/>
          <w:color w:val="auto"/>
        </w:rPr>
        <w:t>Wykonawca zobowiązany jest do kontroli realizacji przez właściciela nieruchomości obowiązku w zakresie selektywnego zbierania odpadów komunalnych, a w przypadku jego niedopełnienia Wykonawca zobowiązany</w:t>
      </w:r>
      <w:r w:rsidR="00B764C1" w:rsidRPr="00D34FC2">
        <w:rPr>
          <w:rFonts w:ascii="Times New Roman" w:hAnsi="Times New Roman" w:cs="Times New Roman"/>
          <w:color w:val="auto"/>
        </w:rPr>
        <w:t xml:space="preserve"> jest</w:t>
      </w:r>
      <w:r w:rsidR="00B91771" w:rsidRPr="00D34FC2">
        <w:rPr>
          <w:rFonts w:ascii="Times New Roman" w:hAnsi="Times New Roman" w:cs="Times New Roman"/>
          <w:color w:val="auto"/>
        </w:rPr>
        <w:t xml:space="preserve"> je odebrać, jako </w:t>
      </w:r>
      <w:r w:rsidR="00FF73E6" w:rsidRPr="00D34FC2">
        <w:rPr>
          <w:rFonts w:ascii="Times New Roman" w:hAnsi="Times New Roman" w:cs="Times New Roman"/>
          <w:color w:val="auto"/>
        </w:rPr>
        <w:t>niesegregowane (</w:t>
      </w:r>
      <w:r w:rsidR="00B91771" w:rsidRPr="00D34FC2">
        <w:rPr>
          <w:rFonts w:ascii="Times New Roman" w:hAnsi="Times New Roman" w:cs="Times New Roman"/>
          <w:color w:val="auto"/>
        </w:rPr>
        <w:t>zmieszane</w:t>
      </w:r>
      <w:r w:rsidR="00FF73E6" w:rsidRPr="00D34FC2">
        <w:rPr>
          <w:rFonts w:ascii="Times New Roman" w:hAnsi="Times New Roman" w:cs="Times New Roman"/>
          <w:color w:val="auto"/>
        </w:rPr>
        <w:t>)</w:t>
      </w:r>
      <w:r w:rsidR="00B91771" w:rsidRPr="00D34FC2">
        <w:rPr>
          <w:rFonts w:ascii="Times New Roman" w:hAnsi="Times New Roman" w:cs="Times New Roman"/>
          <w:color w:val="auto"/>
        </w:rPr>
        <w:t xml:space="preserve"> odpady komunalne i niezwłocznie pisemnie</w:t>
      </w:r>
      <w:r w:rsidR="00C06B29" w:rsidRPr="00D34FC2">
        <w:rPr>
          <w:rFonts w:ascii="Times New Roman" w:hAnsi="Times New Roman" w:cs="Times New Roman"/>
          <w:color w:val="auto"/>
        </w:rPr>
        <w:t xml:space="preserve"> powiadomić o tym Zamawiającego</w:t>
      </w:r>
      <w:r w:rsidR="00B91771" w:rsidRPr="00D34FC2">
        <w:rPr>
          <w:rFonts w:ascii="Times New Roman" w:hAnsi="Times New Roman" w:cs="Times New Roman"/>
          <w:color w:val="auto"/>
        </w:rPr>
        <w:t xml:space="preserve"> </w:t>
      </w:r>
      <w:r w:rsidR="00C06B29" w:rsidRPr="00D34FC2">
        <w:rPr>
          <w:rFonts w:ascii="Times New Roman" w:hAnsi="Times New Roman" w:cs="Times New Roman"/>
          <w:color w:val="auto"/>
        </w:rPr>
        <w:t>(</w:t>
      </w:r>
      <w:r w:rsidR="00B91771" w:rsidRPr="00D34FC2">
        <w:rPr>
          <w:rFonts w:ascii="Times New Roman" w:hAnsi="Times New Roman" w:cs="Times New Roman"/>
          <w:color w:val="auto"/>
        </w:rPr>
        <w:t xml:space="preserve">nie później niż </w:t>
      </w:r>
    </w:p>
    <w:p w:rsidR="00B91771" w:rsidRPr="00D34FC2" w:rsidRDefault="00B9177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  <w:color w:val="auto"/>
        </w:rPr>
        <w:t xml:space="preserve">w ciągu </w:t>
      </w:r>
      <w:r w:rsidR="00655DDA" w:rsidRPr="00D34FC2">
        <w:rPr>
          <w:rFonts w:ascii="Times New Roman" w:hAnsi="Times New Roman" w:cs="Times New Roman"/>
          <w:color w:val="auto"/>
        </w:rPr>
        <w:t>10</w:t>
      </w:r>
      <w:r w:rsidRPr="00D34FC2">
        <w:rPr>
          <w:rFonts w:ascii="Times New Roman" w:hAnsi="Times New Roman" w:cs="Times New Roman"/>
          <w:color w:val="auto"/>
        </w:rPr>
        <w:t xml:space="preserve"> dni</w:t>
      </w:r>
      <w:r w:rsidR="00C06B29" w:rsidRPr="00D34FC2">
        <w:rPr>
          <w:rFonts w:ascii="Times New Roman" w:hAnsi="Times New Roman" w:cs="Times New Roman"/>
          <w:color w:val="auto"/>
        </w:rPr>
        <w:t>)</w:t>
      </w:r>
      <w:r w:rsidR="00EB3646" w:rsidRPr="00D34FC2">
        <w:rPr>
          <w:rFonts w:ascii="Times New Roman" w:hAnsi="Times New Roman" w:cs="Times New Roman"/>
          <w:color w:val="auto"/>
        </w:rPr>
        <w:t xml:space="preserve"> oraz właściciela nieruchomości</w:t>
      </w:r>
      <w:r w:rsidRPr="00D34FC2">
        <w:rPr>
          <w:rFonts w:ascii="Times New Roman" w:hAnsi="Times New Roman" w:cs="Times New Roman"/>
          <w:color w:val="auto"/>
        </w:rPr>
        <w:t>. Do informacji Wykonawca zobowiązany jest zał</w:t>
      </w:r>
      <w:r w:rsidR="002221C4" w:rsidRPr="00D34FC2">
        <w:rPr>
          <w:rFonts w:ascii="Times New Roman" w:hAnsi="Times New Roman" w:cs="Times New Roman"/>
          <w:color w:val="auto"/>
        </w:rPr>
        <w:t>ączyć dokumentację fotograficzną</w:t>
      </w:r>
      <w:r w:rsidRPr="00D34FC2">
        <w:rPr>
          <w:rFonts w:ascii="Times New Roman" w:hAnsi="Times New Roman" w:cs="Times New Roman"/>
          <w:color w:val="auto"/>
        </w:rPr>
        <w:t xml:space="preserve"> wraz z rejestracją daty i godziny, umożliwiającą identyfi</w:t>
      </w:r>
      <w:r w:rsidR="00952207" w:rsidRPr="00D34FC2">
        <w:rPr>
          <w:rFonts w:ascii="Times New Roman" w:hAnsi="Times New Roman" w:cs="Times New Roman"/>
          <w:color w:val="auto"/>
        </w:rPr>
        <w:t xml:space="preserve">kacje odpadów </w:t>
      </w:r>
      <w:r w:rsidR="00B162F0" w:rsidRPr="00D34FC2">
        <w:rPr>
          <w:rFonts w:ascii="Times New Roman" w:hAnsi="Times New Roman" w:cs="Times New Roman"/>
          <w:color w:val="auto"/>
        </w:rPr>
        <w:t>na danej nieruchomości</w:t>
      </w:r>
      <w:r w:rsidRPr="00D34FC2">
        <w:rPr>
          <w:rFonts w:ascii="Times New Roman" w:hAnsi="Times New Roman" w:cs="Times New Roman"/>
          <w:color w:val="auto"/>
        </w:rPr>
        <w:t>.</w:t>
      </w:r>
    </w:p>
    <w:p w:rsidR="002B4D86" w:rsidRPr="00D34FC2" w:rsidRDefault="002B4D86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55DDA" w:rsidRPr="00D34FC2" w:rsidRDefault="00487643" w:rsidP="00507213">
      <w:pPr>
        <w:pStyle w:val="Bodytext20"/>
        <w:shd w:val="clear" w:color="auto" w:fill="auto"/>
        <w:tabs>
          <w:tab w:val="left" w:pos="416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  <w:lang w:val="pl"/>
        </w:rPr>
        <w:t>1</w:t>
      </w:r>
      <w:r w:rsidR="00933DFC" w:rsidRPr="00D34FC2">
        <w:rPr>
          <w:rFonts w:ascii="Times New Roman" w:hAnsi="Times New Roman" w:cs="Times New Roman"/>
          <w:sz w:val="24"/>
          <w:szCs w:val="24"/>
          <w:lang w:val="pl"/>
        </w:rPr>
        <w:t>3</w:t>
      </w:r>
      <w:r w:rsidR="00F87E20" w:rsidRPr="00D34FC2">
        <w:rPr>
          <w:rFonts w:ascii="Times New Roman" w:hAnsi="Times New Roman" w:cs="Times New Roman"/>
          <w:sz w:val="24"/>
          <w:szCs w:val="24"/>
          <w:lang w:val="pl"/>
        </w:rPr>
        <w:t>.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Wykonawca jest zobowiązany do przekazywania w formie raportu informacji o adresach nieruchomości, na których powstały odpady i zostały przez właściciela tej nieruchomości przekazane do odbioru przez Wykonawcę</w:t>
      </w:r>
      <w:r w:rsidR="00C06B29" w:rsidRPr="00D34FC2">
        <w:rPr>
          <w:rFonts w:ascii="Times New Roman" w:hAnsi="Times New Roman" w:cs="Times New Roman"/>
          <w:sz w:val="24"/>
          <w:szCs w:val="24"/>
        </w:rPr>
        <w:t>,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a nie są ujęte w bazie danych prowadzonej przez Zamawiającego w terminie 10 dni od zakończenia danego miesiąca</w:t>
      </w:r>
      <w:r w:rsidR="00350C1F" w:rsidRPr="00D34FC2">
        <w:rPr>
          <w:rFonts w:ascii="Times New Roman" w:hAnsi="Times New Roman" w:cs="Times New Roman"/>
          <w:sz w:val="24"/>
          <w:szCs w:val="24"/>
        </w:rPr>
        <w:t>.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Raport Wykonawca dostarcza Zamawiającemu w formie papierowej oraz elektronicznej, musi on zawierać następujące dane: adres nieruchomości, datę i godzinę odbioru, liczbę i rodzaj pojemników, worków - udokumentowane zdjęciami.</w:t>
      </w:r>
    </w:p>
    <w:p w:rsidR="00655DDA" w:rsidRPr="00D34FC2" w:rsidRDefault="00655DDA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655DDA" w:rsidRPr="00D34FC2" w:rsidRDefault="008D1A9E" w:rsidP="000D732D">
      <w:pPr>
        <w:pStyle w:val="Default"/>
        <w:spacing w:line="276" w:lineRule="auto"/>
        <w:jc w:val="both"/>
      </w:pPr>
      <w:r w:rsidRPr="000D732D">
        <w:t>1</w:t>
      </w:r>
      <w:r w:rsidR="00933DFC" w:rsidRPr="000D732D">
        <w:t>4</w:t>
      </w:r>
      <w:r w:rsidR="00A36C54" w:rsidRPr="000D732D">
        <w:t>.</w:t>
      </w:r>
      <w:r w:rsidR="002221C4" w:rsidRPr="000D732D">
        <w:t xml:space="preserve"> </w:t>
      </w:r>
      <w:r w:rsidR="00655DDA" w:rsidRPr="000D732D">
        <w:t xml:space="preserve">Odpady </w:t>
      </w:r>
      <w:r w:rsidR="00014B5E" w:rsidRPr="000D732D">
        <w:t xml:space="preserve">komunalne </w:t>
      </w:r>
      <w:r w:rsidR="00B764C1" w:rsidRPr="000D732D">
        <w:t>odebrane</w:t>
      </w:r>
      <w:r w:rsidR="00655DDA" w:rsidRPr="000D732D">
        <w:t xml:space="preserve"> </w:t>
      </w:r>
      <w:r w:rsidR="00014B5E" w:rsidRPr="000D732D">
        <w:t xml:space="preserve">selektywnie </w:t>
      </w:r>
      <w:r w:rsidR="00655DDA" w:rsidRPr="000D732D">
        <w:t>Wykonawca zobowiązany jest zagospodarować (poddać odzyskowi lub unieszkodliwieniu)</w:t>
      </w:r>
      <w:r w:rsidR="00086AB6" w:rsidRPr="000D732D">
        <w:t xml:space="preserve"> zgodnie z</w:t>
      </w:r>
      <w:r w:rsidR="00014B5E" w:rsidRPr="000D732D">
        <w:t xml:space="preserve"> hierarchią postępowania z odpadami</w:t>
      </w:r>
      <w:r w:rsidR="00166460" w:rsidRPr="000D732D">
        <w:t xml:space="preserve"> </w:t>
      </w:r>
      <w:r w:rsidR="00C75DE8" w:rsidRPr="000D732D">
        <w:br/>
      </w:r>
      <w:r w:rsidR="00166460" w:rsidRPr="000D732D">
        <w:t xml:space="preserve">i </w:t>
      </w:r>
      <w:r w:rsidR="00086AB6" w:rsidRPr="000D732D">
        <w:t>obowiązującym prawem</w:t>
      </w:r>
      <w:r w:rsidR="00C75DE8" w:rsidRPr="000D732D">
        <w:t>.</w:t>
      </w:r>
      <w:r w:rsidR="000D732D">
        <w:t xml:space="preserve"> </w:t>
      </w:r>
      <w:r w:rsidR="00086AB6" w:rsidRPr="000D732D">
        <w:t>Wykonawca zobowiązany jest do przekazywania odebranych od właścicieli nieruchomości niesegregowanych (zmieszanych) odpadów komunalnych do instalacji komunalnych zgodnie z obowiązującym Planu Gospodarki Odpadami dla Województwa Lubelskiego.</w:t>
      </w:r>
      <w:r w:rsidR="00D34FC2" w:rsidRPr="00D34FC2">
        <w:t xml:space="preserve"> </w:t>
      </w:r>
    </w:p>
    <w:p w:rsidR="002B4D86" w:rsidRPr="00D34FC2" w:rsidRDefault="002B4D86" w:rsidP="00507213">
      <w:pPr>
        <w:pStyle w:val="Bodytext20"/>
        <w:shd w:val="clear" w:color="auto" w:fill="auto"/>
        <w:tabs>
          <w:tab w:val="left" w:pos="88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7E20" w:rsidRPr="00D34FC2" w:rsidRDefault="00487643" w:rsidP="00507213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1</w:t>
      </w:r>
      <w:r w:rsidR="002E7EBD">
        <w:rPr>
          <w:rFonts w:ascii="Times New Roman" w:hAnsi="Times New Roman" w:cs="Times New Roman"/>
          <w:sz w:val="24"/>
          <w:szCs w:val="24"/>
        </w:rPr>
        <w:t>5</w:t>
      </w:r>
      <w:r w:rsidR="00F87E20" w:rsidRPr="00D34FC2">
        <w:rPr>
          <w:rFonts w:ascii="Times New Roman" w:hAnsi="Times New Roman" w:cs="Times New Roman"/>
          <w:sz w:val="24"/>
          <w:szCs w:val="24"/>
        </w:rPr>
        <w:t>.</w:t>
      </w:r>
      <w:r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F87E20" w:rsidRPr="00D34FC2">
        <w:rPr>
          <w:rFonts w:ascii="Times New Roman" w:hAnsi="Times New Roman" w:cs="Times New Roman"/>
          <w:sz w:val="24"/>
          <w:szCs w:val="24"/>
        </w:rPr>
        <w:t>Wykonawca będzie dostarczać wraz z fakturą za wykonane usługi dowód potwierdzający wykonanie tych czynności, tj. potwierdzenie odbioru odpadów komunalnych z nieruchomości niezamieszkałych, potwierdzenia odbioru odpadów komunalnych zgłaszanych przez Zamawiającego, zestawienie ilości odebranych odpadów komun</w:t>
      </w:r>
      <w:r w:rsidR="00341AF4" w:rsidRPr="00D34FC2">
        <w:rPr>
          <w:rFonts w:ascii="Times New Roman" w:hAnsi="Times New Roman" w:cs="Times New Roman"/>
          <w:sz w:val="24"/>
          <w:szCs w:val="24"/>
        </w:rPr>
        <w:t>alnych z terenu Gminy Wierzbica</w:t>
      </w:r>
      <w:r w:rsidR="00F87E20" w:rsidRPr="00D34FC2">
        <w:rPr>
          <w:rFonts w:ascii="Times New Roman" w:hAnsi="Times New Roman" w:cs="Times New Roman"/>
          <w:sz w:val="24"/>
          <w:szCs w:val="24"/>
        </w:rPr>
        <w:t>, karty przekazania odpadów do</w:t>
      </w:r>
      <w:r w:rsidR="00F87E20" w:rsidRPr="00D34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60C" w:rsidRPr="007A44EB">
        <w:rPr>
          <w:rFonts w:ascii="Times New Roman" w:hAnsi="Times New Roman" w:cs="Times New Roman"/>
          <w:sz w:val="24"/>
          <w:szCs w:val="24"/>
        </w:rPr>
        <w:t>instalacji komunalnej</w:t>
      </w:r>
      <w:r w:rsidR="00F87E20" w:rsidRPr="00D34FC2">
        <w:rPr>
          <w:rFonts w:ascii="Times New Roman" w:hAnsi="Times New Roman" w:cs="Times New Roman"/>
          <w:sz w:val="24"/>
          <w:szCs w:val="24"/>
        </w:rPr>
        <w:t xml:space="preserve"> i pozostałych instalacji oraz kopię rejestru prowadzonego w punkcie selektywnej zbiorki odpadów komunalnych.</w:t>
      </w:r>
    </w:p>
    <w:p w:rsidR="002B4D86" w:rsidRPr="00D34FC2" w:rsidRDefault="002B4D86" w:rsidP="00507213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7E20" w:rsidRPr="00D34FC2" w:rsidRDefault="00487643" w:rsidP="00507213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1</w:t>
      </w:r>
      <w:r w:rsidR="002E7EBD">
        <w:rPr>
          <w:rFonts w:ascii="Times New Roman" w:hAnsi="Times New Roman" w:cs="Times New Roman"/>
          <w:sz w:val="24"/>
          <w:szCs w:val="24"/>
        </w:rPr>
        <w:t>6</w:t>
      </w:r>
      <w:r w:rsidR="00F87E20" w:rsidRPr="00D34FC2">
        <w:rPr>
          <w:rFonts w:ascii="Times New Roman" w:hAnsi="Times New Roman" w:cs="Times New Roman"/>
          <w:sz w:val="24"/>
          <w:szCs w:val="24"/>
        </w:rPr>
        <w:t xml:space="preserve">. Wykonawca będzie prowadził ilościową i jakościową ewidencję odpadów zgodnie </w:t>
      </w:r>
      <w:r w:rsidR="007A44EB">
        <w:rPr>
          <w:rFonts w:ascii="Times New Roman" w:hAnsi="Times New Roman" w:cs="Times New Roman"/>
          <w:sz w:val="24"/>
          <w:szCs w:val="24"/>
        </w:rPr>
        <w:br/>
      </w:r>
      <w:r w:rsidR="00F87E20" w:rsidRPr="00D34FC2">
        <w:rPr>
          <w:rFonts w:ascii="Times New Roman" w:hAnsi="Times New Roman" w:cs="Times New Roman"/>
          <w:sz w:val="24"/>
          <w:szCs w:val="24"/>
        </w:rPr>
        <w:t>z przepisami ustawy o odpadach oraz ustawy o utrzymaniu czystości i porządku w gminach.</w:t>
      </w:r>
    </w:p>
    <w:p w:rsidR="0028331E" w:rsidRPr="00D34FC2" w:rsidRDefault="0028331E" w:rsidP="00507213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7E20" w:rsidRPr="00D34FC2" w:rsidRDefault="00487643" w:rsidP="00507213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Style w:val="Teksttreci"/>
          <w:rFonts w:eastAsia="Arial Unicode MS"/>
          <w:sz w:val="24"/>
          <w:szCs w:val="24"/>
          <w:u w:val="none"/>
        </w:rPr>
      </w:pPr>
      <w:r w:rsidRPr="00D34FC2">
        <w:rPr>
          <w:rFonts w:ascii="Times New Roman" w:hAnsi="Times New Roman" w:cs="Times New Roman"/>
          <w:sz w:val="24"/>
          <w:szCs w:val="24"/>
        </w:rPr>
        <w:t>1</w:t>
      </w:r>
      <w:r w:rsidR="002E7EBD">
        <w:rPr>
          <w:rFonts w:ascii="Times New Roman" w:hAnsi="Times New Roman" w:cs="Times New Roman"/>
          <w:sz w:val="24"/>
          <w:szCs w:val="24"/>
        </w:rPr>
        <w:t>7</w:t>
      </w:r>
      <w:r w:rsidR="00F87E20" w:rsidRPr="00D34FC2">
        <w:rPr>
          <w:rFonts w:ascii="Times New Roman" w:hAnsi="Times New Roman" w:cs="Times New Roman"/>
          <w:sz w:val="24"/>
          <w:szCs w:val="24"/>
        </w:rPr>
        <w:t>.</w:t>
      </w:r>
      <w:r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F87E20" w:rsidRPr="00D34FC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41AF4" w:rsidRPr="00D34FC2">
        <w:rPr>
          <w:rFonts w:ascii="Times New Roman" w:hAnsi="Times New Roman" w:cs="Times New Roman"/>
          <w:sz w:val="24"/>
          <w:szCs w:val="24"/>
        </w:rPr>
        <w:t xml:space="preserve">zobowiązany jest do przekazywania Zamawiającemu rocznych sprawozdań, </w:t>
      </w:r>
      <w:r w:rsidR="007A44EB">
        <w:rPr>
          <w:rFonts w:ascii="Times New Roman" w:hAnsi="Times New Roman" w:cs="Times New Roman"/>
          <w:sz w:val="24"/>
          <w:szCs w:val="24"/>
        </w:rPr>
        <w:br/>
      </w:r>
      <w:r w:rsidR="00341AF4" w:rsidRPr="00D34FC2">
        <w:rPr>
          <w:rFonts w:ascii="Times New Roman" w:hAnsi="Times New Roman" w:cs="Times New Roman"/>
          <w:sz w:val="24"/>
          <w:szCs w:val="24"/>
        </w:rPr>
        <w:t xml:space="preserve">o których mowa w art. 9n ustawy </w:t>
      </w:r>
      <w:r w:rsidR="00341AF4" w:rsidRPr="00D34FC2">
        <w:rPr>
          <w:rStyle w:val="Teksttreci"/>
          <w:rFonts w:eastAsia="Arial Unicode MS"/>
          <w:sz w:val="24"/>
          <w:szCs w:val="24"/>
          <w:u w:val="none"/>
        </w:rPr>
        <w:t xml:space="preserve">z dnia 13 września 1996 r. o utrzymaniu czystości i porządku </w:t>
      </w:r>
      <w:r w:rsidR="007A44EB">
        <w:rPr>
          <w:rStyle w:val="Teksttreci"/>
          <w:rFonts w:eastAsia="Arial Unicode MS"/>
          <w:sz w:val="24"/>
          <w:szCs w:val="24"/>
          <w:u w:val="none"/>
        </w:rPr>
        <w:br/>
      </w:r>
      <w:r w:rsidR="00341AF4" w:rsidRPr="00D34FC2">
        <w:rPr>
          <w:rStyle w:val="Teksttreci"/>
          <w:rFonts w:eastAsia="Arial Unicode MS"/>
          <w:sz w:val="24"/>
          <w:szCs w:val="24"/>
          <w:u w:val="none"/>
        </w:rPr>
        <w:t>w gminach</w:t>
      </w:r>
      <w:r w:rsidR="00EF0804">
        <w:rPr>
          <w:rStyle w:val="Teksttreci"/>
          <w:rFonts w:eastAsia="Arial Unicode MS"/>
          <w:sz w:val="24"/>
          <w:szCs w:val="24"/>
          <w:u w:val="none"/>
        </w:rPr>
        <w:t>.</w:t>
      </w:r>
    </w:p>
    <w:p w:rsidR="002B4D86" w:rsidRPr="00D34FC2" w:rsidRDefault="002B4D86" w:rsidP="00507213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7E20" w:rsidRPr="00D34FC2" w:rsidRDefault="009E59AE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1</w:t>
      </w:r>
      <w:r w:rsidR="002E7EBD">
        <w:rPr>
          <w:rFonts w:ascii="Times New Roman" w:hAnsi="Times New Roman" w:cs="Times New Roman"/>
        </w:rPr>
        <w:t>8</w:t>
      </w:r>
      <w:r w:rsidR="00F87E20" w:rsidRPr="00D34FC2">
        <w:rPr>
          <w:rFonts w:ascii="Times New Roman" w:hAnsi="Times New Roman" w:cs="Times New Roman"/>
        </w:rPr>
        <w:t>. Wykonawca jest zobowiązany do naprawy lub ponoszenia kosztów napraw szkód wyrządzonych podczas lub w związku z realizacją przedmiotu zamówienia. Wykonawca ponosi pełną odpowiedzialność wobec Zamawiającego i osób trzecich za szkody na mieniu lub zdrowiu osób trzecich, powstałe podczas lub w związku z realizacją przedmiotu zamówienia.</w:t>
      </w:r>
    </w:p>
    <w:p w:rsidR="002A3631" w:rsidRPr="00D34FC2" w:rsidRDefault="002A3631" w:rsidP="00507213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87E20" w:rsidRPr="00D34FC2" w:rsidRDefault="00F87E20" w:rsidP="00507213">
      <w:pPr>
        <w:pStyle w:val="Jasnasiatkaakcent31"/>
        <w:tabs>
          <w:tab w:val="left" w:pos="738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sectPr w:rsidR="00F87E20" w:rsidRPr="00D34FC2" w:rsidSect="000C418F">
      <w:headerReference w:type="default" r:id="rId9"/>
      <w:footerReference w:type="even" r:id="rId10"/>
      <w:footerReference w:type="default" r:id="rId11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F7" w:rsidRDefault="006312F7">
      <w:r>
        <w:separator/>
      </w:r>
    </w:p>
  </w:endnote>
  <w:endnote w:type="continuationSeparator" w:id="0">
    <w:p w:rsidR="006312F7" w:rsidRDefault="0063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58" w:rsidRDefault="00DE7258" w:rsidP="009D6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258" w:rsidRDefault="00DE7258" w:rsidP="00142A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2D" w:rsidRPr="00BA303A" w:rsidRDefault="006B5D2D" w:rsidP="006B5D2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Szczegółowy opis przedmiotu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(</w:t>
    </w:r>
    <w:r>
      <w:rPr>
        <w:rFonts w:ascii="Cambria" w:hAnsi="Cambria"/>
        <w:sz w:val="20"/>
        <w:szCs w:val="20"/>
        <w:bdr w:val="single" w:sz="4" w:space="0" w:color="auto"/>
      </w:rPr>
      <w:t>SOPZ</w:t>
    </w:r>
    <w:r w:rsidRPr="00BA303A">
      <w:rPr>
        <w:rFonts w:ascii="Cambria" w:hAnsi="Cambria"/>
        <w:sz w:val="20"/>
        <w:szCs w:val="20"/>
        <w:bdr w:val="single" w:sz="4" w:space="0" w:color="auto"/>
      </w:rPr>
      <w:t>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3F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3FB0"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DE7258" w:rsidRPr="007E7F30" w:rsidRDefault="00DE7258" w:rsidP="006B5D2D">
    <w:pPr>
      <w:pStyle w:val="Stopka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F7" w:rsidRDefault="006312F7">
      <w:r>
        <w:separator/>
      </w:r>
    </w:p>
  </w:footnote>
  <w:footnote w:type="continuationSeparator" w:id="0">
    <w:p w:rsidR="006312F7" w:rsidRDefault="0063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507213" w:rsidTr="00270068">
      <w:tc>
        <w:tcPr>
          <w:tcW w:w="9212" w:type="dxa"/>
        </w:tcPr>
        <w:p w:rsidR="00507213" w:rsidRPr="0049164A" w:rsidRDefault="00507213" w:rsidP="00270068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507213" w:rsidRPr="0049164A" w:rsidRDefault="00507213" w:rsidP="00A90BBC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 w:rsidR="00DA1ED7">
            <w:rPr>
              <w:rFonts w:ascii="Cambria" w:hAnsi="Cambria"/>
              <w:b/>
              <w:sz w:val="17"/>
              <w:szCs w:val="17"/>
            </w:rPr>
            <w:t xml:space="preserve"> w 202</w:t>
          </w:r>
          <w:r w:rsidR="00A90BBC">
            <w:rPr>
              <w:rFonts w:ascii="Cambria" w:hAnsi="Cambria"/>
              <w:b/>
              <w:sz w:val="17"/>
              <w:szCs w:val="17"/>
            </w:rPr>
            <w:t>2</w:t>
          </w:r>
          <w:r>
            <w:rPr>
              <w:rFonts w:ascii="Cambria" w:hAnsi="Cambria"/>
              <w:b/>
              <w:sz w:val="17"/>
              <w:szCs w:val="17"/>
            </w:rPr>
            <w:t xml:space="preserve"> r.”</w:t>
          </w:r>
        </w:p>
      </w:tc>
    </w:tr>
  </w:tbl>
  <w:p w:rsidR="00507213" w:rsidRDefault="00507213" w:rsidP="00507213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081DE"/>
    <w:multiLevelType w:val="hybridMultilevel"/>
    <w:tmpl w:val="6446FE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0617A"/>
    <w:multiLevelType w:val="hybridMultilevel"/>
    <w:tmpl w:val="970C5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6790E"/>
    <w:multiLevelType w:val="hybridMultilevel"/>
    <w:tmpl w:val="8A58D814"/>
    <w:lvl w:ilvl="0" w:tplc="0CAE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4F27"/>
    <w:multiLevelType w:val="hybridMultilevel"/>
    <w:tmpl w:val="F0A22E90"/>
    <w:lvl w:ilvl="0" w:tplc="9E4A2308">
      <w:start w:val="4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E1B33"/>
    <w:multiLevelType w:val="multilevel"/>
    <w:tmpl w:val="22BC0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EB50FF"/>
    <w:multiLevelType w:val="multilevel"/>
    <w:tmpl w:val="24BED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66E73"/>
    <w:multiLevelType w:val="hybridMultilevel"/>
    <w:tmpl w:val="8A58D814"/>
    <w:lvl w:ilvl="0" w:tplc="0CAEE2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CD7C70"/>
    <w:multiLevelType w:val="hybridMultilevel"/>
    <w:tmpl w:val="5DD8994C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C5144"/>
    <w:multiLevelType w:val="multilevel"/>
    <w:tmpl w:val="7AAA5D50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158A3"/>
    <w:multiLevelType w:val="hybridMultilevel"/>
    <w:tmpl w:val="5DD65F00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31581"/>
    <w:multiLevelType w:val="multilevel"/>
    <w:tmpl w:val="FA1EFC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0789D"/>
    <w:multiLevelType w:val="hybridMultilevel"/>
    <w:tmpl w:val="07C42B42"/>
    <w:lvl w:ilvl="0" w:tplc="C1EE7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52AB1"/>
    <w:multiLevelType w:val="multilevel"/>
    <w:tmpl w:val="17C429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B41253"/>
    <w:multiLevelType w:val="hybridMultilevel"/>
    <w:tmpl w:val="06903BF6"/>
    <w:lvl w:ilvl="0" w:tplc="C29ED53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71053FF"/>
    <w:multiLevelType w:val="hybridMultilevel"/>
    <w:tmpl w:val="272C17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B7FDA"/>
    <w:multiLevelType w:val="multilevel"/>
    <w:tmpl w:val="D98C51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6">
    <w:nsid w:val="2AA41FD3"/>
    <w:multiLevelType w:val="hybridMultilevel"/>
    <w:tmpl w:val="62AA8E04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753D3"/>
    <w:multiLevelType w:val="hybridMultilevel"/>
    <w:tmpl w:val="18445CCE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2368FC"/>
    <w:multiLevelType w:val="multilevel"/>
    <w:tmpl w:val="9154DE7E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4150DD"/>
    <w:multiLevelType w:val="hybridMultilevel"/>
    <w:tmpl w:val="930CA708"/>
    <w:lvl w:ilvl="0" w:tplc="9E4A2308">
      <w:start w:val="2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14275"/>
    <w:multiLevelType w:val="hybridMultilevel"/>
    <w:tmpl w:val="761CA93A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EC6ECB"/>
    <w:multiLevelType w:val="multilevel"/>
    <w:tmpl w:val="48462E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4E13CA"/>
    <w:multiLevelType w:val="hybridMultilevel"/>
    <w:tmpl w:val="DD468056"/>
    <w:lvl w:ilvl="0" w:tplc="C1EE7F2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05177"/>
    <w:multiLevelType w:val="multilevel"/>
    <w:tmpl w:val="04489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>
    <w:nsid w:val="40F65DE3"/>
    <w:multiLevelType w:val="multilevel"/>
    <w:tmpl w:val="97702DB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B3DB5"/>
    <w:multiLevelType w:val="multilevel"/>
    <w:tmpl w:val="335EEC78"/>
    <w:lvl w:ilvl="0">
      <w:start w:val="1"/>
      <w:numFmt w:val="decimal"/>
      <w:lvlText w:val="%1)"/>
      <w:lvlJc w:val="left"/>
      <w:rPr>
        <w:rFonts w:ascii="Cambria" w:eastAsia="Cambria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464178"/>
    <w:multiLevelType w:val="hybridMultilevel"/>
    <w:tmpl w:val="7E364554"/>
    <w:lvl w:ilvl="0" w:tplc="F54A9B7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C7AE5"/>
    <w:multiLevelType w:val="multilevel"/>
    <w:tmpl w:val="E37836F2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3646BD"/>
    <w:multiLevelType w:val="hybridMultilevel"/>
    <w:tmpl w:val="16446CE6"/>
    <w:lvl w:ilvl="0" w:tplc="C1EE7F2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0A385C"/>
    <w:multiLevelType w:val="hybridMultilevel"/>
    <w:tmpl w:val="022EEB88"/>
    <w:lvl w:ilvl="0" w:tplc="9E4A2308">
      <w:start w:val="7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2B1D87"/>
    <w:multiLevelType w:val="multilevel"/>
    <w:tmpl w:val="04489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1">
    <w:nsid w:val="4FA0734A"/>
    <w:multiLevelType w:val="multilevel"/>
    <w:tmpl w:val="073E340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1810FA5"/>
    <w:multiLevelType w:val="hybridMultilevel"/>
    <w:tmpl w:val="D2F6CF00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51C1F"/>
    <w:multiLevelType w:val="hybridMultilevel"/>
    <w:tmpl w:val="C19E6824"/>
    <w:lvl w:ilvl="0" w:tplc="9E4A2308">
      <w:start w:val="8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30064B"/>
    <w:multiLevelType w:val="multilevel"/>
    <w:tmpl w:val="4AC61FB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36">
    <w:nsid w:val="57BE5276"/>
    <w:multiLevelType w:val="hybridMultilevel"/>
    <w:tmpl w:val="64C2D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8F1E71"/>
    <w:multiLevelType w:val="hybridMultilevel"/>
    <w:tmpl w:val="08527300"/>
    <w:lvl w:ilvl="0" w:tplc="9E4A2308">
      <w:start w:val="3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05605"/>
    <w:multiLevelType w:val="hybridMultilevel"/>
    <w:tmpl w:val="7DFE0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C866BB"/>
    <w:multiLevelType w:val="hybridMultilevel"/>
    <w:tmpl w:val="D8D87818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501A29"/>
    <w:multiLevelType w:val="hybridMultilevel"/>
    <w:tmpl w:val="74A41108"/>
    <w:lvl w:ilvl="0" w:tplc="C1EE7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F52E3F"/>
    <w:multiLevelType w:val="hybridMultilevel"/>
    <w:tmpl w:val="674C2F62"/>
    <w:lvl w:ilvl="0" w:tplc="9E4A2308">
      <w:start w:val="6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D57D09"/>
    <w:multiLevelType w:val="multilevel"/>
    <w:tmpl w:val="20EEC15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787F59"/>
    <w:multiLevelType w:val="hybridMultilevel"/>
    <w:tmpl w:val="7EC025EE"/>
    <w:lvl w:ilvl="0" w:tplc="05168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B6FA7"/>
    <w:multiLevelType w:val="hybridMultilevel"/>
    <w:tmpl w:val="5B88EECA"/>
    <w:lvl w:ilvl="0" w:tplc="9E4A230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DA1F28"/>
    <w:multiLevelType w:val="hybridMultilevel"/>
    <w:tmpl w:val="59544C22"/>
    <w:lvl w:ilvl="0" w:tplc="C1EE7F2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46221F"/>
    <w:multiLevelType w:val="hybridMultilevel"/>
    <w:tmpl w:val="20280CC8"/>
    <w:lvl w:ilvl="0" w:tplc="C1EE7F2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656995"/>
    <w:multiLevelType w:val="multilevel"/>
    <w:tmpl w:val="71D8FF1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D675EA"/>
    <w:multiLevelType w:val="multilevel"/>
    <w:tmpl w:val="96F23AF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9">
    <w:nsid w:val="7C1823E1"/>
    <w:multiLevelType w:val="hybridMultilevel"/>
    <w:tmpl w:val="4525F9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3"/>
  </w:num>
  <w:num w:numId="5">
    <w:abstractNumId w:val="31"/>
  </w:num>
  <w:num w:numId="6">
    <w:abstractNumId w:val="14"/>
  </w:num>
  <w:num w:numId="7">
    <w:abstractNumId w:val="38"/>
  </w:num>
  <w:num w:numId="8">
    <w:abstractNumId w:val="4"/>
  </w:num>
  <w:num w:numId="9">
    <w:abstractNumId w:val="22"/>
  </w:num>
  <w:num w:numId="10">
    <w:abstractNumId w:val="43"/>
  </w:num>
  <w:num w:numId="11">
    <w:abstractNumId w:val="36"/>
  </w:num>
  <w:num w:numId="12">
    <w:abstractNumId w:val="28"/>
  </w:num>
  <w:num w:numId="13">
    <w:abstractNumId w:val="11"/>
  </w:num>
  <w:num w:numId="14">
    <w:abstractNumId w:val="46"/>
  </w:num>
  <w:num w:numId="15">
    <w:abstractNumId w:val="40"/>
  </w:num>
  <w:num w:numId="16">
    <w:abstractNumId w:val="45"/>
  </w:num>
  <w:num w:numId="17">
    <w:abstractNumId w:val="1"/>
  </w:num>
  <w:num w:numId="18">
    <w:abstractNumId w:val="16"/>
  </w:num>
  <w:num w:numId="19">
    <w:abstractNumId w:val="44"/>
  </w:num>
  <w:num w:numId="20">
    <w:abstractNumId w:val="19"/>
  </w:num>
  <w:num w:numId="21">
    <w:abstractNumId w:val="20"/>
  </w:num>
  <w:num w:numId="22">
    <w:abstractNumId w:val="37"/>
  </w:num>
  <w:num w:numId="23">
    <w:abstractNumId w:val="9"/>
  </w:num>
  <w:num w:numId="24">
    <w:abstractNumId w:val="3"/>
  </w:num>
  <w:num w:numId="25">
    <w:abstractNumId w:val="32"/>
  </w:num>
  <w:num w:numId="26">
    <w:abstractNumId w:val="39"/>
  </w:num>
  <w:num w:numId="27">
    <w:abstractNumId w:val="41"/>
  </w:num>
  <w:num w:numId="28">
    <w:abstractNumId w:val="7"/>
  </w:num>
  <w:num w:numId="29">
    <w:abstractNumId w:val="29"/>
  </w:num>
  <w:num w:numId="30">
    <w:abstractNumId w:val="17"/>
  </w:num>
  <w:num w:numId="31">
    <w:abstractNumId w:val="33"/>
  </w:num>
  <w:num w:numId="32">
    <w:abstractNumId w:val="25"/>
  </w:num>
  <w:num w:numId="33">
    <w:abstractNumId w:val="34"/>
  </w:num>
  <w:num w:numId="34">
    <w:abstractNumId w:val="18"/>
  </w:num>
  <w:num w:numId="35">
    <w:abstractNumId w:val="47"/>
  </w:num>
  <w:num w:numId="36">
    <w:abstractNumId w:val="8"/>
  </w:num>
  <w:num w:numId="37">
    <w:abstractNumId w:val="27"/>
  </w:num>
  <w:num w:numId="38">
    <w:abstractNumId w:val="24"/>
  </w:num>
  <w:num w:numId="39">
    <w:abstractNumId w:val="42"/>
  </w:num>
  <w:num w:numId="40">
    <w:abstractNumId w:val="48"/>
  </w:num>
  <w:num w:numId="41">
    <w:abstractNumId w:val="30"/>
  </w:num>
  <w:num w:numId="42">
    <w:abstractNumId w:val="6"/>
  </w:num>
  <w:num w:numId="43">
    <w:abstractNumId w:val="2"/>
  </w:num>
  <w:num w:numId="44">
    <w:abstractNumId w:val="15"/>
  </w:num>
  <w:num w:numId="45">
    <w:abstractNumId w:val="12"/>
  </w:num>
  <w:num w:numId="46">
    <w:abstractNumId w:val="26"/>
  </w:num>
  <w:num w:numId="47">
    <w:abstractNumId w:val="35"/>
  </w:num>
  <w:num w:numId="48">
    <w:abstractNumId w:val="0"/>
  </w:num>
  <w:num w:numId="49">
    <w:abstractNumId w:val="4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71"/>
    <w:rsid w:val="00014B5E"/>
    <w:rsid w:val="00014DBB"/>
    <w:rsid w:val="0001650D"/>
    <w:rsid w:val="00017F0E"/>
    <w:rsid w:val="0002060C"/>
    <w:rsid w:val="0002175C"/>
    <w:rsid w:val="00022788"/>
    <w:rsid w:val="00026316"/>
    <w:rsid w:val="000310BF"/>
    <w:rsid w:val="00043FD2"/>
    <w:rsid w:val="000444E1"/>
    <w:rsid w:val="000534F6"/>
    <w:rsid w:val="0006175A"/>
    <w:rsid w:val="0006760E"/>
    <w:rsid w:val="0007290A"/>
    <w:rsid w:val="00072F2A"/>
    <w:rsid w:val="00086AB6"/>
    <w:rsid w:val="000909CD"/>
    <w:rsid w:val="00090A1E"/>
    <w:rsid w:val="0009184E"/>
    <w:rsid w:val="00096725"/>
    <w:rsid w:val="000A3589"/>
    <w:rsid w:val="000A479B"/>
    <w:rsid w:val="000A484D"/>
    <w:rsid w:val="000A6AB2"/>
    <w:rsid w:val="000C418F"/>
    <w:rsid w:val="000C4FE6"/>
    <w:rsid w:val="000C6497"/>
    <w:rsid w:val="000C74A9"/>
    <w:rsid w:val="000D732D"/>
    <w:rsid w:val="000F2718"/>
    <w:rsid w:val="000F4B2E"/>
    <w:rsid w:val="001005D4"/>
    <w:rsid w:val="00106B9C"/>
    <w:rsid w:val="0011299A"/>
    <w:rsid w:val="00112E39"/>
    <w:rsid w:val="00114426"/>
    <w:rsid w:val="00126B7A"/>
    <w:rsid w:val="00131F20"/>
    <w:rsid w:val="00142A59"/>
    <w:rsid w:val="001457B5"/>
    <w:rsid w:val="00145CB6"/>
    <w:rsid w:val="00153698"/>
    <w:rsid w:val="001613A3"/>
    <w:rsid w:val="00164124"/>
    <w:rsid w:val="00166460"/>
    <w:rsid w:val="0017421C"/>
    <w:rsid w:val="00182A35"/>
    <w:rsid w:val="00187B21"/>
    <w:rsid w:val="001A761F"/>
    <w:rsid w:val="001B1315"/>
    <w:rsid w:val="001C270B"/>
    <w:rsid w:val="001C40E1"/>
    <w:rsid w:val="001D5128"/>
    <w:rsid w:val="001E05F8"/>
    <w:rsid w:val="001E144A"/>
    <w:rsid w:val="00204751"/>
    <w:rsid w:val="00210649"/>
    <w:rsid w:val="00215F97"/>
    <w:rsid w:val="002221C4"/>
    <w:rsid w:val="00223CF3"/>
    <w:rsid w:val="0022482C"/>
    <w:rsid w:val="00226A99"/>
    <w:rsid w:val="0024015D"/>
    <w:rsid w:val="0024296B"/>
    <w:rsid w:val="00270068"/>
    <w:rsid w:val="00270543"/>
    <w:rsid w:val="00273CF7"/>
    <w:rsid w:val="00275A5B"/>
    <w:rsid w:val="00277EAD"/>
    <w:rsid w:val="00281DC4"/>
    <w:rsid w:val="0028331E"/>
    <w:rsid w:val="0028525C"/>
    <w:rsid w:val="00286312"/>
    <w:rsid w:val="002A3631"/>
    <w:rsid w:val="002A3969"/>
    <w:rsid w:val="002B0F16"/>
    <w:rsid w:val="002B4D86"/>
    <w:rsid w:val="002C0111"/>
    <w:rsid w:val="002C2D3D"/>
    <w:rsid w:val="002C41B2"/>
    <w:rsid w:val="002E7EBD"/>
    <w:rsid w:val="002F27A0"/>
    <w:rsid w:val="002F4058"/>
    <w:rsid w:val="0030348D"/>
    <w:rsid w:val="00305D1D"/>
    <w:rsid w:val="00332DF6"/>
    <w:rsid w:val="00335E9B"/>
    <w:rsid w:val="00336E12"/>
    <w:rsid w:val="00341AF4"/>
    <w:rsid w:val="00350C1F"/>
    <w:rsid w:val="00352B6C"/>
    <w:rsid w:val="00360E59"/>
    <w:rsid w:val="00376047"/>
    <w:rsid w:val="0038072F"/>
    <w:rsid w:val="003A3DC4"/>
    <w:rsid w:val="003A7750"/>
    <w:rsid w:val="003C310F"/>
    <w:rsid w:val="003D0E32"/>
    <w:rsid w:val="003D213F"/>
    <w:rsid w:val="003D4472"/>
    <w:rsid w:val="003F60B3"/>
    <w:rsid w:val="004054D5"/>
    <w:rsid w:val="0041157C"/>
    <w:rsid w:val="004135B5"/>
    <w:rsid w:val="004231ED"/>
    <w:rsid w:val="0043371B"/>
    <w:rsid w:val="00441085"/>
    <w:rsid w:val="00485AD3"/>
    <w:rsid w:val="00487643"/>
    <w:rsid w:val="0049601B"/>
    <w:rsid w:val="004A66F8"/>
    <w:rsid w:val="004B2DE1"/>
    <w:rsid w:val="004B47F9"/>
    <w:rsid w:val="004B5027"/>
    <w:rsid w:val="004B78A2"/>
    <w:rsid w:val="004D0432"/>
    <w:rsid w:val="004D0B0D"/>
    <w:rsid w:val="004D0FC1"/>
    <w:rsid w:val="004D7630"/>
    <w:rsid w:val="004E32F3"/>
    <w:rsid w:val="004F1F33"/>
    <w:rsid w:val="004F717A"/>
    <w:rsid w:val="00507213"/>
    <w:rsid w:val="00511E58"/>
    <w:rsid w:val="005274BF"/>
    <w:rsid w:val="0053107D"/>
    <w:rsid w:val="00534539"/>
    <w:rsid w:val="0054373A"/>
    <w:rsid w:val="00543E22"/>
    <w:rsid w:val="0056236D"/>
    <w:rsid w:val="005954D1"/>
    <w:rsid w:val="005955D1"/>
    <w:rsid w:val="005A160A"/>
    <w:rsid w:val="005B00CF"/>
    <w:rsid w:val="005C0FD8"/>
    <w:rsid w:val="005C54C5"/>
    <w:rsid w:val="005C7CC6"/>
    <w:rsid w:val="005E1495"/>
    <w:rsid w:val="005E3581"/>
    <w:rsid w:val="006001C4"/>
    <w:rsid w:val="00600426"/>
    <w:rsid w:val="00600835"/>
    <w:rsid w:val="006010E5"/>
    <w:rsid w:val="00610D29"/>
    <w:rsid w:val="006174D5"/>
    <w:rsid w:val="00620FFD"/>
    <w:rsid w:val="0062260D"/>
    <w:rsid w:val="006312F7"/>
    <w:rsid w:val="006468E6"/>
    <w:rsid w:val="006551FB"/>
    <w:rsid w:val="00655DDA"/>
    <w:rsid w:val="0065643E"/>
    <w:rsid w:val="00666689"/>
    <w:rsid w:val="00672F54"/>
    <w:rsid w:val="00673CDB"/>
    <w:rsid w:val="0067710B"/>
    <w:rsid w:val="00677703"/>
    <w:rsid w:val="00685575"/>
    <w:rsid w:val="00692150"/>
    <w:rsid w:val="006A00C7"/>
    <w:rsid w:val="006A3DB5"/>
    <w:rsid w:val="006A55F6"/>
    <w:rsid w:val="006B4C86"/>
    <w:rsid w:val="006B5D2D"/>
    <w:rsid w:val="006C3FB0"/>
    <w:rsid w:val="006C4085"/>
    <w:rsid w:val="006C4C1B"/>
    <w:rsid w:val="006C4D75"/>
    <w:rsid w:val="006D61D9"/>
    <w:rsid w:val="006D6BD3"/>
    <w:rsid w:val="006E3E8C"/>
    <w:rsid w:val="007063F2"/>
    <w:rsid w:val="007130EB"/>
    <w:rsid w:val="00717E3E"/>
    <w:rsid w:val="00723244"/>
    <w:rsid w:val="00726A7A"/>
    <w:rsid w:val="0073671C"/>
    <w:rsid w:val="00752886"/>
    <w:rsid w:val="007711EE"/>
    <w:rsid w:val="00775154"/>
    <w:rsid w:val="007759F2"/>
    <w:rsid w:val="00777F78"/>
    <w:rsid w:val="00782C09"/>
    <w:rsid w:val="00783647"/>
    <w:rsid w:val="007960CB"/>
    <w:rsid w:val="007A1972"/>
    <w:rsid w:val="007A1C65"/>
    <w:rsid w:val="007A44EB"/>
    <w:rsid w:val="007A6B4E"/>
    <w:rsid w:val="007A6EC3"/>
    <w:rsid w:val="007A722D"/>
    <w:rsid w:val="007B07EF"/>
    <w:rsid w:val="007B743E"/>
    <w:rsid w:val="007C7449"/>
    <w:rsid w:val="007D0604"/>
    <w:rsid w:val="007D3A22"/>
    <w:rsid w:val="007E233E"/>
    <w:rsid w:val="007E3EEE"/>
    <w:rsid w:val="007E5544"/>
    <w:rsid w:val="007E583B"/>
    <w:rsid w:val="007E7C48"/>
    <w:rsid w:val="007E7F30"/>
    <w:rsid w:val="007F1F5F"/>
    <w:rsid w:val="007F643A"/>
    <w:rsid w:val="007F7FB3"/>
    <w:rsid w:val="008046A9"/>
    <w:rsid w:val="0081411C"/>
    <w:rsid w:val="00822BE8"/>
    <w:rsid w:val="0082724F"/>
    <w:rsid w:val="00833AA9"/>
    <w:rsid w:val="00836289"/>
    <w:rsid w:val="0085180D"/>
    <w:rsid w:val="00853D63"/>
    <w:rsid w:val="00855497"/>
    <w:rsid w:val="008626B0"/>
    <w:rsid w:val="00864FCA"/>
    <w:rsid w:val="00867452"/>
    <w:rsid w:val="008770B4"/>
    <w:rsid w:val="00877D18"/>
    <w:rsid w:val="00881392"/>
    <w:rsid w:val="00881849"/>
    <w:rsid w:val="0088620F"/>
    <w:rsid w:val="00891BA2"/>
    <w:rsid w:val="00892E46"/>
    <w:rsid w:val="00893B65"/>
    <w:rsid w:val="008A0FF9"/>
    <w:rsid w:val="008B31C7"/>
    <w:rsid w:val="008C34CE"/>
    <w:rsid w:val="008D1A9E"/>
    <w:rsid w:val="008D1B23"/>
    <w:rsid w:val="008D7EAF"/>
    <w:rsid w:val="008E19AF"/>
    <w:rsid w:val="00907ED7"/>
    <w:rsid w:val="00911F16"/>
    <w:rsid w:val="009176C7"/>
    <w:rsid w:val="009332DC"/>
    <w:rsid w:val="00933DFC"/>
    <w:rsid w:val="00937D1D"/>
    <w:rsid w:val="00945138"/>
    <w:rsid w:val="00952207"/>
    <w:rsid w:val="00953567"/>
    <w:rsid w:val="009556F7"/>
    <w:rsid w:val="00956613"/>
    <w:rsid w:val="0097114A"/>
    <w:rsid w:val="009733CC"/>
    <w:rsid w:val="00984D2C"/>
    <w:rsid w:val="00984DF6"/>
    <w:rsid w:val="00987DC2"/>
    <w:rsid w:val="00990D0F"/>
    <w:rsid w:val="009951C9"/>
    <w:rsid w:val="00997601"/>
    <w:rsid w:val="009A21BB"/>
    <w:rsid w:val="009B2836"/>
    <w:rsid w:val="009B45EE"/>
    <w:rsid w:val="009C37CD"/>
    <w:rsid w:val="009C3E1D"/>
    <w:rsid w:val="009C6D5C"/>
    <w:rsid w:val="009C7CE4"/>
    <w:rsid w:val="009D3439"/>
    <w:rsid w:val="009D4BE7"/>
    <w:rsid w:val="009D522B"/>
    <w:rsid w:val="009D6A4D"/>
    <w:rsid w:val="009E157C"/>
    <w:rsid w:val="009E2F8A"/>
    <w:rsid w:val="009E59AE"/>
    <w:rsid w:val="009E715B"/>
    <w:rsid w:val="009E761E"/>
    <w:rsid w:val="009F10EC"/>
    <w:rsid w:val="00A038AC"/>
    <w:rsid w:val="00A15EA2"/>
    <w:rsid w:val="00A2432C"/>
    <w:rsid w:val="00A31D9E"/>
    <w:rsid w:val="00A36C54"/>
    <w:rsid w:val="00A4056B"/>
    <w:rsid w:val="00A42394"/>
    <w:rsid w:val="00A61F7F"/>
    <w:rsid w:val="00A716BB"/>
    <w:rsid w:val="00A72A09"/>
    <w:rsid w:val="00A73729"/>
    <w:rsid w:val="00A75276"/>
    <w:rsid w:val="00A80E31"/>
    <w:rsid w:val="00A80EBD"/>
    <w:rsid w:val="00A8439B"/>
    <w:rsid w:val="00A90345"/>
    <w:rsid w:val="00A90BBC"/>
    <w:rsid w:val="00A94E11"/>
    <w:rsid w:val="00AB1A5A"/>
    <w:rsid w:val="00AD341E"/>
    <w:rsid w:val="00AD6CE9"/>
    <w:rsid w:val="00AD7E1E"/>
    <w:rsid w:val="00AE5A5C"/>
    <w:rsid w:val="00AF5E08"/>
    <w:rsid w:val="00AF7077"/>
    <w:rsid w:val="00B001D5"/>
    <w:rsid w:val="00B05F1D"/>
    <w:rsid w:val="00B162F0"/>
    <w:rsid w:val="00B427BF"/>
    <w:rsid w:val="00B46A5E"/>
    <w:rsid w:val="00B51B95"/>
    <w:rsid w:val="00B5786B"/>
    <w:rsid w:val="00B623DC"/>
    <w:rsid w:val="00B66081"/>
    <w:rsid w:val="00B764C1"/>
    <w:rsid w:val="00B8533C"/>
    <w:rsid w:val="00B91771"/>
    <w:rsid w:val="00B943C6"/>
    <w:rsid w:val="00B95673"/>
    <w:rsid w:val="00BA1156"/>
    <w:rsid w:val="00BA15B5"/>
    <w:rsid w:val="00BA20BD"/>
    <w:rsid w:val="00BA45D8"/>
    <w:rsid w:val="00BB3B8F"/>
    <w:rsid w:val="00BB5070"/>
    <w:rsid w:val="00BC4326"/>
    <w:rsid w:val="00BC62B0"/>
    <w:rsid w:val="00BC71C1"/>
    <w:rsid w:val="00BC7B8F"/>
    <w:rsid w:val="00BD2C68"/>
    <w:rsid w:val="00BD3C04"/>
    <w:rsid w:val="00BD4AF4"/>
    <w:rsid w:val="00BE2D2F"/>
    <w:rsid w:val="00BF4793"/>
    <w:rsid w:val="00BF5CDD"/>
    <w:rsid w:val="00BF70EF"/>
    <w:rsid w:val="00C06B29"/>
    <w:rsid w:val="00C1147A"/>
    <w:rsid w:val="00C15FD3"/>
    <w:rsid w:val="00C169C0"/>
    <w:rsid w:val="00C226BB"/>
    <w:rsid w:val="00C22BD9"/>
    <w:rsid w:val="00C24858"/>
    <w:rsid w:val="00C270C4"/>
    <w:rsid w:val="00C33301"/>
    <w:rsid w:val="00C50B7B"/>
    <w:rsid w:val="00C5126E"/>
    <w:rsid w:val="00C56006"/>
    <w:rsid w:val="00C60D7D"/>
    <w:rsid w:val="00C757A8"/>
    <w:rsid w:val="00C75DE8"/>
    <w:rsid w:val="00C8617A"/>
    <w:rsid w:val="00C865DE"/>
    <w:rsid w:val="00C87365"/>
    <w:rsid w:val="00C87ECD"/>
    <w:rsid w:val="00C90BAA"/>
    <w:rsid w:val="00CA37CC"/>
    <w:rsid w:val="00CC0310"/>
    <w:rsid w:val="00CC4D8B"/>
    <w:rsid w:val="00CD1062"/>
    <w:rsid w:val="00CD33DF"/>
    <w:rsid w:val="00CE0957"/>
    <w:rsid w:val="00D0050F"/>
    <w:rsid w:val="00D0441A"/>
    <w:rsid w:val="00D13D53"/>
    <w:rsid w:val="00D1411D"/>
    <w:rsid w:val="00D17BE3"/>
    <w:rsid w:val="00D22432"/>
    <w:rsid w:val="00D279AD"/>
    <w:rsid w:val="00D34FC2"/>
    <w:rsid w:val="00D41EE6"/>
    <w:rsid w:val="00D43100"/>
    <w:rsid w:val="00D555F9"/>
    <w:rsid w:val="00D61C07"/>
    <w:rsid w:val="00D625BB"/>
    <w:rsid w:val="00D62960"/>
    <w:rsid w:val="00D62D76"/>
    <w:rsid w:val="00D64C4F"/>
    <w:rsid w:val="00D6541B"/>
    <w:rsid w:val="00D81E54"/>
    <w:rsid w:val="00D8408E"/>
    <w:rsid w:val="00D91EF9"/>
    <w:rsid w:val="00DA1ED7"/>
    <w:rsid w:val="00DA4030"/>
    <w:rsid w:val="00DA6A69"/>
    <w:rsid w:val="00DB7956"/>
    <w:rsid w:val="00DD0D68"/>
    <w:rsid w:val="00DE6040"/>
    <w:rsid w:val="00DE63E8"/>
    <w:rsid w:val="00DE7258"/>
    <w:rsid w:val="00DF00D7"/>
    <w:rsid w:val="00DF0609"/>
    <w:rsid w:val="00DF4C7B"/>
    <w:rsid w:val="00E07CF6"/>
    <w:rsid w:val="00E10884"/>
    <w:rsid w:val="00E16ECE"/>
    <w:rsid w:val="00E242A5"/>
    <w:rsid w:val="00E33013"/>
    <w:rsid w:val="00E4077A"/>
    <w:rsid w:val="00E42B0F"/>
    <w:rsid w:val="00E50D58"/>
    <w:rsid w:val="00E52C08"/>
    <w:rsid w:val="00E64001"/>
    <w:rsid w:val="00E669E6"/>
    <w:rsid w:val="00E92F21"/>
    <w:rsid w:val="00E93EF2"/>
    <w:rsid w:val="00E956CE"/>
    <w:rsid w:val="00EA16FA"/>
    <w:rsid w:val="00EA256E"/>
    <w:rsid w:val="00EA5160"/>
    <w:rsid w:val="00EB3646"/>
    <w:rsid w:val="00EB3D1E"/>
    <w:rsid w:val="00EC5CFA"/>
    <w:rsid w:val="00ED0131"/>
    <w:rsid w:val="00ED3CD1"/>
    <w:rsid w:val="00EE088C"/>
    <w:rsid w:val="00EF0804"/>
    <w:rsid w:val="00EF3056"/>
    <w:rsid w:val="00EF5DB7"/>
    <w:rsid w:val="00EF735C"/>
    <w:rsid w:val="00F00AC9"/>
    <w:rsid w:val="00F0658D"/>
    <w:rsid w:val="00F23214"/>
    <w:rsid w:val="00F35F8C"/>
    <w:rsid w:val="00F3657C"/>
    <w:rsid w:val="00F42801"/>
    <w:rsid w:val="00F546AC"/>
    <w:rsid w:val="00F62074"/>
    <w:rsid w:val="00F71C84"/>
    <w:rsid w:val="00F87E20"/>
    <w:rsid w:val="00FA12F4"/>
    <w:rsid w:val="00FD2038"/>
    <w:rsid w:val="00FD3EF6"/>
    <w:rsid w:val="00FD7E49"/>
    <w:rsid w:val="00FE738D"/>
    <w:rsid w:val="00FF29AD"/>
    <w:rsid w:val="00FF73E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99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Normalny">
    <w:name w:val="Normal"/>
    <w:qFormat/>
    <w:rsid w:val="00B9177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2">
    <w:name w:val="heading 2"/>
    <w:basedOn w:val="Normalny"/>
    <w:link w:val="Nagwek2Znak"/>
    <w:uiPriority w:val="9"/>
    <w:qFormat/>
    <w:rsid w:val="00C22B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2ptOdstpy0pt">
    <w:name w:val="Tekst treści (6) + 12 pt;Odstępy 0 pt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Pogrubienie">
    <w:name w:val="Tekst treści + Pogrubienie"/>
    <w:rsid w:val="00B91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52">
    <w:name w:val="Nagłówek #5 (2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Kursywa">
    <w:name w:val="Tekst treści + Kursywa"/>
    <w:rsid w:val="00B91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KursywaOdstpy2pt">
    <w:name w:val="Tekst treści + Kursywa;Odstępy 2 pt"/>
    <w:rsid w:val="00B91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PogrubienieTeksttreci12ptKursywaOdstpy0pt">
    <w:name w:val="Pogrubienie;Tekst treści + 12 pt;Kursywa;Odstępy 0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PogrubienieTeksttreci12ptKursywaOdstpy2pt">
    <w:name w:val="Pogrubienie;Tekst treści + 12 pt;Kursywa;Odstępy 2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4"/>
      <w:szCs w:val="24"/>
    </w:rPr>
  </w:style>
  <w:style w:type="character" w:customStyle="1" w:styleId="Nagwek5Bezpogrubienia">
    <w:name w:val="Nagłówek #5 + Bez pogrubienia"/>
    <w:rsid w:val="00B91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">
    <w:name w:val="Nagłówek #5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">
    <w:name w:val="Tekst treści (10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"/>
    <w:rsid w:val="00B917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5211ptBezpogrubieniaKursywaOdstpy0pt">
    <w:name w:val="Nagłówek #5 (2) + 11 pt;Bez pogrubienia;Kursywa;Odstępy 0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6BezpogrubieniaKursywa">
    <w:name w:val="Tekst treści (6) + Bez pogrubienia;Kursywa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Nagwek5BezpogrubieniaKursywa">
    <w:name w:val="Nagłówek #5 + Bez pogrubienia;Kursywa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917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42A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2A59"/>
  </w:style>
  <w:style w:type="character" w:styleId="Hipercze">
    <w:name w:val="Hyperlink"/>
    <w:rsid w:val="00864FCA"/>
    <w:rPr>
      <w:color w:val="0000FF"/>
      <w:u w:val="single"/>
    </w:rPr>
  </w:style>
  <w:style w:type="paragraph" w:customStyle="1" w:styleId="Default">
    <w:name w:val="Default"/>
    <w:rsid w:val="00864F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7E7F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A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6B4E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Bodytext2">
    <w:name w:val="Body text (2)_"/>
    <w:link w:val="Bodytext20"/>
    <w:rsid w:val="006D6BD3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6BD3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Cambria" w:eastAsia="Cambria" w:hAnsi="Cambria" w:cs="Cambria"/>
      <w:color w:val="auto"/>
      <w:sz w:val="20"/>
      <w:szCs w:val="20"/>
      <w:lang w:val="pl-PL"/>
    </w:rPr>
  </w:style>
  <w:style w:type="character" w:customStyle="1" w:styleId="Bodytext3">
    <w:name w:val="Body text (3)_"/>
    <w:link w:val="Bodytext30"/>
    <w:rsid w:val="00F71C84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71C84"/>
    <w:pPr>
      <w:widowControl w:val="0"/>
      <w:shd w:val="clear" w:color="auto" w:fill="FFFFFF"/>
      <w:spacing w:before="300" w:after="300" w:line="346" w:lineRule="exact"/>
      <w:ind w:hanging="460"/>
      <w:jc w:val="center"/>
    </w:pPr>
    <w:rPr>
      <w:rFonts w:ascii="Cambria" w:eastAsia="Cambria" w:hAnsi="Cambria" w:cs="Cambria"/>
      <w:b/>
      <w:bCs/>
      <w:color w:val="auto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rsid w:val="00726A7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6A7A"/>
    <w:rPr>
      <w:rFonts w:ascii="Arial Unicode MS" w:eastAsia="Arial Unicode MS" w:hAnsi="Arial Unicode MS" w:cs="Arial Unicode MS"/>
      <w:color w:val="000000"/>
      <w:lang w:val="pl"/>
    </w:rPr>
  </w:style>
  <w:style w:type="character" w:styleId="Odwoanieprzypisukocowego">
    <w:name w:val="endnote reference"/>
    <w:rsid w:val="00726A7A"/>
    <w:rPr>
      <w:vertAlign w:val="superscript"/>
    </w:rPr>
  </w:style>
  <w:style w:type="character" w:customStyle="1" w:styleId="Heading1">
    <w:name w:val="Heading #1_"/>
    <w:link w:val="Heading10"/>
    <w:rsid w:val="00A36C54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36C54"/>
    <w:pPr>
      <w:widowControl w:val="0"/>
      <w:shd w:val="clear" w:color="auto" w:fill="FFFFFF"/>
      <w:spacing w:before="300" w:line="326" w:lineRule="exact"/>
      <w:ind w:hanging="460"/>
      <w:jc w:val="both"/>
      <w:outlineLvl w:val="0"/>
    </w:pPr>
    <w:rPr>
      <w:rFonts w:ascii="Cambria" w:eastAsia="Cambria" w:hAnsi="Cambria" w:cs="Cambria"/>
      <w:b/>
      <w:bCs/>
      <w:color w:val="auto"/>
      <w:sz w:val="20"/>
      <w:szCs w:val="20"/>
      <w:lang w:val="pl-PL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507213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akcent1Znak">
    <w:name w:val="Średnia siatka 2 — akcent 1 Znak"/>
    <w:link w:val="redniasiatka2akcent11"/>
    <w:uiPriority w:val="99"/>
    <w:rsid w:val="00507213"/>
    <w:rPr>
      <w:color w:val="000000"/>
      <w:sz w:val="24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7213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character" w:customStyle="1" w:styleId="Nagwek2Znak">
    <w:name w:val="Nagłówek 2 Znak"/>
    <w:link w:val="Nagwek2"/>
    <w:uiPriority w:val="9"/>
    <w:rsid w:val="00C22BD9"/>
    <w:rPr>
      <w:b/>
      <w:bCs/>
      <w:sz w:val="36"/>
      <w:szCs w:val="36"/>
    </w:rPr>
  </w:style>
  <w:style w:type="character" w:customStyle="1" w:styleId="StopkaZnak">
    <w:name w:val="Stopka Znak"/>
    <w:link w:val="Stopka"/>
    <w:uiPriority w:val="99"/>
    <w:rsid w:val="006B5D2D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Akapitzlist">
    <w:name w:val="List Paragraph"/>
    <w:basedOn w:val="Normalny"/>
    <w:uiPriority w:val="99"/>
    <w:qFormat/>
    <w:rsid w:val="006C4085"/>
    <w:pPr>
      <w:ind w:left="708"/>
    </w:pPr>
  </w:style>
  <w:style w:type="character" w:customStyle="1" w:styleId="markedcontent">
    <w:name w:val="markedcontent"/>
    <w:rsid w:val="00E4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99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Normalny">
    <w:name w:val="Normal"/>
    <w:qFormat/>
    <w:rsid w:val="00B9177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2">
    <w:name w:val="heading 2"/>
    <w:basedOn w:val="Normalny"/>
    <w:link w:val="Nagwek2Znak"/>
    <w:uiPriority w:val="9"/>
    <w:qFormat/>
    <w:rsid w:val="00C22B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2ptOdstpy0pt">
    <w:name w:val="Tekst treści (6) + 12 pt;Odstępy 0 pt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Pogrubienie">
    <w:name w:val="Tekst treści + Pogrubienie"/>
    <w:rsid w:val="00B91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52">
    <w:name w:val="Nagłówek #5 (2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Kursywa">
    <w:name w:val="Tekst treści + Kursywa"/>
    <w:rsid w:val="00B91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KursywaOdstpy2pt">
    <w:name w:val="Tekst treści + Kursywa;Odstępy 2 pt"/>
    <w:rsid w:val="00B91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PogrubienieTeksttreci12ptKursywaOdstpy0pt">
    <w:name w:val="Pogrubienie;Tekst treści + 12 pt;Kursywa;Odstępy 0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PogrubienieTeksttreci12ptKursywaOdstpy2pt">
    <w:name w:val="Pogrubienie;Tekst treści + 12 pt;Kursywa;Odstępy 2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4"/>
      <w:szCs w:val="24"/>
    </w:rPr>
  </w:style>
  <w:style w:type="character" w:customStyle="1" w:styleId="Nagwek5Bezpogrubienia">
    <w:name w:val="Nagłówek #5 + Bez pogrubienia"/>
    <w:rsid w:val="00B91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">
    <w:name w:val="Nagłówek #5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">
    <w:name w:val="Tekst treści (10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"/>
    <w:rsid w:val="00B917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5211ptBezpogrubieniaKursywaOdstpy0pt">
    <w:name w:val="Nagłówek #5 (2) + 11 pt;Bez pogrubienia;Kursywa;Odstępy 0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6BezpogrubieniaKursywa">
    <w:name w:val="Tekst treści (6) + Bez pogrubienia;Kursywa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Nagwek5BezpogrubieniaKursywa">
    <w:name w:val="Nagłówek #5 + Bez pogrubienia;Kursywa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917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42A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2A59"/>
  </w:style>
  <w:style w:type="character" w:styleId="Hipercze">
    <w:name w:val="Hyperlink"/>
    <w:rsid w:val="00864FCA"/>
    <w:rPr>
      <w:color w:val="0000FF"/>
      <w:u w:val="single"/>
    </w:rPr>
  </w:style>
  <w:style w:type="paragraph" w:customStyle="1" w:styleId="Default">
    <w:name w:val="Default"/>
    <w:rsid w:val="00864F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7E7F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A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6B4E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Bodytext2">
    <w:name w:val="Body text (2)_"/>
    <w:link w:val="Bodytext20"/>
    <w:rsid w:val="006D6BD3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6BD3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Cambria" w:eastAsia="Cambria" w:hAnsi="Cambria" w:cs="Cambria"/>
      <w:color w:val="auto"/>
      <w:sz w:val="20"/>
      <w:szCs w:val="20"/>
      <w:lang w:val="pl-PL"/>
    </w:rPr>
  </w:style>
  <w:style w:type="character" w:customStyle="1" w:styleId="Bodytext3">
    <w:name w:val="Body text (3)_"/>
    <w:link w:val="Bodytext30"/>
    <w:rsid w:val="00F71C84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71C84"/>
    <w:pPr>
      <w:widowControl w:val="0"/>
      <w:shd w:val="clear" w:color="auto" w:fill="FFFFFF"/>
      <w:spacing w:before="300" w:after="300" w:line="346" w:lineRule="exact"/>
      <w:ind w:hanging="460"/>
      <w:jc w:val="center"/>
    </w:pPr>
    <w:rPr>
      <w:rFonts w:ascii="Cambria" w:eastAsia="Cambria" w:hAnsi="Cambria" w:cs="Cambria"/>
      <w:b/>
      <w:bCs/>
      <w:color w:val="auto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rsid w:val="00726A7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6A7A"/>
    <w:rPr>
      <w:rFonts w:ascii="Arial Unicode MS" w:eastAsia="Arial Unicode MS" w:hAnsi="Arial Unicode MS" w:cs="Arial Unicode MS"/>
      <w:color w:val="000000"/>
      <w:lang w:val="pl"/>
    </w:rPr>
  </w:style>
  <w:style w:type="character" w:styleId="Odwoanieprzypisukocowego">
    <w:name w:val="endnote reference"/>
    <w:rsid w:val="00726A7A"/>
    <w:rPr>
      <w:vertAlign w:val="superscript"/>
    </w:rPr>
  </w:style>
  <w:style w:type="character" w:customStyle="1" w:styleId="Heading1">
    <w:name w:val="Heading #1_"/>
    <w:link w:val="Heading10"/>
    <w:rsid w:val="00A36C54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36C54"/>
    <w:pPr>
      <w:widowControl w:val="0"/>
      <w:shd w:val="clear" w:color="auto" w:fill="FFFFFF"/>
      <w:spacing w:before="300" w:line="326" w:lineRule="exact"/>
      <w:ind w:hanging="460"/>
      <w:jc w:val="both"/>
      <w:outlineLvl w:val="0"/>
    </w:pPr>
    <w:rPr>
      <w:rFonts w:ascii="Cambria" w:eastAsia="Cambria" w:hAnsi="Cambria" w:cs="Cambria"/>
      <w:b/>
      <w:bCs/>
      <w:color w:val="auto"/>
      <w:sz w:val="20"/>
      <w:szCs w:val="20"/>
      <w:lang w:val="pl-PL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507213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akcent1Znak">
    <w:name w:val="Średnia siatka 2 — akcent 1 Znak"/>
    <w:link w:val="redniasiatka2akcent11"/>
    <w:uiPriority w:val="99"/>
    <w:rsid w:val="00507213"/>
    <w:rPr>
      <w:color w:val="000000"/>
      <w:sz w:val="24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7213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character" w:customStyle="1" w:styleId="Nagwek2Znak">
    <w:name w:val="Nagłówek 2 Znak"/>
    <w:link w:val="Nagwek2"/>
    <w:uiPriority w:val="9"/>
    <w:rsid w:val="00C22BD9"/>
    <w:rPr>
      <w:b/>
      <w:bCs/>
      <w:sz w:val="36"/>
      <w:szCs w:val="36"/>
    </w:rPr>
  </w:style>
  <w:style w:type="character" w:customStyle="1" w:styleId="StopkaZnak">
    <w:name w:val="Stopka Znak"/>
    <w:link w:val="Stopka"/>
    <w:uiPriority w:val="99"/>
    <w:rsid w:val="006B5D2D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Akapitzlist">
    <w:name w:val="List Paragraph"/>
    <w:basedOn w:val="Normalny"/>
    <w:uiPriority w:val="99"/>
    <w:qFormat/>
    <w:rsid w:val="006C4085"/>
    <w:pPr>
      <w:ind w:left="708"/>
    </w:pPr>
  </w:style>
  <w:style w:type="character" w:customStyle="1" w:styleId="markedcontent">
    <w:name w:val="markedcontent"/>
    <w:rsid w:val="00E4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1DE5-8216-475B-844E-52CF9A8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3141</Words>
  <Characters>18850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Stepaniuk</cp:lastModifiedBy>
  <cp:revision>6</cp:revision>
  <cp:lastPrinted>2021-11-24T12:45:00Z</cp:lastPrinted>
  <dcterms:created xsi:type="dcterms:W3CDTF">2021-11-19T11:33:00Z</dcterms:created>
  <dcterms:modified xsi:type="dcterms:W3CDTF">2021-11-25T08:58:00Z</dcterms:modified>
</cp:coreProperties>
</file>