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54" w:rsidRPr="00DC4F56" w:rsidRDefault="00EB2E3E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8" DrawAspect="Content" ObjectID="_1677482764" r:id="rId5"/>
        </w:object>
      </w:r>
    </w:p>
    <w:p w:rsidR="005A5954" w:rsidRDefault="005A5954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:rsidR="005A5954" w:rsidRDefault="005A5954" w:rsidP="005A5954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5A5954" w:rsidRPr="00DC4F56" w:rsidRDefault="00EB2E3E" w:rsidP="005A5954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15.03</w:t>
      </w:r>
      <w:r w:rsidR="005A5954" w:rsidRPr="00DC4F56">
        <w:rPr>
          <w:rFonts w:ascii="Arial" w:eastAsia="Bookman Old Style" w:hAnsi="Arial" w:cs="Arial"/>
          <w:sz w:val="24"/>
          <w:szCs w:val="24"/>
        </w:rPr>
        <w:t>.2021 r.</w:t>
      </w:r>
    </w:p>
    <w:p w:rsidR="005A5954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EB2E3E">
        <w:rPr>
          <w:rFonts w:ascii="Arial" w:hAnsi="Arial" w:cs="Arial"/>
          <w:b/>
          <w:sz w:val="24"/>
          <w:szCs w:val="24"/>
        </w:rPr>
        <w:t>.61</w:t>
      </w:r>
      <w:r w:rsidRPr="00DC4F56">
        <w:rPr>
          <w:rFonts w:ascii="Arial" w:hAnsi="Arial" w:cs="Arial"/>
          <w:b/>
          <w:sz w:val="24"/>
          <w:szCs w:val="24"/>
        </w:rPr>
        <w:t>.</w:t>
      </w:r>
      <w:r w:rsidR="00EB2E3E">
        <w:rPr>
          <w:rFonts w:ascii="Arial" w:hAnsi="Arial" w:cs="Arial"/>
          <w:sz w:val="24"/>
          <w:szCs w:val="24"/>
        </w:rPr>
        <w:t>2021.ES</w:t>
      </w:r>
    </w:p>
    <w:p w:rsidR="005A5954" w:rsidRPr="00DC4F56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5A5954" w:rsidRDefault="005A5954" w:rsidP="005A5954">
      <w:pPr>
        <w:jc w:val="right"/>
        <w:rPr>
          <w:rFonts w:ascii="Arial" w:hAnsi="Arial"/>
          <w:sz w:val="20"/>
          <w:szCs w:val="20"/>
        </w:rPr>
      </w:pPr>
    </w:p>
    <w:p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F33234">
        <w:rPr>
          <w:rFonts w:ascii="Arial" w:eastAsia="Bookman Old Style" w:hAnsi="Arial" w:cs="Arial"/>
          <w:sz w:val="28"/>
          <w:szCs w:val="28"/>
        </w:rPr>
        <w:t>wniesieni</w:t>
      </w:r>
      <w:r>
        <w:rPr>
          <w:rFonts w:ascii="Arial" w:eastAsia="Bookman Old Style" w:hAnsi="Arial" w:cs="Arial"/>
          <w:sz w:val="28"/>
          <w:szCs w:val="28"/>
        </w:rPr>
        <w:t>u</w:t>
      </w:r>
      <w:r w:rsidRPr="00F33234">
        <w:rPr>
          <w:rFonts w:ascii="Arial" w:eastAsia="Bookman Old Style" w:hAnsi="Arial" w:cs="Arial"/>
          <w:sz w:val="28"/>
          <w:szCs w:val="28"/>
        </w:rPr>
        <w:t xml:space="preserve"> sprzeciwu wobec zgłoszenia</w:t>
      </w:r>
    </w:p>
    <w:p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:rsidR="005A5954" w:rsidRPr="00F3323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EB2E3E">
        <w:rPr>
          <w:rFonts w:ascii="Arial" w:hAnsi="Arial"/>
          <w:sz w:val="24"/>
          <w:szCs w:val="24"/>
        </w:rPr>
        <w:t>informuje,</w:t>
      </w:r>
      <w:r w:rsidR="00EB2E3E">
        <w:rPr>
          <w:rFonts w:ascii="Arial" w:hAnsi="Arial"/>
          <w:sz w:val="24"/>
          <w:szCs w:val="24"/>
        </w:rPr>
        <w:br/>
      </w:r>
      <w:r w:rsidRPr="00F33234">
        <w:rPr>
          <w:rFonts w:ascii="Arial" w:hAnsi="Arial"/>
          <w:sz w:val="24"/>
          <w:szCs w:val="24"/>
        </w:rPr>
        <w:t>że WOBEC ZGŁOSZENIA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bCs/>
          <w:sz w:val="24"/>
          <w:szCs w:val="24"/>
        </w:rPr>
        <w:t xml:space="preserve">z dnia </w:t>
      </w:r>
      <w:r w:rsidR="00EB2E3E">
        <w:rPr>
          <w:rFonts w:ascii="Arial" w:hAnsi="Arial"/>
          <w:bCs/>
          <w:sz w:val="24"/>
          <w:szCs w:val="24"/>
        </w:rPr>
        <w:t>04.02</w:t>
      </w:r>
      <w:r w:rsidRPr="00F33234">
        <w:rPr>
          <w:rFonts w:ascii="Arial" w:hAnsi="Arial"/>
          <w:bCs/>
          <w:sz w:val="24"/>
          <w:szCs w:val="24"/>
        </w:rPr>
        <w:t>.2021 roku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 xml:space="preserve"> złożonego przez </w:t>
      </w:r>
      <w:r w:rsidR="00EB2E3E">
        <w:rPr>
          <w:rFonts w:ascii="Arial" w:hAnsi="Arial"/>
          <w:sz w:val="24"/>
          <w:szCs w:val="24"/>
        </w:rPr>
        <w:t xml:space="preserve">Pana Fabiana </w:t>
      </w:r>
      <w:proofErr w:type="spellStart"/>
      <w:r w:rsidR="00EB2E3E">
        <w:rPr>
          <w:rFonts w:ascii="Arial" w:hAnsi="Arial"/>
          <w:sz w:val="24"/>
          <w:szCs w:val="24"/>
        </w:rPr>
        <w:t>Sergiel</w:t>
      </w:r>
      <w:proofErr w:type="spellEnd"/>
      <w:r w:rsidR="00EB2E3E">
        <w:rPr>
          <w:rFonts w:ascii="Arial" w:hAnsi="Arial"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>dotyc</w:t>
      </w:r>
      <w:r w:rsidR="00EB2E3E">
        <w:rPr>
          <w:rFonts w:ascii="Arial" w:hAnsi="Arial"/>
          <w:sz w:val="24"/>
          <w:szCs w:val="24"/>
        </w:rPr>
        <w:t>zącego zamiaru przystąpienia do</w:t>
      </w:r>
      <w:r w:rsidR="00EB2E3E" w:rsidRPr="00EB2E3E">
        <w:rPr>
          <w:rFonts w:ascii="Arial" w:hAnsi="Arial"/>
          <w:b/>
          <w:bCs/>
          <w:sz w:val="24"/>
          <w:szCs w:val="24"/>
        </w:rPr>
        <w:t xml:space="preserve"> budowy  instalacji zbiornikowej gazu płynnego z naziemnym zbiornikiem gazu o poj. 4850 l, przyłączem gazu or</w:t>
      </w:r>
      <w:r w:rsidR="00EB2E3E">
        <w:rPr>
          <w:rFonts w:ascii="Arial" w:hAnsi="Arial"/>
          <w:b/>
          <w:bCs/>
          <w:sz w:val="24"/>
          <w:szCs w:val="24"/>
        </w:rPr>
        <w:t xml:space="preserve">az wewnętrzną instalacją gazową </w:t>
      </w:r>
      <w:r w:rsidR="00EB2E3E" w:rsidRPr="00EB2E3E">
        <w:rPr>
          <w:rFonts w:ascii="Arial" w:hAnsi="Arial"/>
          <w:b/>
          <w:bCs/>
          <w:sz w:val="24"/>
          <w:szCs w:val="24"/>
        </w:rPr>
        <w:t>d</w:t>
      </w:r>
      <w:r w:rsidR="00EB2E3E">
        <w:rPr>
          <w:rFonts w:ascii="Arial" w:hAnsi="Arial"/>
          <w:b/>
          <w:bCs/>
          <w:sz w:val="24"/>
          <w:szCs w:val="24"/>
        </w:rPr>
        <w:t xml:space="preserve">la potrzeb budynku mieszkalnego </w:t>
      </w:r>
      <w:r w:rsidR="00EB2E3E" w:rsidRPr="00EB2E3E">
        <w:rPr>
          <w:rFonts w:ascii="Arial" w:hAnsi="Arial"/>
          <w:b/>
          <w:bCs/>
          <w:sz w:val="24"/>
          <w:szCs w:val="24"/>
        </w:rPr>
        <w:t>jednorodzinnego na działce Nr 707 położonej w Stef</w:t>
      </w:r>
      <w:bookmarkStart w:id="0" w:name="_GoBack"/>
      <w:bookmarkEnd w:id="0"/>
      <w:r w:rsidR="00EB2E3E" w:rsidRPr="00EB2E3E">
        <w:rPr>
          <w:rFonts w:ascii="Arial" w:hAnsi="Arial"/>
          <w:b/>
          <w:bCs/>
          <w:sz w:val="24"/>
          <w:szCs w:val="24"/>
        </w:rPr>
        <w:t xml:space="preserve">anowie gm. Żelechów </w:t>
      </w:r>
      <w:r>
        <w:rPr>
          <w:rFonts w:ascii="Arial" w:hAnsi="Arial"/>
          <w:sz w:val="24"/>
          <w:szCs w:val="24"/>
        </w:rPr>
        <w:t xml:space="preserve">ZOSTAŁ </w:t>
      </w:r>
      <w:r w:rsidRPr="00F33234">
        <w:rPr>
          <w:rFonts w:ascii="Arial" w:hAnsi="Arial"/>
          <w:sz w:val="24"/>
          <w:szCs w:val="24"/>
        </w:rPr>
        <w:t>WNI</w:t>
      </w:r>
      <w:r>
        <w:rPr>
          <w:rFonts w:ascii="Arial" w:hAnsi="Arial"/>
          <w:sz w:val="24"/>
          <w:szCs w:val="24"/>
        </w:rPr>
        <w:t xml:space="preserve">ESIONY </w:t>
      </w:r>
      <w:r w:rsidRPr="00F33234">
        <w:rPr>
          <w:rFonts w:ascii="Arial" w:hAnsi="Arial"/>
          <w:sz w:val="24"/>
          <w:szCs w:val="24"/>
        </w:rPr>
        <w:t>SPRZECIW</w:t>
      </w:r>
      <w:r>
        <w:rPr>
          <w:rFonts w:ascii="Arial" w:hAnsi="Arial"/>
          <w:sz w:val="24"/>
          <w:szCs w:val="24"/>
        </w:rPr>
        <w:t xml:space="preserve"> </w:t>
      </w:r>
      <w:r w:rsidRPr="005A5954">
        <w:rPr>
          <w:rFonts w:ascii="Arial" w:hAnsi="Arial"/>
          <w:b/>
          <w:bCs/>
          <w:sz w:val="24"/>
          <w:szCs w:val="24"/>
        </w:rPr>
        <w:t xml:space="preserve">w dniu </w:t>
      </w:r>
      <w:r w:rsidR="00EB2E3E">
        <w:rPr>
          <w:rFonts w:ascii="Arial" w:hAnsi="Arial"/>
          <w:b/>
          <w:bCs/>
          <w:sz w:val="24"/>
          <w:szCs w:val="24"/>
        </w:rPr>
        <w:t>12.03.</w:t>
      </w:r>
      <w:r w:rsidRPr="005A5954">
        <w:rPr>
          <w:rFonts w:ascii="Arial" w:hAnsi="Arial"/>
          <w:b/>
          <w:bCs/>
          <w:sz w:val="24"/>
          <w:szCs w:val="24"/>
        </w:rPr>
        <w:t>2021 rok</w:t>
      </w:r>
      <w:r w:rsidRPr="00F33234">
        <w:rPr>
          <w:rFonts w:ascii="Arial" w:hAnsi="Arial"/>
          <w:sz w:val="24"/>
          <w:szCs w:val="24"/>
        </w:rPr>
        <w:t>.</w:t>
      </w:r>
    </w:p>
    <w:p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5A5954" w:rsidRPr="008322E4" w:rsidRDefault="005A5954" w:rsidP="005A595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5A5954" w:rsidRDefault="005A5954" w:rsidP="005A5954"/>
    <w:p w:rsidR="005A5954" w:rsidRDefault="005A5954" w:rsidP="005A5954"/>
    <w:p w:rsidR="00F33234" w:rsidRPr="005A5954" w:rsidRDefault="00F33234" w:rsidP="005A5954"/>
    <w:sectPr w:rsidR="00F33234" w:rsidRPr="005A595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02D3C"/>
    <w:rsid w:val="005A5954"/>
    <w:rsid w:val="00734891"/>
    <w:rsid w:val="007F19C2"/>
    <w:rsid w:val="008322E4"/>
    <w:rsid w:val="0097658C"/>
    <w:rsid w:val="00D16417"/>
    <w:rsid w:val="00DC4F56"/>
    <w:rsid w:val="00DF2E70"/>
    <w:rsid w:val="00EB2E3E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B5CC457-01AA-48B3-A14E-ACF826B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Sobkowicz</cp:lastModifiedBy>
  <cp:revision>3</cp:revision>
  <dcterms:created xsi:type="dcterms:W3CDTF">2021-03-17T09:38:00Z</dcterms:created>
  <dcterms:modified xsi:type="dcterms:W3CDTF">2021-03-17T09:40:00Z</dcterms:modified>
</cp:coreProperties>
</file>