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E0" w:rsidRDefault="00202CE0" w:rsidP="00202CE0">
      <w:pPr>
        <w:spacing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FORMY POMOCY GRUPOWEJ</w:t>
      </w:r>
    </w:p>
    <w:p w:rsidR="00202CE0" w:rsidRDefault="00202CE0" w:rsidP="00202CE0">
      <w:pPr>
        <w:spacing w:line="480" w:lineRule="auto"/>
        <w:jc w:val="center"/>
        <w:rPr>
          <w:b/>
          <w:bCs/>
          <w:caps/>
          <w:szCs w:val="28"/>
        </w:rPr>
      </w:pPr>
      <w:r>
        <w:rPr>
          <w:b/>
          <w:bCs/>
          <w:caps/>
          <w:szCs w:val="28"/>
        </w:rPr>
        <w:t>Propozycje zajęć i warsztatów dla uczniów</w:t>
      </w:r>
    </w:p>
    <w:tbl>
      <w:tblPr>
        <w:tblW w:w="153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9072"/>
        <w:gridCol w:w="2126"/>
        <w:gridCol w:w="3118"/>
      </w:tblGrid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rFonts w:ascii="Arial Narrow" w:hAnsi="Arial Narrow" w:cs="Arial"/>
                <w:b/>
                <w:sz w:val="22"/>
              </w:rPr>
            </w:pPr>
            <w:r>
              <w:rPr>
                <w:b/>
                <w:caps/>
              </w:rPr>
              <w:t>Lp.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rFonts w:ascii="Arial Narrow" w:hAnsi="Arial Narrow" w:cs="Arial"/>
                <w:sz w:val="22"/>
              </w:rPr>
            </w:pPr>
            <w:r>
              <w:rPr>
                <w:b/>
                <w:caps/>
              </w:rPr>
              <w:t>Tematyka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czas</w:t>
            </w:r>
          </w:p>
          <w:p w:rsidR="00202CE0" w:rsidRDefault="00202CE0" w:rsidP="004E4494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trwania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pracownicy Realizujący zajęcia</w:t>
            </w:r>
          </w:p>
        </w:tc>
      </w:tr>
      <w:tr w:rsidR="00202CE0" w:rsidTr="004E4494">
        <w:trPr>
          <w:trHeight w:val="851"/>
        </w:trPr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DZIECI OBJĘTE ROCZNYM OBOWIĄZKOWYM PRZYGOTOWANIEM PRZEDSZKOLNYM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</w:pPr>
            <w:r>
              <w:t xml:space="preserve">„Idę do pierwszej klasy !”- zajęcia przygotowujące dzieci do rozpoczęcia edukacji </w:t>
            </w:r>
            <w:r>
              <w:br/>
              <w:t>w szkole.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t>45 min.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202CE0" w:rsidTr="004E4494">
        <w:trPr>
          <w:trHeight w:val="851"/>
        </w:trPr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UCZNIOWIE SZKÓŁ PODSTAWOWYCH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Współdziałanie w grupie (dla kl. IV-VIII)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Trudne uczucia i jak sobie z nimi radzić ? (dla kl. V-VIII)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Jak odmawiać w sprawie używek ? (dla kl. V-VIII)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lastRenderedPageBreak/>
              <w:t>4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Techniki szybkiego zapamiętywania i uczenia się. – (kl. IV i 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Martyna Paprocka</w:t>
            </w:r>
          </w:p>
          <w:p w:rsidR="00202CE0" w:rsidRDefault="00202CE0" w:rsidP="004E4494">
            <w:pPr>
              <w:spacing w:line="276" w:lineRule="auto"/>
              <w:jc w:val="both"/>
            </w:pPr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t>5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„</w:t>
            </w:r>
            <w:proofErr w:type="spellStart"/>
            <w:r>
              <w:t>Ortofrajda</w:t>
            </w:r>
            <w:proofErr w:type="spellEnd"/>
            <w:r>
              <w:t>” – skuteczne metody nauki ortografii (kl. IV – VIII).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Martyna Paprocka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t>6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both"/>
            </w:pPr>
            <w:r>
              <w:t>Myślimy o sobie pozytywnie – budowanie poczucia własnej wartości (dla kl. IV-VIII)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 xml:space="preserve">Aleksandra </w:t>
            </w:r>
            <w:proofErr w:type="spellStart"/>
            <w:r>
              <w:t>Tymborowska</w:t>
            </w:r>
            <w:proofErr w:type="spellEnd"/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t>7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Sztuka przyjaźni-jak budować udane relacje z innymi? (dla kl. 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t>8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Narkotyki – droga donikąd (dla kl. 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512FCD" w:rsidP="004E4494">
            <w:pPr>
              <w:jc w:val="center"/>
            </w:pPr>
            <w:r>
              <w:t>9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Pułapka alkoholu – przyczyny i skutki uzależnienia (dla kl. VIII)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19"/>
        </w:trPr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jc w:val="center"/>
            </w:pPr>
            <w:bookmarkStart w:id="0" w:name="_GoBack"/>
            <w:bookmarkEnd w:id="0"/>
          </w:p>
        </w:tc>
      </w:tr>
      <w:tr w:rsidR="00512FCD" w:rsidTr="00014B2A">
        <w:trPr>
          <w:trHeight w:val="1134"/>
        </w:trPr>
        <w:tc>
          <w:tcPr>
            <w:tcW w:w="153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2FCD" w:rsidRDefault="00512FCD" w:rsidP="00512FCD">
            <w:pPr>
              <w:spacing w:line="276" w:lineRule="auto"/>
              <w:jc w:val="center"/>
            </w:pPr>
            <w:r>
              <w:rPr>
                <w:b/>
                <w:sz w:val="22"/>
              </w:rPr>
              <w:t>UCZNIOWIE SZKÓŁ PONADPODSTAWOWYCH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343692" w:rsidP="004E4494">
            <w:pPr>
              <w:jc w:val="center"/>
            </w:pPr>
            <w:r>
              <w:t>1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FB137F" w:rsidP="004E4494">
            <w:pPr>
              <w:spacing w:line="276" w:lineRule="auto"/>
              <w:jc w:val="both"/>
            </w:pPr>
            <w:r>
              <w:t>W poszukiwaniu wartości – być</w:t>
            </w:r>
            <w:r w:rsidR="00202CE0">
              <w:t xml:space="preserve"> czy mieć 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343692" w:rsidP="004E4494">
            <w:pPr>
              <w:jc w:val="center"/>
            </w:pPr>
            <w:r>
              <w:t>2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W poszukiwaniu wartości - Jak cieszyć się życiem 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AC2683" w:rsidP="00AC2683">
            <w:pPr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Czym jest miłość ? Jak kochać i być kochanym?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AC2683" w:rsidP="004E4494">
            <w:pPr>
              <w:jc w:val="center"/>
            </w:pPr>
            <w:r>
              <w:t>4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Na czym polega sztuka przyjaźni 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AC2683" w:rsidP="004E4494">
            <w:pPr>
              <w:jc w:val="center"/>
            </w:pPr>
            <w:r>
              <w:t>5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Pułapka alkoholu – przyczyny i skutki uzależnienia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AC2683" w:rsidP="004E4494">
            <w:pPr>
              <w:jc w:val="center"/>
            </w:pPr>
            <w:r>
              <w:t>6</w:t>
            </w:r>
            <w:r w:rsidR="00202CE0"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Narkotyki – droga donikąd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  <w:rPr>
                <w:sz w:val="22"/>
              </w:rPr>
            </w:pPr>
            <w: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Anna Kwiatkowska</w:t>
            </w:r>
          </w:p>
        </w:tc>
      </w:tr>
      <w:tr w:rsidR="00202CE0" w:rsidTr="004E4494">
        <w:trPr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AC2683" w:rsidP="004E4494">
            <w:pPr>
              <w:jc w:val="center"/>
            </w:pPr>
            <w:r>
              <w:lastRenderedPageBreak/>
              <w:t>7</w:t>
            </w:r>
            <w:r w:rsidR="00202CE0">
              <w:t xml:space="preserve">. 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</w:pPr>
            <w:r>
              <w:t>Techniki i metody sprzyjające efektywnemu uczeniu się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center"/>
            </w:pPr>
            <w:r>
              <w:rPr>
                <w:sz w:val="22"/>
              </w:rPr>
              <w:t>2 godz.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2CE0" w:rsidRDefault="00202CE0" w:rsidP="004E4494">
            <w:pPr>
              <w:spacing w:line="276" w:lineRule="auto"/>
              <w:jc w:val="both"/>
            </w:pPr>
            <w:r>
              <w:t>Martyna Paprocka</w:t>
            </w:r>
          </w:p>
          <w:p w:rsidR="00202CE0" w:rsidRDefault="00202CE0" w:rsidP="004E4494">
            <w:pPr>
              <w:spacing w:line="276" w:lineRule="auto"/>
              <w:jc w:val="both"/>
            </w:pPr>
            <w:r>
              <w:t>Magdalena Gołda</w:t>
            </w:r>
          </w:p>
        </w:tc>
      </w:tr>
    </w:tbl>
    <w:p w:rsidR="00C049D4" w:rsidRDefault="00512FCD"/>
    <w:sectPr w:rsidR="00C049D4" w:rsidSect="00202CE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12"/>
    <w:rsid w:val="000A0112"/>
    <w:rsid w:val="000D2F3D"/>
    <w:rsid w:val="00123A0B"/>
    <w:rsid w:val="00202CE0"/>
    <w:rsid w:val="00343692"/>
    <w:rsid w:val="00512FCD"/>
    <w:rsid w:val="00732EBD"/>
    <w:rsid w:val="007B71D5"/>
    <w:rsid w:val="00AC2683"/>
    <w:rsid w:val="00C460F2"/>
    <w:rsid w:val="00FB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DDA7A"/>
  <w15:docId w15:val="{DE6520C6-38F6-474A-87DA-0A18EC04A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248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2021-09-08T11:55:00Z</dcterms:created>
  <dcterms:modified xsi:type="dcterms:W3CDTF">2025-09-24T10:17:00Z</dcterms:modified>
</cp:coreProperties>
</file>