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9CEBD" w14:textId="1F1758AC" w:rsidR="00320DBD" w:rsidRPr="00320DBD" w:rsidRDefault="00320DBD" w:rsidP="00320DBD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20DBD">
        <w:rPr>
          <w:rFonts w:ascii="Times New Roman" w:hAnsi="Times New Roman" w:cs="Times New Roman"/>
          <w:bCs/>
          <w:sz w:val="24"/>
          <w:szCs w:val="24"/>
        </w:rPr>
        <w:t>ZP.271.</w:t>
      </w:r>
      <w:r w:rsidR="00A43F8F">
        <w:rPr>
          <w:rFonts w:ascii="Times New Roman" w:hAnsi="Times New Roman" w:cs="Times New Roman"/>
          <w:bCs/>
          <w:sz w:val="24"/>
          <w:szCs w:val="24"/>
        </w:rPr>
        <w:t>11</w:t>
      </w:r>
      <w:r w:rsidRPr="00320DBD">
        <w:rPr>
          <w:rFonts w:ascii="Times New Roman" w:hAnsi="Times New Roman" w:cs="Times New Roman"/>
          <w:bCs/>
          <w:sz w:val="24"/>
          <w:szCs w:val="24"/>
        </w:rPr>
        <w:t>.2024</w:t>
      </w:r>
    </w:p>
    <w:p w14:paraId="14FA35CC" w14:textId="0E958841" w:rsidR="0058225F" w:rsidRPr="00D71AF7" w:rsidRDefault="0058225F" w:rsidP="0058225F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t xml:space="preserve">Załącznik nr </w:t>
      </w:r>
      <w:r w:rsidR="00246ED5">
        <w:rPr>
          <w:rFonts w:asciiTheme="majorHAnsi" w:hAnsiTheme="majorHAnsi" w:cstheme="majorHAnsi"/>
          <w:b/>
          <w:bCs/>
        </w:rPr>
        <w:t>2</w:t>
      </w:r>
      <w:r w:rsidR="006568C0">
        <w:rPr>
          <w:rFonts w:asciiTheme="majorHAnsi" w:hAnsiTheme="majorHAnsi" w:cstheme="majorHAnsi"/>
          <w:b/>
          <w:bCs/>
        </w:rPr>
        <w:t>b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5DE88B93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74008B1D" w14:textId="5861EFAD" w:rsidR="00320DBD" w:rsidRDefault="00320DBD" w:rsidP="00320DBD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  <w:r>
        <w:rPr>
          <w:b/>
          <w:sz w:val="28"/>
          <w:szCs w:val="28"/>
        </w:rPr>
        <w:t xml:space="preserve"> Gmina Bodzechów</w:t>
      </w:r>
    </w:p>
    <w:p w14:paraId="2814E830" w14:textId="77777777" w:rsidR="00320DBD" w:rsidRPr="003018F4" w:rsidRDefault="00320DBD" w:rsidP="00320DBD">
      <w:pPr>
        <w:spacing w:after="0" w:line="240" w:lineRule="auto"/>
        <w:jc w:val="center"/>
        <w:rPr>
          <w:rFonts w:cs="Calibri"/>
          <w:b/>
          <w:sz w:val="16"/>
          <w:szCs w:val="16"/>
        </w:rPr>
      </w:pPr>
    </w:p>
    <w:p w14:paraId="451C329C" w14:textId="77777777" w:rsidR="00320DBD" w:rsidRPr="002E76A0" w:rsidRDefault="00320DBD" w:rsidP="00320DBD">
      <w:pPr>
        <w:spacing w:after="0" w:line="240" w:lineRule="auto"/>
        <w:rPr>
          <w:rFonts w:cs="Calibri"/>
          <w:b/>
          <w:sz w:val="24"/>
          <w:szCs w:val="24"/>
        </w:rPr>
      </w:pPr>
      <w:r w:rsidRPr="002E76A0">
        <w:rPr>
          <w:rFonts w:cs="Calibri"/>
          <w:b/>
          <w:sz w:val="24"/>
          <w:szCs w:val="24"/>
        </w:rPr>
        <w:t>Przedmiot zamówienia :</w:t>
      </w:r>
    </w:p>
    <w:p w14:paraId="3B1E22B6" w14:textId="77777777" w:rsidR="00A43F8F" w:rsidRDefault="00A43F8F" w:rsidP="00320DBD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69773222"/>
      <w:r>
        <w:rPr>
          <w:rFonts w:ascii="Times New Roman" w:hAnsi="Times New Roman"/>
          <w:b/>
          <w:bCs/>
          <w:sz w:val="24"/>
          <w:szCs w:val="24"/>
        </w:rPr>
        <w:t>„</w:t>
      </w:r>
      <w:r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4009834E" w14:textId="2F35B99A" w:rsidR="00320DBD" w:rsidRPr="00A43F8F" w:rsidRDefault="00A43F8F" w:rsidP="00320DBD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43F8F">
        <w:rPr>
          <w:rFonts w:ascii="Times New Roman" w:hAnsi="Times New Roman"/>
          <w:b/>
          <w:bCs/>
          <w:sz w:val="24"/>
          <w:szCs w:val="24"/>
        </w:rPr>
        <w:t>w ramach programu Polski Ład</w:t>
      </w:r>
      <w:bookmarkEnd w:id="0"/>
      <w:r w:rsidR="00320DBD" w:rsidRPr="00A43F8F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14:paraId="379A024B" w14:textId="77777777" w:rsidR="00320DBD" w:rsidRPr="003C667C" w:rsidRDefault="00320DBD" w:rsidP="00320DB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6EC368D4" w14:textId="77777777" w:rsidR="00320DBD" w:rsidRPr="003C667C" w:rsidRDefault="00320DBD" w:rsidP="00320DBD">
      <w:pPr>
        <w:pStyle w:val="Akapitzlist"/>
        <w:spacing w:after="0" w:line="240" w:lineRule="auto"/>
        <w:ind w:left="0"/>
        <w:jc w:val="center"/>
        <w:rPr>
          <w:b/>
          <w:i/>
          <w:sz w:val="24"/>
          <w:szCs w:val="24"/>
        </w:rPr>
      </w:pPr>
      <w:r w:rsidRPr="003C667C">
        <w:rPr>
          <w:b/>
          <w:i/>
          <w:sz w:val="24"/>
          <w:szCs w:val="24"/>
        </w:rPr>
        <w:t>OŚWIADCZENIE</w:t>
      </w:r>
    </w:p>
    <w:p w14:paraId="59998C18" w14:textId="447C2719" w:rsidR="00320DBD" w:rsidRPr="003C667C" w:rsidRDefault="001071CA" w:rsidP="00320DBD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Dane podmiotu udostępniającego zasoby</w:t>
      </w:r>
      <w:r w:rsidR="00320DBD" w:rsidRPr="003C667C">
        <w:rPr>
          <w:b/>
          <w:sz w:val="24"/>
          <w:szCs w:val="24"/>
        </w:rPr>
        <w:t>:</w:t>
      </w:r>
    </w:p>
    <w:p w14:paraId="72A050F4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0B4E917C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60300ACD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43677BAE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24C3A71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00EECE65" w14:textId="5FD109BE" w:rsidR="00D60F4B" w:rsidRDefault="00D60F4B" w:rsidP="00D60F4B">
      <w:pPr>
        <w:pStyle w:val="Akapitzlist"/>
        <w:numPr>
          <w:ilvl w:val="0"/>
          <w:numId w:val="3"/>
        </w:numPr>
        <w:tabs>
          <w:tab w:val="left" w:pos="284"/>
        </w:tabs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Podlegamy/nie podlegamy*</w:t>
      </w:r>
      <w:r w:rsidRPr="00983BD8">
        <w:rPr>
          <w:rFonts w:cs="Calibri"/>
          <w:sz w:val="24"/>
          <w:szCs w:val="24"/>
        </w:rPr>
        <w:t xml:space="preserve"> wykluczen</w:t>
      </w:r>
      <w:r>
        <w:rPr>
          <w:rFonts w:cs="Calibri"/>
          <w:sz w:val="24"/>
          <w:szCs w:val="24"/>
        </w:rPr>
        <w:t xml:space="preserve">iu z postępowania na podstawie </w:t>
      </w:r>
      <w:r w:rsidRPr="00983BD8">
        <w:rPr>
          <w:rFonts w:cs="Calibri"/>
          <w:sz w:val="24"/>
          <w:szCs w:val="24"/>
        </w:rPr>
        <w:t>art. 108 ust. 1 oraz art. 109 ust. 1 pkt 4</w:t>
      </w:r>
      <w:r w:rsidRPr="001C4728">
        <w:rPr>
          <w:rFonts w:cs="Calibri"/>
          <w:color w:val="FF0000"/>
          <w:sz w:val="24"/>
          <w:szCs w:val="24"/>
        </w:rPr>
        <w:t xml:space="preserve"> </w:t>
      </w:r>
      <w:r w:rsidRPr="00983BD8">
        <w:rPr>
          <w:rFonts w:cs="Calibri"/>
          <w:sz w:val="24"/>
          <w:szCs w:val="24"/>
        </w:rPr>
        <w:t xml:space="preserve">ustawy </w:t>
      </w:r>
      <w:r>
        <w:rPr>
          <w:rFonts w:cs="Calibri"/>
          <w:sz w:val="24"/>
          <w:szCs w:val="24"/>
        </w:rPr>
        <w:t xml:space="preserve">z dnia 11 września 2011r Prawo zamówień publicznych ( </w:t>
      </w:r>
      <w:proofErr w:type="spellStart"/>
      <w:r>
        <w:rPr>
          <w:rFonts w:cs="Calibri"/>
          <w:sz w:val="24"/>
          <w:szCs w:val="24"/>
        </w:rPr>
        <w:t>t.j</w:t>
      </w:r>
      <w:proofErr w:type="spellEnd"/>
      <w:r>
        <w:rPr>
          <w:rFonts w:cs="Calibri"/>
          <w:sz w:val="24"/>
          <w:szCs w:val="24"/>
        </w:rPr>
        <w:t>. Dz. U. z 2023 r. poz. 1605 ).</w:t>
      </w:r>
    </w:p>
    <w:p w14:paraId="64709769" w14:textId="3F7B887A" w:rsidR="00D60F4B" w:rsidRDefault="00D60F4B" w:rsidP="00D60F4B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956258">
        <w:rPr>
          <w:rFonts w:cs="Calibri"/>
          <w:sz w:val="24"/>
          <w:szCs w:val="24"/>
        </w:rPr>
        <w:t xml:space="preserve">Zachodzą w stosunku do mnie/nas* podstawy wykluczenia z postępowania na podstawie art. …………. ustawy </w:t>
      </w:r>
      <w:proofErr w:type="spellStart"/>
      <w:r w:rsidRPr="00956258">
        <w:rPr>
          <w:rFonts w:cs="Calibri"/>
          <w:sz w:val="24"/>
          <w:szCs w:val="24"/>
        </w:rPr>
        <w:t>Pzp</w:t>
      </w:r>
      <w:proofErr w:type="spellEnd"/>
      <w:r w:rsidRPr="00956258">
        <w:rPr>
          <w:rFonts w:cs="Calibri"/>
          <w:sz w:val="24"/>
          <w:szCs w:val="24"/>
        </w:rPr>
        <w:t xml:space="preserve"> </w:t>
      </w:r>
      <w:r w:rsidRPr="00956258">
        <w:rPr>
          <w:rFonts w:cs="Calibri"/>
          <w:i/>
          <w:sz w:val="24"/>
          <w:szCs w:val="24"/>
        </w:rPr>
        <w:t xml:space="preserve">(podać mającą zastosowanie podstawę wykluczenia spośród wymienionych w art. 108 ust. 1 pkt 1, 2 i 5 lub art. 109 ust. 1 pkt 4 ustawy </w:t>
      </w:r>
      <w:proofErr w:type="spellStart"/>
      <w:r w:rsidRPr="00956258">
        <w:rPr>
          <w:rFonts w:cs="Calibri"/>
          <w:i/>
          <w:sz w:val="24"/>
          <w:szCs w:val="24"/>
        </w:rPr>
        <w:t>Pzp</w:t>
      </w:r>
      <w:proofErr w:type="spellEnd"/>
      <w:r w:rsidRPr="00956258">
        <w:rPr>
          <w:rFonts w:cs="Calibri"/>
          <w:i/>
          <w:sz w:val="24"/>
          <w:szCs w:val="24"/>
        </w:rPr>
        <w:t>).</w:t>
      </w:r>
      <w:r w:rsidRPr="00956258">
        <w:rPr>
          <w:rFonts w:cs="Calibri"/>
          <w:sz w:val="24"/>
          <w:szCs w:val="24"/>
        </w:rPr>
        <w:t xml:space="preserve"> Jednocześnie oświadcza, że w związku z ww. okolicznością, na podstawie art. 110 ust. 2 ustawy </w:t>
      </w:r>
      <w:proofErr w:type="spellStart"/>
      <w:r w:rsidRPr="00956258">
        <w:rPr>
          <w:rFonts w:cs="Calibri"/>
          <w:sz w:val="24"/>
          <w:szCs w:val="24"/>
        </w:rPr>
        <w:t>Pzp</w:t>
      </w:r>
      <w:proofErr w:type="spellEnd"/>
      <w:r w:rsidRPr="0095625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podjęto</w:t>
      </w:r>
      <w:r w:rsidRPr="003709F7">
        <w:rPr>
          <w:rFonts w:cs="Calibri"/>
          <w:sz w:val="24"/>
          <w:szCs w:val="24"/>
        </w:rPr>
        <w:t xml:space="preserve"> następujące środki naprawcze i zapobiegawcze: 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……………………………………………………………………….</w:t>
      </w:r>
      <w:r w:rsidRPr="003709F7">
        <w:rPr>
          <w:rFonts w:cs="Calibri"/>
          <w:sz w:val="24"/>
          <w:szCs w:val="24"/>
        </w:rPr>
        <w:t>………………………</w:t>
      </w:r>
    </w:p>
    <w:p w14:paraId="4E6D831E" w14:textId="77777777" w:rsidR="00D60F4B" w:rsidRPr="003709F7" w:rsidRDefault="00D60F4B" w:rsidP="00D60F4B">
      <w:pPr>
        <w:pStyle w:val="Akapitzlist"/>
        <w:spacing w:after="0" w:line="240" w:lineRule="auto"/>
        <w:ind w:left="284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( jeżeli nie zachodzą przesłanki – cały punkt skreślić )</w:t>
      </w:r>
    </w:p>
    <w:p w14:paraId="2E78347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54826AD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 w:rsidRPr="003C667C">
        <w:rPr>
          <w:sz w:val="24"/>
          <w:szCs w:val="24"/>
        </w:rPr>
        <w:t xml:space="preserve">Zachodzą/nie zachodzą* wobec nas przesłanki wykluczenia z postępowania, o których mowa w art. 7 ust. 1 ustawy </w:t>
      </w:r>
      <w:r w:rsidRPr="003C667C">
        <w:rPr>
          <w:rFonts w:cs="Calibri"/>
          <w:sz w:val="24"/>
          <w:szCs w:val="24"/>
        </w:rPr>
        <w:t>z dnia 13 kwietnia 2022 r. o szczególnych rozwiązaniach w zakresie przeciwdziałania wspieraniu agresji na Ukrainę oraz służących ochronie bezpieczeństwa narodowego ( Dz. U. z 2023 r. poz. 129 ).</w:t>
      </w:r>
    </w:p>
    <w:p w14:paraId="2A4A76C1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14:paraId="05BA951F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Oświadcza, że :</w:t>
      </w:r>
    </w:p>
    <w:p w14:paraId="61F772EB" w14:textId="77777777" w:rsidR="00D60F4B" w:rsidRDefault="00D60F4B" w:rsidP="00D60F4B">
      <w:pPr>
        <w:spacing w:after="0" w:line="240" w:lineRule="auto"/>
        <w:rPr>
          <w:rFonts w:cs="Calibri"/>
          <w:color w:val="000000"/>
          <w:sz w:val="24"/>
          <w:szCs w:val="24"/>
        </w:rPr>
      </w:pPr>
      <w:r w:rsidRPr="00A33DDB">
        <w:rPr>
          <w:sz w:val="24"/>
          <w:szCs w:val="24"/>
        </w:rPr>
        <w:t xml:space="preserve">Zachodzą/nie zachodzą* </w:t>
      </w:r>
      <w:r>
        <w:rPr>
          <w:sz w:val="24"/>
          <w:szCs w:val="24"/>
        </w:rPr>
        <w:t>wobec nas przesłanki zakazu udziału w postępowaniu</w:t>
      </w:r>
      <w:r w:rsidRPr="00A33DDB">
        <w:rPr>
          <w:sz w:val="24"/>
          <w:szCs w:val="24"/>
        </w:rPr>
        <w:t xml:space="preserve">, o których mowa </w:t>
      </w:r>
      <w:r>
        <w:rPr>
          <w:rFonts w:cs="Calibri"/>
          <w:sz w:val="24"/>
          <w:szCs w:val="24"/>
        </w:rPr>
        <w:t>w</w:t>
      </w:r>
      <w:r w:rsidRPr="00114900">
        <w:rPr>
          <w:rFonts w:cs="Calibri"/>
          <w:sz w:val="24"/>
          <w:szCs w:val="24"/>
        </w:rPr>
        <w:t xml:space="preserve"> </w:t>
      </w:r>
      <w:r w:rsidRPr="00114900">
        <w:rPr>
          <w:rFonts w:cs="Calibri"/>
          <w:color w:val="000000"/>
          <w:sz w:val="24"/>
          <w:szCs w:val="24"/>
        </w:rPr>
        <w:t>art. 5k rozporządzenia Rady (UE) nr 833/2014 z dnia 31 lipca 2014 r. dotyczącego środków ograniczających w związku z działaniami Rosji destabilizującymi sytuację na Ukrainie (Dz. Urz. U</w:t>
      </w:r>
      <w:r>
        <w:rPr>
          <w:rFonts w:cs="Calibri"/>
          <w:color w:val="000000"/>
          <w:sz w:val="24"/>
          <w:szCs w:val="24"/>
        </w:rPr>
        <w:t>E nr L 111 z 8.4.2022, str. 1).</w:t>
      </w:r>
    </w:p>
    <w:p w14:paraId="43FDB3A5" w14:textId="5541799B" w:rsidR="00D60F4B" w:rsidRPr="00A33DDB" w:rsidRDefault="00D60F4B" w:rsidP="00D60F4B">
      <w:pPr>
        <w:shd w:val="clear" w:color="auto" w:fill="FFFFFF"/>
        <w:spacing w:after="0" w:line="240" w:lineRule="auto"/>
        <w:rPr>
          <w:rFonts w:eastAsia="Times New Roman" w:cs="Calibri"/>
          <w:color w:val="222222"/>
          <w:sz w:val="24"/>
          <w:szCs w:val="24"/>
          <w:lang w:eastAsia="pl-PL"/>
        </w:rPr>
      </w:pPr>
    </w:p>
    <w:p w14:paraId="0B01D057" w14:textId="2C0B88A0" w:rsidR="00230F38" w:rsidRDefault="00230F38" w:rsidP="00230F3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>
        <w:rPr>
          <w:rFonts w:cstheme="minorHAnsi"/>
          <w:sz w:val="24"/>
          <w:szCs w:val="24"/>
        </w:rPr>
        <w:t xml:space="preserve">                                 </w:t>
      </w:r>
      <w:r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4926AEE1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6C0FC0AE" w14:textId="77777777" w:rsidR="00D60F4B" w:rsidRPr="00A33DDB" w:rsidRDefault="00D60F4B" w:rsidP="00D60F4B">
      <w:pPr>
        <w:spacing w:after="0" w:line="240" w:lineRule="auto"/>
        <w:ind w:right="-1"/>
        <w:rPr>
          <w:rFonts w:cs="Arial"/>
          <w:iCs/>
          <w:sz w:val="24"/>
          <w:szCs w:val="24"/>
        </w:rPr>
      </w:pPr>
      <w:r w:rsidRPr="00A33DDB">
        <w:rPr>
          <w:rFonts w:cs="Arial"/>
          <w:iCs/>
          <w:sz w:val="24"/>
          <w:szCs w:val="24"/>
        </w:rPr>
        <w:t>..........................., dnia .................</w:t>
      </w:r>
      <w:r>
        <w:rPr>
          <w:rFonts w:cs="Arial"/>
          <w:iCs/>
          <w:sz w:val="24"/>
          <w:szCs w:val="24"/>
        </w:rPr>
        <w:t>..</w:t>
      </w:r>
      <w:r w:rsidRPr="00A33DDB">
        <w:rPr>
          <w:rFonts w:cs="Arial"/>
          <w:iCs/>
          <w:sz w:val="24"/>
          <w:szCs w:val="24"/>
        </w:rPr>
        <w:t xml:space="preserve">. </w:t>
      </w:r>
      <w:r>
        <w:rPr>
          <w:rFonts w:cs="Arial"/>
          <w:iCs/>
          <w:sz w:val="24"/>
          <w:szCs w:val="24"/>
        </w:rPr>
        <w:t>2024 r.</w:t>
      </w:r>
    </w:p>
    <w:p w14:paraId="335037A3" w14:textId="37C53D0B" w:rsidR="0058225F" w:rsidRPr="00D71AF7" w:rsidRDefault="0058225F" w:rsidP="00D60F4B">
      <w:pPr>
        <w:spacing w:before="120" w:after="0" w:line="276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sectPr w:rsidR="0058225F" w:rsidRPr="00D71AF7" w:rsidSect="00FB0D71">
      <w:headerReference w:type="default" r:id="rId9"/>
      <w:footerReference w:type="default" r:id="rId10"/>
      <w:pgSz w:w="11906" w:h="16838"/>
      <w:pgMar w:top="1474" w:right="1417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016B7" w14:textId="77777777" w:rsidR="0007506F" w:rsidRDefault="0007506F">
      <w:pPr>
        <w:spacing w:after="0" w:line="240" w:lineRule="auto"/>
      </w:pPr>
      <w:r>
        <w:separator/>
      </w:r>
    </w:p>
  </w:endnote>
  <w:endnote w:type="continuationSeparator" w:id="0">
    <w:p w14:paraId="1FC80FB9" w14:textId="77777777" w:rsidR="0007506F" w:rsidRDefault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680225"/>
      <w:docPartObj>
        <w:docPartGallery w:val="Page Numbers (Bottom of Page)"/>
        <w:docPartUnique/>
      </w:docPartObj>
    </w:sdtPr>
    <w:sdtEndPr/>
    <w:sdtContent>
      <w:p w14:paraId="627AE71B" w14:textId="77777777" w:rsidR="00376277" w:rsidRDefault="00230F38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2000D3F2" w14:textId="77777777" w:rsidR="00376277" w:rsidRDefault="0037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3C49" w14:textId="77777777" w:rsidR="0007506F" w:rsidRDefault="0007506F">
      <w:pPr>
        <w:spacing w:after="0" w:line="240" w:lineRule="auto"/>
      </w:pPr>
      <w:r>
        <w:separator/>
      </w:r>
    </w:p>
  </w:footnote>
  <w:footnote w:type="continuationSeparator" w:id="0">
    <w:p w14:paraId="4A5BE649" w14:textId="77777777" w:rsidR="0007506F" w:rsidRDefault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887B2" w14:textId="1C16F819" w:rsidR="003F59FA" w:rsidRDefault="00A43F8F" w:rsidP="003F59FA">
    <w:pPr>
      <w:pStyle w:val="Nagwek"/>
      <w:spacing w:before="600"/>
      <w:jc w:val="right"/>
      <w:rPr>
        <w:rFonts w:asciiTheme="majorHAnsi" w:hAnsiTheme="majorHAnsi" w:cstheme="majorHAnsi"/>
        <w:color w:val="A6A6A6" w:themeColor="background1" w:themeShade="A6"/>
      </w:rPr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658829D4" wp14:editId="49FD78FA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59FA" w:rsidRPr="003F59FA">
      <w:rPr>
        <w:rFonts w:asciiTheme="majorHAnsi" w:hAnsiTheme="majorHAnsi" w:cstheme="majorHAnsi"/>
        <w:color w:val="A6A6A6" w:themeColor="background1" w:themeShade="A6"/>
      </w:rPr>
      <w:t xml:space="preserve"> </w:t>
    </w:r>
  </w:p>
  <w:p w14:paraId="07117C70" w14:textId="32FA885D" w:rsidR="003F59FA" w:rsidRPr="003F59FA" w:rsidRDefault="003F59FA" w:rsidP="003F59FA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B1B3E"/>
    <w:multiLevelType w:val="multilevel"/>
    <w:tmpl w:val="B28C26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9265B"/>
    <w:multiLevelType w:val="multilevel"/>
    <w:tmpl w:val="65AE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E21902"/>
    <w:multiLevelType w:val="hybridMultilevel"/>
    <w:tmpl w:val="A51EEE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B186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74093437">
    <w:abstractNumId w:val="1"/>
  </w:num>
  <w:num w:numId="2" w16cid:durableId="695814688">
    <w:abstractNumId w:val="0"/>
  </w:num>
  <w:num w:numId="3" w16cid:durableId="1641962321">
    <w:abstractNumId w:val="2"/>
  </w:num>
  <w:num w:numId="4" w16cid:durableId="2030328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7E00A79-0044-4011-92BB-709415641768}"/>
  </w:docVars>
  <w:rsids>
    <w:rsidRoot w:val="00376277"/>
    <w:rsid w:val="0001564A"/>
    <w:rsid w:val="0007506F"/>
    <w:rsid w:val="00080E8D"/>
    <w:rsid w:val="000A12C8"/>
    <w:rsid w:val="000E6D5D"/>
    <w:rsid w:val="001071CA"/>
    <w:rsid w:val="001C4728"/>
    <w:rsid w:val="001C76BA"/>
    <w:rsid w:val="001E5202"/>
    <w:rsid w:val="00230F38"/>
    <w:rsid w:val="00246ED5"/>
    <w:rsid w:val="00285604"/>
    <w:rsid w:val="00292404"/>
    <w:rsid w:val="002A0CFE"/>
    <w:rsid w:val="002F5B82"/>
    <w:rsid w:val="00320DBD"/>
    <w:rsid w:val="003462BD"/>
    <w:rsid w:val="00376277"/>
    <w:rsid w:val="003A5F8A"/>
    <w:rsid w:val="003F031E"/>
    <w:rsid w:val="003F59FA"/>
    <w:rsid w:val="00403B67"/>
    <w:rsid w:val="004A4D81"/>
    <w:rsid w:val="004C48F1"/>
    <w:rsid w:val="004D0884"/>
    <w:rsid w:val="00557E0F"/>
    <w:rsid w:val="0058225F"/>
    <w:rsid w:val="00584591"/>
    <w:rsid w:val="00584E04"/>
    <w:rsid w:val="00586883"/>
    <w:rsid w:val="005B1599"/>
    <w:rsid w:val="005D69A6"/>
    <w:rsid w:val="006325B8"/>
    <w:rsid w:val="006568C0"/>
    <w:rsid w:val="006A48B5"/>
    <w:rsid w:val="00725121"/>
    <w:rsid w:val="007E1AD1"/>
    <w:rsid w:val="007E587A"/>
    <w:rsid w:val="008A02BB"/>
    <w:rsid w:val="008C2845"/>
    <w:rsid w:val="008E376B"/>
    <w:rsid w:val="00955F22"/>
    <w:rsid w:val="00956258"/>
    <w:rsid w:val="00992ED5"/>
    <w:rsid w:val="009F106D"/>
    <w:rsid w:val="00A0123C"/>
    <w:rsid w:val="00A26A14"/>
    <w:rsid w:val="00A367DB"/>
    <w:rsid w:val="00A43F8F"/>
    <w:rsid w:val="00A84DEF"/>
    <w:rsid w:val="00AA492A"/>
    <w:rsid w:val="00AE7F11"/>
    <w:rsid w:val="00B9246C"/>
    <w:rsid w:val="00C45CA7"/>
    <w:rsid w:val="00C65CB0"/>
    <w:rsid w:val="00C921C9"/>
    <w:rsid w:val="00CC3AA1"/>
    <w:rsid w:val="00CE56F7"/>
    <w:rsid w:val="00CE5997"/>
    <w:rsid w:val="00D429C6"/>
    <w:rsid w:val="00D60F4B"/>
    <w:rsid w:val="00D71AF7"/>
    <w:rsid w:val="00DE4641"/>
    <w:rsid w:val="00E2298C"/>
    <w:rsid w:val="00E7729F"/>
    <w:rsid w:val="00EB75AA"/>
    <w:rsid w:val="00EC17C2"/>
    <w:rsid w:val="00ED21C9"/>
    <w:rsid w:val="00EF2D1C"/>
    <w:rsid w:val="00F531A1"/>
    <w:rsid w:val="00F96606"/>
    <w:rsid w:val="00FB0D71"/>
    <w:rsid w:val="00FC68BE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0567475"/>
  <w15:docId w15:val="{B1C3FD49-D33C-4DAD-9A38-71F1305C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584E04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84E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D60F4B"/>
  </w:style>
  <w:style w:type="character" w:styleId="Hipercze">
    <w:name w:val="Hyperlink"/>
    <w:rsid w:val="00320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75AF33C-0A77-4A0B-A6BD-3C6B250D1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E00A79-0044-4011-92BB-70941564176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71.2.1.2024.DC</dc:creator>
  <dc:description/>
  <cp:lastModifiedBy>Agnieszka Bielska</cp:lastModifiedBy>
  <cp:revision>4</cp:revision>
  <cp:lastPrinted>2022-05-16T13:42:00Z</cp:lastPrinted>
  <dcterms:created xsi:type="dcterms:W3CDTF">2024-06-21T09:34:00Z</dcterms:created>
  <dcterms:modified xsi:type="dcterms:W3CDTF">2024-06-21T10:15:00Z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