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7" w:rsidRPr="00BF0F73" w:rsidRDefault="00897E49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postępowania: SE.271.2</w:t>
      </w:r>
      <w:r w:rsidR="003044D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253F2" w:rsidRPr="00BF0F73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BF0F73" w:rsidRPr="00BF0F73" w:rsidRDefault="00BF0F73" w:rsidP="00F16B9A">
      <w:pPr>
        <w:pStyle w:val="Textbody"/>
        <w:spacing w:after="0"/>
        <w:rPr>
          <w:b/>
        </w:rPr>
      </w:pPr>
    </w:p>
    <w:p w:rsidR="00BF0F73" w:rsidRPr="00BF0F73" w:rsidRDefault="00F16B9A" w:rsidP="00BF0F73">
      <w:pPr>
        <w:pStyle w:val="Textbody"/>
        <w:spacing w:after="0"/>
        <w:jc w:val="center"/>
        <w:rPr>
          <w:b/>
        </w:rPr>
      </w:pPr>
      <w:r>
        <w:rPr>
          <w:b/>
        </w:rPr>
        <w:t>UMOWA Nr….</w:t>
      </w:r>
    </w:p>
    <w:p w:rsidR="001C6CC7" w:rsidRDefault="001C6CC7" w:rsidP="00BF0F73">
      <w:pPr>
        <w:pStyle w:val="Textbody"/>
        <w:spacing w:after="0"/>
        <w:jc w:val="both"/>
      </w:pPr>
    </w:p>
    <w:p w:rsidR="00BF0F73" w:rsidRPr="00BF0F73" w:rsidRDefault="003044D5" w:rsidP="00BF0F73">
      <w:pPr>
        <w:pStyle w:val="Textbody"/>
        <w:spacing w:after="0"/>
        <w:jc w:val="both"/>
      </w:pPr>
      <w:r>
        <w:t>zawarta w dniu …………………..2022</w:t>
      </w:r>
      <w:r w:rsidR="00F16B9A">
        <w:t xml:space="preserve"> r. </w:t>
      </w:r>
      <w:r w:rsidR="00BF0F73" w:rsidRPr="00BF0F73">
        <w:t>Brańsku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pomiędzy: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BF0F73">
      <w:pPr>
        <w:pStyle w:val="Textbody"/>
        <w:spacing w:after="0"/>
        <w:jc w:val="both"/>
        <w:rPr>
          <w:b/>
        </w:rPr>
      </w:pPr>
      <w:r w:rsidRPr="00BF0F73">
        <w:rPr>
          <w:b/>
        </w:rPr>
        <w:t xml:space="preserve">Gminą Brańsk 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rPr>
          <w:b/>
        </w:rPr>
        <w:t>ul. Rynek 8</w:t>
      </w:r>
      <w:r w:rsidRPr="00BF0F73">
        <w:t xml:space="preserve">, </w:t>
      </w:r>
      <w:r w:rsidRPr="00BF0F73">
        <w:rPr>
          <w:b/>
        </w:rPr>
        <w:t>17 – 120 Brańsk</w:t>
      </w:r>
      <w:r w:rsidRPr="00BF0F73">
        <w:t xml:space="preserve"> 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 xml:space="preserve">NIP </w:t>
      </w:r>
      <w:r w:rsidRPr="00BF0F73">
        <w:tab/>
        <w:t>5432069840</w:t>
      </w:r>
      <w:r w:rsidRPr="00BF0F73">
        <w:tab/>
      </w:r>
      <w:r w:rsidRPr="00BF0F73">
        <w:tab/>
        <w:t>REGON 050659013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reprezentowaną przez:</w:t>
      </w:r>
    </w:p>
    <w:p w:rsidR="00BF0F73" w:rsidRPr="00BF0F73" w:rsidRDefault="003044D5" w:rsidP="006F2B1D">
      <w:pPr>
        <w:pStyle w:val="Textbody"/>
        <w:numPr>
          <w:ilvl w:val="0"/>
          <w:numId w:val="6"/>
        </w:numPr>
        <w:spacing w:after="0"/>
        <w:jc w:val="both"/>
        <w:textAlignment w:val="baseline"/>
      </w:pPr>
      <w:r>
        <w:rPr>
          <w:b/>
        </w:rPr>
        <w:t>………………………………</w:t>
      </w:r>
      <w:r w:rsidR="007A0E10">
        <w:rPr>
          <w:b/>
        </w:rPr>
        <w:t xml:space="preserve">- </w:t>
      </w:r>
      <w:r w:rsidR="00BF0F73" w:rsidRPr="00BF0F73">
        <w:t xml:space="preserve">, 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BF0F73">
        <w:rPr>
          <w:rFonts w:ascii="Times New Roman" w:hAnsi="Times New Roman"/>
          <w:bCs/>
          <w:sz w:val="24"/>
          <w:szCs w:val="24"/>
        </w:rPr>
        <w:t>„Zamawiającym”</w:t>
      </w:r>
      <w:r w:rsidRPr="00BF0F73">
        <w:rPr>
          <w:rFonts w:ascii="Times New Roman" w:hAnsi="Times New Roman"/>
          <w:sz w:val="24"/>
          <w:szCs w:val="24"/>
        </w:rPr>
        <w:t>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przy kontrasygnacie Skarbnika Gminy Anny Wiśniewskiej,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a</w:t>
      </w:r>
    </w:p>
    <w:p w:rsidR="003044D5" w:rsidRDefault="003044D5" w:rsidP="00BF0F73">
      <w:pPr>
        <w:pStyle w:val="Textbody"/>
        <w:spacing w:after="0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 xml:space="preserve">NIP </w:t>
      </w:r>
      <w:r w:rsidR="003044D5">
        <w:t>……………..</w:t>
      </w:r>
      <w:r w:rsidR="00D031B7">
        <w:t xml:space="preserve"> </w:t>
      </w:r>
      <w:r w:rsidR="00D031B7">
        <w:tab/>
      </w:r>
      <w:r w:rsidR="00D031B7">
        <w:tab/>
        <w:t>R</w:t>
      </w:r>
      <w:r w:rsidRPr="00BF0F73">
        <w:t>EGON</w:t>
      </w:r>
      <w:r w:rsidR="003044D5">
        <w:t xml:space="preserve"> ………………………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reprezentowanym przez:</w:t>
      </w:r>
    </w:p>
    <w:p w:rsidR="00BF0F73" w:rsidRPr="003044D5" w:rsidRDefault="00BF0F73" w:rsidP="00BF0F73">
      <w:pPr>
        <w:pStyle w:val="Textbody"/>
        <w:spacing w:after="0"/>
        <w:jc w:val="both"/>
        <w:rPr>
          <w:b/>
        </w:rPr>
      </w:pPr>
      <w:r w:rsidRPr="00BF0F73">
        <w:t>1)</w:t>
      </w:r>
      <w:r w:rsidR="003044D5">
        <w:t xml:space="preserve"> </w:t>
      </w:r>
      <w:r w:rsidR="003044D5">
        <w:rPr>
          <w:b/>
        </w:rPr>
        <w:t>………………………………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zwanym w dalszej części umowy „Wykonawcą”,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F0F73" w:rsidRPr="00BF0F73" w:rsidRDefault="00BF0F73" w:rsidP="00BF0F73">
      <w:pPr>
        <w:autoSpaceDE w:val="0"/>
        <w:spacing w:after="0"/>
        <w:jc w:val="both"/>
      </w:pPr>
      <w:r w:rsidRPr="00BF0F73">
        <w:rPr>
          <w:rFonts w:ascii="Times New Roman" w:hAnsi="Times New Roman"/>
          <w:sz w:val="24"/>
          <w:szCs w:val="24"/>
        </w:rPr>
        <w:t xml:space="preserve">na podstawie dokonanego przez Zamawiającego wyboru oferty Wykonawcy w postępowaniu prowadzonym w trybie podstawowym bez negocjacji zgodnie z </w:t>
      </w:r>
      <w:r w:rsidRPr="00BF0F73">
        <w:rPr>
          <w:rFonts w:ascii="Times New Roman" w:eastAsia="Times New Roman" w:hAnsi="Times New Roman"/>
          <w:sz w:val="24"/>
          <w:szCs w:val="24"/>
        </w:rPr>
        <w:t>art. 275 pkt. 1 ustawy z dnia 11 września Prawo zamówień publicznych (Dz. U. z 2019 r. poz. 2019 z p</w:t>
      </w:r>
      <w:r>
        <w:rPr>
          <w:rFonts w:ascii="Times New Roman" w:eastAsia="Times New Roman" w:hAnsi="Times New Roman"/>
          <w:sz w:val="24"/>
          <w:szCs w:val="24"/>
          <w:lang w:val="en-US"/>
        </w:rPr>
        <w:t>óźn. zm.)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F0F73">
        <w:rPr>
          <w:rFonts w:ascii="Times New Roman" w:hAnsi="Times New Roman"/>
          <w:sz w:val="24"/>
          <w:szCs w:val="24"/>
        </w:rPr>
        <w:t>o następującej treści:</w:t>
      </w:r>
    </w:p>
    <w:p w:rsidR="00BF0F73" w:rsidRPr="00BF0F73" w:rsidRDefault="00BF0F73" w:rsidP="00BF0F73">
      <w:pPr>
        <w:pStyle w:val="Textbody"/>
        <w:spacing w:after="0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1.</w:t>
      </w:r>
    </w:p>
    <w:p w:rsidR="00BF0F73" w:rsidRPr="00BF0F73" w:rsidRDefault="00BF0F73" w:rsidP="00BF0F73">
      <w:pPr>
        <w:pStyle w:val="Textbody"/>
        <w:spacing w:before="240" w:after="0"/>
        <w:jc w:val="center"/>
        <w:rPr>
          <w:b/>
        </w:rPr>
      </w:pPr>
      <w:r w:rsidRPr="00BF0F73">
        <w:rPr>
          <w:b/>
        </w:rPr>
        <w:t xml:space="preserve">PRZEDMIOT UMOWY </w:t>
      </w:r>
    </w:p>
    <w:p w:rsidR="00CD73C0" w:rsidRPr="00CD73C0" w:rsidRDefault="00BF0F73" w:rsidP="006F2B1D">
      <w:pPr>
        <w:pStyle w:val="Textbody"/>
        <w:numPr>
          <w:ilvl w:val="0"/>
          <w:numId w:val="19"/>
        </w:numPr>
        <w:spacing w:before="240" w:after="0"/>
        <w:jc w:val="both"/>
      </w:pPr>
      <w:r w:rsidRPr="00BF0F73">
        <w:t xml:space="preserve">Przedmiotem umowy jest </w:t>
      </w:r>
      <w:r w:rsidR="00897E49" w:rsidRPr="001D1F7D">
        <w:rPr>
          <w:b/>
        </w:rPr>
        <w:t>„</w:t>
      </w:r>
      <w:r w:rsidR="00897E49" w:rsidRPr="00100156">
        <w:rPr>
          <w:b/>
        </w:rPr>
        <w:t>Zakup i dostawa kruszywa w roku 2022 przeznaczonego do przygotowania mieszanki betonowej”</w:t>
      </w:r>
      <w:r w:rsidR="00CD73C0">
        <w:rPr>
          <w:b/>
        </w:rPr>
        <w:t>.</w:t>
      </w:r>
    </w:p>
    <w:p w:rsidR="00BF0F73" w:rsidRDefault="00BF0F73" w:rsidP="00C357D8">
      <w:pPr>
        <w:pStyle w:val="Textbody"/>
        <w:numPr>
          <w:ilvl w:val="0"/>
          <w:numId w:val="19"/>
        </w:numPr>
        <w:spacing w:after="0"/>
        <w:jc w:val="both"/>
      </w:pPr>
      <w:r w:rsidRPr="00BF0F73">
        <w:t>Integralnymi składnikami niniejszej umowy jest:</w:t>
      </w:r>
    </w:p>
    <w:p w:rsidR="00897E49" w:rsidRPr="00BF0F73" w:rsidRDefault="00897E49" w:rsidP="00C357D8">
      <w:pPr>
        <w:pStyle w:val="Akapitzlist"/>
        <w:numPr>
          <w:ilvl w:val="1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z dnia …………………………….</w:t>
      </w:r>
      <w:r w:rsidRPr="00BF0F73">
        <w:rPr>
          <w:rFonts w:ascii="Times New Roman" w:hAnsi="Times New Roman" w:cs="Times New Roman"/>
          <w:sz w:val="24"/>
          <w:szCs w:val="24"/>
        </w:rPr>
        <w:t>wraz załącznikami.</w:t>
      </w:r>
    </w:p>
    <w:p w:rsidR="00897E49" w:rsidRPr="00BF0F73" w:rsidRDefault="00897E49" w:rsidP="00C357D8">
      <w:pPr>
        <w:pStyle w:val="Akapitzlist"/>
        <w:numPr>
          <w:ilvl w:val="1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SWZ</w:t>
      </w:r>
      <w:r w:rsidRPr="00BF0F7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załącznikami. </w:t>
      </w:r>
    </w:p>
    <w:p w:rsidR="00897E49" w:rsidRDefault="00897E49" w:rsidP="00C357D8">
      <w:pPr>
        <w:pStyle w:val="Textbody"/>
        <w:numPr>
          <w:ilvl w:val="0"/>
          <w:numId w:val="19"/>
        </w:numPr>
        <w:spacing w:after="0"/>
        <w:jc w:val="both"/>
      </w:pPr>
      <w:r>
        <w:t xml:space="preserve">Przedmiotem umowy </w:t>
      </w:r>
      <w:r w:rsidRPr="00470F94">
        <w:t>jest z</w:t>
      </w:r>
      <w:r w:rsidRPr="00897E49">
        <w:rPr>
          <w:bCs/>
        </w:rPr>
        <w:t>akup i sukcesywna dostawa wraz z transportem i rozładunkiem</w:t>
      </w:r>
      <w:r w:rsidRPr="00897E49">
        <w:rPr>
          <w:bCs/>
        </w:rPr>
        <w:br/>
        <w:t xml:space="preserve">w </w:t>
      </w:r>
      <w:r>
        <w:rPr>
          <w:bCs/>
        </w:rPr>
        <w:t xml:space="preserve">roku 2022 </w:t>
      </w:r>
      <w:r w:rsidRPr="00897E49">
        <w:rPr>
          <w:bCs/>
        </w:rPr>
        <w:t>kruszywa przeznaczonego do przygotowania mieszanki betonowej</w:t>
      </w:r>
      <w:r w:rsidRPr="00897E49">
        <w:rPr>
          <w:bCs/>
        </w:rPr>
        <w:br/>
        <w:t>w ilości</w:t>
      </w:r>
      <w:r w:rsidRPr="00672916">
        <w:t>:</w:t>
      </w:r>
    </w:p>
    <w:p w:rsidR="000F59D2" w:rsidRPr="00E96C46" w:rsidRDefault="000F59D2" w:rsidP="00C357D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PIASEK- piasek płukany frakcja 0-2 mm ok. 2600 ton;</w:t>
      </w:r>
    </w:p>
    <w:p w:rsidR="000F59D2" w:rsidRPr="00E96C46" w:rsidRDefault="000F59D2" w:rsidP="00C357D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2-8 mm.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>2-8 mm. ok. 2200 ton;</w:t>
      </w:r>
    </w:p>
    <w:p w:rsidR="000F59D2" w:rsidRPr="00E96C46" w:rsidRDefault="000F59D2" w:rsidP="00C357D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8-16 mm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lastRenderedPageBreak/>
        <w:t>8-16 mm. ok 2400 ton;</w:t>
      </w:r>
    </w:p>
    <w:p w:rsidR="000F59D2" w:rsidRDefault="00897E49" w:rsidP="00C357D8">
      <w:pPr>
        <w:pStyle w:val="Textbody"/>
        <w:numPr>
          <w:ilvl w:val="0"/>
          <w:numId w:val="19"/>
        </w:numPr>
        <w:spacing w:after="0"/>
        <w:jc w:val="both"/>
      </w:pPr>
      <w:r>
        <w:t>Podane ilości kruszywa są wartością szacunkową, w przypadku niezrealizowania ilościowego zakupu przez Zamawiającego w czasie trwania umowy, zakup uważa się za zakończony bez roszczeń Wykonawcy.</w:t>
      </w:r>
    </w:p>
    <w:p w:rsidR="004E1577" w:rsidRDefault="004E1577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2.</w:t>
      </w:r>
    </w:p>
    <w:p w:rsidR="00BF0F73" w:rsidRPr="00BF0F73" w:rsidRDefault="00BF0F73" w:rsidP="00BF0F73">
      <w:pPr>
        <w:pStyle w:val="Textbody"/>
        <w:spacing w:before="240" w:after="240"/>
        <w:jc w:val="center"/>
        <w:rPr>
          <w:b/>
        </w:rPr>
      </w:pPr>
      <w:r w:rsidRPr="00BF0F73">
        <w:rPr>
          <w:b/>
        </w:rPr>
        <w:t xml:space="preserve">TERMIN REALIZACJI 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0F73">
        <w:rPr>
          <w:rFonts w:ascii="Times New Roman" w:hAnsi="Times New Roman"/>
          <w:sz w:val="24"/>
          <w:szCs w:val="24"/>
          <w:lang w:eastAsia="pl-PL"/>
        </w:rPr>
        <w:t xml:space="preserve">Przedmiot umowy </w:t>
      </w:r>
      <w:r w:rsidR="002D08FB">
        <w:rPr>
          <w:rFonts w:ascii="Times New Roman" w:hAnsi="Times New Roman"/>
          <w:sz w:val="24"/>
          <w:szCs w:val="24"/>
          <w:lang w:eastAsia="pl-PL"/>
        </w:rPr>
        <w:t xml:space="preserve">realizowany będzie </w:t>
      </w:r>
      <w:r w:rsidR="0098474C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="002D08FB">
        <w:rPr>
          <w:rFonts w:ascii="Times New Roman" w:hAnsi="Times New Roman"/>
          <w:sz w:val="24"/>
          <w:szCs w:val="24"/>
          <w:lang w:eastAsia="pl-PL"/>
        </w:rPr>
        <w:t xml:space="preserve">od dnia podpisania umowy </w:t>
      </w:r>
      <w:r w:rsidR="0098474C">
        <w:rPr>
          <w:rFonts w:ascii="Times New Roman" w:hAnsi="Times New Roman"/>
          <w:sz w:val="24"/>
          <w:szCs w:val="24"/>
          <w:lang w:eastAsia="pl-PL"/>
        </w:rPr>
        <w:t xml:space="preserve">do 30 listopada </w:t>
      </w:r>
      <w:r w:rsidR="003044D5">
        <w:rPr>
          <w:rFonts w:ascii="Times New Roman" w:hAnsi="Times New Roman"/>
          <w:sz w:val="24"/>
          <w:szCs w:val="24"/>
          <w:lang w:eastAsia="pl-PL"/>
        </w:rPr>
        <w:t>2022</w:t>
      </w:r>
      <w:r w:rsidR="004A5EC4">
        <w:rPr>
          <w:rFonts w:ascii="Times New Roman" w:hAnsi="Times New Roman"/>
          <w:sz w:val="24"/>
          <w:szCs w:val="24"/>
          <w:lang w:eastAsia="pl-PL"/>
        </w:rPr>
        <w:t xml:space="preserve"> r. </w:t>
      </w: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3.</w:t>
      </w: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REALIZACJA PRZEDMIOTU UMOWY </w:t>
      </w:r>
    </w:p>
    <w:p w:rsidR="000A118B" w:rsidRPr="00CE2355" w:rsidRDefault="000A118B" w:rsidP="000A118B">
      <w:pPr>
        <w:pStyle w:val="Textbody"/>
        <w:numPr>
          <w:ilvl w:val="0"/>
          <w:numId w:val="35"/>
        </w:numPr>
        <w:spacing w:before="120" w:after="0"/>
        <w:ind w:left="425" w:hanging="425"/>
        <w:jc w:val="both"/>
      </w:pPr>
      <w:r w:rsidRPr="00CE2355">
        <w:t>Wykonawca zobowiązuje się do wykonania dosta</w:t>
      </w:r>
      <w:r>
        <w:t>w określonych w § 1 zgodnie z S</w:t>
      </w:r>
      <w:r w:rsidRPr="00CE2355">
        <w:t>WZ, ofertą przetargową, w</w:t>
      </w:r>
      <w:r>
        <w:t>yjaśnieniami Zamawiającego do S</w:t>
      </w:r>
      <w:r w:rsidRPr="00CE2355">
        <w:t>WZ, obowiązującymi przepisami prawa oraz na ustalonych niniejszą umową warunkach.</w:t>
      </w:r>
    </w:p>
    <w:p w:rsidR="000A118B" w:rsidRDefault="000A118B" w:rsidP="000A118B">
      <w:pPr>
        <w:pStyle w:val="Textbody"/>
        <w:numPr>
          <w:ilvl w:val="0"/>
          <w:numId w:val="35"/>
        </w:numPr>
        <w:spacing w:after="0"/>
        <w:ind w:left="425" w:hanging="425"/>
        <w:jc w:val="both"/>
      </w:pPr>
      <w:r w:rsidRPr="00CE2355">
        <w:t xml:space="preserve">Wykonawca zobowiązuje się do: </w:t>
      </w:r>
    </w:p>
    <w:p w:rsidR="000A118B" w:rsidRPr="00CE2355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>
        <w:t>dostawy kruszywa</w:t>
      </w:r>
      <w:r w:rsidRPr="00CE2355">
        <w:t xml:space="preserve">, zgodnie z </w:t>
      </w:r>
      <w:r>
        <w:t>obowiązującymi</w:t>
      </w:r>
      <w:r w:rsidRPr="00CE2355">
        <w:t xml:space="preserve"> przepisami regulując</w:t>
      </w:r>
      <w:r>
        <w:t>ymi sposób transportowania kruszywa</w:t>
      </w:r>
      <w:r w:rsidRPr="00CE2355">
        <w:t xml:space="preserve">, </w:t>
      </w:r>
    </w:p>
    <w:p w:rsidR="000A118B" w:rsidRPr="00CE2355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>
        <w:t>sprzedaży kruszywa zgodnego z normami zadeklarowanymi</w:t>
      </w:r>
      <w:r w:rsidRPr="00CE2355">
        <w:t xml:space="preserve"> w ofercie;</w:t>
      </w:r>
    </w:p>
    <w:p w:rsidR="000A118B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 w:rsidRPr="00CE2355">
        <w:t xml:space="preserve">każdorazowego dostarczania </w:t>
      </w:r>
      <w:r>
        <w:t xml:space="preserve">do danej partią towaru certyfikatu zgodności dotyczącego jakości kruszywa w języku polskim. </w:t>
      </w:r>
    </w:p>
    <w:p w:rsidR="000A118B" w:rsidRPr="00CE2355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 w:rsidRPr="00CE2355">
        <w:t>zwrotu kosztów badań jakościowych i poniesionych strat, jeżeli towar okazał się</w:t>
      </w:r>
      <w:r>
        <w:t xml:space="preserve"> niezgodny </w:t>
      </w:r>
      <w:r w:rsidRPr="00CE2355">
        <w:t>z deklarowaną normą;</w:t>
      </w:r>
    </w:p>
    <w:p w:rsidR="000A118B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 w:rsidRPr="00CE2355">
        <w:t>dosta</w:t>
      </w:r>
      <w:r>
        <w:t xml:space="preserve">rczania towaru pojazdami umożliwiającymi sprawny rozładunek do silosów </w:t>
      </w:r>
      <w:r w:rsidR="00CB4C8A">
        <w:t>Zamawiającego.</w:t>
      </w:r>
    </w:p>
    <w:p w:rsidR="006F2EC2" w:rsidRDefault="00BF0F73" w:rsidP="000A118B">
      <w:pPr>
        <w:pStyle w:val="Textbody"/>
        <w:numPr>
          <w:ilvl w:val="0"/>
          <w:numId w:val="35"/>
        </w:numPr>
        <w:spacing w:after="0"/>
        <w:ind w:left="425" w:hanging="425"/>
        <w:jc w:val="both"/>
      </w:pPr>
      <w:r w:rsidRPr="00BF0F73">
        <w:t xml:space="preserve">Przedmiot umowy zostanie dostarczony </w:t>
      </w:r>
      <w:r w:rsidR="006F2EC2">
        <w:t xml:space="preserve">luzem </w:t>
      </w:r>
      <w:r w:rsidR="006F2EC2" w:rsidRPr="000A118B">
        <w:rPr>
          <w:color w:val="000000" w:themeColor="text1"/>
        </w:rPr>
        <w:t>do</w:t>
      </w:r>
      <w:r w:rsidR="006F2EC2">
        <w:t xml:space="preserve"> silosu</w:t>
      </w:r>
      <w:r w:rsidR="006F2EC2" w:rsidRPr="00CE2355">
        <w:t xml:space="preserve"> zlokalizowanego na terenie Zamawiającego pod adresem: Brzeźnica 67, 17-120 Brańsk, gmina Brańsk, powiat bielski, w</w:t>
      </w:r>
      <w:r w:rsidR="006F2EC2">
        <w:t>ojewództwo podlaskie. Dostawa</w:t>
      </w:r>
      <w:r w:rsidR="006F2EC2" w:rsidRPr="00CE2355">
        <w:t xml:space="preserve"> </w:t>
      </w:r>
      <w:r w:rsidR="006F2EC2">
        <w:t>jednorazowa w ilości ok. 27 ton</w:t>
      </w:r>
      <w:r w:rsidR="006F2EC2" w:rsidRPr="00CE2355">
        <w:t>.</w:t>
      </w:r>
    </w:p>
    <w:p w:rsidR="006F2EC2" w:rsidRDefault="006F2E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CE2355">
        <w:t xml:space="preserve">Szczegółowe terminy, oraz ilości zamawianego </w:t>
      </w:r>
      <w:r>
        <w:t xml:space="preserve">kruszywa </w:t>
      </w:r>
      <w:r w:rsidRPr="00CE2355">
        <w:t>Zamawiający będzie z</w:t>
      </w:r>
      <w:r>
        <w:t>głaszał Wykonawcy</w:t>
      </w:r>
      <w:r w:rsidRPr="00CE2355">
        <w:t xml:space="preserve"> e-mailem lub faxem na 48 godzin przed planowanym przez Zamawiającego terminem dostawy. </w:t>
      </w:r>
    </w:p>
    <w:p w:rsidR="006F2EC2" w:rsidRDefault="006F2E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CE2355">
        <w:t>Wykonawca zobowiązany jest uprzedzić telefoniczni</w:t>
      </w:r>
      <w:r>
        <w:t>e przedstawiciela Zamawiającego</w:t>
      </w:r>
      <w:r>
        <w:br/>
        <w:t xml:space="preserve">o dacie </w:t>
      </w:r>
      <w:r w:rsidRPr="00CE2355">
        <w:t>i godzinie dost</w:t>
      </w:r>
      <w:r>
        <w:t xml:space="preserve">awy danej partii towaru. Kruszywo </w:t>
      </w:r>
      <w:r w:rsidRPr="00CE2355">
        <w:t>będzie dostarczane w dni</w:t>
      </w:r>
      <w:r>
        <w:t xml:space="preserve"> robocze </w:t>
      </w:r>
      <w:r w:rsidRPr="00CE2355">
        <w:t>w godz. od 8:00 do 15:00.</w:t>
      </w:r>
    </w:p>
    <w:p w:rsidR="005730AD" w:rsidRDefault="006F2EC2" w:rsidP="005730AD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CE2355">
        <w:t xml:space="preserve">Dostarczony </w:t>
      </w:r>
      <w:r>
        <w:t xml:space="preserve">kruszywo musi </w:t>
      </w:r>
      <w:r w:rsidRPr="00CE2355">
        <w:t>spełniać wymagania jakościowe, określone</w:t>
      </w:r>
      <w:r>
        <w:t xml:space="preserve"> </w:t>
      </w:r>
      <w:r w:rsidRPr="000F59D2">
        <w:rPr>
          <w:bCs/>
        </w:rPr>
        <w:t>obowiązujących normach tj. PN-EN 12620</w:t>
      </w:r>
      <w:r>
        <w:t>.</w:t>
      </w:r>
    </w:p>
    <w:p w:rsidR="005730AD" w:rsidRPr="005730AD" w:rsidRDefault="005730AD" w:rsidP="005730AD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5730AD">
        <w:t>Przyjmowanie kruszywa przez Zamawiającego odbywać się będzie według następujących zasad:</w:t>
      </w:r>
    </w:p>
    <w:p w:rsidR="005730AD" w:rsidRPr="00CE2355" w:rsidRDefault="005730AD" w:rsidP="005730AD">
      <w:pPr>
        <w:pStyle w:val="Akapitzlist"/>
        <w:numPr>
          <w:ilvl w:val="1"/>
          <w:numId w:val="3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E2355">
        <w:rPr>
          <w:rFonts w:ascii="Times New Roman" w:hAnsi="Times New Roman" w:cs="Times New Roman"/>
          <w:sz w:val="24"/>
          <w:szCs w:val="24"/>
        </w:rPr>
        <w:t>otwierd</w:t>
      </w:r>
      <w:r>
        <w:rPr>
          <w:rFonts w:ascii="Times New Roman" w:hAnsi="Times New Roman" w:cs="Times New Roman"/>
          <w:sz w:val="24"/>
          <w:szCs w:val="24"/>
        </w:rPr>
        <w:t>zenie ilości dostarczonego kruszywa dokonane zostanie poprzez każdorazowe zważenie ilości dostarczonego kruszywa przy użyciu wagi będącej na stanie Zamawiającego;</w:t>
      </w:r>
    </w:p>
    <w:p w:rsidR="005730AD" w:rsidRPr="00CE2355" w:rsidRDefault="005730AD" w:rsidP="005730AD">
      <w:pPr>
        <w:pStyle w:val="Akapitzlist"/>
        <w:numPr>
          <w:ilvl w:val="1"/>
          <w:numId w:val="3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>Zamawiający ma prawo kon</w:t>
      </w:r>
      <w:r>
        <w:rPr>
          <w:rFonts w:ascii="Times New Roman" w:hAnsi="Times New Roman" w:cs="Times New Roman"/>
          <w:sz w:val="24"/>
          <w:szCs w:val="24"/>
        </w:rPr>
        <w:t>troli ilości dostarczanego kruszywa</w:t>
      </w:r>
      <w:r w:rsidRPr="00CE2355">
        <w:rPr>
          <w:rFonts w:ascii="Times New Roman" w:hAnsi="Times New Roman" w:cs="Times New Roman"/>
          <w:sz w:val="24"/>
          <w:szCs w:val="24"/>
        </w:rPr>
        <w:t xml:space="preserve"> oraz jego jakości, przy czym kontrola ilośc</w:t>
      </w:r>
      <w:r>
        <w:rPr>
          <w:rFonts w:ascii="Times New Roman" w:hAnsi="Times New Roman" w:cs="Times New Roman"/>
          <w:sz w:val="24"/>
          <w:szCs w:val="24"/>
        </w:rPr>
        <w:t xml:space="preserve">iowa oraz pobranie próbek kruszywa </w:t>
      </w:r>
      <w:r w:rsidRPr="00CE2355">
        <w:rPr>
          <w:rFonts w:ascii="Times New Roman" w:hAnsi="Times New Roman" w:cs="Times New Roman"/>
          <w:sz w:val="24"/>
          <w:szCs w:val="24"/>
        </w:rPr>
        <w:t>winno odbywać s</w:t>
      </w:r>
      <w:r>
        <w:rPr>
          <w:rFonts w:ascii="Times New Roman" w:hAnsi="Times New Roman" w:cs="Times New Roman"/>
          <w:sz w:val="24"/>
          <w:szCs w:val="24"/>
        </w:rPr>
        <w:t>ię</w:t>
      </w:r>
      <w:r>
        <w:rPr>
          <w:rFonts w:ascii="Times New Roman" w:hAnsi="Times New Roman" w:cs="Times New Roman"/>
          <w:sz w:val="24"/>
          <w:szCs w:val="24"/>
        </w:rPr>
        <w:br/>
        <w:t>w obecności osoby, która kruszywo</w:t>
      </w:r>
      <w:r>
        <w:rPr>
          <w:rFonts w:ascii="Times New Roman" w:hAnsi="Times New Roman" w:cs="Times New Roman"/>
          <w:sz w:val="24"/>
          <w:szCs w:val="24"/>
        </w:rPr>
        <w:t xml:space="preserve"> przywiozła do Zamawiającego;</w:t>
      </w:r>
    </w:p>
    <w:p w:rsidR="005730AD" w:rsidRPr="00CE2355" w:rsidRDefault="005730AD" w:rsidP="005730AD">
      <w:pPr>
        <w:pStyle w:val="Akapitzlist"/>
        <w:numPr>
          <w:ilvl w:val="1"/>
          <w:numId w:val="3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Osoba ta obowiązana jest potwierdzić swym podpisem lub odciskiem pieczęci na </w:t>
      </w:r>
      <w:r w:rsidRPr="00CE2355">
        <w:rPr>
          <w:rFonts w:ascii="Times New Roman" w:hAnsi="Times New Roman" w:cs="Times New Roman"/>
          <w:sz w:val="24"/>
          <w:szCs w:val="24"/>
        </w:rPr>
        <w:lastRenderedPageBreak/>
        <w:t>banderoli nało</w:t>
      </w:r>
      <w:r>
        <w:rPr>
          <w:rFonts w:ascii="Times New Roman" w:hAnsi="Times New Roman" w:cs="Times New Roman"/>
          <w:sz w:val="24"/>
          <w:szCs w:val="24"/>
        </w:rPr>
        <w:t>żonej na pojemnik z próbką kruszywa</w:t>
      </w:r>
      <w:r>
        <w:rPr>
          <w:rFonts w:ascii="Times New Roman" w:hAnsi="Times New Roman" w:cs="Times New Roman"/>
          <w:sz w:val="24"/>
          <w:szCs w:val="24"/>
        </w:rPr>
        <w:t>, że pobrana ona została</w:t>
      </w:r>
      <w:r>
        <w:rPr>
          <w:rFonts w:ascii="Times New Roman" w:hAnsi="Times New Roman" w:cs="Times New Roman"/>
          <w:sz w:val="24"/>
          <w:szCs w:val="24"/>
        </w:rPr>
        <w:br/>
      </w:r>
      <w:r w:rsidRPr="00CE2355">
        <w:rPr>
          <w:rFonts w:ascii="Times New Roman" w:hAnsi="Times New Roman" w:cs="Times New Roman"/>
          <w:sz w:val="24"/>
          <w:szCs w:val="24"/>
        </w:rPr>
        <w:t>z dostawy podlegającej badaniu. Dalsze czynności</w:t>
      </w:r>
      <w:r>
        <w:rPr>
          <w:rFonts w:ascii="Times New Roman" w:hAnsi="Times New Roman" w:cs="Times New Roman"/>
          <w:sz w:val="24"/>
          <w:szCs w:val="24"/>
        </w:rPr>
        <w:t xml:space="preserve"> mające potwierdzić jakość kruszywa</w:t>
      </w:r>
      <w:r w:rsidRPr="00CE2355">
        <w:rPr>
          <w:rFonts w:ascii="Times New Roman" w:hAnsi="Times New Roman" w:cs="Times New Roman"/>
          <w:sz w:val="24"/>
          <w:szCs w:val="24"/>
        </w:rPr>
        <w:t xml:space="preserve"> wykonuje samodzielnie Zamawiający.</w:t>
      </w:r>
    </w:p>
    <w:p w:rsidR="005730AD" w:rsidRPr="00CE2355" w:rsidRDefault="005730AD" w:rsidP="005730AD">
      <w:pPr>
        <w:pStyle w:val="Akapitzlist"/>
        <w:numPr>
          <w:ilvl w:val="1"/>
          <w:numId w:val="3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Zamawiający podpisuje dowód d</w:t>
      </w:r>
      <w:r w:rsidRPr="00CE2355">
        <w:rPr>
          <w:rFonts w:ascii="Times New Roman" w:hAnsi="Times New Roman" w:cs="Times New Roman"/>
          <w:sz w:val="24"/>
          <w:szCs w:val="24"/>
        </w:rPr>
        <w:t xml:space="preserve">ostawy WZ jeżeli w/w warunki dostawy </w:t>
      </w:r>
      <w:r>
        <w:rPr>
          <w:rFonts w:ascii="Times New Roman" w:hAnsi="Times New Roman" w:cs="Times New Roman"/>
          <w:sz w:val="24"/>
          <w:szCs w:val="24"/>
        </w:rPr>
        <w:t xml:space="preserve">(opisane w </w:t>
      </w:r>
      <w:r>
        <w:rPr>
          <w:rFonts w:ascii="Times New Roman" w:hAnsi="Times New Roman" w:cs="Times New Roman"/>
          <w:sz w:val="24"/>
          <w:szCs w:val="24"/>
        </w:rPr>
        <w:t>§ 7</w:t>
      </w:r>
      <w:r w:rsidRPr="00703E8F">
        <w:rPr>
          <w:rFonts w:ascii="Times New Roman" w:hAnsi="Times New Roman" w:cs="Times New Roman"/>
          <w:sz w:val="24"/>
          <w:szCs w:val="24"/>
        </w:rPr>
        <w:t xml:space="preserve"> ust. 1 a – c) są spełnione. Stwierdzenie przez Zamawiającego, że jakość dostarczonego kruszywa jest inna niż wynika to z umowy i dołączonej do badanej dostawy dokumentacji powoduje, że Wykonawca zobowiązany jest do naprawienia Zamawiającemu wszelkich poniesionych z tego tytułu</w:t>
      </w:r>
      <w:r w:rsidRPr="00CE2355">
        <w:rPr>
          <w:rFonts w:ascii="Times New Roman" w:hAnsi="Times New Roman" w:cs="Times New Roman"/>
          <w:sz w:val="24"/>
          <w:szCs w:val="24"/>
        </w:rPr>
        <w:t xml:space="preserve"> szkód, w tym także w postaci utraconych korzyści. W sytuacji opisanej powyżej Wykonawca zobowiązany jest w szczególności do: </w:t>
      </w:r>
    </w:p>
    <w:p w:rsidR="005730AD" w:rsidRPr="00CE2355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dostarczenia nieodpłatnie identycznego, co do ilości </w:t>
      </w:r>
      <w:r>
        <w:rPr>
          <w:rFonts w:ascii="Times New Roman" w:hAnsi="Times New Roman" w:cs="Times New Roman"/>
          <w:sz w:val="24"/>
          <w:szCs w:val="24"/>
        </w:rPr>
        <w:t>i rodzaju jak kwestionowany kruszywa</w:t>
      </w:r>
      <w:r w:rsidRPr="00CE2355">
        <w:rPr>
          <w:rFonts w:ascii="Times New Roman" w:hAnsi="Times New Roman" w:cs="Times New Roman"/>
          <w:sz w:val="24"/>
          <w:szCs w:val="24"/>
        </w:rPr>
        <w:t>, o prawidłowych parametrach;</w:t>
      </w:r>
    </w:p>
    <w:p w:rsidR="005730AD" w:rsidRPr="00CE2355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>odebrania na swój kosz</w:t>
      </w:r>
      <w:r>
        <w:rPr>
          <w:rFonts w:ascii="Times New Roman" w:hAnsi="Times New Roman" w:cs="Times New Roman"/>
          <w:sz w:val="24"/>
          <w:szCs w:val="24"/>
        </w:rPr>
        <w:t>t całego zakwestionowanego kruszywa</w:t>
      </w:r>
      <w:r w:rsidRPr="00CE23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0AD" w:rsidRPr="00CE2355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>ewentualnego oczyszcz</w:t>
      </w:r>
      <w:r>
        <w:rPr>
          <w:rFonts w:ascii="Times New Roman" w:hAnsi="Times New Roman" w:cs="Times New Roman"/>
          <w:sz w:val="24"/>
          <w:szCs w:val="24"/>
        </w:rPr>
        <w:t>enia zbiornika, do którego zasypany był zakwestionowany produkt;</w:t>
      </w:r>
    </w:p>
    <w:p w:rsidR="005730AD" w:rsidRPr="00902759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2759">
        <w:rPr>
          <w:rFonts w:ascii="Times New Roman" w:hAnsi="Times New Roman" w:cs="Times New Roman"/>
          <w:sz w:val="24"/>
          <w:szCs w:val="24"/>
        </w:rPr>
        <w:t>Zamawiającemu przysługuje - niezależnie od uprawnień określonych powyżej - prawo do kary umownej w wysokości 50% wartości zakwestiono</w:t>
      </w:r>
      <w:r>
        <w:rPr>
          <w:rFonts w:ascii="Times New Roman" w:hAnsi="Times New Roman" w:cs="Times New Roman"/>
          <w:sz w:val="24"/>
          <w:szCs w:val="24"/>
        </w:rPr>
        <w:t>wanego kruszywa (opisanej w § 9</w:t>
      </w:r>
      <w:r w:rsidRPr="00902759">
        <w:rPr>
          <w:rFonts w:ascii="Times New Roman" w:hAnsi="Times New Roman" w:cs="Times New Roman"/>
          <w:sz w:val="24"/>
          <w:szCs w:val="24"/>
        </w:rPr>
        <w:t xml:space="preserve"> ust.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0AD" w:rsidRPr="00712E7F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97203">
        <w:rPr>
          <w:rFonts w:ascii="Times New Roman" w:hAnsi="Times New Roman" w:cs="Times New Roman"/>
          <w:sz w:val="24"/>
          <w:szCs w:val="24"/>
        </w:rPr>
        <w:t>ybór szczegółowego trybu postępowania w przypadku zakwestionowania jakości kruszywa należy do Zamawiającego</w:t>
      </w:r>
      <w:r>
        <w:rPr>
          <w:rFonts w:ascii="Times New Roman" w:hAnsi="Times New Roman" w:cs="Times New Roman"/>
          <w:sz w:val="24"/>
          <w:szCs w:val="24"/>
        </w:rPr>
        <w:t xml:space="preserve"> o czym zawiadamia Wykonawcę za pośrednictwem poczty elektronicznej e-mail;</w:t>
      </w:r>
    </w:p>
    <w:p w:rsidR="005730AD" w:rsidRPr="00943028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Pr="00943028">
        <w:rPr>
          <w:rFonts w:ascii="Times New Roman" w:hAnsi="Times New Roman" w:cs="Times New Roman"/>
          <w:bCs/>
          <w:sz w:val="24"/>
          <w:szCs w:val="24"/>
          <w:lang w:eastAsia="ar-SA"/>
        </w:rPr>
        <w:t>pełnienie w/w obowiązków Wykonaw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cy powinno nastąpić każdorazowo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943028">
        <w:rPr>
          <w:rFonts w:ascii="Times New Roman" w:hAnsi="Times New Roman" w:cs="Times New Roman"/>
          <w:bCs/>
          <w:sz w:val="24"/>
          <w:szCs w:val="24"/>
          <w:lang w:eastAsia="ar-SA"/>
        </w:rPr>
        <w:t>w terminie wskazanym przez Zamawiającego, nie krótszym niż 3 dni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5730AD" w:rsidRPr="00943028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w</w:t>
      </w:r>
      <w:r w:rsidRPr="009430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przypadku nie spełnienia lub nie terminowego spełnienia obowiązków przez Wykonawcę Zamawiającemu przysługiwać będzie doda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tkowa kara umowna opisana w § 9</w:t>
      </w:r>
      <w:r w:rsidRPr="009430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ust. 2 umowy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F2EC2" w:rsidRDefault="006F2E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CE2355">
        <w:t>Zamawiający zastrzega sobie możliwość zakupu w okresie czasowy</w:t>
      </w:r>
      <w:r w:rsidR="00B240C1">
        <w:t>m trwania umowy określonym w § 2</w:t>
      </w:r>
      <w:r>
        <w:t xml:space="preserve"> </w:t>
      </w:r>
      <w:r w:rsidRPr="00CE2355">
        <w:t>niniejszej umowy m</w:t>
      </w:r>
      <w:r>
        <w:t>niejszej niż określona ilość ton kruszywa</w:t>
      </w:r>
      <w:r w:rsidRPr="00CE2355">
        <w:t>, bez możliwości zgłaszania roszczeń ze strony Wykonawcy z tego tytułu.</w:t>
      </w:r>
    </w:p>
    <w:p w:rsidR="00BF0F73" w:rsidRDefault="00EB65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>
        <w:t xml:space="preserve">Cena określona w 7 § ust. 1 </w:t>
      </w:r>
      <w:r w:rsidR="00BF0F73" w:rsidRPr="00BF0F73">
        <w:t>umowy obejmuje również: transport przedmiotu umowy do miejsca wskazanego przez Zamawiającego.</w:t>
      </w:r>
    </w:p>
    <w:p w:rsidR="00BF0F73" w:rsidRPr="00BF0F73" w:rsidRDefault="006F2E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>
        <w:t>O</w:t>
      </w:r>
      <w:r w:rsidR="00BF0F73" w:rsidRPr="00BF0F73">
        <w:t>soba pełniąca nadzór nad umową po stronie Zamawiającego, ma prawo skontrolować dostawę pod względem jej zgodności z umową</w:t>
      </w:r>
      <w:r>
        <w:t>.</w:t>
      </w:r>
      <w:r w:rsidR="00BF0F73" w:rsidRPr="00BF0F73">
        <w:t xml:space="preserve"> </w:t>
      </w:r>
    </w:p>
    <w:p w:rsidR="00BF0F73" w:rsidRPr="00BF0F73" w:rsidRDefault="00BF0F73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BF0F73">
        <w:t>Jeżeli Zamawiający odmówi odbioru przedmiotu umowy z powodu wad (przedmiot umowy posiadający wadę zmniejszając</w:t>
      </w:r>
      <w:r w:rsidR="006F2EC2">
        <w:t>ą jego wartość lub użyteczność</w:t>
      </w:r>
      <w:r w:rsidRPr="00BF0F73">
        <w:t xml:space="preserve">, nie posiada użyteczności zgodnych z przeznaczeniem) lub niezgodności z umową (przedmiot umowny nie odpowiada opisowi, który stanowi załącznik do umowy, nie </w:t>
      </w:r>
      <w:r w:rsidR="006F2EC2">
        <w:t>odbiera materiału</w:t>
      </w:r>
      <w:r w:rsidR="000A118B">
        <w:br/>
      </w:r>
      <w:r w:rsidRPr="00BF0F73">
        <w:t xml:space="preserve">a przekazuje na piśmie zastrzeżenia co do dostarczonego przedmiotu umowy. </w:t>
      </w:r>
    </w:p>
    <w:p w:rsidR="00BF0F73" w:rsidRPr="00BF0F73" w:rsidRDefault="00BF0F73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BF0F73">
        <w:t>Jeżeli</w:t>
      </w:r>
      <w:r w:rsidR="00B9458D">
        <w:t xml:space="preserve"> </w:t>
      </w:r>
      <w:r w:rsidR="005730AD">
        <w:t>sytuacja o której mowa w ust. 11</w:t>
      </w:r>
      <w:r w:rsidRPr="00BF0F73">
        <w:t xml:space="preserve"> wystąpi pierwszy raz, Zamawiający </w:t>
      </w:r>
      <w:r w:rsidR="00B9458D">
        <w:t>ustali</w:t>
      </w:r>
      <w:r w:rsidR="00B9458D">
        <w:br/>
      </w:r>
      <w:r w:rsidRPr="00BF0F73">
        <w:t>z Wykonawca nowy termin odbioru przedmiotu umowy.</w:t>
      </w:r>
    </w:p>
    <w:p w:rsidR="00BF0F73" w:rsidRPr="000A118B" w:rsidRDefault="00BF0F73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  <w:rPr>
          <w:b/>
        </w:rPr>
      </w:pPr>
      <w:r w:rsidRPr="00BF0F73">
        <w:t xml:space="preserve">Jeżeli </w:t>
      </w:r>
      <w:r w:rsidR="00B9458D">
        <w:t>s</w:t>
      </w:r>
      <w:r w:rsidR="005730AD">
        <w:t>ytuacja, o której mowa w ust. 11</w:t>
      </w:r>
      <w:r w:rsidRPr="00BF0F73">
        <w:t xml:space="preserve"> wystąpi po raz drugi, Zamawiający</w:t>
      </w:r>
      <w:r w:rsidR="000A118B" w:rsidRPr="000A118B">
        <w:t xml:space="preserve"> </w:t>
      </w:r>
      <w:r w:rsidR="000A118B" w:rsidRPr="00BF0F73">
        <w:t>naliczy karę u</w:t>
      </w:r>
      <w:r w:rsidR="000A118B">
        <w:t xml:space="preserve">mowną o której mowa w § 9 ust. 1 pkt. 2 </w:t>
      </w:r>
      <w:r w:rsidR="000A118B">
        <w:t xml:space="preserve">niniejszej umowy. </w:t>
      </w:r>
    </w:p>
    <w:p w:rsidR="000A118B" w:rsidRDefault="000A118B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D7DF1" w:rsidRDefault="009D7DF1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D7DF1" w:rsidRDefault="009D7DF1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D7DF1" w:rsidRDefault="009D7DF1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§ 4.</w:t>
      </w:r>
    </w:p>
    <w:p w:rsidR="00BF0F73" w:rsidRPr="00BF0F73" w:rsidRDefault="00BF0F73" w:rsidP="00BF0F73">
      <w:pPr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ODPOWIEDZIALNOŚC WYKONAWCY </w:t>
      </w:r>
    </w:p>
    <w:p w:rsidR="00BF0F73" w:rsidRPr="00CB4C8A" w:rsidRDefault="00BF0F73" w:rsidP="006F2B1D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zobowiązuje się do właściwego zabezpieczenia przedmiotu umowy do czasu </w:t>
      </w:r>
      <w:r w:rsidR="00CD73C0" w:rsidRPr="00CB4C8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odbioru </w:t>
      </w:r>
      <w:r w:rsidRPr="00CB4C8A">
        <w:rPr>
          <w:rFonts w:ascii="Times New Roman" w:hAnsi="Times New Roman" w:cs="Times New Roman"/>
          <w:bCs/>
          <w:sz w:val="24"/>
          <w:szCs w:val="24"/>
          <w:lang w:eastAsia="ar-SA"/>
        </w:rPr>
        <w:t>przez Zamawiającego.</w:t>
      </w:r>
    </w:p>
    <w:p w:rsidR="00BF0F73" w:rsidRPr="00CB4C8A" w:rsidRDefault="00BF0F73" w:rsidP="006F2B1D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bCs/>
          <w:sz w:val="24"/>
          <w:szCs w:val="24"/>
          <w:lang w:eastAsia="ar-SA"/>
        </w:rPr>
        <w:t>Wykonawca przyjmuje na siebie pełną odpowiedzialność za świadczone dostawy, zapewnienie warunków bezpieczeństwa oraz metody organizacyjno-techniczne stosowane w trakcie realizacji umowy.</w:t>
      </w:r>
    </w:p>
    <w:p w:rsidR="00CB4C8A" w:rsidRPr="00CB4C8A" w:rsidRDefault="000A118B" w:rsidP="00CB4C8A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sz w:val="24"/>
          <w:szCs w:val="24"/>
        </w:rPr>
        <w:t>Wykonawca zobowiązuje się do ubezpieczenia przedmiotu zamówienia z tytułu szkód, które mogą zaistnieć na skutek zdarzeń losowych oraz od odpowiedzialności cywilnej.</w:t>
      </w:r>
    </w:p>
    <w:p w:rsidR="00CB4C8A" w:rsidRPr="00CB4C8A" w:rsidRDefault="000A118B" w:rsidP="00CB4C8A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sz w:val="24"/>
          <w:szCs w:val="24"/>
        </w:rPr>
        <w:t>Wykonawca oświadcza, że przed podpisaniem umowy zapoznał się z wszystkimi warunkami i materiałami, które są niezbędne do wykonania przez niego podmiotu umowy bez konieczności ponoszenia przez Zamawiającego jakichkolwiek dodatkowych kosztów.</w:t>
      </w:r>
    </w:p>
    <w:p w:rsidR="00CB4C8A" w:rsidRPr="00CB4C8A" w:rsidRDefault="000A118B" w:rsidP="00CB4C8A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sz w:val="24"/>
          <w:szCs w:val="24"/>
        </w:rPr>
        <w:t>Wykonawca oświadcza, że przed zawarciem umowy uzyskał od Zamawiającego wszystkie informacje, które mogłyby mieć wpływ na ryzyko i okoliczności realizacji całości dostawy, w tym na ustalenie wysokości wynagrodzenia umownego, a ponadto oświadcza, że zapoznał się ze wszystkimi dokumentami oraz warunkami, które są niezbędne i konieczne do wykonania przez niego zadania bez konieczności uzupełnień i ponoszenia przez Zamawiającego jakichkolwiek dodatkowych kosztów i w związku z tym nie wnosi i nie będzie wnosił w przyszłości żadnych zastrzeżeń.</w:t>
      </w:r>
    </w:p>
    <w:p w:rsidR="000A118B" w:rsidRPr="00CB4C8A" w:rsidRDefault="000A118B" w:rsidP="00CB4C8A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sz w:val="24"/>
          <w:szCs w:val="24"/>
        </w:rPr>
        <w:t>Wykonawca zobowiązuje się do ponoszenia pełnej odpowiedzialności za szkody powstałe</w:t>
      </w:r>
      <w:r w:rsidRPr="00CB4C8A">
        <w:rPr>
          <w:rFonts w:ascii="Times New Roman" w:hAnsi="Times New Roman" w:cs="Times New Roman"/>
          <w:sz w:val="24"/>
          <w:szCs w:val="24"/>
        </w:rPr>
        <w:br/>
        <w:t>w mieniu oraz następstwa nieszczęśliwych wypadków pracowników i osób trzecich, powstałe w związku z realizacją przedmiotu zamówienia.</w:t>
      </w:r>
    </w:p>
    <w:p w:rsidR="00D95661" w:rsidRDefault="00D95661" w:rsidP="00BF0F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A0E10" w:rsidRDefault="007A0E10" w:rsidP="003044D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§ 5.</w:t>
      </w:r>
    </w:p>
    <w:p w:rsidR="00BF0F73" w:rsidRPr="00BF0F73" w:rsidRDefault="00BF0F73" w:rsidP="00BF0F73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</w:t>
      </w:r>
    </w:p>
    <w:p w:rsidR="006B4789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B478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przedmiot umowy Wykonawca udzieli gwarancji jakości </w:t>
      </w:r>
      <w:r w:rsidR="006B4789" w:rsidRPr="006B4789">
        <w:rPr>
          <w:rFonts w:ascii="Times New Roman" w:hAnsi="Times New Roman" w:cs="Times New Roman"/>
          <w:bCs/>
          <w:sz w:val="24"/>
          <w:szCs w:val="24"/>
          <w:lang w:eastAsia="ar-SA"/>
        </w:rPr>
        <w:t>przez okres realizacji umowy.</w:t>
      </w:r>
    </w:p>
    <w:p w:rsidR="00BF0F73" w:rsidRPr="00BF0F73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sz w:val="24"/>
          <w:szCs w:val="24"/>
        </w:rPr>
        <w:t>Okres rękojmi jest równy okresowi gwarancji.</w:t>
      </w:r>
    </w:p>
    <w:p w:rsidR="00BF0F73" w:rsidRPr="00BF0F73" w:rsidRDefault="00BF0F73" w:rsidP="00BF50B1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autoSpaceDE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§ 6.</w:t>
      </w:r>
    </w:p>
    <w:p w:rsidR="00BF0F73" w:rsidRPr="00BF0F73" w:rsidRDefault="00BF0F73" w:rsidP="00BF0F7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PRZEDSTAWICIELE STRON</w:t>
      </w:r>
    </w:p>
    <w:p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Wyznacza się przedstawiciela Zamawiającego do nadzoru wykonywania obowiązków</w:t>
      </w: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br/>
        <w:t xml:space="preserve">i uprawnień wynikających z umowy oraz podejmowania decyzji w sprawach realizacji zamówienia </w:t>
      </w:r>
      <w:r w:rsidR="005730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…………………………………..</w:t>
      </w:r>
      <w:r w:rsidR="00AF7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tel. 85 </w:t>
      </w:r>
      <w:r w:rsidR="003044D5">
        <w:rPr>
          <w:rFonts w:ascii="Times New Roman" w:hAnsi="Times New Roman" w:cs="Times New Roman"/>
          <w:bCs/>
          <w:sz w:val="24"/>
          <w:szCs w:val="24"/>
          <w:lang w:eastAsia="ar-SA"/>
        </w:rPr>
        <w:t>737 50 31</w:t>
      </w:r>
      <w:r w:rsidR="00D33909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Przedstawicielem Wykonawcy będzie</w:t>
      </w:r>
      <w:r w:rsidR="003044D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……………………………………………</w:t>
      </w:r>
      <w:r w:rsidR="00D3390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Strony umowy zastrzegają sobie prawo zmiany osoby wskazanej w ust. 1 i 2. Dokonanie zmiany wymaga powiadomienie na piśmie, zmiana nie wymaga podpisania aneksu do umowy.</w:t>
      </w:r>
    </w:p>
    <w:p w:rsid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B73D6" w:rsidRDefault="00CB73D6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B73D6" w:rsidRDefault="00CB73D6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B73D6" w:rsidRPr="00BF0F73" w:rsidRDefault="00CB73D6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§ 7.</w:t>
      </w:r>
    </w:p>
    <w:p w:rsidR="00EE29A6" w:rsidRPr="00BF0F73" w:rsidRDefault="00BF0F73" w:rsidP="00EE29A6">
      <w:pPr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WYNAGRODZENIE </w:t>
      </w:r>
    </w:p>
    <w:p w:rsidR="00DF7264" w:rsidRDefault="00DF7264" w:rsidP="00DF7264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>
        <w:t>Całkowita w</w:t>
      </w:r>
      <w:r w:rsidRPr="00CE2355">
        <w:t>artość umowy (w oparciu o cenę zawartą w ofercie wyłonionego Wykonawcy)</w:t>
      </w:r>
      <w:r>
        <w:t xml:space="preserve"> z</w:t>
      </w:r>
      <w:r w:rsidR="00BF0F73" w:rsidRPr="00BF0F73">
        <w:t>a wykonanie przedmiotu Umowy, określonego w §1 niniejszej Umowy, Strony ustalają wynagrodze</w:t>
      </w:r>
      <w:r w:rsidR="00AA1E2C">
        <w:t xml:space="preserve">nie w wysokości </w:t>
      </w:r>
      <w:r w:rsidR="003044D5">
        <w:rPr>
          <w:b/>
        </w:rPr>
        <w:t>brutto …………………………….</w:t>
      </w:r>
      <w:r w:rsidR="00AA1E2C">
        <w:rPr>
          <w:b/>
        </w:rPr>
        <w:t xml:space="preserve"> zł. </w:t>
      </w:r>
      <w:r w:rsidR="00BF0F73" w:rsidRPr="00BF0F73">
        <w:t xml:space="preserve"> (słownie złotych: </w:t>
      </w:r>
      <w:r w:rsidR="00AA1E2C">
        <w:t>), w tym podatek VAT w wysokości</w:t>
      </w:r>
      <w:r w:rsidR="003044D5">
        <w:t xml:space="preserve"> ……………………</w:t>
      </w:r>
      <w:r w:rsidR="00AA1E2C">
        <w:t xml:space="preserve"> </w:t>
      </w:r>
      <w:r w:rsidR="00BF0F73" w:rsidRPr="00BF0F73">
        <w:t xml:space="preserve">zł, </w:t>
      </w:r>
      <w:r w:rsidR="00AA1E2C">
        <w:t xml:space="preserve">wartość netto w wysokości </w:t>
      </w:r>
      <w:r w:rsidR="003044D5">
        <w:t>………………………………….</w:t>
      </w:r>
      <w:r w:rsidR="00BF0F73" w:rsidRPr="00BF0F73">
        <w:t>zł.</w:t>
      </w:r>
    </w:p>
    <w:p w:rsidR="00EE29A6" w:rsidRPr="00DF7264" w:rsidRDefault="00EE29A6" w:rsidP="00DF7264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DF7264">
        <w:rPr>
          <w:b/>
        </w:rPr>
        <w:t xml:space="preserve">Cena brutto 1 tony poszczególnych frakcji kruszywa wskazana w ofercie Wykonawcy, stała przez cały okres obowiązywania umowy wskazany w </w:t>
      </w:r>
      <w:r w:rsidRPr="00DF7264">
        <w:rPr>
          <w:b/>
          <w:bCs/>
          <w:lang w:eastAsia="ar-SA"/>
        </w:rPr>
        <w:t>§ 2. niniejszej umowy wynosi dla:</w:t>
      </w:r>
    </w:p>
    <w:p w:rsidR="00EE29A6" w:rsidRPr="00E96C46" w:rsidRDefault="00EE29A6" w:rsidP="00EE29A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PIASEK- piasek płukany frakcja 0-2 mm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DF7264">
        <w:rPr>
          <w:rFonts w:ascii="Times New Roman" w:hAnsi="Times New Roman"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brutto.</w:t>
      </w:r>
    </w:p>
    <w:p w:rsidR="00EE29A6" w:rsidRPr="00E96C46" w:rsidRDefault="00EE29A6" w:rsidP="00EE29A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ŻWIR 2-8 mm.</w:t>
      </w:r>
      <w:r>
        <w:rPr>
          <w:rFonts w:ascii="Times New Roman" w:hAnsi="Times New Roman"/>
          <w:bCs/>
          <w:sz w:val="24"/>
          <w:szCs w:val="24"/>
        </w:rPr>
        <w:t xml:space="preserve">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 xml:space="preserve">2-8 mm. </w:t>
      </w:r>
      <w:r w:rsidR="00DF7264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brutto.</w:t>
      </w:r>
    </w:p>
    <w:p w:rsidR="00EE29A6" w:rsidRPr="00E96C46" w:rsidRDefault="00EE29A6" w:rsidP="00EE29A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ŻWIR 8-16 mm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35FD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 xml:space="preserve">8-16 mm. </w:t>
      </w:r>
      <w:r w:rsidR="00DF7264"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 brutto.</w:t>
      </w:r>
    </w:p>
    <w:p w:rsidR="00EE29A6" w:rsidRPr="00CE2355" w:rsidRDefault="00EE29A6" w:rsidP="00EE29A6">
      <w:pPr>
        <w:pStyle w:val="Akapitzlist"/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29A6" w:rsidRPr="00CE2355" w:rsidRDefault="00EE29A6" w:rsidP="00EE29A6">
      <w:pPr>
        <w:pStyle w:val="Akapitzlist"/>
        <w:numPr>
          <w:ilvl w:val="0"/>
          <w:numId w:val="43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Wartość dostawy jednostkowej </w:t>
      </w:r>
      <w:r>
        <w:rPr>
          <w:rFonts w:ascii="Times New Roman" w:hAnsi="Times New Roman" w:cs="Times New Roman"/>
          <w:sz w:val="24"/>
          <w:szCs w:val="24"/>
        </w:rPr>
        <w:t xml:space="preserve">kruszywa </w:t>
      </w:r>
      <w:r w:rsidRPr="00CE2355">
        <w:rPr>
          <w:rFonts w:ascii="Times New Roman" w:hAnsi="Times New Roman" w:cs="Times New Roman"/>
          <w:sz w:val="24"/>
          <w:szCs w:val="24"/>
        </w:rPr>
        <w:t>obliczana zostanie poprzez pomnożenie ceny</w:t>
      </w:r>
      <w:r>
        <w:rPr>
          <w:rFonts w:ascii="Times New Roman" w:hAnsi="Times New Roman" w:cs="Times New Roman"/>
          <w:sz w:val="24"/>
          <w:szCs w:val="24"/>
        </w:rPr>
        <w:t xml:space="preserve"> brutto 1 tony danego kruszywa wskazanej w ofercie Wykonawcy </w:t>
      </w:r>
      <w:r w:rsidRPr="00CE2355">
        <w:rPr>
          <w:rFonts w:ascii="Times New Roman" w:hAnsi="Times New Roman" w:cs="Times New Roman"/>
          <w:sz w:val="24"/>
          <w:szCs w:val="24"/>
        </w:rPr>
        <w:t>przez ilość dostarczonego</w:t>
      </w:r>
      <w:r>
        <w:rPr>
          <w:rFonts w:ascii="Times New Roman" w:hAnsi="Times New Roman" w:cs="Times New Roman"/>
          <w:sz w:val="24"/>
          <w:szCs w:val="24"/>
        </w:rPr>
        <w:t xml:space="preserve"> kruszywa</w:t>
      </w:r>
      <w:r w:rsidRPr="00CE2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F73" w:rsidRPr="00BF0F73" w:rsidRDefault="00BF0F73" w:rsidP="006F2B1D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BF0F73">
        <w:t>Wynagrodzenie obejmuje całość nakładów niezbędnych do zreal</w:t>
      </w:r>
      <w:r w:rsidR="00AA1E2C">
        <w:t>izowania zadania wynikające z SWZ oraz załączników do S</w:t>
      </w:r>
      <w:r w:rsidRPr="00BF0F73">
        <w:t>WZ, jak również nieujęte w tych mat</w:t>
      </w:r>
      <w:r w:rsidR="00AA1E2C">
        <w:t>eriałach,</w:t>
      </w:r>
      <w:r w:rsidR="00AA1E2C">
        <w:br/>
      </w:r>
      <w:r w:rsidRPr="00BF0F73">
        <w:t xml:space="preserve">a niezbędne do wykonania zadania. </w:t>
      </w:r>
    </w:p>
    <w:p w:rsidR="00BF0F73" w:rsidRPr="00BF0F73" w:rsidRDefault="00BF0F73" w:rsidP="006F2B1D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BF0F73">
        <w:t xml:space="preserve">Niedoszacowanie, pominięcie lub brak rozpoznania zakresu przedmiotu umowy nie może być podstawą do żądania zmiany wynagrodzenia określonego w ust. 1 </w:t>
      </w:r>
      <w:r w:rsidR="00DF7264">
        <w:t xml:space="preserve">i 2 </w:t>
      </w:r>
      <w:r w:rsidRPr="00BF0F73">
        <w:t>niniejszego paragrafu.</w:t>
      </w:r>
    </w:p>
    <w:p w:rsidR="003044D5" w:rsidRDefault="003044D5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8.</w:t>
      </w:r>
    </w:p>
    <w:p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WARUNKI PŁATNOŚCI </w:t>
      </w:r>
    </w:p>
    <w:p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E61A0" w:rsidRPr="001546EE" w:rsidRDefault="00BF0F73" w:rsidP="007E61A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Wynagrodzenie będzie płatne przez Zamawiającego przelewem bankowym na rachunek Wykonawcy wskaz</w:t>
      </w:r>
      <w:r w:rsidR="00AF757C">
        <w:rPr>
          <w:rFonts w:ascii="Times New Roman" w:hAnsi="Times New Roman" w:cs="Times New Roman"/>
          <w:sz w:val="24"/>
          <w:szCs w:val="24"/>
        </w:rPr>
        <w:t xml:space="preserve">any w </w:t>
      </w:r>
      <w:r w:rsidR="00482E3D">
        <w:rPr>
          <w:rFonts w:ascii="Times New Roman" w:hAnsi="Times New Roman" w:cs="Times New Roman"/>
          <w:sz w:val="24"/>
          <w:szCs w:val="24"/>
        </w:rPr>
        <w:t>fakturze, w terminie 30</w:t>
      </w:r>
      <w:r w:rsidR="00AF1AC4" w:rsidRPr="001546EE">
        <w:rPr>
          <w:rFonts w:ascii="Times New Roman" w:hAnsi="Times New Roman" w:cs="Times New Roman"/>
          <w:sz w:val="24"/>
          <w:szCs w:val="24"/>
        </w:rPr>
        <w:t xml:space="preserve"> dni</w:t>
      </w:r>
      <w:r w:rsidRPr="001546EE">
        <w:rPr>
          <w:rFonts w:ascii="Times New Roman" w:hAnsi="Times New Roman" w:cs="Times New Roman"/>
          <w:sz w:val="24"/>
          <w:szCs w:val="24"/>
        </w:rPr>
        <w:t xml:space="preserve"> od daty otrzymania prawidłowo wystawionej faktury.</w:t>
      </w:r>
    </w:p>
    <w:p w:rsidR="007E61A0" w:rsidRPr="001546EE" w:rsidRDefault="007E61A0" w:rsidP="007E61A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Wykonawca oświadcza, że numer rachunku rozliczeniowego wskazany we wszystkich fakturach, które będą wystawione w jego imieniu, jest rachunkiem/nie jest rachunkiem* dla którego zgodnie z Rozdziałem 3a ustawy z dnia 29 sierpnia 1997 r. Prawo bankowe (t. j. Dz. U. z 2019 r. poz. 2357 z późn. zm.)</w:t>
      </w:r>
      <w:r w:rsidR="00AF757C">
        <w:rPr>
          <w:rFonts w:ascii="Times New Roman" w:hAnsi="Times New Roman" w:cs="Times New Roman"/>
          <w:sz w:val="24"/>
          <w:szCs w:val="24"/>
        </w:rPr>
        <w:t xml:space="preserve"> </w:t>
      </w:r>
      <w:r w:rsidRPr="001546EE">
        <w:rPr>
          <w:rFonts w:ascii="Times New Roman" w:hAnsi="Times New Roman" w:cs="Times New Roman"/>
          <w:sz w:val="24"/>
          <w:szCs w:val="24"/>
        </w:rPr>
        <w:t>prowadzony jest rachunek VAT.</w:t>
      </w:r>
    </w:p>
    <w:p w:rsidR="007E61A0" w:rsidRPr="001546EE" w:rsidRDefault="007E61A0" w:rsidP="007E61A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Jeśli numer rachunku rozliczeniowego wskazany przez Wykonawcę jest rachunkiem, dla którego zgodnie z Rozdziałem 3a ustawy z dnia 29 sierpnia 1997 r. Prawo bankowe (t.j. Dz. U. z 2019 r. poz. 2357 z późn. zm.) prowadzony jest rachunek VAT to:</w:t>
      </w:r>
    </w:p>
    <w:p w:rsidR="001546EE" w:rsidRPr="001546EE" w:rsidRDefault="001546EE" w:rsidP="001546EE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Zamawiający oświadcza, że będzie realizować płatności za faktury</w:t>
      </w:r>
      <w:r w:rsidR="00AF757C">
        <w:rPr>
          <w:rFonts w:ascii="Times New Roman" w:hAnsi="Times New Roman" w:cs="Times New Roman"/>
          <w:sz w:val="24"/>
          <w:szCs w:val="24"/>
        </w:rPr>
        <w:t xml:space="preserve"> </w:t>
      </w:r>
      <w:r w:rsidRPr="001546EE">
        <w:rPr>
          <w:rFonts w:ascii="Times New Roman" w:hAnsi="Times New Roman" w:cs="Times New Roman"/>
          <w:sz w:val="24"/>
          <w:szCs w:val="24"/>
        </w:rPr>
        <w:t xml:space="preserve">z zastosowaniem mechanizmu podzielonej płatności tzw. split payment. </w:t>
      </w:r>
    </w:p>
    <w:p w:rsidR="001546EE" w:rsidRPr="001546EE" w:rsidRDefault="001546EE" w:rsidP="001546EE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Podzieloną płatność tzw. split payment stosuje się wyłącznie przy płatnościach bezgotówkowych, realizowanych za pośrednictwem polecenia przelewu lub polecenia zapłaty dla czynnych podatników VAT. Mechanizm podzielonej płatności </w:t>
      </w:r>
      <w:r w:rsidRPr="001546EE">
        <w:rPr>
          <w:rFonts w:ascii="Times New Roman" w:hAnsi="Times New Roman" w:cs="Times New Roman"/>
          <w:sz w:val="24"/>
          <w:szCs w:val="24"/>
        </w:rPr>
        <w:lastRenderedPageBreak/>
        <w:t>nie będzie wykorzystywany do zapłaty za czynności lub zdarzenia pozostające poza zakresem VAT (np. zapłata odszkodowania), a także za świadczenia zwolnione</w:t>
      </w:r>
      <w:r w:rsidR="00AF757C">
        <w:rPr>
          <w:rFonts w:ascii="Times New Roman" w:hAnsi="Times New Roman" w:cs="Times New Roman"/>
          <w:sz w:val="24"/>
          <w:szCs w:val="24"/>
        </w:rPr>
        <w:br/>
      </w:r>
      <w:r w:rsidRPr="001546EE">
        <w:rPr>
          <w:rFonts w:ascii="Times New Roman" w:hAnsi="Times New Roman" w:cs="Times New Roman"/>
          <w:sz w:val="24"/>
          <w:szCs w:val="24"/>
        </w:rPr>
        <w:t>z VAT, opodatkowane stawką 0%.</w:t>
      </w:r>
    </w:p>
    <w:p w:rsidR="001546EE" w:rsidRPr="001546EE" w:rsidRDefault="001546EE" w:rsidP="001546EE">
      <w:pPr>
        <w:pStyle w:val="Akapitzlist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6EE" w:rsidRPr="001546EE" w:rsidRDefault="001546EE" w:rsidP="001546EE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jemu na podstawie niniejszej umowy kwot,</w:t>
      </w:r>
      <w:r w:rsidR="00AA4050">
        <w:rPr>
          <w:rFonts w:ascii="Times New Roman" w:hAnsi="Times New Roman" w:cs="Times New Roman"/>
          <w:sz w:val="24"/>
          <w:szCs w:val="24"/>
        </w:rPr>
        <w:t xml:space="preserve"> </w:t>
      </w:r>
      <w:r w:rsidRPr="001546EE">
        <w:rPr>
          <w:rFonts w:ascii="Times New Roman" w:hAnsi="Times New Roman" w:cs="Times New Roman"/>
          <w:sz w:val="24"/>
          <w:szCs w:val="24"/>
        </w:rPr>
        <w:t>w szczególności z tytułu kar umownych.</w:t>
      </w:r>
    </w:p>
    <w:p w:rsidR="007E61A0" w:rsidRPr="001546EE" w:rsidRDefault="001546EE" w:rsidP="001546EE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kern w:val="2"/>
          <w:sz w:val="24"/>
          <w:szCs w:val="24"/>
        </w:rPr>
        <w:t>Wynagrodzenie nie podlega waloryzacji z wyjątkiem podwyższenia stawki podatku od towarów i usług.</w:t>
      </w:r>
    </w:p>
    <w:p w:rsidR="00BF0F73" w:rsidRPr="001546EE" w:rsidRDefault="00C04926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Zamawiający informuje, ż</w:t>
      </w:r>
      <w:r w:rsidR="00BF0F73" w:rsidRPr="001546EE">
        <w:rPr>
          <w:rFonts w:ascii="Times New Roman" w:hAnsi="Times New Roman" w:cs="Times New Roman"/>
          <w:sz w:val="24"/>
          <w:szCs w:val="24"/>
        </w:rPr>
        <w:t xml:space="preserve">e fakturę za realizację przedmiotu umowy należy wystawić na: </w:t>
      </w:r>
      <w:r w:rsidR="00BF0F73" w:rsidRPr="001546EE">
        <w:rPr>
          <w:rFonts w:ascii="Times New Roman" w:hAnsi="Times New Roman" w:cs="Times New Roman"/>
          <w:b/>
          <w:sz w:val="24"/>
          <w:szCs w:val="24"/>
        </w:rPr>
        <w:t>Gmina Brańsk ul. Rynek 8, 17-120 Brańsk NIP 543 20 69 840, REGON 050659013</w:t>
      </w:r>
      <w:r w:rsidR="00BF0F73" w:rsidRPr="001546EE">
        <w:rPr>
          <w:rFonts w:ascii="Times New Roman" w:hAnsi="Times New Roman" w:cs="Times New Roman"/>
          <w:sz w:val="24"/>
          <w:szCs w:val="24"/>
        </w:rPr>
        <w:t>.</w:t>
      </w:r>
    </w:p>
    <w:p w:rsidR="00BF0F73" w:rsidRPr="001546EE" w:rsidRDefault="00BF0F73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Za dzień dokonania płatności strony uznają datę obciążenia rachunku Zamawiającego. </w:t>
      </w:r>
    </w:p>
    <w:p w:rsidR="00BF0F73" w:rsidRPr="001546EE" w:rsidRDefault="00BF0F73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Wierzytelności wynikające z umowy nie mogą być przenoszone na osobę trzecią bez zgody Zamawiającego. </w:t>
      </w:r>
    </w:p>
    <w:p w:rsidR="00924FDB" w:rsidRPr="00BF0F73" w:rsidRDefault="00924FDB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9.</w:t>
      </w:r>
    </w:p>
    <w:p w:rsidR="00C13052" w:rsidRPr="00BF0F73" w:rsidRDefault="00C13052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KARY I ODSZKODOWANIA </w:t>
      </w:r>
    </w:p>
    <w:p w:rsidR="00EA7063" w:rsidRPr="00816897" w:rsidRDefault="00EA7063" w:rsidP="00EA7063">
      <w:pPr>
        <w:pStyle w:val="Akapitzlist"/>
        <w:numPr>
          <w:ilvl w:val="2"/>
          <w:numId w:val="40"/>
        </w:numPr>
        <w:autoSpaceDE w:val="0"/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Wykonawca zapłaci Zamawiającemu karę umowną w wysokości 50% wartości zakwestionowanej dostawy kruszywa w przypadku stwierdzenia nienależytej jakości. Kara umowna może zostać potrącona przez Zamawiającego z należności Wykonawcy. Wybór szczegółowego trybu postępowania w przypadku zakwestionowania jakości kruszywa należy do Zamawiającego.</w:t>
      </w:r>
    </w:p>
    <w:p w:rsidR="00EA7063" w:rsidRDefault="00EA7063" w:rsidP="00EA7063">
      <w:pPr>
        <w:pStyle w:val="Akapitzlist"/>
        <w:numPr>
          <w:ilvl w:val="2"/>
          <w:numId w:val="40"/>
        </w:numPr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Wykonawca zapłaci Zamawiającemu karę umowną w wysokości 50% wartości zakwestionowanej dostawy kruszywa w przypadku stwierdzenia nie spełnienia lub nie terminowego spełnienia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przez Wykonawcę opisanych w § 3 ust. 7</w:t>
      </w:r>
      <w:r w:rsidRPr="00816897">
        <w:rPr>
          <w:rFonts w:ascii="Times New Roman" w:hAnsi="Times New Roman" w:cs="Times New Roman"/>
          <w:sz w:val="24"/>
          <w:szCs w:val="24"/>
        </w:rPr>
        <w:t xml:space="preserve"> pkt. d ppkt 1 – 4 umowy.</w:t>
      </w:r>
    </w:p>
    <w:p w:rsidR="00EA7063" w:rsidRPr="00816897" w:rsidRDefault="00EA7063" w:rsidP="00EA7063">
      <w:pPr>
        <w:pStyle w:val="Akapitzlist"/>
        <w:numPr>
          <w:ilvl w:val="2"/>
          <w:numId w:val="40"/>
        </w:numPr>
        <w:autoSpaceDE w:val="0"/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6897">
        <w:rPr>
          <w:rFonts w:ascii="Times New Roman" w:hAnsi="Times New Roman" w:cs="Times New Roman"/>
          <w:sz w:val="24"/>
          <w:szCs w:val="24"/>
        </w:rPr>
        <w:t>Zamawiający zastrzega sobie prawo odstąpienia od Umowy w przypadku winy ze strony Wykonawcy :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 xml:space="preserve">trzykrotnego nie wywiązywania się Wykonawcy z terminu realizacji zamówionej dostawy lub opóźnienie w dostawie przekraczającej 2 dni robocze. 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dostarczania towaru złej jakości;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jeżeli toczy się przeciwko Wykonawcy postępowanie egzekucyjne, lub zajęto składniki majątku Wykonawcy albo przysługujące mu wierzytelności za pracę lub świadc</w:t>
      </w:r>
      <w:r>
        <w:rPr>
          <w:rFonts w:ascii="Times New Roman" w:hAnsi="Times New Roman" w:cs="Times New Roman"/>
          <w:sz w:val="24"/>
          <w:szCs w:val="24"/>
        </w:rPr>
        <w:t>zone usługi z zastrzeżeniem § 9 ust. 5</w:t>
      </w:r>
      <w:r w:rsidRPr="00816897">
        <w:rPr>
          <w:rFonts w:ascii="Times New Roman" w:hAnsi="Times New Roman" w:cs="Times New Roman"/>
          <w:sz w:val="24"/>
          <w:szCs w:val="24"/>
        </w:rPr>
        <w:t xml:space="preserve"> umowy,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tabs>
          <w:tab w:val="left" w:pos="7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jeżeli zostanie wszczęte postępowanie upadłościowe lub postępowanie likwidacyjne</w:t>
      </w:r>
      <w:r w:rsidRPr="00816897">
        <w:rPr>
          <w:rFonts w:ascii="Times New Roman" w:hAnsi="Times New Roman" w:cs="Times New Roman"/>
          <w:sz w:val="24"/>
          <w:szCs w:val="24"/>
        </w:rPr>
        <w:br/>
        <w:t>w stosunku do Wykonawcy,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tabs>
          <w:tab w:val="left" w:pos="7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jeżeli zostanie ogłoszona upadłość lub rozwiązanie firmy Wykonawcy.</w:t>
      </w:r>
    </w:p>
    <w:p w:rsidR="00EA7063" w:rsidRPr="00816897" w:rsidRDefault="00EA7063" w:rsidP="00EA7063">
      <w:pPr>
        <w:pStyle w:val="Akapitzlist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Za odstąpienie od Umowy z winy Wykonawcy, Zamawiającemu przysługiwać będzie kara umowna w wysokości 10% wartości brutto pozostałych do realizacji dostaw, gdyby umowa nie była wypowiedziana. Podstawą wyliczenia byłaby cena obowiązująca w dniu, gdy Umowa przestała obowiązywać z przyczyn wyszczególnionych w ust. 3 niniejszego paragrafu lit. a i b.</w:t>
      </w:r>
    </w:p>
    <w:p w:rsidR="00EA7063" w:rsidRPr="00816897" w:rsidRDefault="00EA7063" w:rsidP="00EA7063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897">
        <w:rPr>
          <w:rFonts w:ascii="Times New Roman" w:hAnsi="Times New Roman" w:cs="Times New Roman"/>
          <w:sz w:val="24"/>
          <w:szCs w:val="24"/>
        </w:rPr>
        <w:t xml:space="preserve">W przypadku nie wywiązywania się Wykonawcy z terminu realizacji zamówionej dostawy, Zamawiający będzie miał prawo zakupu </w:t>
      </w:r>
      <w:r w:rsidR="00DC5012">
        <w:rPr>
          <w:rFonts w:ascii="Times New Roman" w:hAnsi="Times New Roman" w:cs="Times New Roman"/>
          <w:sz w:val="24"/>
          <w:szCs w:val="24"/>
        </w:rPr>
        <w:t xml:space="preserve">towaru </w:t>
      </w:r>
      <w:r w:rsidRPr="00816897">
        <w:rPr>
          <w:rFonts w:ascii="Times New Roman" w:hAnsi="Times New Roman" w:cs="Times New Roman"/>
          <w:sz w:val="24"/>
          <w:szCs w:val="24"/>
        </w:rPr>
        <w:t>od innego dostawcy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816897">
        <w:rPr>
          <w:rFonts w:ascii="Times New Roman" w:hAnsi="Times New Roman" w:cs="Times New Roman"/>
          <w:sz w:val="24"/>
          <w:szCs w:val="24"/>
        </w:rPr>
        <w:t xml:space="preserve">a Wykonawca zobowiązuje się do zwrotu kosztów związanych z różnicą w cenie. </w:t>
      </w:r>
    </w:p>
    <w:p w:rsidR="00EA7063" w:rsidRPr="00816897" w:rsidRDefault="00EA7063" w:rsidP="00EA7063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897">
        <w:rPr>
          <w:rFonts w:ascii="Times New Roman" w:hAnsi="Times New Roman" w:cs="Times New Roman"/>
          <w:sz w:val="24"/>
          <w:szCs w:val="24"/>
        </w:rPr>
        <w:t>Wykonawca jest obowiązany powiadomić Zamawiającego na piśmie o wystąpieni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okoliczności opisanych w § 9 </w:t>
      </w:r>
      <w:r w:rsidRPr="00816897">
        <w:rPr>
          <w:rFonts w:ascii="Times New Roman" w:hAnsi="Times New Roman" w:cs="Times New Roman"/>
          <w:sz w:val="24"/>
          <w:szCs w:val="24"/>
        </w:rPr>
        <w:t>ust. 3 lit. c umowy w terminie 3 dni od wystąpienia którejkolwiek z tych okoliczności.</w:t>
      </w:r>
    </w:p>
    <w:p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3.</w:t>
      </w:r>
      <w:r w:rsidRPr="00BF0F73">
        <w:tab/>
        <w:t>Zastosowanie kary umownej mają charakter zaliczany, co oznacza, że w wypadku, gdy ich wysokość nie pokrywa całości wyrządzonej Stronom szkody, Strony mogą dochodzić naprawienia szkody na zasadach ogólnych w pełnej jej wysokości.</w:t>
      </w:r>
    </w:p>
    <w:p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4.</w:t>
      </w:r>
      <w:r w:rsidRPr="00BF0F73">
        <w:tab/>
        <w:t>Zamawiający zastrzega sobie prawo potrącenia kar umownych z wynagrodzenia umownego.</w:t>
      </w:r>
    </w:p>
    <w:p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5.</w:t>
      </w:r>
      <w:r w:rsidRPr="00BF0F73">
        <w:tab/>
        <w:t>Wykonawca w przypadku naliczenia kar przez Zamawiającego wyraża zgodę na potrącenie należnej kwoty z wynagrodzenia p</w:t>
      </w:r>
      <w:r w:rsidR="00C13052">
        <w:t xml:space="preserve">rzysługującego Wykonawcy lub z </w:t>
      </w:r>
      <w:r w:rsidRPr="00BF0F73">
        <w:t>zabezpieczenia należytego wykonania umowy.</w:t>
      </w:r>
    </w:p>
    <w:p w:rsidR="00750FD0" w:rsidRDefault="00750FD0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  <w:r w:rsidR="00A979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A97929" w:rsidRPr="00BF0F73" w:rsidRDefault="00A97929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ZMIANY UMOWY 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r w:rsidRPr="00BF0F73">
        <w:t>Wykonawca nie może przenieść praw i obowiązków wynikających z niniejszej umowy na inny podmiot.</w:t>
      </w:r>
    </w:p>
    <w:p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r w:rsidRPr="00BF0F73">
        <w:t>Wszelkie zmiany niniejszej umowy wymagają formy pisemnej pod rygorem nieważności.</w:t>
      </w:r>
    </w:p>
    <w:p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bookmarkStart w:id="0" w:name="_GoBack"/>
      <w:r w:rsidRPr="00BF0F73">
        <w:t>Zamawiający zastrzega sobie możliwość dokonania zmiany umowy w sytuacji zaistnienia jednej lub kilku z poniższych okoliczności powodujących:</w:t>
      </w:r>
    </w:p>
    <w:p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konieczność zmiany terminu realizacji spowodowanej: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koniecznością zmiany sposobu wykonania umowy, o ile zmiana taka jest konieczna  w celu prawidłowego wykonania umowy;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następstwem okoliczności, za które odpowiedzialność ponosi Zamawiający,</w:t>
      </w:r>
      <w:r w:rsidRPr="00BF0F73">
        <w:br/>
        <w:t>w szczególności czasowe wstrzymanie realizacji umowy przez Zamawiającego;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wystąpieniem opóźnienia w dokonaniu określonych czynności lub ich zaniechanie przez właściwe organy administracji państwowej, które nie są następstwem okoliczności, za które Wykonawca ponosi odpowiedzialność;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wstrzymanie realizacji przedmiotu umowy przez Zamawiającego ze względu na czynniki, których Zamawiający nie mógł przewidzieć;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inne przyczyny zewnętrzne niezależne od Zamawiającego oraz Wykonawcy skutkujące niemożliwością wykonania przedmiotu umowy w ustalonym terminie;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w przypadku zmiany wysokości obowiązującej stawki podatku VAT w sytuacji, gdy</w:t>
      </w:r>
      <w:r w:rsidRPr="00BF0F73">
        <w:br/>
        <w:t xml:space="preserve">w trakcie realizacji przedmiotu Umowy nastąpi zmiana stawki podatku VAT dla prac objętych przedmiotem Umowy. W takim przypadku Zamawiający dopuszcza możliwość zmiany wysokości wynagrodzenia o kwotę równą różnicy w kwocie podatku, jednakże wyłącznie co do części wynagrodzenia, których do dnia zmiany stawki podatku VAT jeszcze nie wykonano; </w:t>
      </w:r>
    </w:p>
    <w:p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w</w:t>
      </w:r>
      <w:r w:rsidRPr="00BF0F73">
        <w:rPr>
          <w:bCs/>
        </w:rPr>
        <w:t xml:space="preserve"> uzasadnionych przypadkach, w ramach przedmiotowego zamówienia, dopuszcza się zmianę Umowy, za zgodą Zamawiającego, polegającą na zmianie możliwości wykonania dostaw w inny sposób niż określono to w opisie przedmiotu zamówienia. Przedmiotowe zmiany muszą być korzystne dla Zamawiającego (zamiany na materiały,  posiadające co najmniej takie parametry techniczne, jakościowe</w:t>
      </w:r>
      <w:r w:rsidR="005F7F72">
        <w:rPr>
          <w:bCs/>
        </w:rPr>
        <w:t xml:space="preserve"> </w:t>
      </w:r>
      <w:r w:rsidRPr="00BF0F73">
        <w:rPr>
          <w:bCs/>
        </w:rPr>
        <w:t>i cechy użytkowe, jak te, które stanowiły podstawę wyboru oferty) i nie mogą prowadzić do zwiększenia wynagrodzenia Wykonawcy. Zmiana sposobu wykonania dostaw, o której mowa powyżej może być dokonana jedynie za zgod</w:t>
      </w:r>
      <w:r w:rsidR="005F7F72">
        <w:rPr>
          <w:bCs/>
        </w:rPr>
        <w:t>ą Zamawiającego i może nastąpić</w:t>
      </w:r>
      <w:r w:rsidR="005F7F72">
        <w:rPr>
          <w:bCs/>
        </w:rPr>
        <w:br/>
      </w:r>
      <w:r w:rsidRPr="00BF0F73">
        <w:rPr>
          <w:bCs/>
        </w:rPr>
        <w:t xml:space="preserve">w szczególności na skutek </w:t>
      </w:r>
      <w:r w:rsidR="005F7F72">
        <w:rPr>
          <w:bCs/>
        </w:rPr>
        <w:t>następujących okoliczności</w:t>
      </w:r>
      <w:r w:rsidRPr="00BF0F73">
        <w:rPr>
          <w:bCs/>
        </w:rPr>
        <w:t>:</w:t>
      </w:r>
    </w:p>
    <w:p w:rsidR="005F7F72" w:rsidRDefault="00BF0F73" w:rsidP="005F7F72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F73">
        <w:rPr>
          <w:rFonts w:ascii="Times New Roman" w:hAnsi="Times New Roman" w:cs="Times New Roman"/>
          <w:bCs/>
          <w:sz w:val="24"/>
          <w:szCs w:val="24"/>
        </w:rPr>
        <w:t xml:space="preserve">niedostępność na rynku </w:t>
      </w:r>
      <w:r w:rsidR="00D266EE">
        <w:rPr>
          <w:rFonts w:ascii="Times New Roman" w:hAnsi="Times New Roman" w:cs="Times New Roman"/>
          <w:bCs/>
          <w:sz w:val="24"/>
          <w:szCs w:val="24"/>
        </w:rPr>
        <w:t xml:space="preserve">towarów </w:t>
      </w:r>
      <w:r w:rsidRPr="00BF0F73">
        <w:rPr>
          <w:rFonts w:ascii="Times New Roman" w:hAnsi="Times New Roman" w:cs="Times New Roman"/>
          <w:bCs/>
          <w:sz w:val="24"/>
          <w:szCs w:val="24"/>
        </w:rPr>
        <w:t>wskazanych w opisie przedmiotu zamówienia,</w:t>
      </w:r>
    </w:p>
    <w:p w:rsidR="00BF0F73" w:rsidRPr="005F7F72" w:rsidRDefault="005F7F72" w:rsidP="005F7F72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F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użyte materiały </w:t>
      </w:r>
      <w:r w:rsidR="00BF0F73" w:rsidRPr="005F7F72">
        <w:rPr>
          <w:rFonts w:ascii="Times New Roman" w:hAnsi="Times New Roman" w:cs="Times New Roman"/>
          <w:bCs/>
          <w:sz w:val="24"/>
          <w:szCs w:val="24"/>
        </w:rPr>
        <w:t>pozwolą osiągnąć obniżenie kosztów eksploatacji, lepsze parametry techniczne, użytkowe, estetyczne od przyjętych w opisie przedmiotu zamówienia,</w:t>
      </w:r>
    </w:p>
    <w:p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4)</w:t>
      </w:r>
      <w:r w:rsidRPr="00BF0F73">
        <w:tab/>
        <w:t>oznaczenia danych dotyczących Zamawiającego i/lub Wykonawcy;</w:t>
      </w:r>
    </w:p>
    <w:p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5)</w:t>
      </w:r>
      <w:r w:rsidRPr="00BF0F73">
        <w:tab/>
        <w:t>rozszerzenia odpowiedzialności z tytułu rękojmi za wady oraz przedłużenie terminu udzielonej gwarancji jakości w przypadku zaproponowania takiego rozwiązania przez Wykonawcę;</w:t>
      </w:r>
    </w:p>
    <w:p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6)</w:t>
      </w:r>
      <w:r w:rsidRPr="00BF0F73">
        <w:tab/>
        <w:t>podwykonawstwa:</w:t>
      </w:r>
    </w:p>
    <w:p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zmiana zakresu powierzonych podwykonawcom,</w:t>
      </w:r>
    </w:p>
    <w:p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zmiana podwykonawcy (pod warunkiem odpowiedniego zgłoszenia i po akceptacji),</w:t>
      </w:r>
    </w:p>
    <w:p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rezygnacja z podwykonawcy;</w:t>
      </w:r>
    </w:p>
    <w:p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powierzenia wykonania części zamówienia podwykonawcy (ów) w trakcie realizacji zadania, jeżeli Wykonawca nie zakładał wykonania zamówienia przy pomocy podwykonawcy (ów) na etapie złożenia oferty lub rozszerzenia zakresu podwykonawstwa w porównaniu do wskazanego w ofercie Wykonawcy;</w:t>
      </w:r>
    </w:p>
    <w:p w:rsidR="00BF0F73" w:rsidRPr="00BF0F73" w:rsidRDefault="00BF0F73" w:rsidP="006F2B1D">
      <w:pPr>
        <w:pStyle w:val="Textbody"/>
        <w:numPr>
          <w:ilvl w:val="0"/>
          <w:numId w:val="27"/>
        </w:numPr>
        <w:spacing w:after="0"/>
        <w:jc w:val="both"/>
      </w:pPr>
      <w:r w:rsidRPr="00BF0F73">
        <w:rPr>
          <w:bCs/>
        </w:rPr>
        <w:t>Wszystkie powyższe postanowienia stanowią katalog zmian, na które Zamawiający może wyrazić zgodę. Nie stanowią jednocześnie zobowiązania do wyrażenia takiej zgody.</w:t>
      </w:r>
    </w:p>
    <w:bookmarkEnd w:id="0"/>
    <w:p w:rsidR="00BF0F73" w:rsidRPr="00BF0F73" w:rsidRDefault="00BF0F73" w:rsidP="00BF0F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BF0F73" w:rsidRPr="00BF0F73" w:rsidRDefault="00BF0F73" w:rsidP="006F2B1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Wprowadzenie zmiany postanowień umowy wymaga aneksu sporządzonego w formie pisemnej pod rygorem nieważności.</w:t>
      </w:r>
    </w:p>
    <w:p w:rsidR="00BF0F73" w:rsidRDefault="00BF0F73" w:rsidP="00BF0F73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11</w:t>
      </w:r>
      <w:r w:rsidR="00A97929">
        <w:rPr>
          <w:b/>
        </w:rPr>
        <w:t>.</w:t>
      </w:r>
    </w:p>
    <w:p w:rsidR="00A97929" w:rsidRPr="00BF0F73" w:rsidRDefault="00A97929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PODWYKONAWSTWO 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 xml:space="preserve">Zamówienie zostanie zrealizowane </w:t>
      </w:r>
      <w:r w:rsidRPr="00C60084">
        <w:t>przy udziale</w:t>
      </w:r>
      <w:r w:rsidRPr="00BF0F73">
        <w:t xml:space="preserve"> / bez udziału Podwykonawcy</w:t>
      </w:r>
      <w:r w:rsidRPr="00BF0F73">
        <w:br/>
        <w:t>w zakresie: ……………………………………………………………………………...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Zlecenie wykonania części przedmiotu umowy Podwykonawcy, objętych przedmiotem zamówienia, nie zmienia treści zobowiązań Wykonawcy wobec Zamawiającego za wykonanie całości zamówienia.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Wykonawca odpowiada za działania, zaniedbania, zaniechania i uchybienia Podwykonawcy, tak jak za działania własne.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Do zawarcia przez Wykonawcę umowy z Podwykonawcą jest wymagana pisemna zgoda Zamawiającego.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 xml:space="preserve">Wykonawca, Podwykonawca lub dalszy podwykonawca ma obowiązek przedłożenia Zamawiającemu projektu umowy o podwykonawstwo, a także projektu jej zmiany nie później niż 14 dni przed jej zawarciem, przy czym Podwykonawca lub dalszy podwykonawca jest obowiązany dołączyć zgodę Wykonawcy na zawarcie umowy o podwykonawstwo. 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Niezgłoszenie w formie pisemnej zastrzeżeń do projektu umowy o podwykonawstwo,</w:t>
      </w:r>
      <w:r w:rsidRPr="00BF0F73">
        <w:br/>
        <w:t>w terminie 7 dni od dnia przedłożenia projektu umowy o podwykonawstwo uważa się</w:t>
      </w:r>
      <w:r w:rsidRPr="00BF0F73">
        <w:br/>
        <w:t xml:space="preserve">za akceptację projektu umowy przez Zamawiającego. </w:t>
      </w:r>
    </w:p>
    <w:p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t>W przypadku odmowy akceptacji umowy podstawowej, Wykonawca nie może polecić Podwykonawcy przystąpienia do realizacji zadania.</w:t>
      </w:r>
    </w:p>
    <w:p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t>Wykonawca, Podwykonawca lub dalszy Podwykonawca przedkłada Zamawiającemu poświadczoną (przez siebie) za zgodność z oryginałem kopię zawartej umowy</w:t>
      </w:r>
      <w:r w:rsidRPr="00BF0F73">
        <w:rPr>
          <w:rFonts w:ascii="Times New Roman" w:hAnsi="Times New Roman" w:cs="Times New Roman"/>
          <w:color w:val="auto"/>
        </w:rPr>
        <w:br/>
        <w:t xml:space="preserve">o podwykonawstwo w terminie 7 dni od dnia jej zawarcia. </w:t>
      </w:r>
    </w:p>
    <w:p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lastRenderedPageBreak/>
        <w:t xml:space="preserve">Zmiana do projektu umowy o podwykonawstwo oraz zmiana do umowy o podwykonawstwo wymaga poinformowania Zamawiającego zgodnie z zasadami przewidzianymi dla zgłoszenia projektu umowy o podwykonawstwo oraz umowy o podwykonawstwo. 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 przypadku powierzenia przez Wykonawcę części zakresu przedmiotu umowy Podwykonawcy Wykonawca zobowiązuje się przedłożyć Zamawiającemu dowody potwierdzające zapłatę wymagalnego wynagrodzenia podwykonawcom lub dalszym podwykonawcom.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 razie braku dowodu zapłaty wynagrodzenia podwykonawcy, o którym mowa w pkt 10 Zamawiający dokona bezpośredniej zapłaty wymagalnego wynagrodzenia przysługującego podwykonawcy lub dalszemu podwykonawcy, który zawarł zaakceptowaną przez Zamawiającego umowę o podwykonawstwo.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Wynagrodzenie, o którym mowa w pkt 10, dotyczy wyłącznie należności powstałych po zaakceptowaniu przez Zamawiającego umowy o podwykonawstwo.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Bezpośrednia zapłata obejmuje wyłącznie należne wynagrodzenie, bez odsetek, należnych podwykonawcy lub dalszemu podwykonawcy.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Przed dokonaniem bezpośredniej zapłaty Zamawiający poinformuje o tym fakcie Wykonawcę, któremu w terminie 7 dni przysługuje prawo zgłoszenia w formie pisemnej uwag dotyczących zasadności bezpośredniej zapłaty wynagrodzenia podwykonawcy lub dalszemu podwykonawcy.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 razie zgłoszenia uwag przez Wykonawcę, o których mowa w pkt 14 Zamawiający może:</w:t>
      </w:r>
    </w:p>
    <w:p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44788009"/>
      <w:bookmarkEnd w:id="1"/>
      <w:r w:rsidRPr="00BF0F73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mip44788010"/>
      <w:bookmarkEnd w:id="2"/>
      <w:r w:rsidRPr="00BF0F73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mip44788011"/>
      <w:bookmarkEnd w:id="3"/>
      <w:r w:rsidRPr="00BF0F73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BF0F73" w:rsidRPr="00BF0F73" w:rsidRDefault="00BF0F73" w:rsidP="006F2B1D">
      <w:pPr>
        <w:pStyle w:val="Akapitzlist"/>
        <w:numPr>
          <w:ilvl w:val="1"/>
          <w:numId w:val="14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 Zamawiający potrąca kwotę wypłaconego wynagrodzenia</w:t>
      </w:r>
      <w:r w:rsidRPr="00BF0F73">
        <w:rPr>
          <w:rFonts w:ascii="Times New Roman" w:hAnsi="Times New Roman" w:cs="Times New Roman"/>
          <w:sz w:val="24"/>
          <w:szCs w:val="24"/>
        </w:rPr>
        <w:br/>
        <w:t>z wynagrodzenia należnego Wykonawcy.</w:t>
      </w:r>
    </w:p>
    <w:p w:rsidR="00BF0F73" w:rsidRPr="00BF0F73" w:rsidRDefault="00BF0F73" w:rsidP="00BF0F73">
      <w:pPr>
        <w:pStyle w:val="Textbody"/>
        <w:spacing w:after="0"/>
        <w:jc w:val="both"/>
        <w:rPr>
          <w:b/>
        </w:rPr>
      </w:pPr>
    </w:p>
    <w:p w:rsid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12</w:t>
      </w:r>
      <w:r w:rsidR="00C13052">
        <w:rPr>
          <w:b/>
        </w:rPr>
        <w:t>.</w:t>
      </w:r>
    </w:p>
    <w:p w:rsidR="00C13052" w:rsidRPr="00BF0F73" w:rsidRDefault="00C13052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PRAWO ODSTĄPIENIA OD UMOWY </w:t>
      </w:r>
    </w:p>
    <w:p w:rsidR="00BF0F73" w:rsidRPr="00BF0F73" w:rsidRDefault="00BF0F73" w:rsidP="00BF0F73">
      <w:pPr>
        <w:pStyle w:val="Textbody"/>
        <w:spacing w:after="0"/>
        <w:jc w:val="both"/>
        <w:rPr>
          <w:b/>
        </w:rPr>
      </w:pPr>
    </w:p>
    <w:p w:rsidR="00BF0F73" w:rsidRPr="00BF0F73" w:rsidRDefault="00BF0F73" w:rsidP="00BF0F7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1.</w:t>
      </w:r>
      <w:r w:rsidRPr="00BF0F73">
        <w:rPr>
          <w:rFonts w:ascii="Times New Roman" w:hAnsi="Times New Roman"/>
          <w:sz w:val="24"/>
          <w:szCs w:val="24"/>
        </w:rPr>
        <w:tab/>
        <w:t>Zamawiającemu przysługuje prawo odstąpienia od umowy:</w:t>
      </w:r>
    </w:p>
    <w:p w:rsidR="00BF0F73" w:rsidRPr="00BF0F73" w:rsidRDefault="00BF0F73" w:rsidP="00BF0F73">
      <w:pPr>
        <w:pStyle w:val="Textbody"/>
        <w:spacing w:after="0"/>
        <w:ind w:left="993" w:hanging="567"/>
        <w:jc w:val="both"/>
      </w:pPr>
      <w:r w:rsidRPr="00BF0F73">
        <w:t>a)</w:t>
      </w:r>
      <w:r w:rsidRPr="00BF0F73">
        <w:tab/>
        <w:t>w razie zaistnienia istotnej zmiany okoliczności powodującej, że wykonanie umowy nie leży w interesie publicznym, czego nie można było przewidzieć w chwili zawarcia</w:t>
      </w:r>
      <w:r w:rsidR="00C60084">
        <w:t xml:space="preserve"> umowy,</w:t>
      </w:r>
      <w:r w:rsidRPr="00BF0F73">
        <w:t xml:space="preserve"> lub dalsze wykonywanie umowy może zagrozić istotnemu interesowi bezpieczeństwu publicznemu, Zamawiający może odstąpić od umowy</w:t>
      </w:r>
      <w:r w:rsidRPr="00BF0F73">
        <w:br/>
        <w:t>w terminie 30 dni od powzięcia wiadomości o powyższych okolicznościach,</w:t>
      </w:r>
    </w:p>
    <w:p w:rsidR="00BF0F73" w:rsidRPr="00BF0F73" w:rsidRDefault="00BF0F73" w:rsidP="00BF0F73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b)</w:t>
      </w:r>
      <w:r w:rsidRPr="00BF0F73">
        <w:rPr>
          <w:rFonts w:ascii="Times New Roman" w:hAnsi="Times New Roman"/>
          <w:sz w:val="24"/>
          <w:szCs w:val="24"/>
        </w:rPr>
        <w:tab/>
        <w:t>jeżeli toczy się przeciwko Wykonawcy postępowanie egzekucyjne, lub zajęto składniki majątku Wykonawcy albo przysługujące mu wierzytelności za pracę lub świadczone usługi,</w:t>
      </w:r>
    </w:p>
    <w:p w:rsidR="00BF0F73" w:rsidRPr="00BF0F73" w:rsidRDefault="00BF0F73" w:rsidP="00BF0F73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c)</w:t>
      </w:r>
      <w:r w:rsidRPr="00BF0F73">
        <w:rPr>
          <w:rFonts w:ascii="Times New Roman" w:hAnsi="Times New Roman"/>
          <w:sz w:val="24"/>
          <w:szCs w:val="24"/>
        </w:rPr>
        <w:tab/>
        <w:t>jeżeli Wykonawca nie rozpoczął realizacji umowy z uzasadnionych przyczyn oraz nie kontynuuje jej pomimo wezwania Zamawiającego złożonego na piśmie,</w:t>
      </w:r>
    </w:p>
    <w:p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lastRenderedPageBreak/>
        <w:t>e)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zostanie wszczęte postępowanie upadłościowe lub postępowanie likwidacyjne</w:t>
      </w:r>
      <w:r w:rsidRPr="00BF0F73">
        <w:rPr>
          <w:rFonts w:ascii="Times New Roman" w:hAnsi="Times New Roman"/>
          <w:sz w:val="24"/>
          <w:szCs w:val="24"/>
        </w:rPr>
        <w:br/>
        <w:t>w stosunku do Wykonawcy,</w:t>
      </w:r>
    </w:p>
    <w:p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f)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zostanie ogłoszona upadłość lub rozwiązanie firmy Wykonawcy,</w:t>
      </w:r>
    </w:p>
    <w:p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g)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Wykonawca wykonuje przedmiot umowy niezgodnie z zapisami umowy.</w:t>
      </w:r>
    </w:p>
    <w:p w:rsidR="00BF0F73" w:rsidRPr="00BF0F73" w:rsidRDefault="00BF0F73" w:rsidP="00BF0F73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2.</w:t>
      </w:r>
      <w:r w:rsidRPr="00BF0F73">
        <w:rPr>
          <w:rFonts w:ascii="Times New Roman" w:hAnsi="Times New Roman"/>
          <w:sz w:val="24"/>
          <w:szCs w:val="24"/>
        </w:rPr>
        <w:tab/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EA7063" w:rsidRDefault="00BF0F73" w:rsidP="00EA7063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3.</w:t>
      </w:r>
      <w:r w:rsidRPr="00BF0F73">
        <w:rPr>
          <w:rFonts w:ascii="Times New Roman" w:hAnsi="Times New Roman"/>
          <w:sz w:val="24"/>
          <w:szCs w:val="24"/>
        </w:rPr>
        <w:tab/>
        <w:t>Odstąpienie od umowy wymaga zachowania formy pisemnej pod rygorem nieważności   takiego oświadczenia i powinno zawierać uzasadnienie.</w:t>
      </w:r>
    </w:p>
    <w:p w:rsidR="00EA7063" w:rsidRPr="00EA7063" w:rsidRDefault="00EA7063" w:rsidP="00890D8E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EA7063">
        <w:rPr>
          <w:rFonts w:ascii="Times New Roman" w:hAnsi="Times New Roman"/>
          <w:sz w:val="24"/>
          <w:szCs w:val="24"/>
        </w:rPr>
        <w:t>W przypadku odstąpienia od umowy Wykonawca może żądać wyłącznie wynagrodzenia należnego mu z tytułu wykonania części umowy wg stanu sporządzonej inwentaryzacji dostaw wykonanych, nie może natomiast żądać odszkodowania i kar umownych.</w:t>
      </w:r>
    </w:p>
    <w:p w:rsidR="00BF0F73" w:rsidRPr="00EA7063" w:rsidRDefault="00BF0F73" w:rsidP="00EA7063">
      <w:pPr>
        <w:pStyle w:val="Akapitzlist"/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7063">
        <w:rPr>
          <w:rFonts w:ascii="Times New Roman" w:hAnsi="Times New Roman"/>
          <w:sz w:val="24"/>
          <w:szCs w:val="24"/>
        </w:rPr>
        <w:t>Wykonawca jest obowiązany powiadomić Zamawiającego na piśmie o wystąpieniu okoliczności opisanych w § 12 ust. 1 lit. b umowy w terminie 3 dni od wystąpienia którejkolwiek z tych okoliczności.</w:t>
      </w:r>
    </w:p>
    <w:p w:rsidR="00BF0F73" w:rsidRPr="00BF0F73" w:rsidRDefault="00BF0F73" w:rsidP="00BF0F73">
      <w:pPr>
        <w:pStyle w:val="Textbody"/>
        <w:spacing w:before="120" w:after="0"/>
        <w:jc w:val="center"/>
        <w:rPr>
          <w:b/>
        </w:rPr>
      </w:pPr>
    </w:p>
    <w:p w:rsid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>§ 13</w:t>
      </w:r>
      <w:r w:rsidR="00C13052">
        <w:rPr>
          <w:b/>
        </w:rPr>
        <w:t>.</w:t>
      </w:r>
    </w:p>
    <w:p w:rsidR="00C13052" w:rsidRPr="00BF0F73" w:rsidRDefault="00C13052" w:rsidP="00BF0F73">
      <w:pPr>
        <w:pStyle w:val="Textbody"/>
        <w:spacing w:before="120"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 xml:space="preserve">UREGULOWANIA </w:t>
      </w:r>
    </w:p>
    <w:p w:rsidR="00BF0F73" w:rsidRPr="00BF0F73" w:rsidRDefault="00BF0F73" w:rsidP="00BF0F73">
      <w:pPr>
        <w:pStyle w:val="Textbody"/>
        <w:spacing w:after="0"/>
        <w:ind w:left="510" w:hanging="510"/>
        <w:jc w:val="both"/>
        <w:rPr>
          <w:b/>
        </w:rPr>
      </w:pPr>
    </w:p>
    <w:p w:rsidR="00BF0F73" w:rsidRPr="00BF0F73" w:rsidRDefault="00BF0F73" w:rsidP="006F2B1D">
      <w:pPr>
        <w:pStyle w:val="Textbody"/>
        <w:numPr>
          <w:ilvl w:val="0"/>
          <w:numId w:val="28"/>
        </w:numPr>
        <w:spacing w:after="0"/>
        <w:ind w:left="510" w:hanging="510"/>
        <w:jc w:val="both"/>
      </w:pPr>
      <w:r w:rsidRPr="00BF0F73">
        <w:t>W sprawach nieuregulowanych niniejszą umową stosuje się przepisy ustawy Prawo zamówień publicznych, Kodeksu Cywilnego i inne odpowiednie przepisy prawa mające zastosowanie do niniejszej umowy.</w:t>
      </w:r>
    </w:p>
    <w:p w:rsidR="00BF0F73" w:rsidRPr="00BF0F73" w:rsidRDefault="00BF0F73" w:rsidP="006F2B1D">
      <w:pPr>
        <w:pStyle w:val="Textbody"/>
        <w:numPr>
          <w:ilvl w:val="0"/>
          <w:numId w:val="28"/>
        </w:numPr>
        <w:spacing w:after="0"/>
        <w:ind w:left="510" w:hanging="510"/>
        <w:jc w:val="both"/>
      </w:pPr>
      <w:r w:rsidRPr="00BF0F73">
        <w:t>Wszelkie spory, mogące wyniknąć z tytułu niniejszej umowy, będą rozstrzygane przez sąd właściwy miejscowo dla siedziby Zamawiającego.</w:t>
      </w:r>
    </w:p>
    <w:p w:rsidR="00BF0F73" w:rsidRPr="00BF0F73" w:rsidRDefault="00436358" w:rsidP="006F2B1D">
      <w:pPr>
        <w:pStyle w:val="Textbody"/>
        <w:numPr>
          <w:ilvl w:val="0"/>
          <w:numId w:val="28"/>
        </w:numPr>
        <w:spacing w:after="0"/>
        <w:ind w:left="510" w:hanging="510"/>
        <w:jc w:val="both"/>
      </w:pPr>
      <w:r>
        <w:t>Umowę sporządzono w trzech</w:t>
      </w:r>
      <w:r w:rsidR="00BF0F73" w:rsidRPr="00BF0F73">
        <w:t xml:space="preserve"> </w:t>
      </w:r>
      <w:r>
        <w:t>jednobrzmiących egzemplarzach dwa dla Zamawiającego i jeden dla Wykonawcy</w:t>
      </w:r>
      <w:r w:rsidR="00BF0F73" w:rsidRPr="00BF0F73">
        <w:t>.</w:t>
      </w:r>
    </w:p>
    <w:p w:rsidR="00027D8A" w:rsidRDefault="00027D8A" w:rsidP="00BF0F73">
      <w:pPr>
        <w:pStyle w:val="Textbody"/>
        <w:spacing w:before="120" w:after="0"/>
        <w:jc w:val="center"/>
        <w:rPr>
          <w:b/>
        </w:rPr>
      </w:pPr>
    </w:p>
    <w:p w:rsid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>§ 14</w:t>
      </w:r>
    </w:p>
    <w:p w:rsidR="00C13052" w:rsidRPr="00BF0F73" w:rsidRDefault="00C13052" w:rsidP="00BF0F73">
      <w:pPr>
        <w:pStyle w:val="Textbody"/>
        <w:spacing w:before="120"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 xml:space="preserve">KLAUZULA INFORMACYJNA 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Zgodnie z art.13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 r., str.1), dalej „RODO”, Zamawiający informuje Wykonawcę a wykonawca potwierdza otrzymanie informacji, iż: 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administratorem danych osobowych Wykonawcy oraz osób, których dane Wykonawca przekazał w niniejszym postępowaniu jest:</w:t>
      </w:r>
    </w:p>
    <w:p w:rsidR="00BF0F73" w:rsidRPr="00BF0F73" w:rsidRDefault="00D266EE" w:rsidP="00BF0F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Wójt </w:t>
      </w:r>
      <w:r w:rsidR="00BF0F73" w:rsidRPr="00BF0F73">
        <w:rPr>
          <w:rFonts w:ascii="Times New Roman" w:hAnsi="Times New Roman"/>
          <w:sz w:val="24"/>
          <w:szCs w:val="24"/>
        </w:rPr>
        <w:t>Gminy Brańsk</w:t>
      </w:r>
      <w:r w:rsidR="00BF0F73" w:rsidRPr="00BF0F73">
        <w:rPr>
          <w:rFonts w:ascii="Times New Roman" w:hAnsi="Times New Roman"/>
          <w:sz w:val="24"/>
          <w:szCs w:val="24"/>
          <w:lang w:eastAsia="pl-PL"/>
        </w:rPr>
        <w:t xml:space="preserve"> ul. </w:t>
      </w:r>
      <w:r w:rsidR="00BF0F73" w:rsidRPr="00BF0F73">
        <w:rPr>
          <w:rFonts w:ascii="Times New Roman" w:hAnsi="Times New Roman"/>
          <w:sz w:val="24"/>
          <w:szCs w:val="24"/>
        </w:rPr>
        <w:t>Rynek 8</w:t>
      </w:r>
      <w:r w:rsidR="00BF0F73" w:rsidRPr="00BF0F73">
        <w:rPr>
          <w:rFonts w:ascii="Times New Roman" w:hAnsi="Times New Roman"/>
          <w:sz w:val="24"/>
          <w:szCs w:val="24"/>
          <w:lang w:eastAsia="pl-PL"/>
        </w:rPr>
        <w:t>, 17-120 Brańsk, tel. 85</w:t>
      </w:r>
      <w:r w:rsidR="00BF0F73" w:rsidRPr="00BF0F73">
        <w:rPr>
          <w:rFonts w:ascii="Times New Roman" w:hAnsi="Times New Roman"/>
          <w:sz w:val="24"/>
          <w:szCs w:val="24"/>
        </w:rPr>
        <w:t xml:space="preserve"> 7375031, </w:t>
      </w:r>
      <w:r w:rsidR="00BF0F73" w:rsidRPr="00BF0F73">
        <w:rPr>
          <w:rFonts w:ascii="Times New Roman" w:hAnsi="Times New Roman"/>
          <w:sz w:val="24"/>
          <w:szCs w:val="24"/>
          <w:lang w:eastAsia="pl-PL"/>
        </w:rPr>
        <w:t>fax: 8573</w:t>
      </w:r>
      <w:r w:rsidR="00BF0F73" w:rsidRPr="00BF0F73">
        <w:rPr>
          <w:rFonts w:ascii="Times New Roman" w:hAnsi="Times New Roman"/>
          <w:sz w:val="24"/>
          <w:szCs w:val="24"/>
        </w:rPr>
        <w:t>75804</w:t>
      </w:r>
      <w:r w:rsidR="00BF0F73" w:rsidRPr="00BF0F73">
        <w:rPr>
          <w:rFonts w:ascii="Times New Roman" w:hAnsi="Times New Roman"/>
          <w:sz w:val="24"/>
          <w:szCs w:val="24"/>
          <w:lang w:eastAsia="pl-PL"/>
        </w:rPr>
        <w:t>,</w:t>
      </w:r>
    </w:p>
    <w:p w:rsidR="00BF0F73" w:rsidRPr="00D266EE" w:rsidRDefault="00BF0F73" w:rsidP="00BF0F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0F73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8" w:history="1">
        <w:r w:rsidR="006833E4" w:rsidRPr="00D266E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sekretariat@bransk.pl</w:t>
        </w:r>
      </w:hyperlink>
      <w:r w:rsidR="006833E4" w:rsidRPr="00D266E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F0F73" w:rsidRPr="00D266EE" w:rsidRDefault="00BF0F73" w:rsidP="00BF0F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EE">
        <w:rPr>
          <w:rFonts w:ascii="Times New Roman" w:hAnsi="Times New Roman"/>
          <w:sz w:val="24"/>
          <w:szCs w:val="24"/>
        </w:rPr>
        <w:t>dane osobowe Wykonawcy przetwarzane będą na podstawie art.6 ust.1 lit.c</w:t>
      </w:r>
      <w:r w:rsidRPr="00D266EE">
        <w:rPr>
          <w:rFonts w:ascii="Times New Roman" w:hAnsi="Times New Roman"/>
          <w:i/>
          <w:sz w:val="24"/>
          <w:szCs w:val="24"/>
        </w:rPr>
        <w:t xml:space="preserve"> </w:t>
      </w:r>
      <w:r w:rsidRPr="00D266EE">
        <w:rPr>
          <w:rFonts w:ascii="Times New Roman" w:hAnsi="Times New Roman"/>
          <w:sz w:val="24"/>
          <w:szCs w:val="24"/>
        </w:rPr>
        <w:t xml:space="preserve">RODO w celu związanym z postępowaniem o udzielenie zamówienia publicznego pn.: </w:t>
      </w:r>
      <w:r w:rsidR="00D266EE" w:rsidRPr="00D266EE">
        <w:rPr>
          <w:rFonts w:ascii="Times New Roman" w:hAnsi="Times New Roman"/>
          <w:b/>
          <w:sz w:val="24"/>
          <w:szCs w:val="24"/>
        </w:rPr>
        <w:t>„Zakup i dostawa kruszywa w roku 2022 przeznaczonego do przygotowania mieszanki betonowej”</w:t>
      </w:r>
      <w:r w:rsidR="007763CE">
        <w:rPr>
          <w:rFonts w:ascii="Times New Roman" w:hAnsi="Times New Roman"/>
          <w:b/>
          <w:sz w:val="24"/>
          <w:szCs w:val="24"/>
        </w:rPr>
        <w:t xml:space="preserve"> </w:t>
      </w:r>
      <w:r w:rsidRPr="00D266EE">
        <w:rPr>
          <w:rFonts w:ascii="Times New Roman" w:hAnsi="Times New Roman"/>
          <w:sz w:val="24"/>
          <w:szCs w:val="24"/>
        </w:rPr>
        <w:t>prowadzonym w t</w:t>
      </w:r>
      <w:r w:rsidR="006833E4" w:rsidRPr="00D266EE">
        <w:rPr>
          <w:rFonts w:ascii="Times New Roman" w:hAnsi="Times New Roman"/>
          <w:sz w:val="24"/>
          <w:szCs w:val="24"/>
        </w:rPr>
        <w:t xml:space="preserve">rybie podstawowym bez negocjacji na podstawie </w:t>
      </w:r>
      <w:r w:rsidR="006833E4" w:rsidRPr="00D266EE">
        <w:rPr>
          <w:rFonts w:ascii="Times New Roman" w:eastAsia="Times New Roman" w:hAnsi="Times New Roman"/>
          <w:sz w:val="24"/>
          <w:szCs w:val="24"/>
        </w:rPr>
        <w:t>ustawy z dnia 11 września Prawo zamówień publicznych (Dz. U. z 2019 r. poz. 2019 z p</w:t>
      </w:r>
      <w:r w:rsidR="006833E4" w:rsidRPr="00D266EE">
        <w:rPr>
          <w:rFonts w:ascii="Times New Roman" w:eastAsia="Times New Roman" w:hAnsi="Times New Roman"/>
          <w:sz w:val="24"/>
          <w:szCs w:val="24"/>
          <w:lang w:val="en-US"/>
        </w:rPr>
        <w:t>óźn. zm.)</w:t>
      </w:r>
      <w:r w:rsidRPr="00D266EE">
        <w:rPr>
          <w:rFonts w:ascii="Times New Roman" w:hAnsi="Times New Roman"/>
          <w:sz w:val="24"/>
          <w:szCs w:val="24"/>
        </w:rPr>
        <w:t>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lastRenderedPageBreak/>
        <w:t xml:space="preserve">odbiorcami danych osobowych Wykonawcy będą osoby lub podmioty, którym udostępniona zostanie dokumentacja postępowania w oparciu o art. 8 oraz art. 96 ust.3 ustawy z dnia 29 stycznia 2004 r. – Prawo zamówień publicznych (Dz. U. z 2018 r. poz.1986 ze zm.), dalej „ustawa PZP”;  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dane osobowe Wykonawcy będą przechowywane, przez okres 5 lat od dnia zakończenia postępowania o udzielenie zamówienia. Dane te mogą być przechowywane przez okres dłuższy niż wskazany, o ile wynika to z ustawy z dnia 14 lipca 1983 r. o narodowym zasobie archiwalnym i archiwach (t.j. Dz. U. z 2018 r. poz. 217</w:t>
      </w:r>
      <w:r w:rsidR="00B35319">
        <w:rPr>
          <w:rFonts w:ascii="Times New Roman" w:hAnsi="Times New Roman" w:cs="Times New Roman"/>
          <w:sz w:val="24"/>
          <w:szCs w:val="24"/>
        </w:rPr>
        <w:t xml:space="preserve"> </w:t>
      </w:r>
      <w:r w:rsidRPr="00BF0F73">
        <w:rPr>
          <w:rFonts w:ascii="Times New Roman" w:hAnsi="Times New Roman" w:cs="Times New Roman"/>
          <w:sz w:val="24"/>
          <w:szCs w:val="24"/>
        </w:rPr>
        <w:t>z późn. zm.) i przepisów wykonawczych do tej ustawy;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 odniesieniu do danych osobowych Wykonawcy decyzje nie będą podejmowane w sposób zautomatyzowany, stosownie do art. 22 RODO;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Wykonawca posiada: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na podstawie art.15 RODO prawo dostępu do danych osobowych dotyczących Wykonawcy;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na podstawie art.16 RODO prawo do sprostowania Wykonawcy danych osobowych;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na podstawie art.18 RODO prawo żądania od administratora ograniczenia przetwarzania danych osobowych z zastrzeżeniem przypadków, o których mowa</w:t>
      </w:r>
      <w:r w:rsidRPr="00BF0F73">
        <w:rPr>
          <w:rFonts w:ascii="Times New Roman" w:hAnsi="Times New Roman" w:cs="Times New Roman"/>
          <w:sz w:val="24"/>
          <w:szCs w:val="24"/>
        </w:rPr>
        <w:br/>
        <w:t>w art. 18 ust. 2 RODO;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prawo do wniesienia skargi do Prezesa Urzędu Ochrony Danych Osobowych ul. Stawki 2, 00-193 Warszawa, gdy uzna Wykonawca, że przetwarzanie danych osobowych Wykonawcy dotyczących narusza przepisy RODO;</w:t>
      </w:r>
    </w:p>
    <w:p w:rsidR="00BF0F73" w:rsidRPr="00BF0F73" w:rsidRDefault="00BF0F73" w:rsidP="006F2B1D">
      <w:pPr>
        <w:pStyle w:val="Akapitzlist"/>
        <w:numPr>
          <w:ilvl w:val="0"/>
          <w:numId w:val="8"/>
        </w:numPr>
        <w:suppressAutoHyphens w:val="0"/>
        <w:autoSpaceDN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Wykonawcy nie przysługuje: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 związku z art.17 ust.3 lit.b, d lub e RODO prawo do usunięcia danych osobowych;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prawo do przenoszenia danych osobowych, o którym mowa w art.20 RODO;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 xml:space="preserve">na podstawie art.21 RODO prawo sprzeciwu, wobec przetwarzania danych osobowych, gdyż podstawą prawną przetwarzania Wykonawcy danych osobowych jest art.6 ust.1 lit.c RODO. </w:t>
      </w:r>
    </w:p>
    <w:p w:rsidR="00BF0F73" w:rsidRPr="00BF0F73" w:rsidRDefault="00BF0F73" w:rsidP="00BF0F73">
      <w:pPr>
        <w:pStyle w:val="Akapitzlist"/>
        <w:widowControl/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15</w:t>
      </w:r>
      <w:r w:rsidR="00A97929">
        <w:rPr>
          <w:b/>
        </w:rPr>
        <w:t>.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ZAŁĄCZNIKI 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Integralną częścią umowy są:</w:t>
      </w:r>
    </w:p>
    <w:p w:rsidR="00BF0F73" w:rsidRPr="00BF0F73" w:rsidRDefault="00B35319" w:rsidP="006F2B1D">
      <w:pPr>
        <w:pStyle w:val="Textbody"/>
        <w:numPr>
          <w:ilvl w:val="0"/>
          <w:numId w:val="7"/>
        </w:numPr>
        <w:spacing w:after="0"/>
        <w:jc w:val="both"/>
      </w:pPr>
      <w:r>
        <w:t xml:space="preserve">Specyfikacja </w:t>
      </w:r>
      <w:r w:rsidR="00BF0F73" w:rsidRPr="00BF0F73">
        <w:t>warunków zamówienia</w:t>
      </w:r>
      <w:r w:rsidR="009A559E">
        <w:t xml:space="preserve"> z załącznikami</w:t>
      </w:r>
      <w:r w:rsidR="00BF0F73" w:rsidRPr="00BF0F73">
        <w:t>,</w:t>
      </w:r>
    </w:p>
    <w:p w:rsidR="00BF0F73" w:rsidRPr="00BF0F73" w:rsidRDefault="00BF0F73" w:rsidP="006F2B1D">
      <w:pPr>
        <w:pStyle w:val="Textbody"/>
        <w:numPr>
          <w:ilvl w:val="0"/>
          <w:numId w:val="7"/>
        </w:numPr>
        <w:spacing w:after="0"/>
        <w:jc w:val="both"/>
      </w:pPr>
      <w:r w:rsidRPr="00BF0F73">
        <w:t>Oferta przetargowa Wykonawcy.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C13052" w:rsidP="00BF0F73">
      <w:pPr>
        <w:pStyle w:val="Textbody"/>
        <w:spacing w:after="0"/>
        <w:ind w:firstLine="708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0F73" w:rsidRPr="00BF0F73">
        <w:rPr>
          <w:b/>
        </w:rPr>
        <w:t>Zamawiający:</w:t>
      </w:r>
    </w:p>
    <w:p w:rsidR="00BF0F73" w:rsidRPr="00BF0F73" w:rsidRDefault="00BF0F73" w:rsidP="00BF0F73">
      <w:pPr>
        <w:pStyle w:val="Textbody"/>
        <w:spacing w:after="0"/>
        <w:ind w:firstLine="708"/>
        <w:jc w:val="both"/>
      </w:pPr>
    </w:p>
    <w:p w:rsid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26269" w:rsidRPr="007763CE" w:rsidRDefault="00BF0F73" w:rsidP="007763CE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Kontrasygnata skarbnika:</w:t>
      </w:r>
    </w:p>
    <w:sectPr w:rsidR="00B26269" w:rsidRPr="0077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22" w:rsidRDefault="00A95822" w:rsidP="00322A60">
      <w:pPr>
        <w:spacing w:after="0" w:line="240" w:lineRule="auto"/>
      </w:pPr>
      <w:r>
        <w:separator/>
      </w:r>
    </w:p>
  </w:endnote>
  <w:endnote w:type="continuationSeparator" w:id="0">
    <w:p w:rsidR="00A95822" w:rsidRDefault="00A95822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22" w:rsidRDefault="00A95822" w:rsidP="00322A60">
      <w:pPr>
        <w:spacing w:after="0" w:line="240" w:lineRule="auto"/>
      </w:pPr>
      <w:r>
        <w:separator/>
      </w:r>
    </w:p>
  </w:footnote>
  <w:footnote w:type="continuationSeparator" w:id="0">
    <w:p w:rsidR="00A95822" w:rsidRDefault="00A95822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1"/>
    <w:multiLevelType w:val="hybridMultilevel"/>
    <w:tmpl w:val="4ABEC71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2456B2"/>
    <w:multiLevelType w:val="hybridMultilevel"/>
    <w:tmpl w:val="44607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70ECA"/>
    <w:multiLevelType w:val="hybridMultilevel"/>
    <w:tmpl w:val="1C7E7C52"/>
    <w:lvl w:ilvl="0" w:tplc="DDAC89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E58"/>
    <w:multiLevelType w:val="hybridMultilevel"/>
    <w:tmpl w:val="6296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16B6117"/>
    <w:multiLevelType w:val="multilevel"/>
    <w:tmpl w:val="D3842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0F6CBB"/>
    <w:multiLevelType w:val="hybridMultilevel"/>
    <w:tmpl w:val="34E49D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3D619E"/>
    <w:multiLevelType w:val="hybridMultilevel"/>
    <w:tmpl w:val="5824F332"/>
    <w:lvl w:ilvl="0" w:tplc="CE5062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" w15:restartNumberingAfterBreak="0">
    <w:nsid w:val="245D33DC"/>
    <w:multiLevelType w:val="hybridMultilevel"/>
    <w:tmpl w:val="5C661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3244F"/>
    <w:multiLevelType w:val="hybridMultilevel"/>
    <w:tmpl w:val="4878B21C"/>
    <w:lvl w:ilvl="0" w:tplc="F9A4CBC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6132"/>
    <w:multiLevelType w:val="hybridMultilevel"/>
    <w:tmpl w:val="82D6DC8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D4A83C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29990E49"/>
    <w:multiLevelType w:val="hybridMultilevel"/>
    <w:tmpl w:val="5D0E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34968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5659"/>
    <w:multiLevelType w:val="hybridMultilevel"/>
    <w:tmpl w:val="AA4C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142EA"/>
    <w:multiLevelType w:val="hybridMultilevel"/>
    <w:tmpl w:val="B154766E"/>
    <w:lvl w:ilvl="0" w:tplc="D97E69F4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2C782924"/>
    <w:multiLevelType w:val="hybridMultilevel"/>
    <w:tmpl w:val="280490D4"/>
    <w:lvl w:ilvl="0" w:tplc="A0EA9C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208B"/>
    <w:multiLevelType w:val="multilevel"/>
    <w:tmpl w:val="A95012D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08" w:firstLine="0"/>
      </w:pPr>
      <w:rPr>
        <w:rFonts w:hint="default"/>
      </w:rPr>
    </w:lvl>
  </w:abstractNum>
  <w:abstractNum w:abstractNumId="20" w15:restartNumberingAfterBreak="0">
    <w:nsid w:val="30AD18C1"/>
    <w:multiLevelType w:val="multilevel"/>
    <w:tmpl w:val="D3DC42E0"/>
    <w:lvl w:ilvl="0">
      <w:start w:val="3"/>
      <w:numFmt w:val="decimal"/>
      <w:lvlText w:val="%1."/>
      <w:lvlJc w:val="left"/>
      <w:pPr>
        <w:ind w:left="708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decimal"/>
      <w:lvlText w:val="%4."/>
      <w:lvlJc w:val="left"/>
      <w:pPr>
        <w:ind w:left="708" w:firstLine="0"/>
      </w:pPr>
    </w:lvl>
    <w:lvl w:ilvl="4">
      <w:start w:val="1"/>
      <w:numFmt w:val="decimal"/>
      <w:lvlText w:val="%5."/>
      <w:lvlJc w:val="left"/>
      <w:pPr>
        <w:ind w:left="708" w:firstLine="0"/>
      </w:pPr>
    </w:lvl>
    <w:lvl w:ilvl="5">
      <w:start w:val="1"/>
      <w:numFmt w:val="decimal"/>
      <w:lvlText w:val="%6."/>
      <w:lvlJc w:val="left"/>
      <w:pPr>
        <w:ind w:left="708" w:firstLine="0"/>
      </w:pPr>
    </w:lvl>
    <w:lvl w:ilvl="6">
      <w:start w:val="1"/>
      <w:numFmt w:val="decimal"/>
      <w:lvlText w:val="%7."/>
      <w:lvlJc w:val="left"/>
      <w:pPr>
        <w:ind w:left="708" w:firstLine="0"/>
      </w:pPr>
    </w:lvl>
    <w:lvl w:ilvl="7">
      <w:start w:val="1"/>
      <w:numFmt w:val="decimal"/>
      <w:lvlText w:val="%8."/>
      <w:lvlJc w:val="left"/>
      <w:pPr>
        <w:ind w:left="708" w:firstLine="0"/>
      </w:pPr>
    </w:lvl>
    <w:lvl w:ilvl="8">
      <w:start w:val="1"/>
      <w:numFmt w:val="decimal"/>
      <w:lvlText w:val="%9."/>
      <w:lvlJc w:val="left"/>
      <w:pPr>
        <w:ind w:left="708" w:firstLine="0"/>
      </w:pPr>
    </w:lvl>
  </w:abstractNum>
  <w:abstractNum w:abstractNumId="21" w15:restartNumberingAfterBreak="0">
    <w:nsid w:val="310719D2"/>
    <w:multiLevelType w:val="hybridMultilevel"/>
    <w:tmpl w:val="32A42A88"/>
    <w:name w:val="WW8Num82532222223"/>
    <w:lvl w:ilvl="0" w:tplc="2F2A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38D1"/>
    <w:multiLevelType w:val="hybridMultilevel"/>
    <w:tmpl w:val="3D9619A4"/>
    <w:lvl w:ilvl="0" w:tplc="CE647A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00D7480"/>
    <w:multiLevelType w:val="hybridMultilevel"/>
    <w:tmpl w:val="841494C0"/>
    <w:name w:val="WW8Num8253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06A7E"/>
    <w:multiLevelType w:val="hybridMultilevel"/>
    <w:tmpl w:val="632E71CE"/>
    <w:name w:val="WW8Num825322222222"/>
    <w:lvl w:ilvl="0" w:tplc="8FA8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013FD"/>
    <w:multiLevelType w:val="hybridMultilevel"/>
    <w:tmpl w:val="29F4F788"/>
    <w:lvl w:ilvl="0" w:tplc="CDA6C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34968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068F"/>
    <w:multiLevelType w:val="hybridMultilevel"/>
    <w:tmpl w:val="B41C1D4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D4A83C6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C04807"/>
    <w:multiLevelType w:val="hybridMultilevel"/>
    <w:tmpl w:val="FED8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C1A92"/>
    <w:multiLevelType w:val="hybridMultilevel"/>
    <w:tmpl w:val="C5D28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C4E0DD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2C76FBB0">
      <w:start w:val="16"/>
      <w:numFmt w:val="decimal"/>
      <w:lvlText w:val="%3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B7A2E"/>
    <w:multiLevelType w:val="hybridMultilevel"/>
    <w:tmpl w:val="3D9619A4"/>
    <w:lvl w:ilvl="0" w:tplc="CE647A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526FE"/>
    <w:multiLevelType w:val="hybridMultilevel"/>
    <w:tmpl w:val="DFB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C4D1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3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3161946"/>
    <w:multiLevelType w:val="hybridMultilevel"/>
    <w:tmpl w:val="ACEAFCD0"/>
    <w:lvl w:ilvl="0" w:tplc="E6F6EC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56EF1"/>
    <w:multiLevelType w:val="hybridMultilevel"/>
    <w:tmpl w:val="D8D60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D0A50"/>
    <w:multiLevelType w:val="hybridMultilevel"/>
    <w:tmpl w:val="B9DEEACE"/>
    <w:lvl w:ilvl="0" w:tplc="400EB0E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46E6A"/>
    <w:multiLevelType w:val="hybridMultilevel"/>
    <w:tmpl w:val="34E6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A4A45"/>
    <w:multiLevelType w:val="hybridMultilevel"/>
    <w:tmpl w:val="12D84652"/>
    <w:name w:val="WW8Num825322222233"/>
    <w:lvl w:ilvl="0" w:tplc="F6EEC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D72E5"/>
    <w:multiLevelType w:val="hybridMultilevel"/>
    <w:tmpl w:val="15E68802"/>
    <w:name w:val="WW8Num825322222234"/>
    <w:lvl w:ilvl="0" w:tplc="920C4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14371"/>
    <w:multiLevelType w:val="hybridMultilevel"/>
    <w:tmpl w:val="5282C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77EC23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936417"/>
    <w:multiLevelType w:val="hybridMultilevel"/>
    <w:tmpl w:val="32741CF4"/>
    <w:lvl w:ilvl="0" w:tplc="DDAC89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6257A"/>
    <w:multiLevelType w:val="hybridMultilevel"/>
    <w:tmpl w:val="F716B62E"/>
    <w:name w:val="WW8Num8253222222332"/>
    <w:lvl w:ilvl="0" w:tplc="F6EEC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0F63F2"/>
    <w:multiLevelType w:val="hybridMultilevel"/>
    <w:tmpl w:val="F2CC416A"/>
    <w:lvl w:ilvl="0" w:tplc="DDAC89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17252"/>
    <w:multiLevelType w:val="hybridMultilevel"/>
    <w:tmpl w:val="E1EA495E"/>
    <w:lvl w:ilvl="0" w:tplc="00AAEBCA">
      <w:start w:val="1"/>
      <w:numFmt w:val="decimal"/>
      <w:lvlText w:val="%1."/>
      <w:lvlJc w:val="left"/>
      <w:pPr>
        <w:ind w:left="-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45" w15:restartNumberingAfterBreak="0">
    <w:nsid w:val="7DAF700B"/>
    <w:multiLevelType w:val="hybridMultilevel"/>
    <w:tmpl w:val="B772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D0EE9"/>
    <w:multiLevelType w:val="hybridMultilevel"/>
    <w:tmpl w:val="58BCABCA"/>
    <w:lvl w:ilvl="0" w:tplc="101E9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22"/>
  </w:num>
  <w:num w:numId="7">
    <w:abstractNumId w:val="16"/>
  </w:num>
  <w:num w:numId="8">
    <w:abstractNumId w:val="18"/>
  </w:num>
  <w:num w:numId="9">
    <w:abstractNumId w:val="36"/>
  </w:num>
  <w:num w:numId="10">
    <w:abstractNumId w:val="11"/>
  </w:num>
  <w:num w:numId="11">
    <w:abstractNumId w:val="40"/>
  </w:num>
  <w:num w:numId="12">
    <w:abstractNumId w:val="46"/>
  </w:num>
  <w:num w:numId="13">
    <w:abstractNumId w:val="4"/>
  </w:num>
  <w:num w:numId="14">
    <w:abstractNumId w:val="19"/>
  </w:num>
  <w:num w:numId="15">
    <w:abstractNumId w:val="7"/>
  </w:num>
  <w:num w:numId="16">
    <w:abstractNumId w:val="0"/>
  </w:num>
  <w:num w:numId="17">
    <w:abstractNumId w:val="29"/>
  </w:num>
  <w:num w:numId="18">
    <w:abstractNumId w:val="30"/>
  </w:num>
  <w:num w:numId="19">
    <w:abstractNumId w:val="24"/>
  </w:num>
  <w:num w:numId="20">
    <w:abstractNumId w:val="12"/>
  </w:num>
  <w:num w:numId="21">
    <w:abstractNumId w:val="25"/>
  </w:num>
  <w:num w:numId="22">
    <w:abstractNumId w:val="21"/>
  </w:num>
  <w:num w:numId="23">
    <w:abstractNumId w:val="38"/>
  </w:num>
  <w:num w:numId="24">
    <w:abstractNumId w:val="42"/>
  </w:num>
  <w:num w:numId="25">
    <w:abstractNumId w:val="27"/>
  </w:num>
  <w:num w:numId="26">
    <w:abstractNumId w:val="17"/>
  </w:num>
  <w:num w:numId="27">
    <w:abstractNumId w:val="39"/>
  </w:num>
  <w:num w:numId="28">
    <w:abstractNumId w:val="6"/>
  </w:num>
  <w:num w:numId="29">
    <w:abstractNumId w:val="2"/>
  </w:num>
  <w:num w:numId="30">
    <w:abstractNumId w:val="44"/>
  </w:num>
  <w:num w:numId="31">
    <w:abstractNumId w:val="45"/>
  </w:num>
  <w:num w:numId="32">
    <w:abstractNumId w:val="10"/>
  </w:num>
  <w:num w:numId="33">
    <w:abstractNumId w:val="43"/>
  </w:num>
  <w:num w:numId="34">
    <w:abstractNumId w:val="41"/>
  </w:num>
  <w:num w:numId="35">
    <w:abstractNumId w:val="26"/>
  </w:num>
  <w:num w:numId="36">
    <w:abstractNumId w:val="37"/>
  </w:num>
  <w:num w:numId="37">
    <w:abstractNumId w:val="15"/>
  </w:num>
  <w:num w:numId="38">
    <w:abstractNumId w:val="31"/>
  </w:num>
  <w:num w:numId="39">
    <w:abstractNumId w:val="35"/>
  </w:num>
  <w:num w:numId="40">
    <w:abstractNumId w:val="20"/>
  </w:num>
  <w:num w:numId="41">
    <w:abstractNumId w:val="34"/>
  </w:num>
  <w:num w:numId="42">
    <w:abstractNumId w:val="8"/>
  </w:num>
  <w:num w:numId="43">
    <w:abstractNumId w:val="28"/>
  </w:num>
  <w:num w:numId="4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27D8A"/>
    <w:rsid w:val="00035467"/>
    <w:rsid w:val="00062946"/>
    <w:rsid w:val="00063C8D"/>
    <w:rsid w:val="000A118B"/>
    <w:rsid w:val="000A3FC3"/>
    <w:rsid w:val="000B7857"/>
    <w:rsid w:val="000F59D2"/>
    <w:rsid w:val="00110C7E"/>
    <w:rsid w:val="001125C8"/>
    <w:rsid w:val="00126182"/>
    <w:rsid w:val="001546EE"/>
    <w:rsid w:val="00191893"/>
    <w:rsid w:val="001927BC"/>
    <w:rsid w:val="001B7DAA"/>
    <w:rsid w:val="001C6CC7"/>
    <w:rsid w:val="001D0135"/>
    <w:rsid w:val="002226CC"/>
    <w:rsid w:val="00226BA3"/>
    <w:rsid w:val="00247C14"/>
    <w:rsid w:val="002C03EB"/>
    <w:rsid w:val="002D08FB"/>
    <w:rsid w:val="003044D5"/>
    <w:rsid w:val="00316EC3"/>
    <w:rsid w:val="00322A60"/>
    <w:rsid w:val="003A2708"/>
    <w:rsid w:val="003E219B"/>
    <w:rsid w:val="003F540E"/>
    <w:rsid w:val="003F60EA"/>
    <w:rsid w:val="00403D86"/>
    <w:rsid w:val="00436358"/>
    <w:rsid w:val="00482E3D"/>
    <w:rsid w:val="00483532"/>
    <w:rsid w:val="004A5EC4"/>
    <w:rsid w:val="004D00B1"/>
    <w:rsid w:val="004E1577"/>
    <w:rsid w:val="005730AD"/>
    <w:rsid w:val="00591DF4"/>
    <w:rsid w:val="005C0579"/>
    <w:rsid w:val="005F7F72"/>
    <w:rsid w:val="006833E4"/>
    <w:rsid w:val="00693072"/>
    <w:rsid w:val="006B4789"/>
    <w:rsid w:val="006C304A"/>
    <w:rsid w:val="006E2076"/>
    <w:rsid w:val="006F0CB1"/>
    <w:rsid w:val="006F2B1D"/>
    <w:rsid w:val="006F2EC2"/>
    <w:rsid w:val="00705CF8"/>
    <w:rsid w:val="00710D45"/>
    <w:rsid w:val="00722FAD"/>
    <w:rsid w:val="00736024"/>
    <w:rsid w:val="00744826"/>
    <w:rsid w:val="00750FD0"/>
    <w:rsid w:val="0075354A"/>
    <w:rsid w:val="007729D2"/>
    <w:rsid w:val="007763CE"/>
    <w:rsid w:val="007A0E10"/>
    <w:rsid w:val="007E15E0"/>
    <w:rsid w:val="007E61A0"/>
    <w:rsid w:val="007F0EFA"/>
    <w:rsid w:val="008065C2"/>
    <w:rsid w:val="00826079"/>
    <w:rsid w:val="00856735"/>
    <w:rsid w:val="00890D8E"/>
    <w:rsid w:val="00897E49"/>
    <w:rsid w:val="008C22AD"/>
    <w:rsid w:val="008D36A3"/>
    <w:rsid w:val="00901DB0"/>
    <w:rsid w:val="00924FDB"/>
    <w:rsid w:val="009667FA"/>
    <w:rsid w:val="009741B3"/>
    <w:rsid w:val="0098474C"/>
    <w:rsid w:val="00987507"/>
    <w:rsid w:val="009A559E"/>
    <w:rsid w:val="009D7DF1"/>
    <w:rsid w:val="009E5C63"/>
    <w:rsid w:val="009F2CDC"/>
    <w:rsid w:val="009F6DAF"/>
    <w:rsid w:val="00A42748"/>
    <w:rsid w:val="00A95822"/>
    <w:rsid w:val="00A97929"/>
    <w:rsid w:val="00AA1E2C"/>
    <w:rsid w:val="00AA4050"/>
    <w:rsid w:val="00AE37B2"/>
    <w:rsid w:val="00AF167A"/>
    <w:rsid w:val="00AF1AC4"/>
    <w:rsid w:val="00AF757C"/>
    <w:rsid w:val="00B105A3"/>
    <w:rsid w:val="00B240C1"/>
    <w:rsid w:val="00B26269"/>
    <w:rsid w:val="00B35319"/>
    <w:rsid w:val="00B71AEE"/>
    <w:rsid w:val="00B933F5"/>
    <w:rsid w:val="00B9458D"/>
    <w:rsid w:val="00BF0F73"/>
    <w:rsid w:val="00BF50B1"/>
    <w:rsid w:val="00C04926"/>
    <w:rsid w:val="00C13052"/>
    <w:rsid w:val="00C269D1"/>
    <w:rsid w:val="00C357D8"/>
    <w:rsid w:val="00C54FC6"/>
    <w:rsid w:val="00C60084"/>
    <w:rsid w:val="00C614E7"/>
    <w:rsid w:val="00CB4C8A"/>
    <w:rsid w:val="00CB73D6"/>
    <w:rsid w:val="00CD4936"/>
    <w:rsid w:val="00CD73C0"/>
    <w:rsid w:val="00D031B7"/>
    <w:rsid w:val="00D266EE"/>
    <w:rsid w:val="00D33909"/>
    <w:rsid w:val="00D91EAC"/>
    <w:rsid w:val="00D95661"/>
    <w:rsid w:val="00DC5012"/>
    <w:rsid w:val="00DD0E78"/>
    <w:rsid w:val="00DF7264"/>
    <w:rsid w:val="00E3072C"/>
    <w:rsid w:val="00E340F2"/>
    <w:rsid w:val="00E95ECB"/>
    <w:rsid w:val="00EA7063"/>
    <w:rsid w:val="00EB65C2"/>
    <w:rsid w:val="00EE29A6"/>
    <w:rsid w:val="00F16B9A"/>
    <w:rsid w:val="00F253F2"/>
    <w:rsid w:val="00F47842"/>
    <w:rsid w:val="00F71F83"/>
    <w:rsid w:val="00FD1EFF"/>
    <w:rsid w:val="00FD2FF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F0F73"/>
    <w:pPr>
      <w:keepNext/>
      <w:suppressAutoHyphens/>
      <w:spacing w:after="0" w:line="360" w:lineRule="auto"/>
      <w:ind w:left="720"/>
      <w:outlineLvl w:val="0"/>
    </w:pPr>
    <w:rPr>
      <w:rFonts w:ascii="Times New Roman" w:eastAsia="Times New Roman" w:hAnsi="Times New Roman"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Asia 2  Akapit z listą,tekst normaln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"/>
      </w:numPr>
    </w:pPr>
  </w:style>
  <w:style w:type="numbering" w:customStyle="1" w:styleId="WWNum2">
    <w:name w:val="WWNum2"/>
    <w:basedOn w:val="Bezlisty"/>
    <w:rsid w:val="00322A60"/>
    <w:pPr>
      <w:numPr>
        <w:numId w:val="3"/>
      </w:numPr>
    </w:pPr>
  </w:style>
  <w:style w:type="numbering" w:customStyle="1" w:styleId="WWNum3">
    <w:name w:val="WWNum3"/>
    <w:basedOn w:val="Bezlisty"/>
    <w:rsid w:val="00322A60"/>
    <w:pPr>
      <w:numPr>
        <w:numId w:val="4"/>
      </w:numPr>
    </w:pPr>
  </w:style>
  <w:style w:type="numbering" w:customStyle="1" w:styleId="WWNum5">
    <w:name w:val="WWNum5"/>
    <w:basedOn w:val="Bezlisty"/>
    <w:rsid w:val="00322A60"/>
    <w:pPr>
      <w:numPr>
        <w:numId w:val="5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3A270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F7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F0F73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paragraph" w:customStyle="1" w:styleId="Default">
    <w:name w:val="Default"/>
    <w:uiPriority w:val="99"/>
    <w:rsid w:val="00BF0F7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BF0F73"/>
    <w:pPr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F4FF-200D-4ABA-8EFB-69DF1B3F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3842</Words>
  <Characters>23058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60</cp:revision>
  <dcterms:created xsi:type="dcterms:W3CDTF">2022-03-22T13:45:00Z</dcterms:created>
  <dcterms:modified xsi:type="dcterms:W3CDTF">2022-03-23T09:05:00Z</dcterms:modified>
</cp:coreProperties>
</file>