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2910B" w14:textId="4003D113" w:rsidR="00312784" w:rsidRPr="006968A2" w:rsidRDefault="00312784" w:rsidP="005A5E20">
      <w:pPr>
        <w:suppressAutoHyphens/>
        <w:spacing w:line="360" w:lineRule="auto"/>
        <w:jc w:val="right"/>
      </w:pPr>
      <w:r w:rsidRPr="006968A2">
        <w:t xml:space="preserve">Załącznik nr </w:t>
      </w:r>
      <w:r w:rsidR="006968A2" w:rsidRPr="006968A2">
        <w:t>1</w:t>
      </w:r>
    </w:p>
    <w:p w14:paraId="0FD2317D" w14:textId="074C2C01" w:rsidR="00312784" w:rsidRPr="006968A2" w:rsidRDefault="00312784" w:rsidP="006968A2">
      <w:pPr>
        <w:suppressAutoHyphens/>
        <w:spacing w:line="360" w:lineRule="auto"/>
        <w:jc w:val="both"/>
      </w:pPr>
      <w:r w:rsidRPr="006968A2">
        <w:t>W</w:t>
      </w:r>
      <w:r w:rsidR="0080742E" w:rsidRPr="006968A2">
        <w:t>ZP.27</w:t>
      </w:r>
      <w:r w:rsidR="007E7164" w:rsidRPr="006968A2">
        <w:t>3</w:t>
      </w:r>
      <w:r w:rsidR="0080742E" w:rsidRPr="006968A2">
        <w:t>.</w:t>
      </w:r>
      <w:r w:rsidR="0033667E">
        <w:t>74</w:t>
      </w:r>
      <w:r w:rsidR="0080742E" w:rsidRPr="006968A2">
        <w:t>.202</w:t>
      </w:r>
      <w:r w:rsidRPr="006968A2">
        <w:t>5</w:t>
      </w:r>
    </w:p>
    <w:p w14:paraId="4C39C192" w14:textId="77777777" w:rsidR="00312784" w:rsidRPr="006968A2" w:rsidRDefault="00312784" w:rsidP="006968A2">
      <w:pPr>
        <w:suppressAutoHyphens/>
        <w:spacing w:line="360" w:lineRule="auto"/>
        <w:jc w:val="both"/>
      </w:pPr>
    </w:p>
    <w:p w14:paraId="6B0E4660" w14:textId="77777777" w:rsidR="006968A2" w:rsidRPr="006968A2" w:rsidRDefault="006968A2" w:rsidP="006968A2">
      <w:pPr>
        <w:suppressAutoHyphens/>
        <w:spacing w:line="360" w:lineRule="auto"/>
        <w:jc w:val="both"/>
      </w:pPr>
    </w:p>
    <w:p w14:paraId="6F8429DE" w14:textId="668AFCCA" w:rsidR="0080742E" w:rsidRPr="005A5E20" w:rsidRDefault="0080742E" w:rsidP="006968A2">
      <w:pPr>
        <w:suppressAutoHyphens/>
        <w:spacing w:line="360" w:lineRule="auto"/>
        <w:jc w:val="center"/>
        <w:rPr>
          <w:b/>
          <w:sz w:val="28"/>
          <w:szCs w:val="28"/>
        </w:rPr>
      </w:pPr>
      <w:r w:rsidRPr="005A5E20">
        <w:rPr>
          <w:b/>
          <w:sz w:val="28"/>
          <w:szCs w:val="28"/>
        </w:rPr>
        <w:t xml:space="preserve">Formularz </w:t>
      </w:r>
      <w:r w:rsidR="004021C2" w:rsidRPr="005A5E20">
        <w:rPr>
          <w:b/>
          <w:sz w:val="28"/>
          <w:szCs w:val="28"/>
        </w:rPr>
        <w:t>ofertowy</w:t>
      </w:r>
    </w:p>
    <w:p w14:paraId="52D9484B" w14:textId="77777777" w:rsidR="004021C2" w:rsidRPr="006968A2" w:rsidRDefault="004021C2" w:rsidP="006968A2">
      <w:pPr>
        <w:suppressAutoHyphens/>
        <w:spacing w:line="360" w:lineRule="auto"/>
        <w:jc w:val="both"/>
        <w:rPr>
          <w:bCs/>
        </w:rPr>
      </w:pPr>
    </w:p>
    <w:p w14:paraId="3C470E34" w14:textId="0C3997B9" w:rsidR="0080742E" w:rsidRPr="006968A2" w:rsidRDefault="004021C2" w:rsidP="006968A2">
      <w:pPr>
        <w:suppressAutoHyphens/>
        <w:spacing w:line="360" w:lineRule="auto"/>
        <w:jc w:val="both"/>
        <w:rPr>
          <w:rFonts w:eastAsiaTheme="minorHAnsi"/>
          <w:lang w:eastAsia="en-US"/>
        </w:rPr>
      </w:pPr>
      <w:r w:rsidRPr="006968A2">
        <w:rPr>
          <w:rFonts w:eastAsiaTheme="minorHAnsi"/>
          <w:lang w:eastAsia="en-US"/>
        </w:rPr>
        <w:t>p</w:t>
      </w:r>
      <w:r w:rsidR="0080742E" w:rsidRPr="006968A2">
        <w:rPr>
          <w:rFonts w:eastAsiaTheme="minorHAnsi"/>
          <w:lang w:eastAsia="en-US"/>
        </w:rPr>
        <w:t xml:space="preserve">rac związanych z </w:t>
      </w:r>
      <w:r w:rsidR="002A3E03" w:rsidRPr="006968A2">
        <w:t>wykonania badań laboratoryjnych</w:t>
      </w:r>
      <w:r w:rsidR="006968A2" w:rsidRPr="006968A2">
        <w:t xml:space="preserve"> </w:t>
      </w:r>
      <w:r w:rsidR="002A3E03" w:rsidRPr="006968A2">
        <w:t>przez akredytowane laboratorium dla próbek nawierzchni jezdni i dróg rowerowych zlokalizowanych w pasach drogowych dróg powiatowych na terenie powiatu wołomińskiego w roku 2025</w:t>
      </w:r>
    </w:p>
    <w:p w14:paraId="26B4C08F" w14:textId="77777777" w:rsidR="00C811E8" w:rsidRPr="006968A2" w:rsidRDefault="00C811E8" w:rsidP="006968A2">
      <w:pPr>
        <w:suppressAutoHyphens/>
        <w:spacing w:line="360" w:lineRule="auto"/>
        <w:jc w:val="both"/>
        <w:rPr>
          <w:b/>
        </w:rPr>
      </w:pPr>
    </w:p>
    <w:p w14:paraId="230AFF4E" w14:textId="77777777" w:rsidR="002A3E03" w:rsidRPr="006968A2" w:rsidRDefault="002A3E03" w:rsidP="006968A2">
      <w:pPr>
        <w:spacing w:line="360" w:lineRule="auto"/>
        <w:ind w:right="45"/>
        <w:jc w:val="both"/>
      </w:pPr>
      <w:r w:rsidRPr="006968A2">
        <w:t xml:space="preserve">My niżej podpisani: </w:t>
      </w:r>
    </w:p>
    <w:p w14:paraId="06420FEE" w14:textId="758E5C87" w:rsidR="006968A2" w:rsidRPr="006968A2" w:rsidRDefault="002A3E03" w:rsidP="006968A2">
      <w:pPr>
        <w:spacing w:line="360" w:lineRule="auto"/>
        <w:jc w:val="both"/>
      </w:pPr>
      <w:r w:rsidRPr="006968A2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968A2" w:rsidRPr="006968A2">
        <w:t>.......</w:t>
      </w:r>
      <w:r w:rsidRPr="006968A2">
        <w:t>..........</w:t>
      </w:r>
    </w:p>
    <w:p w14:paraId="710FBC75" w14:textId="77777777" w:rsidR="006968A2" w:rsidRPr="006968A2" w:rsidRDefault="006968A2" w:rsidP="006968A2">
      <w:pPr>
        <w:spacing w:line="360" w:lineRule="auto"/>
        <w:jc w:val="both"/>
      </w:pPr>
      <w:r w:rsidRPr="006968A2">
        <w:t>..........................................................................................................................................................</w:t>
      </w:r>
    </w:p>
    <w:p w14:paraId="6E525C6E" w14:textId="77777777" w:rsidR="006968A2" w:rsidRPr="006968A2" w:rsidRDefault="006968A2" w:rsidP="006968A2">
      <w:pPr>
        <w:spacing w:line="360" w:lineRule="auto"/>
        <w:jc w:val="both"/>
      </w:pPr>
    </w:p>
    <w:p w14:paraId="77F12514" w14:textId="257EA30E" w:rsidR="002A3E03" w:rsidRPr="006968A2" w:rsidRDefault="002A3E03" w:rsidP="006968A2">
      <w:pPr>
        <w:spacing w:line="360" w:lineRule="auto"/>
        <w:jc w:val="both"/>
      </w:pPr>
      <w:r w:rsidRPr="006968A2">
        <w:t>działający w imieniu i na rzecz</w:t>
      </w:r>
      <w:r w:rsidRPr="006968A2">
        <w:rPr>
          <w:b/>
        </w:rPr>
        <w:t xml:space="preserve"> </w:t>
      </w:r>
    </w:p>
    <w:p w14:paraId="792876FC" w14:textId="2A99A291" w:rsidR="002A3E03" w:rsidRPr="006968A2" w:rsidRDefault="002A3E03" w:rsidP="006968A2">
      <w:pPr>
        <w:spacing w:line="360" w:lineRule="auto"/>
        <w:ind w:right="45"/>
        <w:jc w:val="both"/>
      </w:pPr>
      <w:r w:rsidRPr="006968A2">
        <w:t>................................................................................................................................</w:t>
      </w:r>
      <w:r w:rsidR="006968A2" w:rsidRPr="006968A2">
        <w:t>...</w:t>
      </w:r>
      <w:r w:rsidRPr="006968A2">
        <w:t>......................</w:t>
      </w:r>
    </w:p>
    <w:p w14:paraId="2069922B" w14:textId="2D8D1F10" w:rsidR="002A3E03" w:rsidRPr="006968A2" w:rsidRDefault="002A3E03" w:rsidP="006968A2">
      <w:pPr>
        <w:spacing w:line="360" w:lineRule="auto"/>
        <w:ind w:right="45"/>
        <w:jc w:val="both"/>
      </w:pPr>
      <w:r w:rsidRPr="006968A2">
        <w:t>.......................................................................................................................................</w:t>
      </w:r>
      <w:r w:rsidR="006968A2" w:rsidRPr="006968A2">
        <w:t>...</w:t>
      </w:r>
      <w:r w:rsidRPr="006968A2">
        <w:t>...............</w:t>
      </w:r>
    </w:p>
    <w:p w14:paraId="0D192F66" w14:textId="6C6D2ABF" w:rsidR="002A3E03" w:rsidRPr="006968A2" w:rsidRDefault="002A3E03" w:rsidP="006968A2">
      <w:pPr>
        <w:spacing w:line="360" w:lineRule="auto"/>
        <w:ind w:right="45"/>
        <w:jc w:val="both"/>
      </w:pPr>
      <w:r w:rsidRPr="006968A2">
        <w:t>........................................................................................................................................</w:t>
      </w:r>
      <w:r w:rsidR="006968A2" w:rsidRPr="006968A2">
        <w:t>...</w:t>
      </w:r>
      <w:r w:rsidRPr="006968A2">
        <w:t>..............</w:t>
      </w:r>
    </w:p>
    <w:p w14:paraId="1A3C233D" w14:textId="77777777" w:rsidR="002A3E03" w:rsidRPr="006968A2" w:rsidRDefault="002A3E03" w:rsidP="006968A2">
      <w:pPr>
        <w:spacing w:line="360" w:lineRule="auto"/>
        <w:ind w:left="10" w:right="57"/>
        <w:jc w:val="both"/>
        <w:rPr>
          <w:i/>
          <w:iCs/>
        </w:rPr>
      </w:pPr>
      <w:r w:rsidRPr="006968A2">
        <w:rPr>
          <w:i/>
          <w:iCs/>
        </w:rPr>
        <w:t>(należy podać pełną nazwę Wykonawcy i adres)</w:t>
      </w:r>
    </w:p>
    <w:p w14:paraId="1020A412" w14:textId="77777777" w:rsidR="002A3E03" w:rsidRPr="006968A2" w:rsidRDefault="002A3E03" w:rsidP="006968A2">
      <w:pPr>
        <w:spacing w:line="360" w:lineRule="auto"/>
        <w:jc w:val="both"/>
      </w:pPr>
      <w:r w:rsidRPr="006968A2">
        <w:t xml:space="preserve"> </w:t>
      </w:r>
    </w:p>
    <w:p w14:paraId="4F42EFE6" w14:textId="4A8CA7F3" w:rsidR="002A3E03" w:rsidRPr="006968A2" w:rsidRDefault="002A3E03" w:rsidP="006968A2">
      <w:pPr>
        <w:spacing w:line="360" w:lineRule="auto"/>
        <w:ind w:left="10" w:right="54"/>
        <w:jc w:val="both"/>
      </w:pPr>
      <w:r w:rsidRPr="006968A2">
        <w:t>tel.: ………………………</w:t>
      </w:r>
      <w:r w:rsidR="006968A2" w:rsidRPr="006968A2">
        <w:t>......</w:t>
      </w:r>
      <w:r w:rsidRPr="006968A2">
        <w:t>……</w:t>
      </w:r>
      <w:r w:rsidR="006968A2" w:rsidRPr="006968A2">
        <w:t>...</w:t>
      </w:r>
      <w:r w:rsidRPr="006968A2">
        <w:t>……….e-mail: ……………</w:t>
      </w:r>
      <w:r w:rsidR="006968A2" w:rsidRPr="006968A2">
        <w:t>.......</w:t>
      </w:r>
      <w:r w:rsidRPr="006968A2">
        <w:t>…………………………</w:t>
      </w:r>
    </w:p>
    <w:p w14:paraId="2BB76B93" w14:textId="77777777" w:rsidR="002A3E03" w:rsidRPr="006968A2" w:rsidRDefault="002A3E03" w:rsidP="006968A2">
      <w:pPr>
        <w:suppressAutoHyphens/>
        <w:spacing w:line="360" w:lineRule="auto"/>
        <w:jc w:val="both"/>
        <w:rPr>
          <w:b/>
        </w:rPr>
      </w:pPr>
    </w:p>
    <w:p w14:paraId="3640DB29" w14:textId="77777777" w:rsidR="002A3E03" w:rsidRPr="006968A2" w:rsidRDefault="002A3E03" w:rsidP="006968A2">
      <w:pPr>
        <w:suppressAutoHyphens/>
        <w:spacing w:line="360" w:lineRule="auto"/>
        <w:jc w:val="both"/>
        <w:rPr>
          <w:b/>
        </w:rPr>
      </w:pPr>
    </w:p>
    <w:p w14:paraId="247DF3F4" w14:textId="77777777" w:rsidR="002A3E03" w:rsidRPr="006968A2" w:rsidRDefault="002A3E03" w:rsidP="006968A2">
      <w:pPr>
        <w:numPr>
          <w:ilvl w:val="0"/>
          <w:numId w:val="6"/>
        </w:numPr>
        <w:spacing w:line="360" w:lineRule="auto"/>
        <w:ind w:left="284" w:right="45" w:hanging="284"/>
        <w:jc w:val="both"/>
      </w:pPr>
      <w:r w:rsidRPr="006968A2">
        <w:rPr>
          <w:b/>
        </w:rPr>
        <w:t>Oferujemy realizację przedmiotu zamówienia za cenę brutto: ............................ PLN,</w:t>
      </w:r>
    </w:p>
    <w:p w14:paraId="0F0495E9" w14:textId="2D38FB64" w:rsidR="002A3E03" w:rsidRPr="006968A2" w:rsidRDefault="002A3E03" w:rsidP="006968A2">
      <w:pPr>
        <w:spacing w:line="360" w:lineRule="auto"/>
        <w:ind w:left="284" w:right="45"/>
        <w:jc w:val="both"/>
      </w:pPr>
      <w:r w:rsidRPr="006968A2">
        <w:rPr>
          <w:bCs/>
        </w:rPr>
        <w:t>słownie:</w:t>
      </w:r>
      <w:r w:rsidR="006968A2" w:rsidRPr="006968A2">
        <w:rPr>
          <w:bCs/>
        </w:rPr>
        <w:t xml:space="preserve"> </w:t>
      </w:r>
      <w:r w:rsidRPr="006968A2">
        <w:rPr>
          <w:bCs/>
        </w:rPr>
        <w:t>.................................................................................................................................</w:t>
      </w:r>
    </w:p>
    <w:p w14:paraId="3DF7BCF3" w14:textId="3987E3BF" w:rsidR="002A3E03" w:rsidRPr="006968A2" w:rsidRDefault="002A3E03" w:rsidP="006968A2">
      <w:pPr>
        <w:spacing w:line="360" w:lineRule="auto"/>
        <w:ind w:left="284"/>
        <w:jc w:val="both"/>
        <w:rPr>
          <w:bCs/>
        </w:rPr>
      </w:pPr>
      <w:r w:rsidRPr="006968A2">
        <w:rPr>
          <w:bCs/>
        </w:rPr>
        <w:t>w tym kwota podatku VAT wynosi .....................</w:t>
      </w:r>
      <w:r w:rsidR="006968A2" w:rsidRPr="006968A2">
        <w:rPr>
          <w:bCs/>
        </w:rPr>
        <w:t>...</w:t>
      </w:r>
      <w:r w:rsidRPr="006968A2">
        <w:rPr>
          <w:bCs/>
        </w:rPr>
        <w:t>................................. PLN.</w:t>
      </w:r>
    </w:p>
    <w:p w14:paraId="0CE41AAE" w14:textId="77777777" w:rsidR="00C811E8" w:rsidRPr="006968A2" w:rsidRDefault="00C811E8" w:rsidP="006968A2">
      <w:pPr>
        <w:suppressAutoHyphens/>
        <w:spacing w:line="360" w:lineRule="auto"/>
        <w:jc w:val="both"/>
        <w:rPr>
          <w:b/>
        </w:rPr>
      </w:pPr>
    </w:p>
    <w:p w14:paraId="0D90BB3C" w14:textId="104B8E35" w:rsidR="0080742E" w:rsidRPr="006968A2" w:rsidRDefault="0080742E" w:rsidP="006968A2">
      <w:pPr>
        <w:suppressAutoHyphens/>
        <w:spacing w:line="360" w:lineRule="auto"/>
        <w:contextualSpacing/>
        <w:jc w:val="both"/>
        <w:rPr>
          <w:b/>
        </w:rPr>
      </w:pPr>
      <w:r w:rsidRPr="006968A2">
        <w:rPr>
          <w:b/>
        </w:rPr>
        <w:t>Ceny jednostkow</w:t>
      </w:r>
      <w:r w:rsidR="00C811E8" w:rsidRPr="006968A2">
        <w:rPr>
          <w:b/>
        </w:rPr>
        <w:t>e:</w:t>
      </w: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3381"/>
        <w:gridCol w:w="1167"/>
        <w:gridCol w:w="1382"/>
        <w:gridCol w:w="1418"/>
        <w:gridCol w:w="1418"/>
      </w:tblGrid>
      <w:tr w:rsidR="006968A2" w:rsidRPr="006968A2" w14:paraId="10ACD546" w14:textId="77777777" w:rsidTr="006968A2">
        <w:trPr>
          <w:trHeight w:val="655"/>
        </w:trPr>
        <w:tc>
          <w:tcPr>
            <w:tcW w:w="313" w:type="pct"/>
            <w:shd w:val="clear" w:color="auto" w:fill="auto"/>
            <w:vAlign w:val="center"/>
            <w:hideMark/>
          </w:tcPr>
          <w:p w14:paraId="046BA8D2" w14:textId="77777777" w:rsidR="0076735E" w:rsidRPr="006968A2" w:rsidRDefault="0076735E" w:rsidP="006968A2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L.p.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3138205C" w14:textId="397035AF" w:rsidR="0076735E" w:rsidRPr="006968A2" w:rsidRDefault="002A3E03" w:rsidP="006968A2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lang w:eastAsia="en-US"/>
              </w:rPr>
              <w:t>N</w:t>
            </w:r>
            <w:r w:rsidR="0076735E" w:rsidRPr="006968A2">
              <w:rPr>
                <w:rFonts w:eastAsiaTheme="minorHAnsi"/>
                <w:b/>
                <w:lang w:eastAsia="en-US"/>
              </w:rPr>
              <w:t>azwa elementu</w:t>
            </w:r>
          </w:p>
        </w:tc>
        <w:tc>
          <w:tcPr>
            <w:tcW w:w="624" w:type="pct"/>
            <w:vAlign w:val="center"/>
          </w:tcPr>
          <w:p w14:paraId="0D283EA2" w14:textId="73E06D70" w:rsidR="0076735E" w:rsidRPr="006968A2" w:rsidRDefault="0076735E" w:rsidP="006968A2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Jedn. miary</w:t>
            </w:r>
          </w:p>
        </w:tc>
        <w:tc>
          <w:tcPr>
            <w:tcW w:w="739" w:type="pct"/>
            <w:shd w:val="clear" w:color="auto" w:fill="auto"/>
            <w:vAlign w:val="center"/>
            <w:hideMark/>
          </w:tcPr>
          <w:p w14:paraId="5B2BC415" w14:textId="399B12AD" w:rsidR="0076735E" w:rsidRPr="006968A2" w:rsidRDefault="0076735E" w:rsidP="006968A2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Cena</w:t>
            </w:r>
          </w:p>
          <w:p w14:paraId="390E39EA" w14:textId="77777777" w:rsidR="0076735E" w:rsidRPr="006968A2" w:rsidRDefault="0076735E" w:rsidP="006968A2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PLN netto</w:t>
            </w:r>
          </w:p>
        </w:tc>
        <w:tc>
          <w:tcPr>
            <w:tcW w:w="758" w:type="pct"/>
            <w:vAlign w:val="center"/>
          </w:tcPr>
          <w:p w14:paraId="71D08924" w14:textId="77777777" w:rsidR="0076735E" w:rsidRPr="006968A2" w:rsidRDefault="0076735E" w:rsidP="006968A2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Vat</w:t>
            </w:r>
          </w:p>
          <w:p w14:paraId="682A20B0" w14:textId="77777777" w:rsidR="0076735E" w:rsidRPr="006968A2" w:rsidRDefault="0076735E" w:rsidP="006968A2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PLN</w:t>
            </w:r>
          </w:p>
        </w:tc>
        <w:tc>
          <w:tcPr>
            <w:tcW w:w="758" w:type="pct"/>
            <w:vAlign w:val="center"/>
          </w:tcPr>
          <w:p w14:paraId="61FC3F64" w14:textId="77777777" w:rsidR="006968A2" w:rsidRPr="006968A2" w:rsidRDefault="0076735E" w:rsidP="006968A2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Cena</w:t>
            </w:r>
          </w:p>
          <w:p w14:paraId="3334EE75" w14:textId="681A0BD1" w:rsidR="0076735E" w:rsidRPr="006968A2" w:rsidRDefault="0076735E" w:rsidP="006968A2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 xml:space="preserve">PLN </w:t>
            </w:r>
            <w:r w:rsidR="006968A2" w:rsidRPr="006968A2">
              <w:rPr>
                <w:rFonts w:eastAsiaTheme="minorHAnsi"/>
                <w:b/>
                <w:bCs/>
              </w:rPr>
              <w:t>b</w:t>
            </w:r>
            <w:r w:rsidRPr="006968A2">
              <w:rPr>
                <w:rFonts w:eastAsiaTheme="minorHAnsi"/>
                <w:b/>
                <w:bCs/>
              </w:rPr>
              <w:t>rutto</w:t>
            </w:r>
          </w:p>
        </w:tc>
      </w:tr>
      <w:tr w:rsidR="006968A2" w:rsidRPr="006968A2" w14:paraId="0A39EFF4" w14:textId="77777777" w:rsidTr="006968A2">
        <w:trPr>
          <w:trHeight w:val="831"/>
        </w:trPr>
        <w:tc>
          <w:tcPr>
            <w:tcW w:w="313" w:type="pct"/>
            <w:shd w:val="clear" w:color="auto" w:fill="auto"/>
            <w:vAlign w:val="center"/>
          </w:tcPr>
          <w:p w14:paraId="329BD07A" w14:textId="6D259E1F" w:rsidR="0076735E" w:rsidRPr="006968A2" w:rsidRDefault="006968A2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1</w:t>
            </w:r>
            <w:r w:rsidR="00612B26" w:rsidRPr="006968A2">
              <w:rPr>
                <w:rFonts w:eastAsiaTheme="minorHAnsi"/>
              </w:rPr>
              <w:t>.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E99A7D2" w14:textId="4919DA5E" w:rsidR="0076735E" w:rsidRPr="006968A2" w:rsidRDefault="0076735E" w:rsidP="006968A2">
            <w:pPr>
              <w:pStyle w:val="Zwykytek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68A2">
              <w:rPr>
                <w:rFonts w:ascii="Times New Roman" w:hAnsi="Times New Roman"/>
                <w:sz w:val="24"/>
                <w:szCs w:val="24"/>
              </w:rPr>
              <w:t>Badanie uziarnienia wg normy „PN-EN 12697- 2+A1:2019-12A)</w:t>
            </w:r>
          </w:p>
        </w:tc>
        <w:tc>
          <w:tcPr>
            <w:tcW w:w="624" w:type="pct"/>
            <w:vAlign w:val="center"/>
          </w:tcPr>
          <w:p w14:paraId="474A3E75" w14:textId="1608592F" w:rsidR="0076735E" w:rsidRPr="006968A2" w:rsidRDefault="0076735E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Jedno badanie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1CAB9F28" w14:textId="3D38CE2C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7F05826A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11692841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</w:tr>
      <w:tr w:rsidR="006968A2" w:rsidRPr="006968A2" w14:paraId="3015C378" w14:textId="77777777" w:rsidTr="006968A2">
        <w:trPr>
          <w:trHeight w:val="984"/>
        </w:trPr>
        <w:tc>
          <w:tcPr>
            <w:tcW w:w="313" w:type="pct"/>
            <w:shd w:val="clear" w:color="auto" w:fill="auto"/>
            <w:vAlign w:val="center"/>
          </w:tcPr>
          <w:p w14:paraId="1350BD26" w14:textId="645ADDD8" w:rsidR="0076735E" w:rsidRPr="006968A2" w:rsidRDefault="006968A2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lastRenderedPageBreak/>
              <w:t>2</w:t>
            </w:r>
            <w:r w:rsidR="00612B26" w:rsidRPr="006968A2">
              <w:rPr>
                <w:rFonts w:eastAsiaTheme="minorHAnsi"/>
              </w:rPr>
              <w:t>.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B750657" w14:textId="6B5C0CBF" w:rsidR="0076735E" w:rsidRPr="006968A2" w:rsidRDefault="0076735E" w:rsidP="006968A2">
            <w:pPr>
              <w:pStyle w:val="Zwykytek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68A2">
              <w:rPr>
                <w:rFonts w:ascii="Times New Roman" w:hAnsi="Times New Roman"/>
                <w:sz w:val="24"/>
                <w:szCs w:val="24"/>
              </w:rPr>
              <w:t>Badanie zawartości lepiszcza rozpuszczalnego wg normy „PN-EN 12697- 1:2020-08 p.B1.7A)</w:t>
            </w:r>
          </w:p>
        </w:tc>
        <w:tc>
          <w:tcPr>
            <w:tcW w:w="624" w:type="pct"/>
            <w:vAlign w:val="center"/>
          </w:tcPr>
          <w:p w14:paraId="03390437" w14:textId="48FEB489" w:rsidR="0076735E" w:rsidRPr="006968A2" w:rsidRDefault="0076735E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Jedno badanie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36D812FF" w14:textId="064AEB7E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1A5D8D97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120DA23D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</w:tr>
      <w:tr w:rsidR="006968A2" w:rsidRPr="006968A2" w14:paraId="5F3728BA" w14:textId="77777777" w:rsidTr="006968A2">
        <w:trPr>
          <w:trHeight w:val="796"/>
        </w:trPr>
        <w:tc>
          <w:tcPr>
            <w:tcW w:w="313" w:type="pct"/>
            <w:shd w:val="clear" w:color="auto" w:fill="auto"/>
            <w:vAlign w:val="center"/>
          </w:tcPr>
          <w:p w14:paraId="1241DF7B" w14:textId="77A67F38" w:rsidR="0076735E" w:rsidRPr="006968A2" w:rsidRDefault="006968A2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3</w:t>
            </w:r>
            <w:r w:rsidR="00612B26" w:rsidRPr="006968A2">
              <w:rPr>
                <w:rFonts w:eastAsiaTheme="minorHAnsi"/>
              </w:rPr>
              <w:t>.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4273892" w14:textId="738E8566" w:rsidR="0076735E" w:rsidRPr="006968A2" w:rsidRDefault="0076735E" w:rsidP="006968A2">
            <w:pPr>
              <w:pStyle w:val="Zwykytek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68A2">
              <w:rPr>
                <w:rFonts w:ascii="Times New Roman" w:hAnsi="Times New Roman"/>
                <w:sz w:val="24"/>
                <w:szCs w:val="24"/>
              </w:rPr>
              <w:t>Badanie gęstości w wodzie wg normy „PN-EN 12697- 5:2019-01A)</w:t>
            </w:r>
          </w:p>
        </w:tc>
        <w:tc>
          <w:tcPr>
            <w:tcW w:w="624" w:type="pct"/>
            <w:vAlign w:val="center"/>
          </w:tcPr>
          <w:p w14:paraId="2635ADD7" w14:textId="6E60B4AC" w:rsidR="0076735E" w:rsidRPr="006968A2" w:rsidRDefault="0076735E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Jedno badanie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16D420C0" w14:textId="3D635160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62F921EA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0A9708BE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</w:tr>
      <w:tr w:rsidR="006968A2" w:rsidRPr="006968A2" w14:paraId="4B8DEB73" w14:textId="77777777" w:rsidTr="006968A2">
        <w:trPr>
          <w:trHeight w:val="839"/>
        </w:trPr>
        <w:tc>
          <w:tcPr>
            <w:tcW w:w="313" w:type="pct"/>
            <w:shd w:val="clear" w:color="auto" w:fill="auto"/>
            <w:vAlign w:val="center"/>
          </w:tcPr>
          <w:p w14:paraId="4A14AF9E" w14:textId="3933E5F6" w:rsidR="0076735E" w:rsidRPr="006968A2" w:rsidRDefault="006968A2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4</w:t>
            </w:r>
            <w:r w:rsidR="00612B26" w:rsidRPr="006968A2">
              <w:rPr>
                <w:rFonts w:eastAsiaTheme="minorHAnsi"/>
              </w:rPr>
              <w:t>.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6A21B11" w14:textId="6F530CE2" w:rsidR="0076735E" w:rsidRPr="006968A2" w:rsidRDefault="0076735E" w:rsidP="006968A2">
            <w:pPr>
              <w:pStyle w:val="Zwykytek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68A2">
              <w:rPr>
                <w:rFonts w:ascii="Times New Roman" w:hAnsi="Times New Roman"/>
                <w:sz w:val="24"/>
                <w:szCs w:val="24"/>
              </w:rPr>
              <w:t>Badanie gęstości objętościowej wg normy „PN-EN 12697- 6:2020-07A)</w:t>
            </w:r>
          </w:p>
        </w:tc>
        <w:tc>
          <w:tcPr>
            <w:tcW w:w="624" w:type="pct"/>
            <w:vAlign w:val="center"/>
          </w:tcPr>
          <w:p w14:paraId="5B5F20D7" w14:textId="0F002093" w:rsidR="0076735E" w:rsidRPr="006968A2" w:rsidRDefault="0076735E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Jedno badanie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4A03BC91" w14:textId="745AD30A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0C65D907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3A43868F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</w:tr>
      <w:tr w:rsidR="006968A2" w:rsidRPr="006968A2" w14:paraId="60CCE46A" w14:textId="77777777" w:rsidTr="006968A2">
        <w:trPr>
          <w:trHeight w:val="692"/>
        </w:trPr>
        <w:tc>
          <w:tcPr>
            <w:tcW w:w="313" w:type="pct"/>
            <w:shd w:val="clear" w:color="auto" w:fill="auto"/>
            <w:vAlign w:val="center"/>
          </w:tcPr>
          <w:p w14:paraId="709CB4CD" w14:textId="6F8BC88A" w:rsidR="0076735E" w:rsidRPr="006968A2" w:rsidRDefault="006968A2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5</w:t>
            </w:r>
            <w:r w:rsidR="00612B26" w:rsidRPr="006968A2">
              <w:rPr>
                <w:rFonts w:eastAsiaTheme="minorHAnsi"/>
              </w:rPr>
              <w:t>.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6D11FF9" w14:textId="39495F28" w:rsidR="0076735E" w:rsidRPr="006968A2" w:rsidRDefault="0076735E" w:rsidP="006968A2">
            <w:pPr>
              <w:pStyle w:val="Zwykytek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68A2">
              <w:rPr>
                <w:rFonts w:ascii="Times New Roman" w:hAnsi="Times New Roman"/>
                <w:sz w:val="24"/>
                <w:szCs w:val="24"/>
              </w:rPr>
              <w:t>Pobranie próbek z nawierzchni (odwiert) wg normy „PN-EN 12697- 27:2017-07A)</w:t>
            </w:r>
          </w:p>
        </w:tc>
        <w:tc>
          <w:tcPr>
            <w:tcW w:w="624" w:type="pct"/>
            <w:vAlign w:val="center"/>
          </w:tcPr>
          <w:p w14:paraId="04E1D185" w14:textId="6694E77F" w:rsidR="0076735E" w:rsidRPr="006968A2" w:rsidRDefault="0076735E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Jeden odwiert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0C5FDCC5" w14:textId="6B7BBBD5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54A525CA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5EA7A760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</w:tr>
      <w:tr w:rsidR="006968A2" w:rsidRPr="006968A2" w14:paraId="744C3C81" w14:textId="77777777" w:rsidTr="006968A2">
        <w:trPr>
          <w:trHeight w:val="1058"/>
        </w:trPr>
        <w:tc>
          <w:tcPr>
            <w:tcW w:w="313" w:type="pct"/>
            <w:shd w:val="clear" w:color="auto" w:fill="auto"/>
            <w:vAlign w:val="center"/>
          </w:tcPr>
          <w:p w14:paraId="208D7A6C" w14:textId="73336E33" w:rsidR="0076735E" w:rsidRPr="006968A2" w:rsidRDefault="006968A2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6</w:t>
            </w:r>
            <w:r w:rsidR="00612B26" w:rsidRPr="006968A2">
              <w:rPr>
                <w:rFonts w:eastAsiaTheme="minorHAnsi"/>
              </w:rPr>
              <w:t>.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E9E39BA" w14:textId="5C46377E" w:rsidR="0076735E" w:rsidRPr="006968A2" w:rsidRDefault="0076735E" w:rsidP="006968A2">
            <w:pPr>
              <w:jc w:val="both"/>
            </w:pPr>
            <w:r w:rsidRPr="006968A2">
              <w:t>Oznaczenie wskaźnika zagęszczenia warstwy (odwiert) wg normy „PN-EN 13108- 20:2016-07 C.4A)</w:t>
            </w:r>
          </w:p>
        </w:tc>
        <w:tc>
          <w:tcPr>
            <w:tcW w:w="624" w:type="pct"/>
            <w:vAlign w:val="center"/>
          </w:tcPr>
          <w:p w14:paraId="4871DFD5" w14:textId="5EA829D2" w:rsidR="0076735E" w:rsidRPr="006968A2" w:rsidRDefault="0076735E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Jedno badanie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3B2E0486" w14:textId="662F8799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6F70509C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42D158E6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</w:tr>
      <w:tr w:rsidR="006968A2" w:rsidRPr="006968A2" w14:paraId="52E17006" w14:textId="77777777" w:rsidTr="006968A2">
        <w:trPr>
          <w:trHeight w:val="1055"/>
        </w:trPr>
        <w:tc>
          <w:tcPr>
            <w:tcW w:w="313" w:type="pct"/>
            <w:shd w:val="clear" w:color="auto" w:fill="auto"/>
            <w:vAlign w:val="center"/>
          </w:tcPr>
          <w:p w14:paraId="53E1462C" w14:textId="7D9B00A4" w:rsidR="0076735E" w:rsidRPr="006968A2" w:rsidRDefault="006968A2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7</w:t>
            </w:r>
            <w:r w:rsidR="00612B26" w:rsidRPr="006968A2">
              <w:rPr>
                <w:rFonts w:eastAsiaTheme="minorHAnsi"/>
              </w:rPr>
              <w:t>.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44DF5B5" w14:textId="0CCBCF6B" w:rsidR="0076735E" w:rsidRPr="006968A2" w:rsidRDefault="0076735E" w:rsidP="006968A2">
            <w:pPr>
              <w:jc w:val="both"/>
            </w:pPr>
            <w:r w:rsidRPr="006968A2">
              <w:t>Oznaczenie grubości nawierzchni asfaltowych (odwiert) wg normy „PN-EN 12697- 36:2005</w:t>
            </w:r>
          </w:p>
        </w:tc>
        <w:tc>
          <w:tcPr>
            <w:tcW w:w="624" w:type="pct"/>
            <w:vAlign w:val="center"/>
          </w:tcPr>
          <w:p w14:paraId="755C8A19" w14:textId="745945A9" w:rsidR="0076735E" w:rsidRPr="006968A2" w:rsidRDefault="0076735E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Jedno badanie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1AF5D89E" w14:textId="53A4D3C2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6483EDED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344B96B5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</w:tr>
      <w:tr w:rsidR="006968A2" w:rsidRPr="006968A2" w14:paraId="07DE6E09" w14:textId="77777777" w:rsidTr="006968A2">
        <w:trPr>
          <w:trHeight w:val="1055"/>
        </w:trPr>
        <w:tc>
          <w:tcPr>
            <w:tcW w:w="313" w:type="pct"/>
            <w:shd w:val="clear" w:color="auto" w:fill="auto"/>
            <w:vAlign w:val="center"/>
          </w:tcPr>
          <w:p w14:paraId="72B1D12F" w14:textId="1B6FB94C" w:rsidR="0076735E" w:rsidRPr="006968A2" w:rsidRDefault="006968A2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8</w:t>
            </w:r>
            <w:r w:rsidR="00612B26" w:rsidRPr="006968A2">
              <w:rPr>
                <w:rFonts w:eastAsiaTheme="minorHAnsi"/>
              </w:rPr>
              <w:t>.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AB2DB81" w14:textId="01E0EBE7" w:rsidR="0076735E" w:rsidRPr="006968A2" w:rsidRDefault="0076735E" w:rsidP="006968A2">
            <w:pPr>
              <w:jc w:val="both"/>
            </w:pPr>
            <w:r w:rsidRPr="006968A2">
              <w:t>Badanie zawartości wolnej przestrzeni odwiertu wg normy „PN-EN 12697- 8:2019-07 p.4A)</w:t>
            </w:r>
          </w:p>
        </w:tc>
        <w:tc>
          <w:tcPr>
            <w:tcW w:w="624" w:type="pct"/>
            <w:vAlign w:val="center"/>
          </w:tcPr>
          <w:p w14:paraId="56E123FE" w14:textId="1FD26593" w:rsidR="0076735E" w:rsidRPr="006968A2" w:rsidRDefault="0076735E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Jedno badanie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3402F17A" w14:textId="7A2ACC00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6FF6A903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64BED42B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</w:tr>
      <w:tr w:rsidR="006968A2" w:rsidRPr="006968A2" w14:paraId="6D89D535" w14:textId="77777777" w:rsidTr="006968A2">
        <w:trPr>
          <w:trHeight w:val="945"/>
        </w:trPr>
        <w:tc>
          <w:tcPr>
            <w:tcW w:w="313" w:type="pct"/>
            <w:shd w:val="clear" w:color="auto" w:fill="auto"/>
            <w:noWrap/>
            <w:vAlign w:val="center"/>
          </w:tcPr>
          <w:p w14:paraId="73425D2E" w14:textId="150BC835" w:rsidR="0076735E" w:rsidRPr="006968A2" w:rsidRDefault="006968A2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9</w:t>
            </w:r>
            <w:r w:rsidR="00612B26" w:rsidRPr="006968A2">
              <w:rPr>
                <w:rFonts w:eastAsiaTheme="minorHAnsi"/>
              </w:rPr>
              <w:t>.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3FD9B55" w14:textId="4B01B9C7" w:rsidR="0076735E" w:rsidRPr="006968A2" w:rsidRDefault="0076735E" w:rsidP="006968A2">
            <w:pPr>
              <w:pStyle w:val="Zwykytekst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968A2">
              <w:rPr>
                <w:rFonts w:ascii="Times New Roman" w:hAnsi="Times New Roman"/>
                <w:sz w:val="24"/>
                <w:szCs w:val="24"/>
              </w:rPr>
              <w:t>Badanie sczepności międzywarstwowej wg metody Leutnera wg normy „Instrukcja GDDKiA</w:t>
            </w:r>
          </w:p>
        </w:tc>
        <w:tc>
          <w:tcPr>
            <w:tcW w:w="624" w:type="pct"/>
            <w:vAlign w:val="center"/>
          </w:tcPr>
          <w:p w14:paraId="19CFFA34" w14:textId="658F7192" w:rsidR="0076735E" w:rsidRPr="006968A2" w:rsidRDefault="0076735E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Jedno badanie</w:t>
            </w:r>
          </w:p>
        </w:tc>
        <w:tc>
          <w:tcPr>
            <w:tcW w:w="739" w:type="pct"/>
            <w:shd w:val="clear" w:color="auto" w:fill="auto"/>
            <w:noWrap/>
            <w:vAlign w:val="center"/>
          </w:tcPr>
          <w:p w14:paraId="10CA2697" w14:textId="162EBB31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363728C7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758" w:type="pct"/>
            <w:vAlign w:val="center"/>
          </w:tcPr>
          <w:p w14:paraId="7D241D6D" w14:textId="77777777" w:rsidR="0076735E" w:rsidRPr="006968A2" w:rsidRDefault="0076735E" w:rsidP="006968A2">
            <w:pPr>
              <w:jc w:val="both"/>
              <w:rPr>
                <w:rFonts w:eastAsiaTheme="minorHAnsi"/>
              </w:rPr>
            </w:pPr>
          </w:p>
        </w:tc>
      </w:tr>
    </w:tbl>
    <w:p w14:paraId="30E16F2E" w14:textId="77777777" w:rsidR="0080742E" w:rsidRPr="006968A2" w:rsidRDefault="0080742E" w:rsidP="006968A2">
      <w:pPr>
        <w:suppressAutoHyphens/>
        <w:spacing w:line="360" w:lineRule="auto"/>
        <w:jc w:val="both"/>
        <w:rPr>
          <w:bCs/>
        </w:rPr>
      </w:pPr>
    </w:p>
    <w:p w14:paraId="53730E1A" w14:textId="1946D411" w:rsidR="0080742E" w:rsidRPr="006968A2" w:rsidRDefault="0080742E" w:rsidP="006968A2">
      <w:pPr>
        <w:suppressAutoHyphens/>
        <w:spacing w:line="360" w:lineRule="auto"/>
        <w:contextualSpacing/>
        <w:jc w:val="both"/>
        <w:rPr>
          <w:b/>
        </w:rPr>
      </w:pPr>
      <w:r w:rsidRPr="006968A2">
        <w:rPr>
          <w:b/>
        </w:rPr>
        <w:t xml:space="preserve">Wyliczenie wartości zamówienia </w:t>
      </w:r>
      <w:r w:rsidR="00C811E8" w:rsidRPr="006968A2">
        <w:t>(</w:t>
      </w:r>
      <w:r w:rsidRPr="006968A2">
        <w:t>w cenach proponowanych przez Oferenta</w:t>
      </w:r>
      <w:r w:rsidR="00C811E8" w:rsidRPr="006968A2">
        <w:t>)</w:t>
      </w:r>
    </w:p>
    <w:p w14:paraId="1721FE98" w14:textId="77777777" w:rsidR="00C811E8" w:rsidRPr="006968A2" w:rsidRDefault="00C811E8" w:rsidP="006968A2">
      <w:pPr>
        <w:suppressAutoHyphens/>
        <w:spacing w:line="360" w:lineRule="auto"/>
        <w:contextualSpacing/>
        <w:jc w:val="both"/>
        <w:rPr>
          <w:b/>
        </w:rPr>
      </w:pPr>
    </w:p>
    <w:tbl>
      <w:tblPr>
        <w:tblW w:w="9560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"/>
        <w:gridCol w:w="1560"/>
        <w:gridCol w:w="1417"/>
        <w:gridCol w:w="1559"/>
        <w:gridCol w:w="1560"/>
        <w:gridCol w:w="1275"/>
        <w:gridCol w:w="1560"/>
      </w:tblGrid>
      <w:tr w:rsidR="001F5877" w:rsidRPr="006968A2" w14:paraId="470C034F" w14:textId="72228847" w:rsidTr="001F5877">
        <w:trPr>
          <w:trHeight w:val="588"/>
        </w:trPr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0E5D7" w14:textId="77777777" w:rsidR="001F5877" w:rsidRPr="006968A2" w:rsidRDefault="001F5877" w:rsidP="001F5877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Lp.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669C" w14:textId="77777777" w:rsidR="001F5877" w:rsidRPr="006968A2" w:rsidRDefault="001F5877" w:rsidP="001F5877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Nazwa elementu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521A" w14:textId="4CCB94A7" w:rsidR="001F5877" w:rsidRPr="006968A2" w:rsidRDefault="001F5877" w:rsidP="001F5877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Ilość lokalizacji do pobrania próbek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8B7CC" w14:textId="77777777" w:rsidR="001F5877" w:rsidRPr="006968A2" w:rsidRDefault="001F5877" w:rsidP="001F5877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Ceny jednostkowe w PLN netto</w:t>
            </w:r>
          </w:p>
          <w:p w14:paraId="1A1AE5E2" w14:textId="273FE77A" w:rsidR="001F5877" w:rsidRPr="006968A2" w:rsidRDefault="001F5877" w:rsidP="001F5877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/</w:t>
            </w:r>
            <w:r w:rsidRPr="006968A2">
              <w:rPr>
                <w:rFonts w:eastAsiaTheme="minorHAnsi"/>
                <w:bCs/>
              </w:rPr>
              <w:t>Proponowane przez oferenta/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1BE4F" w14:textId="77777777" w:rsidR="001F5877" w:rsidRPr="006968A2" w:rsidRDefault="001F5877" w:rsidP="001F5877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>Wartość netto w PLN</w:t>
            </w:r>
          </w:p>
          <w:p w14:paraId="191EA0D0" w14:textId="77777777" w:rsidR="001F5877" w:rsidRPr="006968A2" w:rsidRDefault="001F5877" w:rsidP="001F5877">
            <w:pPr>
              <w:jc w:val="center"/>
              <w:rPr>
                <w:rFonts w:eastAsiaTheme="minorHAnsi"/>
                <w:bCs/>
              </w:rPr>
            </w:pPr>
            <w:r w:rsidRPr="006968A2">
              <w:rPr>
                <w:rFonts w:eastAsiaTheme="minorHAnsi"/>
                <w:bCs/>
              </w:rPr>
              <w:t>/wylicza Oferent/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E749F" w14:textId="77777777" w:rsidR="001F5877" w:rsidRDefault="001F5877" w:rsidP="001F5877">
            <w:pPr>
              <w:jc w:val="center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VAT</w:t>
            </w:r>
          </w:p>
          <w:p w14:paraId="5D4DD077" w14:textId="0A101127" w:rsidR="001F5877" w:rsidRPr="006968A2" w:rsidRDefault="001F5877" w:rsidP="001F5877">
            <w:pPr>
              <w:jc w:val="center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>PLN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0A697" w14:textId="3DCD97FE" w:rsidR="001F5877" w:rsidRPr="006968A2" w:rsidRDefault="001F5877" w:rsidP="001F5877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/>
                <w:bCs/>
              </w:rPr>
              <w:t xml:space="preserve">Wartość </w:t>
            </w:r>
            <w:r>
              <w:rPr>
                <w:rFonts w:eastAsiaTheme="minorHAnsi"/>
                <w:b/>
                <w:bCs/>
              </w:rPr>
              <w:t>brutto</w:t>
            </w:r>
            <w:r w:rsidRPr="006968A2">
              <w:rPr>
                <w:rFonts w:eastAsiaTheme="minorHAnsi"/>
                <w:b/>
                <w:bCs/>
              </w:rPr>
              <w:t xml:space="preserve"> w PLN</w:t>
            </w:r>
          </w:p>
          <w:p w14:paraId="31D2F55F" w14:textId="7863C6AB" w:rsidR="001F5877" w:rsidRPr="006968A2" w:rsidRDefault="001F5877" w:rsidP="001F5877">
            <w:pPr>
              <w:jc w:val="center"/>
              <w:rPr>
                <w:rFonts w:eastAsiaTheme="minorHAnsi"/>
                <w:b/>
                <w:bCs/>
              </w:rPr>
            </w:pPr>
            <w:r w:rsidRPr="006968A2">
              <w:rPr>
                <w:rFonts w:eastAsiaTheme="minorHAnsi"/>
                <w:bCs/>
              </w:rPr>
              <w:t>/wylicza Oferent/</w:t>
            </w:r>
          </w:p>
        </w:tc>
      </w:tr>
      <w:tr w:rsidR="001F5877" w:rsidRPr="006968A2" w14:paraId="45A0A178" w14:textId="051BF9FC" w:rsidTr="001F5877">
        <w:trPr>
          <w:trHeight w:val="401"/>
        </w:trPr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A85CE" w14:textId="7699F441" w:rsidR="001F5877" w:rsidRPr="006968A2" w:rsidRDefault="001F5877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1.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130A" w14:textId="1A3FA694" w:rsidR="001F5877" w:rsidRPr="006968A2" w:rsidRDefault="001F5877" w:rsidP="006968A2">
            <w:p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N</w:t>
            </w:r>
            <w:r w:rsidRPr="006968A2">
              <w:rPr>
                <w:rFonts w:eastAsiaTheme="minorHAnsi"/>
              </w:rPr>
              <w:t>awierzchn</w:t>
            </w:r>
            <w:r>
              <w:rPr>
                <w:rFonts w:eastAsiaTheme="minorHAnsi"/>
              </w:rPr>
              <w:t>ia</w:t>
            </w:r>
            <w:r w:rsidRPr="006968A2">
              <w:rPr>
                <w:rFonts w:eastAsiaTheme="minorHAnsi"/>
              </w:rPr>
              <w:t xml:space="preserve"> 3 warstwow</w:t>
            </w:r>
            <w:r>
              <w:rPr>
                <w:rFonts w:eastAsiaTheme="minorHAnsi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3535B" w14:textId="7ECD1613" w:rsidR="001F5877" w:rsidRPr="006968A2" w:rsidRDefault="001F5877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20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2BD52" w14:textId="77777777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435F910" w14:textId="77777777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71030" w14:textId="77777777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DC11" w14:textId="0D434C69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</w:tr>
      <w:tr w:rsidR="001F5877" w:rsidRPr="006968A2" w14:paraId="12A74227" w14:textId="68742F65" w:rsidTr="001F5877">
        <w:trPr>
          <w:trHeight w:val="401"/>
        </w:trPr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525E2" w14:textId="252E2FEF" w:rsidR="001F5877" w:rsidRPr="006968A2" w:rsidRDefault="001F5877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2.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B0414" w14:textId="75E590BA" w:rsidR="001F5877" w:rsidRPr="006968A2" w:rsidRDefault="001F5877" w:rsidP="006968A2">
            <w:p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N</w:t>
            </w:r>
            <w:r w:rsidRPr="006968A2">
              <w:rPr>
                <w:rFonts w:eastAsiaTheme="minorHAnsi"/>
              </w:rPr>
              <w:t>awierzchn</w:t>
            </w:r>
            <w:r>
              <w:rPr>
                <w:rFonts w:eastAsiaTheme="minorHAnsi"/>
              </w:rPr>
              <w:t>ia</w:t>
            </w:r>
            <w:r w:rsidRPr="006968A2"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</w:rPr>
              <w:t>2</w:t>
            </w:r>
            <w:r w:rsidRPr="006968A2">
              <w:rPr>
                <w:rFonts w:eastAsiaTheme="minorHAnsi"/>
              </w:rPr>
              <w:t xml:space="preserve"> warstwow</w:t>
            </w:r>
            <w:r>
              <w:rPr>
                <w:rFonts w:eastAsiaTheme="minorHAnsi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836DB" w14:textId="67290FD4" w:rsidR="001F5877" w:rsidRPr="006968A2" w:rsidRDefault="001F5877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10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A2C8B" w14:textId="77777777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98BC8E8" w14:textId="77777777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94B0B" w14:textId="77777777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30E0" w14:textId="7A94FC8B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</w:tr>
      <w:tr w:rsidR="001F5877" w:rsidRPr="006968A2" w14:paraId="24AD5D0E" w14:textId="7B9ECC86" w:rsidTr="001F5877">
        <w:trPr>
          <w:trHeight w:val="401"/>
        </w:trPr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1B953" w14:textId="0F22DEA6" w:rsidR="001F5877" w:rsidRPr="006968A2" w:rsidRDefault="001F5877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3.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F842A" w14:textId="0613379C" w:rsidR="001F5877" w:rsidRPr="006968A2" w:rsidRDefault="001F5877" w:rsidP="006968A2">
            <w:pPr>
              <w:jc w:val="both"/>
              <w:rPr>
                <w:rFonts w:eastAsiaTheme="minorHAnsi"/>
              </w:rPr>
            </w:pPr>
            <w:r>
              <w:rPr>
                <w:rFonts w:eastAsiaTheme="minorHAnsi"/>
              </w:rPr>
              <w:t>N</w:t>
            </w:r>
            <w:r w:rsidRPr="006968A2">
              <w:rPr>
                <w:rFonts w:eastAsiaTheme="minorHAnsi"/>
              </w:rPr>
              <w:t>awierzchn</w:t>
            </w:r>
            <w:r>
              <w:rPr>
                <w:rFonts w:eastAsiaTheme="minorHAnsi"/>
              </w:rPr>
              <w:t>ia</w:t>
            </w:r>
            <w:r w:rsidRPr="006968A2"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</w:rPr>
              <w:t>1</w:t>
            </w:r>
            <w:r w:rsidRPr="006968A2">
              <w:rPr>
                <w:rFonts w:eastAsiaTheme="minorHAnsi"/>
              </w:rPr>
              <w:t xml:space="preserve"> warstwow</w:t>
            </w:r>
            <w:r>
              <w:rPr>
                <w:rFonts w:eastAsiaTheme="minorHAnsi"/>
              </w:rPr>
              <w:t>a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E1607" w14:textId="243AEA9F" w:rsidR="001F5877" w:rsidRPr="006968A2" w:rsidRDefault="001F5877" w:rsidP="006968A2">
            <w:pPr>
              <w:jc w:val="center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10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DC0FC" w14:textId="77777777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8D168C6" w14:textId="77777777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AD5C2" w14:textId="77777777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3801" w14:textId="39B0CA3A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</w:tr>
      <w:tr w:rsidR="001F5877" w:rsidRPr="006968A2" w14:paraId="0FDF30C0" w14:textId="77777777" w:rsidTr="001F5877">
        <w:trPr>
          <w:trHeight w:val="401"/>
        </w:trPr>
        <w:tc>
          <w:tcPr>
            <w:tcW w:w="956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EA010" w14:textId="77777777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</w:tr>
      <w:tr w:rsidR="001F5877" w:rsidRPr="006968A2" w14:paraId="65F9047C" w14:textId="608633A3" w:rsidTr="001F5877">
        <w:trPr>
          <w:trHeight w:val="401"/>
        </w:trPr>
        <w:tc>
          <w:tcPr>
            <w:tcW w:w="80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9C499" w14:textId="14D434B8" w:rsidR="001F5877" w:rsidRPr="006968A2" w:rsidRDefault="001F5877" w:rsidP="001F5877">
            <w:pPr>
              <w:jc w:val="right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>Razem wartość netto zamówienia PLN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D3AD" w14:textId="27F74048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</w:tr>
      <w:tr w:rsidR="001F5877" w:rsidRPr="006968A2" w14:paraId="43F14091" w14:textId="6B00570E" w:rsidTr="001F5877">
        <w:trPr>
          <w:trHeight w:val="401"/>
        </w:trPr>
        <w:tc>
          <w:tcPr>
            <w:tcW w:w="80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D82E7" w14:textId="3195CB7C" w:rsidR="001F5877" w:rsidRPr="006968A2" w:rsidRDefault="001F5877" w:rsidP="001F5877">
            <w:pPr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>VAT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1AB" w14:textId="1BA81580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</w:tr>
      <w:tr w:rsidR="001F5877" w:rsidRPr="006968A2" w14:paraId="0463FDA4" w14:textId="5964B114" w:rsidTr="001F5877">
        <w:trPr>
          <w:trHeight w:val="401"/>
        </w:trPr>
        <w:tc>
          <w:tcPr>
            <w:tcW w:w="80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28B45" w14:textId="1B7FB399" w:rsidR="001F5877" w:rsidRPr="006968A2" w:rsidRDefault="001F5877" w:rsidP="001F5877">
            <w:pPr>
              <w:jc w:val="right"/>
              <w:rPr>
                <w:rFonts w:eastAsiaTheme="minorHAnsi"/>
              </w:rPr>
            </w:pPr>
            <w:r w:rsidRPr="006968A2">
              <w:rPr>
                <w:rFonts w:eastAsiaTheme="minorHAnsi"/>
              </w:rPr>
              <w:t xml:space="preserve">Razem wartość </w:t>
            </w:r>
            <w:r>
              <w:rPr>
                <w:rFonts w:eastAsiaTheme="minorHAnsi"/>
              </w:rPr>
              <w:t>brutto</w:t>
            </w:r>
            <w:r w:rsidRPr="006968A2">
              <w:rPr>
                <w:rFonts w:eastAsiaTheme="minorHAnsi"/>
              </w:rPr>
              <w:t xml:space="preserve"> zamówienia PLN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42CE" w14:textId="2AA3A2A0" w:rsidR="001F5877" w:rsidRPr="006968A2" w:rsidRDefault="001F5877" w:rsidP="006968A2">
            <w:pPr>
              <w:jc w:val="both"/>
              <w:rPr>
                <w:rFonts w:eastAsiaTheme="minorHAnsi"/>
              </w:rPr>
            </w:pPr>
          </w:p>
        </w:tc>
      </w:tr>
    </w:tbl>
    <w:p w14:paraId="568E1065" w14:textId="1BD7102A" w:rsidR="00A53784" w:rsidRPr="00B5334C" w:rsidRDefault="00A53784" w:rsidP="00A53784">
      <w:r w:rsidRPr="00B5334C">
        <w:lastRenderedPageBreak/>
        <w:t xml:space="preserve">Do wyceny badania należy przyjąć wykonanie odwiertu, pobranie próbki </w:t>
      </w:r>
      <w:bookmarkStart w:id="0" w:name="_Hlk189728913"/>
      <w:r w:rsidRPr="00B5334C">
        <w:t>oraz uzupełnienie miejsca po odwiercie wraz z zagęszczeniem</w:t>
      </w:r>
      <w:bookmarkEnd w:id="0"/>
      <w:r w:rsidRPr="00B5334C">
        <w:t xml:space="preserve"> oraz zabezpieczenie terenu robót.</w:t>
      </w:r>
    </w:p>
    <w:p w14:paraId="6F08419A" w14:textId="77777777" w:rsidR="00C811E8" w:rsidRPr="006968A2" w:rsidRDefault="00C811E8" w:rsidP="006968A2">
      <w:pPr>
        <w:suppressAutoHyphens/>
        <w:spacing w:line="360" w:lineRule="auto"/>
        <w:jc w:val="both"/>
        <w:rPr>
          <w:b/>
        </w:rPr>
      </w:pPr>
    </w:p>
    <w:p w14:paraId="572BE3B7" w14:textId="0CF7B40D" w:rsidR="00773246" w:rsidRPr="006968A2" w:rsidRDefault="00C811E8" w:rsidP="006968A2">
      <w:pPr>
        <w:numPr>
          <w:ilvl w:val="0"/>
          <w:numId w:val="5"/>
        </w:numPr>
        <w:suppressAutoHyphens/>
        <w:spacing w:line="360" w:lineRule="auto"/>
        <w:ind w:right="45"/>
        <w:jc w:val="both"/>
        <w:rPr>
          <w:lang w:eastAsia="ar-SA"/>
        </w:rPr>
      </w:pPr>
      <w:r w:rsidRPr="006968A2">
        <w:t>Oświadczamy, że posiadamy akredytację nr ............</w:t>
      </w:r>
      <w:r w:rsidR="006968A2" w:rsidRPr="006968A2">
        <w:t>...........</w:t>
      </w:r>
      <w:r w:rsidRPr="006968A2">
        <w:t>............. , co stanowi załącznik do oferty</w:t>
      </w:r>
      <w:r w:rsidR="00773246" w:rsidRPr="006968A2">
        <w:t>.</w:t>
      </w:r>
    </w:p>
    <w:p w14:paraId="417CA3FB" w14:textId="60C09548" w:rsidR="00C811E8" w:rsidRPr="006968A2" w:rsidRDefault="00C811E8" w:rsidP="006968A2">
      <w:pPr>
        <w:numPr>
          <w:ilvl w:val="0"/>
          <w:numId w:val="5"/>
        </w:numPr>
        <w:suppressAutoHyphens/>
        <w:spacing w:line="360" w:lineRule="auto"/>
        <w:ind w:right="45"/>
        <w:jc w:val="both"/>
        <w:rPr>
          <w:lang w:eastAsia="ar-SA"/>
        </w:rPr>
      </w:pPr>
      <w:r w:rsidRPr="006968A2">
        <w:rPr>
          <w:lang w:eastAsia="ar-SA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2D6C76D6" w14:textId="77777777" w:rsidR="00C811E8" w:rsidRPr="006968A2" w:rsidRDefault="00C811E8" w:rsidP="006968A2">
      <w:pPr>
        <w:numPr>
          <w:ilvl w:val="0"/>
          <w:numId w:val="5"/>
        </w:numPr>
        <w:suppressAutoHyphens/>
        <w:spacing w:line="360" w:lineRule="auto"/>
        <w:jc w:val="both"/>
        <w:rPr>
          <w:lang w:eastAsia="ar-SA"/>
        </w:rPr>
      </w:pPr>
      <w:r w:rsidRPr="006968A2">
        <w:rPr>
          <w:bCs/>
          <w:lang w:eastAsia="ar-SA"/>
        </w:rPr>
        <w:t xml:space="preserve">Akceptujemy </w:t>
      </w:r>
      <w:r w:rsidRPr="006968A2">
        <w:rPr>
          <w:lang w:eastAsia="ar-SA"/>
        </w:rPr>
        <w:t xml:space="preserve">warunki płatności </w:t>
      </w:r>
      <w:r w:rsidRPr="006968A2">
        <w:rPr>
          <w:bCs/>
          <w:lang w:eastAsia="ar-SA"/>
        </w:rPr>
        <w:t>30 dni od daty dostarczenia prawidłowo wystawionej faktury do siedziby Zamawiającego.</w:t>
      </w:r>
    </w:p>
    <w:p w14:paraId="69336080" w14:textId="5BD741D7" w:rsidR="00C811E8" w:rsidRPr="006968A2" w:rsidRDefault="00C811E8" w:rsidP="006968A2">
      <w:pPr>
        <w:numPr>
          <w:ilvl w:val="0"/>
          <w:numId w:val="5"/>
        </w:numPr>
        <w:spacing w:line="360" w:lineRule="auto"/>
        <w:ind w:left="357"/>
        <w:jc w:val="both"/>
      </w:pPr>
      <w:r w:rsidRPr="006968A2">
        <w:t>Oświadczam, że wypełniłem obowiązki informacyjne przewidziane w art. 13 lub art. 14 RODO</w:t>
      </w:r>
      <w:r w:rsidRPr="006968A2">
        <w:rPr>
          <w:vertAlign w:val="superscript"/>
        </w:rPr>
        <w:t>1)</w:t>
      </w:r>
      <w:r w:rsidRPr="006968A2">
        <w:t xml:space="preserve"> wobec osób fizycznych, od których dane osobowe bezpośrednio lub pośrednio pozyskałem w celu ubiegania się o udzielenie zamówienia publicznego w niniejszym postępowaniu.</w:t>
      </w:r>
    </w:p>
    <w:p w14:paraId="20AAF2F7" w14:textId="75430B98" w:rsidR="006968A2" w:rsidRPr="006968A2" w:rsidRDefault="00C811E8" w:rsidP="006968A2">
      <w:pPr>
        <w:numPr>
          <w:ilvl w:val="0"/>
          <w:numId w:val="5"/>
        </w:numPr>
        <w:tabs>
          <w:tab w:val="left" w:leader="dot" w:pos="9072"/>
        </w:tabs>
        <w:suppressAutoHyphens/>
        <w:spacing w:line="360" w:lineRule="auto"/>
        <w:ind w:left="357"/>
        <w:jc w:val="both"/>
        <w:rPr>
          <w:lang w:eastAsia="ar-SA"/>
        </w:rPr>
      </w:pPr>
      <w:r w:rsidRPr="006968A2">
        <w:rPr>
          <w:lang w:eastAsia="ar-SA"/>
        </w:rPr>
        <w:t>Osobą upoważnioną do kontaktów z Zamawiającym w sprawach dotyczących realizacji umowy jest:</w:t>
      </w:r>
    </w:p>
    <w:p w14:paraId="4315115D" w14:textId="3DC744E6" w:rsidR="00C811E8" w:rsidRPr="006968A2" w:rsidRDefault="00C811E8" w:rsidP="006968A2">
      <w:pPr>
        <w:tabs>
          <w:tab w:val="left" w:leader="dot" w:pos="9072"/>
        </w:tabs>
        <w:suppressAutoHyphens/>
        <w:spacing w:line="360" w:lineRule="auto"/>
        <w:ind w:left="357"/>
        <w:jc w:val="both"/>
        <w:rPr>
          <w:lang w:eastAsia="ar-SA"/>
        </w:rPr>
      </w:pPr>
      <w:r w:rsidRPr="006968A2">
        <w:rPr>
          <w:lang w:eastAsia="ar-SA"/>
        </w:rPr>
        <w:t>…………………………………………………………………………………………</w:t>
      </w:r>
    </w:p>
    <w:p w14:paraId="7107D485" w14:textId="77777777" w:rsidR="006968A2" w:rsidRPr="006968A2" w:rsidRDefault="00C811E8" w:rsidP="006968A2">
      <w:pPr>
        <w:tabs>
          <w:tab w:val="left" w:leader="dot" w:pos="9072"/>
        </w:tabs>
        <w:suppressAutoHyphens/>
        <w:spacing w:line="360" w:lineRule="auto"/>
        <w:ind w:left="357"/>
        <w:jc w:val="both"/>
        <w:rPr>
          <w:lang w:eastAsia="ar-SA"/>
        </w:rPr>
      </w:pPr>
      <w:r w:rsidRPr="006968A2">
        <w:rPr>
          <w:lang w:eastAsia="ar-SA"/>
        </w:rPr>
        <w:t xml:space="preserve">tel.: ………………………………..…. </w:t>
      </w:r>
    </w:p>
    <w:p w14:paraId="1A47E5B1" w14:textId="13B06463" w:rsidR="00C811E8" w:rsidRPr="006968A2" w:rsidRDefault="00C811E8" w:rsidP="006968A2">
      <w:pPr>
        <w:tabs>
          <w:tab w:val="left" w:leader="dot" w:pos="9072"/>
        </w:tabs>
        <w:suppressAutoHyphens/>
        <w:spacing w:line="360" w:lineRule="auto"/>
        <w:ind w:left="357"/>
        <w:jc w:val="both"/>
        <w:rPr>
          <w:lang w:eastAsia="ar-SA"/>
        </w:rPr>
      </w:pPr>
      <w:r w:rsidRPr="006968A2">
        <w:rPr>
          <w:lang w:eastAsia="ar-SA"/>
        </w:rPr>
        <w:t>e-mail: …………………………..………………………</w:t>
      </w:r>
    </w:p>
    <w:p w14:paraId="53438706" w14:textId="77777777" w:rsidR="00C811E8" w:rsidRPr="006968A2" w:rsidRDefault="00C811E8" w:rsidP="006968A2">
      <w:pPr>
        <w:numPr>
          <w:ilvl w:val="0"/>
          <w:numId w:val="5"/>
        </w:numPr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Załącznikami do niniejszej oferty, stanowiącymi jej integralną część są:</w:t>
      </w:r>
    </w:p>
    <w:p w14:paraId="609FD535" w14:textId="77777777" w:rsidR="00C811E8" w:rsidRPr="006968A2" w:rsidRDefault="00C811E8" w:rsidP="006968A2">
      <w:pPr>
        <w:numPr>
          <w:ilvl w:val="0"/>
          <w:numId w:val="4"/>
        </w:numPr>
        <w:tabs>
          <w:tab w:val="left" w:pos="720"/>
          <w:tab w:val="left" w:pos="1080"/>
        </w:tabs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.............................................................................................</w:t>
      </w:r>
    </w:p>
    <w:p w14:paraId="0C4BA92C" w14:textId="77777777" w:rsidR="00773246" w:rsidRPr="006968A2" w:rsidRDefault="00773246" w:rsidP="006968A2">
      <w:pPr>
        <w:numPr>
          <w:ilvl w:val="0"/>
          <w:numId w:val="4"/>
        </w:numPr>
        <w:tabs>
          <w:tab w:val="left" w:pos="720"/>
          <w:tab w:val="left" w:pos="1080"/>
        </w:tabs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.............................................................................................</w:t>
      </w:r>
    </w:p>
    <w:p w14:paraId="4DA5C0B8" w14:textId="77777777" w:rsidR="00773246" w:rsidRPr="006968A2" w:rsidRDefault="00773246" w:rsidP="006968A2">
      <w:pPr>
        <w:numPr>
          <w:ilvl w:val="0"/>
          <w:numId w:val="4"/>
        </w:numPr>
        <w:tabs>
          <w:tab w:val="left" w:pos="720"/>
          <w:tab w:val="left" w:pos="1080"/>
        </w:tabs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.............................................................................................</w:t>
      </w:r>
    </w:p>
    <w:p w14:paraId="6ADF3479" w14:textId="77777777" w:rsidR="00773246" w:rsidRPr="006968A2" w:rsidRDefault="00773246" w:rsidP="006968A2">
      <w:pPr>
        <w:numPr>
          <w:ilvl w:val="0"/>
          <w:numId w:val="4"/>
        </w:numPr>
        <w:tabs>
          <w:tab w:val="left" w:pos="720"/>
          <w:tab w:val="left" w:pos="1080"/>
        </w:tabs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.............................................................................................</w:t>
      </w:r>
    </w:p>
    <w:p w14:paraId="29A91343" w14:textId="77777777" w:rsidR="00773246" w:rsidRPr="006968A2" w:rsidRDefault="00773246" w:rsidP="006968A2">
      <w:pPr>
        <w:tabs>
          <w:tab w:val="left" w:pos="720"/>
          <w:tab w:val="left" w:pos="1080"/>
        </w:tabs>
        <w:suppressAutoHyphens/>
        <w:spacing w:line="360" w:lineRule="auto"/>
        <w:jc w:val="both"/>
        <w:rPr>
          <w:lang w:eastAsia="ar-SA"/>
        </w:rPr>
      </w:pPr>
    </w:p>
    <w:p w14:paraId="5350E5EE" w14:textId="77777777" w:rsidR="00C811E8" w:rsidRPr="006968A2" w:rsidRDefault="00C811E8" w:rsidP="006968A2">
      <w:pPr>
        <w:suppressAutoHyphens/>
        <w:spacing w:line="360" w:lineRule="auto"/>
        <w:jc w:val="both"/>
        <w:rPr>
          <w:lang w:eastAsia="ar-SA"/>
        </w:rPr>
      </w:pPr>
    </w:p>
    <w:p w14:paraId="6191B659" w14:textId="648C398D" w:rsidR="00C811E8" w:rsidRPr="006968A2" w:rsidRDefault="00C811E8" w:rsidP="006968A2">
      <w:pPr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...</w:t>
      </w:r>
      <w:r w:rsidR="006968A2" w:rsidRPr="006968A2">
        <w:rPr>
          <w:lang w:eastAsia="ar-SA"/>
        </w:rPr>
        <w:t>.............</w:t>
      </w:r>
      <w:r w:rsidRPr="006968A2">
        <w:rPr>
          <w:lang w:eastAsia="ar-SA"/>
        </w:rPr>
        <w:t>..............., dn. ......................................</w:t>
      </w:r>
    </w:p>
    <w:p w14:paraId="3A0E0349" w14:textId="77777777" w:rsidR="0080742E" w:rsidRPr="006968A2" w:rsidRDefault="0080742E" w:rsidP="006968A2">
      <w:pPr>
        <w:spacing w:line="360" w:lineRule="auto"/>
        <w:jc w:val="both"/>
        <w:rPr>
          <w:rFonts w:eastAsiaTheme="minorHAnsi"/>
          <w:lang w:eastAsia="en-US"/>
        </w:rPr>
      </w:pPr>
    </w:p>
    <w:p w14:paraId="6F128050" w14:textId="77777777" w:rsidR="006968A2" w:rsidRPr="006968A2" w:rsidRDefault="006968A2" w:rsidP="006968A2">
      <w:pPr>
        <w:suppressAutoHyphens/>
        <w:spacing w:line="360" w:lineRule="auto"/>
        <w:jc w:val="both"/>
      </w:pPr>
    </w:p>
    <w:p w14:paraId="46A0CC61" w14:textId="6193683B" w:rsidR="0080742E" w:rsidRPr="006968A2" w:rsidRDefault="0080742E" w:rsidP="006968A2">
      <w:pPr>
        <w:suppressAutoHyphens/>
        <w:spacing w:line="360" w:lineRule="auto"/>
        <w:ind w:left="4536"/>
        <w:jc w:val="center"/>
      </w:pPr>
      <w:r w:rsidRPr="006968A2">
        <w:t>………………………………………………..</w:t>
      </w:r>
    </w:p>
    <w:p w14:paraId="21CD7C4F" w14:textId="1137DA0F" w:rsidR="0080742E" w:rsidRPr="006968A2" w:rsidRDefault="0080742E" w:rsidP="006968A2">
      <w:pPr>
        <w:spacing w:line="360" w:lineRule="auto"/>
        <w:ind w:left="4536"/>
        <w:jc w:val="center"/>
        <w:rPr>
          <w:rFonts w:eastAsiaTheme="minorHAnsi"/>
          <w:sz w:val="16"/>
          <w:szCs w:val="16"/>
          <w:lang w:eastAsia="en-US"/>
        </w:rPr>
      </w:pPr>
      <w:r w:rsidRPr="006968A2">
        <w:rPr>
          <w:rFonts w:eastAsiaTheme="minorHAnsi"/>
          <w:sz w:val="16"/>
          <w:szCs w:val="16"/>
          <w:lang w:eastAsia="en-US"/>
        </w:rPr>
        <w:t>(podpis osoby upoważnionej do składania oświadczeń woli w imieniu oferenta)</w:t>
      </w:r>
    </w:p>
    <w:sectPr w:rsidR="0080742E" w:rsidRPr="006968A2" w:rsidSect="006968A2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C9974" w14:textId="77777777" w:rsidR="00D06BCC" w:rsidRDefault="00D06BCC" w:rsidP="006968A2">
      <w:r>
        <w:separator/>
      </w:r>
    </w:p>
  </w:endnote>
  <w:endnote w:type="continuationSeparator" w:id="0">
    <w:p w14:paraId="60054D7C" w14:textId="77777777" w:rsidR="00D06BCC" w:rsidRDefault="00D06BCC" w:rsidP="0069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A225D" w14:textId="77777777" w:rsidR="00D06BCC" w:rsidRDefault="00D06BCC" w:rsidP="006968A2">
      <w:r>
        <w:separator/>
      </w:r>
    </w:p>
  </w:footnote>
  <w:footnote w:type="continuationSeparator" w:id="0">
    <w:p w14:paraId="25050FBB" w14:textId="77777777" w:rsidR="00D06BCC" w:rsidRDefault="00D06BCC" w:rsidP="00696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E7229CF8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27"/>
    <w:multiLevelType w:val="multilevel"/>
    <w:tmpl w:val="87C28B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563C25"/>
    <w:multiLevelType w:val="hybridMultilevel"/>
    <w:tmpl w:val="869C9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B2E1B"/>
    <w:multiLevelType w:val="hybridMultilevel"/>
    <w:tmpl w:val="70A4C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1D06B3"/>
    <w:multiLevelType w:val="hybridMultilevel"/>
    <w:tmpl w:val="6324D5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C31EA"/>
    <w:multiLevelType w:val="hybridMultilevel"/>
    <w:tmpl w:val="BEAEABFE"/>
    <w:lvl w:ilvl="0" w:tplc="9DEE3E9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BE56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FA21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304B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0E8A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6051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B60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E075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4F1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18949560">
    <w:abstractNumId w:val="2"/>
  </w:num>
  <w:num w:numId="2" w16cid:durableId="579674699">
    <w:abstractNumId w:val="3"/>
  </w:num>
  <w:num w:numId="3" w16cid:durableId="1864392558">
    <w:abstractNumId w:val="4"/>
  </w:num>
  <w:num w:numId="4" w16cid:durableId="425922045">
    <w:abstractNumId w:val="0"/>
  </w:num>
  <w:num w:numId="5" w16cid:durableId="1572305128">
    <w:abstractNumId w:val="1"/>
  </w:num>
  <w:num w:numId="6" w16cid:durableId="1926265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2E"/>
    <w:rsid w:val="000847AE"/>
    <w:rsid w:val="00090F76"/>
    <w:rsid w:val="001A0947"/>
    <w:rsid w:val="001B63CC"/>
    <w:rsid w:val="001F5877"/>
    <w:rsid w:val="002216F2"/>
    <w:rsid w:val="002A3E03"/>
    <w:rsid w:val="002C5ADE"/>
    <w:rsid w:val="00312784"/>
    <w:rsid w:val="0033667E"/>
    <w:rsid w:val="004021C2"/>
    <w:rsid w:val="004337F7"/>
    <w:rsid w:val="00450C9B"/>
    <w:rsid w:val="004C7B77"/>
    <w:rsid w:val="00583F92"/>
    <w:rsid w:val="005A5E20"/>
    <w:rsid w:val="00612B26"/>
    <w:rsid w:val="00664277"/>
    <w:rsid w:val="006968A2"/>
    <w:rsid w:val="0076735E"/>
    <w:rsid w:val="00773246"/>
    <w:rsid w:val="007E7164"/>
    <w:rsid w:val="0080742E"/>
    <w:rsid w:val="008A1D1F"/>
    <w:rsid w:val="008B5A83"/>
    <w:rsid w:val="008B635B"/>
    <w:rsid w:val="008C2487"/>
    <w:rsid w:val="00A53784"/>
    <w:rsid w:val="00A65F19"/>
    <w:rsid w:val="00AF56E0"/>
    <w:rsid w:val="00B5334C"/>
    <w:rsid w:val="00B94551"/>
    <w:rsid w:val="00BB4A13"/>
    <w:rsid w:val="00C246D4"/>
    <w:rsid w:val="00C811E8"/>
    <w:rsid w:val="00D06BCC"/>
    <w:rsid w:val="00D502DE"/>
    <w:rsid w:val="00E53E10"/>
    <w:rsid w:val="00E8547F"/>
    <w:rsid w:val="00ED5D4D"/>
    <w:rsid w:val="00F413D3"/>
    <w:rsid w:val="00F52503"/>
    <w:rsid w:val="00FB21D3"/>
    <w:rsid w:val="00FD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ED8B"/>
  <w15:chartTrackingRefBased/>
  <w15:docId w15:val="{312BB3B8-4232-4B10-999A-6E22A641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4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7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7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74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7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74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74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74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74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74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74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74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74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74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74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74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74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74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74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74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7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7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7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7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742E"/>
    <w:rPr>
      <w:i/>
      <w:iCs/>
      <w:color w:val="404040" w:themeColor="text1" w:themeTint="BF"/>
    </w:rPr>
  </w:style>
  <w:style w:type="paragraph" w:styleId="Akapitzlist">
    <w:name w:val="List Paragraph"/>
    <w:aliases w:val="WyliczPrzyklad,CW_Lista,normalny tekst,L1,Numerowanie,Akapit z listą5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8074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74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7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74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742E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F413D3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413D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kapitzlistZnak">
    <w:name w:val="Akapit z listą Znak"/>
    <w:aliases w:val="WyliczPrzyklad Znak,CW_Lista Znak,normalny tekst Znak,L1 Znak,Numerowanie Znak,Akapit z listą5 Znak,Bullet Number Znak,List Paragraph1 Znak,lp1 Znak,List Paragraph2 Znak,ISCG Numerowanie Znak,lp11 Znak,List Paragraph11 Znak"/>
    <w:link w:val="Akapitzlist"/>
    <w:uiPriority w:val="34"/>
    <w:qFormat/>
    <w:locked/>
    <w:rsid w:val="00F413D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Zwykytekst">
    <w:name w:val="Plain Text"/>
    <w:basedOn w:val="Normalny"/>
    <w:link w:val="ZwykytekstZnak"/>
    <w:rsid w:val="00F413D3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413D3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968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68A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968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68A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693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m.wachlaczenko</dc:creator>
  <cp:keywords/>
  <dc:description/>
  <cp:lastModifiedBy>m.wachlaczenko</cp:lastModifiedBy>
  <cp:revision>13</cp:revision>
  <cp:lastPrinted>2025-02-13T10:48:00Z</cp:lastPrinted>
  <dcterms:created xsi:type="dcterms:W3CDTF">2025-02-03T12:45:00Z</dcterms:created>
  <dcterms:modified xsi:type="dcterms:W3CDTF">2025-02-13T11:36:00Z</dcterms:modified>
</cp:coreProperties>
</file>