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1BC4" w14:textId="7F53D915" w:rsidR="008A6826" w:rsidRPr="0002490A" w:rsidRDefault="00B60789" w:rsidP="003C2140">
      <w:pPr>
        <w:widowControl/>
        <w:autoSpaceDE/>
        <w:autoSpaceDN/>
        <w:adjustRightInd/>
        <w:spacing w:after="53" w:line="256" w:lineRule="auto"/>
        <w:ind w:right="759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3B67B315" w14:textId="51062C1C" w:rsidR="00B60789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B60789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B60789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1DFB4463" w14:textId="77777777" w:rsidR="00B60789" w:rsidRPr="008A6826" w:rsidRDefault="00B60789" w:rsidP="00BD7F66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B7B5B90" w14:textId="77777777" w:rsidR="00B60789" w:rsidRPr="0002490A" w:rsidRDefault="00B60789" w:rsidP="00B60789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7D6AFD24" w:rsidR="00B60789" w:rsidRPr="0002490A" w:rsidRDefault="00B60789" w:rsidP="00983F3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3F5E30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6B12965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osłonowego. </w:t>
      </w:r>
    </w:p>
    <w:p w14:paraId="431FA1C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Pr="0002490A" w:rsidRDefault="00B60789" w:rsidP="00983F3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7AC8596E" w14:textId="3FD3A1ED" w:rsidR="00B60789" w:rsidRPr="0002490A" w:rsidRDefault="00B60789" w:rsidP="00B60789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B60789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4021B24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B60789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B60789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474A0A7" w:rsidR="00B60789" w:rsidRPr="0002490A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dodatku osłonowego.</w:t>
      </w:r>
    </w:p>
    <w:p w14:paraId="41459688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25ACC409" w14:textId="4EE10293" w:rsidR="00B60789" w:rsidRPr="00796794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p w14:paraId="280E62EB" w14:textId="77777777" w:rsidR="009358D4" w:rsidRDefault="009358D4" w:rsidP="009358D4">
      <w:pPr>
        <w:widowControl/>
        <w:autoSpaceDE/>
        <w:autoSpaceDN/>
        <w:adjustRightInd/>
        <w:spacing w:after="80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4"/>
      </w:tblGrid>
      <w:tr w:rsidR="00C875ED" w:rsidRPr="00B55020" w14:paraId="4EA030E2" w14:textId="2630AB3F" w:rsidTr="00DF0E5D">
        <w:trPr>
          <w:trHeight w:val="368"/>
        </w:trPr>
        <w:tc>
          <w:tcPr>
            <w:tcW w:w="9294" w:type="dxa"/>
            <w:shd w:val="clear" w:color="auto" w:fill="auto"/>
          </w:tcPr>
          <w:p w14:paraId="3D13DC76" w14:textId="77777777" w:rsidR="00C875ED" w:rsidRPr="00B55020" w:rsidRDefault="00C875ED" w:rsidP="0018172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2262EE" w14:textId="2F7F2DFC" w:rsidR="00802A33" w:rsidRPr="00137AF2" w:rsidRDefault="00802A33" w:rsidP="00D8305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292C9B65" w:rsidR="00B60789" w:rsidRPr="00796794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osłonowego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B60789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 z uwzględnieniem wnioskodawcy: 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406F8C8A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16"/>
          <w:szCs w:val="16"/>
        </w:rPr>
      </w:pPr>
    </w:p>
    <w:p w14:paraId="126F59EF" w14:textId="03F34170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C50AEC">
        <w:rPr>
          <w:rFonts w:eastAsia="Arial" w:cs="Times New Roman"/>
          <w:color w:val="000000"/>
          <w:sz w:val="20"/>
        </w:rPr>
        <w:t>3</w:t>
      </w:r>
      <w:r w:rsidRPr="00682FE5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759</w:t>
      </w:r>
      <w:r w:rsidR="00D91A71">
        <w:rPr>
          <w:rFonts w:eastAsia="Arial" w:cs="Times New Roman"/>
          <w:color w:val="000000"/>
          <w:sz w:val="20"/>
        </w:rPr>
        <w:t>,</w:t>
      </w:r>
      <w:r w:rsidR="00BC1FDB">
        <w:rPr>
          <w:rFonts w:eastAsia="Arial" w:cs="Times New Roman"/>
          <w:color w:val="000000"/>
          <w:sz w:val="20"/>
        </w:rPr>
        <w:t xml:space="preserve"> z </w:t>
      </w:r>
      <w:proofErr w:type="spellStart"/>
      <w:r w:rsidR="00BC1FDB">
        <w:rPr>
          <w:rFonts w:eastAsia="Arial" w:cs="Times New Roman"/>
          <w:color w:val="000000"/>
          <w:sz w:val="20"/>
        </w:rPr>
        <w:t>późn</w:t>
      </w:r>
      <w:proofErr w:type="spellEnd"/>
      <w:r w:rsidR="00BC1FDB">
        <w:rPr>
          <w:rFonts w:eastAsia="Arial" w:cs="Times New Roman"/>
          <w:color w:val="000000"/>
          <w:sz w:val="20"/>
        </w:rPr>
        <w:t>. zm.</w:t>
      </w:r>
      <w:r w:rsidRPr="00682FE5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C50AEC">
        <w:rPr>
          <w:rFonts w:eastAsia="Arial" w:cs="Times New Roman"/>
          <w:color w:val="000000"/>
          <w:sz w:val="20"/>
        </w:rPr>
        <w:t>2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2556</w:t>
      </w:r>
      <w:r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osoba składająca wniosek o przyznanie dodatku osłonowego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54D9EA75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16"/>
          <w:szCs w:val="16"/>
        </w:rPr>
      </w:pPr>
    </w:p>
    <w:p w14:paraId="47047307" w14:textId="7821DED1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10BDBC4C" w14:textId="177F5CF7" w:rsidR="00B60789" w:rsidRPr="007E2B21" w:rsidRDefault="00B60789" w:rsidP="000159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9ED6089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9D5911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B60789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B60789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266B9BE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B60789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B60789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F80204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B60789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8912BE0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12127C4B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A370F27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B60789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0F93FF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B60789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49A48C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B60789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B60789">
      <w:pPr>
        <w:rPr>
          <w:rStyle w:val="IGindeksgrny"/>
        </w:rPr>
      </w:pPr>
    </w:p>
    <w:p w14:paraId="36D24863" w14:textId="77777777" w:rsidR="003710C2" w:rsidRPr="00DF0E5D" w:rsidRDefault="00B60789" w:rsidP="00B60789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55B65985" w:rsidR="00B60789" w:rsidRPr="00137AF2" w:rsidRDefault="004329B4" w:rsidP="00DF0E5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Cs/>
          <w:color w:val="000000"/>
          <w:sz w:val="22"/>
          <w:szCs w:val="22"/>
        </w:rPr>
      </w:pPr>
      <w:r w:rsidRPr="00137AF2">
        <w:rPr>
          <w:rFonts w:eastAsia="Arial" w:cs="Times New Roman"/>
          <w:bCs/>
          <w:color w:val="000000"/>
          <w:sz w:val="22"/>
          <w:szCs w:val="22"/>
        </w:rPr>
        <w:t>(</w:t>
      </w:r>
      <w:r w:rsidR="006C212D" w:rsidRPr="0092461D">
        <w:rPr>
          <w:rFonts w:eastAsia="Arial" w:cs="Times New Roman"/>
          <w:b/>
          <w:color w:val="000000"/>
          <w:sz w:val="22"/>
          <w:szCs w:val="22"/>
        </w:rPr>
        <w:t>U</w:t>
      </w:r>
      <w:r w:rsidR="00B910B4" w:rsidRPr="0092461D">
        <w:rPr>
          <w:rFonts w:eastAsia="Arial" w:cs="Times New Roman"/>
          <w:b/>
          <w:color w:val="000000"/>
          <w:sz w:val="22"/>
          <w:szCs w:val="22"/>
        </w:rPr>
        <w:t>waga</w:t>
      </w:r>
      <w:r w:rsidRPr="0092461D">
        <w:rPr>
          <w:rFonts w:eastAsia="Arial" w:cs="Times New Roman"/>
          <w:b/>
          <w:color w:val="000000"/>
          <w:sz w:val="22"/>
          <w:szCs w:val="22"/>
        </w:rPr>
        <w:t xml:space="preserve">: </w:t>
      </w:r>
      <w:r w:rsidR="00B91A97" w:rsidRPr="00137AF2">
        <w:rPr>
          <w:rFonts w:eastAsia="Arial" w:cs="Times New Roman"/>
          <w:b/>
          <w:color w:val="000000"/>
          <w:sz w:val="22"/>
          <w:szCs w:val="22"/>
          <w:u w:val="single"/>
        </w:rPr>
        <w:t>punkt</w:t>
      </w:r>
      <w:r w:rsidR="006E3F17" w:rsidRPr="00137AF2">
        <w:rPr>
          <w:rFonts w:eastAsia="Arial" w:cs="Times New Roman"/>
          <w:b/>
          <w:color w:val="000000"/>
          <w:sz w:val="22"/>
          <w:szCs w:val="22"/>
          <w:u w:val="single"/>
        </w:rPr>
        <w:t xml:space="preserve"> nieobowiązkowy</w:t>
      </w:r>
      <w:r w:rsidR="006E3F17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A73750" w:rsidRPr="00137AF2">
        <w:rPr>
          <w:rFonts w:eastAsia="Arial" w:cs="Times New Roman"/>
          <w:bCs/>
          <w:color w:val="000000"/>
          <w:sz w:val="22"/>
          <w:szCs w:val="22"/>
        </w:rPr>
        <w:t>–</w:t>
      </w:r>
      <w:r w:rsidR="00DF507C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mogą go wypełnić wnioskodawcy,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w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których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gospodarstw</w:t>
      </w:r>
      <w:r w:rsidR="0081182E">
        <w:rPr>
          <w:rFonts w:eastAsia="Arial" w:cs="Times New Roman"/>
          <w:bCs/>
          <w:color w:val="000000"/>
          <w:sz w:val="22"/>
          <w:szCs w:val="22"/>
        </w:rPr>
        <w:t>ie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domow</w:t>
      </w:r>
      <w:r w:rsidR="0081182E">
        <w:rPr>
          <w:rFonts w:eastAsia="Arial" w:cs="Times New Roman"/>
          <w:bCs/>
          <w:color w:val="000000"/>
          <w:sz w:val="22"/>
          <w:szCs w:val="22"/>
        </w:rPr>
        <w:t>ym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wykorzystuje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się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urządzeni</w:t>
      </w:r>
      <w:r w:rsidR="0081182E">
        <w:rPr>
          <w:rFonts w:eastAsia="Arial" w:cs="Times New Roman"/>
          <w:bCs/>
          <w:color w:val="000000"/>
          <w:sz w:val="22"/>
          <w:szCs w:val="22"/>
        </w:rPr>
        <w:t>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>grzewcze zasilane węglem lub paliwami węglopochodnymi, zgłoszone do centralnej ewidencji emisyjności budynków)</w:t>
      </w:r>
      <w:r w:rsidR="00A71142">
        <w:rPr>
          <w:rFonts w:eastAsia="Arial" w:cs="Times New Roman"/>
          <w:bCs/>
          <w:color w:val="000000"/>
          <w:sz w:val="22"/>
          <w:szCs w:val="22"/>
        </w:rPr>
        <w:t>.</w:t>
      </w:r>
    </w:p>
    <w:p w14:paraId="517835E8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0BB8EDE2" w14:textId="729EADF3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B65F0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B65F0B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275EC7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9D16E01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0FD4B60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AEEF04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04179EA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83DD5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69930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6CCED90C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B3A3C26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49785F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422580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3FB3FF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02BDE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8D14AB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DF5E391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748565A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D281F5F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25A88A" w14:textId="42CF9E6F" w:rsidR="00B60789" w:rsidRPr="0043415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  <w:r w:rsidR="0081182E">
        <w:rPr>
          <w:rFonts w:eastAsia="Arial" w:cs="Times New Roman"/>
          <w:color w:val="000000"/>
          <w:sz w:val="22"/>
          <w:szCs w:val="22"/>
        </w:rPr>
        <w:t>.</w:t>
      </w:r>
    </w:p>
    <w:p w14:paraId="08BF9AEA" w14:textId="4C84304C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p w14:paraId="39A6C23F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471F8EE7" w:rsidR="00B60789" w:rsidRPr="005849F9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81182E">
        <w:rPr>
          <w:rFonts w:eastAsia="Arial" w:cs="Times New Roman"/>
          <w:color w:val="000000"/>
          <w:sz w:val="18"/>
          <w:szCs w:val="18"/>
        </w:rPr>
        <w:t xml:space="preserve">w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FF42DE" w14:textId="4039FD52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22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83DAEA" w14:textId="4B80FEDD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</w:t>
      </w:r>
    </w:p>
    <w:p w14:paraId="013037A5" w14:textId="4A22980F" w:rsidR="00062711" w:rsidRDefault="00B06DE0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C90EB9">
        <w:rPr>
          <w:rFonts w:eastAsia="Arial" w:cs="Times New Roman"/>
          <w:color w:val="000000"/>
          <w:sz w:val="18"/>
          <w:szCs w:val="22"/>
        </w:rPr>
        <w:t xml:space="preserve">pkt 1 </w:t>
      </w:r>
      <w:r w:rsidR="00062711"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C90EB9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 w:rsidR="00062711"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C90EB9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 xml:space="preserve">30 kwietnia </w:t>
      </w:r>
      <w:r w:rsidR="00062711" w:rsidRPr="00A556FD">
        <w:rPr>
          <w:rFonts w:eastAsia="Arial" w:cs="Times New Roman"/>
          <w:color w:val="000000"/>
          <w:sz w:val="18"/>
          <w:szCs w:val="22"/>
        </w:rPr>
        <w:t>2024 r.</w:t>
      </w:r>
    </w:p>
    <w:p w14:paraId="1017E3D7" w14:textId="2548977A" w:rsidR="00B60789" w:rsidRPr="0002490A" w:rsidRDefault="00062711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B60789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B60789">
      <w:pPr>
        <w:rPr>
          <w:rStyle w:val="IGindeksgrny"/>
        </w:rPr>
      </w:pPr>
    </w:p>
    <w:p w14:paraId="099CA50C" w14:textId="6D8F017A" w:rsidR="00B60789" w:rsidRPr="0002490A" w:rsidRDefault="00B60789" w:rsidP="00D83053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0F99B52D" w:rsidR="00B60789" w:rsidRDefault="00B60789" w:rsidP="00800CF1">
      <w:pPr>
        <w:widowControl/>
        <w:autoSpaceDE/>
        <w:autoSpaceDN/>
        <w:adjustRightInd/>
        <w:spacing w:line="267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4C3C512A" w14:textId="7BEC38BB" w:rsidR="00B60789" w:rsidRDefault="00B60789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podatku dochodowym od osób fizycznych (Dz. U. z 202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2647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  <w:r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5C2C986E" w14:textId="7CB1D22F" w:rsidR="00B60789" w:rsidRPr="003C2140" w:rsidRDefault="00062711" w:rsidP="003C2140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64F40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64F40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64F40"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</w:t>
      </w:r>
      <w:r w:rsidR="00155B07" w:rsidRPr="00A556FD">
        <w:rPr>
          <w:rFonts w:eastAsia="Arial" w:cs="Times New Roman"/>
          <w:color w:val="000000"/>
          <w:sz w:val="18"/>
          <w:szCs w:val="22"/>
        </w:rPr>
        <w:t>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35E08BED" w14:textId="1DAD864C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264E662" w14:textId="3ED037FB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Pr="007E2B21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67540C2A" w14:textId="2048CA77" w:rsidR="00B60789" w:rsidRPr="003C2140" w:rsidRDefault="00B60789" w:rsidP="003C2140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262C5799" w14:textId="77777777" w:rsidR="00062711" w:rsidRPr="007E2B21" w:rsidRDefault="00062711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Pr="007E2B21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FE1DFC7" w14:textId="77777777" w:rsidR="00B60789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35138EA4" w14:textId="77777777" w:rsidR="0006271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1E8357C8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7D41FDE7" w14:textId="77777777" w:rsidR="00062711" w:rsidRPr="007E2B2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6701E075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B60789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D8305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48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77777777" w:rsidR="00B60789" w:rsidRPr="0002490A" w:rsidRDefault="00B60789" w:rsidP="00800CF1">
      <w:pPr>
        <w:widowControl/>
        <w:autoSpaceDE/>
        <w:autoSpaceDN/>
        <w:adjustRightInd/>
        <w:spacing w:line="343" w:lineRule="auto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EBBE3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B60789">
      <w:pPr>
        <w:rPr>
          <w:rStyle w:val="IGindeksgrny"/>
        </w:rPr>
      </w:pPr>
    </w:p>
    <w:p w14:paraId="2022F04B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7769437C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1C4EEEE0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B60789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A550A6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00CF1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00CF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C0372A0" w:rsidR="00B60789" w:rsidRPr="0002490A" w:rsidRDefault="00B60789" w:rsidP="00800CF1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2022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B60789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61887B04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4BE4227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0CC651B5" w14:textId="508779D5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 w:rsidRPr="00800CF1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 w:rsidR="00E21D5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57E0A1BD" w14:textId="774E5552" w:rsidR="00B60789" w:rsidRPr="00796794" w:rsidRDefault="00B60789" w:rsidP="00800CF1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84" w:right="-425" w:hanging="284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 xml:space="preserve">iązku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 art. 411 ust. 10i ustawy z dnia 27 kwietnia 2001 r. – Prawo ochrony środowiska </w:t>
      </w:r>
      <w:r>
        <w:rPr>
          <w:rFonts w:eastAsia="Arial" w:cs="Times New Roman"/>
          <w:color w:val="000000"/>
          <w:sz w:val="18"/>
          <w:szCs w:val="18"/>
        </w:rPr>
        <w:t>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</w:t>
      </w:r>
      <w:r w:rsidR="009A58F6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A58F6">
        <w:rPr>
          <w:rFonts w:eastAsia="Arial" w:cs="Times New Roman"/>
          <w:color w:val="000000"/>
          <w:sz w:val="18"/>
          <w:szCs w:val="18"/>
        </w:rPr>
        <w:t xml:space="preserve">390, z </w:t>
      </w:r>
      <w:proofErr w:type="spellStart"/>
      <w:r w:rsidR="009A58F6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A58F6">
        <w:rPr>
          <w:rFonts w:eastAsia="Arial" w:cs="Times New Roman"/>
          <w:color w:val="000000"/>
          <w:sz w:val="18"/>
          <w:szCs w:val="18"/>
        </w:rPr>
        <w:t>. zm.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1635ADB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2A49580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74E17A38" w14:textId="3B6B3E42" w:rsidR="004011CF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2DEFB591" w14:textId="7C16F13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</w:t>
      </w:r>
      <w:r w:rsidR="00596C09">
        <w:rPr>
          <w:rFonts w:eastAsia="Arial" w:cs="Times New Roman"/>
          <w:color w:val="000000"/>
          <w:sz w:val="18"/>
          <w:szCs w:val="18"/>
        </w:rPr>
        <w:t>3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>742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zm.),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zgodnie z art. 336 pkt 1 ustawy z dnia 3 lipca 2018 r. – Przepisy wprowadzające ustawę – Prawo o szkolnictwie wyższym i nauce (Dz. U. poz. 1669,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 zm.)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dotychczasowe stypendia doktoranckie określone w art. 200 ustawy z dnia 27 lipca 2005 r. – Prawo o szkolnictwie wyższym (Dz. U. z 2017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r.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</w:t>
      </w:r>
      <w:r w:rsidR="00F83F18">
        <w:rPr>
          <w:rFonts w:eastAsia="Arial" w:cs="Times New Roman"/>
          <w:color w:val="000000"/>
          <w:spacing w:val="-2"/>
          <w:sz w:val="18"/>
          <w:szCs w:val="18"/>
        </w:rPr>
        <w:t>23</w:t>
      </w:r>
      <w:r w:rsidR="0019354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r.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poz. </w:t>
      </w:r>
      <w:r w:rsidR="00F83F18">
        <w:rPr>
          <w:rFonts w:eastAsia="Arial" w:cs="Times New Roman"/>
          <w:color w:val="000000"/>
          <w:sz w:val="18"/>
          <w:szCs w:val="18"/>
        </w:rPr>
        <w:t>2048</w:t>
      </w:r>
      <w:r w:rsidRPr="00D70C45">
        <w:rPr>
          <w:rFonts w:eastAsia="Arial" w:cs="Times New Roman"/>
          <w:color w:val="000000"/>
          <w:sz w:val="18"/>
          <w:szCs w:val="18"/>
        </w:rPr>
        <w:t>) oraz inne stypendia o charakterze socjalnym przyznane uczniom lub studentom</w:t>
      </w:r>
      <w:r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274B2BEB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dodatki za tajne nauczanie określone w ustawie z dnia 26 stycznia 1982 r. – Karta Nauczyciela (Dz. U. z 202</w:t>
      </w:r>
      <w:r>
        <w:rPr>
          <w:rFonts w:eastAsia="Arial" w:cs="Times New Roman"/>
          <w:color w:val="000000"/>
          <w:sz w:val="18"/>
          <w:szCs w:val="18"/>
        </w:rPr>
        <w:t>3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984,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="00B60789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54817BD3" w14:textId="790DD06C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2D8DFAE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B60789">
        <w:rPr>
          <w:rFonts w:eastAsia="Arial" w:cs="Times New Roman"/>
          <w:color w:val="000000"/>
          <w:sz w:val="18"/>
          <w:szCs w:val="18"/>
        </w:rPr>
        <w:br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w latach 2003–2006, </w:t>
      </w:r>
    </w:p>
    <w:p w14:paraId="146D997D" w14:textId="1F46033E" w:rsidR="00B60789" w:rsidRPr="00796794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223C651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(Dz. U. z 202</w:t>
      </w:r>
      <w:r w:rsidR="009279D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 xml:space="preserve">2230, z </w:t>
      </w:r>
      <w:proofErr w:type="spellStart"/>
      <w:r w:rsidR="009279D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279D0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 lipca 2018 r. – Prawo o szkolnictwie wyższym i nauce,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zgodnie z art. 336 pkt 2 ustawy z dnia 3 lipca 2018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r. – 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,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 dotychczasową pomoc materialną określoną w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art.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023CA8F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 określone w ustawie z dnia 20 marca 2015 r. o działaczach opozycji antykomunistycznej oraz osobach represjonowanych z powodów politycznych (Dz. U. z 202</w:t>
      </w:r>
      <w:r w:rsidR="00610887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610887">
        <w:rPr>
          <w:rFonts w:eastAsia="Arial" w:cs="Times New Roman"/>
          <w:color w:val="000000"/>
          <w:sz w:val="18"/>
          <w:szCs w:val="18"/>
        </w:rPr>
        <w:t xml:space="preserve">388, z </w:t>
      </w:r>
      <w:proofErr w:type="spellStart"/>
      <w:r w:rsidR="00610887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610887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2F3C2CE" w14:textId="47EF2C83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19596A52" w14:textId="3860B5E1" w:rsidR="00A87BE3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C658FC" w:rsidRPr="00C658FC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dnia 26 lipca</w:t>
      </w:r>
      <w:r w:rsidR="00C658FC">
        <w:rPr>
          <w:rFonts w:eastAsia="Arial" w:cs="Times New Roman"/>
          <w:color w:val="000000"/>
          <w:sz w:val="18"/>
          <w:szCs w:val="18"/>
        </w:rPr>
        <w:t xml:space="preserve"> </w:t>
      </w:r>
      <w:r w:rsidR="00C658FC" w:rsidRPr="00C658FC">
        <w:rPr>
          <w:rFonts w:eastAsia="Arial" w:cs="Times New Roman"/>
          <w:color w:val="000000"/>
          <w:sz w:val="18"/>
          <w:szCs w:val="18"/>
        </w:rPr>
        <w:t>1991 r. o podatku dochodowym od osób fizycznych oraz art. 21 ust. 1 pkt 154 tej ustawy w zakresie przychodów ze stosunku służbowego, stosunku pracy, pracy nakładczej, spółdzielczego stosunku pracy, z umów zlecenia,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298D386E" w14:textId="3F2B4017" w:rsidR="00155B07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77777777" w:rsidR="00B60789" w:rsidRPr="00796794" w:rsidRDefault="00B60789" w:rsidP="00B60789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A556F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983F3A">
      <w:pPr>
        <w:keepNext/>
        <w:keepLines/>
        <w:widowControl/>
        <w:autoSpaceDE/>
        <w:autoSpaceDN/>
        <w:adjustRightInd/>
        <w:spacing w:after="26" w:line="259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p w14:paraId="33C1DA86" w14:textId="7C51673F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2022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610887" w:rsidRPr="00983F3A">
        <w:rPr>
          <w:rFonts w:eastAsia="Arial" w:cs="Times New Roman"/>
          <w:color w:val="000000"/>
          <w:sz w:val="20"/>
        </w:rPr>
        <w:t>,</w:t>
      </w:r>
      <w:r w:rsidR="009F6CD6" w:rsidRPr="00F21D33">
        <w:rPr>
          <w:rFonts w:eastAsia="Arial" w:cs="Times New Roman"/>
          <w:color w:val="000000"/>
          <w:sz w:val="20"/>
        </w:rPr>
        <w:t>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3E6CE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1E790F5C" w:rsidR="003E6CEA" w:rsidRPr="00983F3A" w:rsidRDefault="003E6CEA" w:rsidP="00983F3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</w:t>
      </w:r>
      <w:r w:rsidRPr="00D26A98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>
        <w:rPr>
          <w:rFonts w:eastAsia="Arial" w:cs="Times New Roman"/>
          <w:color w:val="000000"/>
          <w:sz w:val="18"/>
          <w:szCs w:val="22"/>
        </w:rPr>
        <w:t xml:space="preserve"> 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30 kwietnia 2024 r.</w:t>
      </w:r>
    </w:p>
    <w:p w14:paraId="18E0E2C8" w14:textId="77777777" w:rsidR="00130404" w:rsidRDefault="00130404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77777777" w:rsidR="00B60789" w:rsidRPr="00796794" w:rsidRDefault="00B60789" w:rsidP="00983F3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5EB0EFF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4B3159C" w14:textId="77777777" w:rsidR="00B60789" w:rsidRDefault="00B60789" w:rsidP="00B60789"/>
    <w:p w14:paraId="1CFAB87F" w14:textId="77777777" w:rsidR="008F1E2F" w:rsidRDefault="008F1E2F"/>
    <w:sectPr w:rsidR="008F1E2F" w:rsidSect="00D455F7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823A6" w14:textId="77777777" w:rsidR="00D455F7" w:rsidRDefault="00D455F7" w:rsidP="00B60789">
      <w:pPr>
        <w:spacing w:line="240" w:lineRule="auto"/>
      </w:pPr>
      <w:r>
        <w:separator/>
      </w:r>
    </w:p>
  </w:endnote>
  <w:endnote w:type="continuationSeparator" w:id="0">
    <w:p w14:paraId="4C58735E" w14:textId="77777777" w:rsidR="00D455F7" w:rsidRDefault="00D455F7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1C743" w14:textId="77777777" w:rsidR="00D455F7" w:rsidRDefault="00D455F7" w:rsidP="00B60789">
      <w:pPr>
        <w:spacing w:line="240" w:lineRule="auto"/>
      </w:pPr>
      <w:r>
        <w:separator/>
      </w:r>
    </w:p>
  </w:footnote>
  <w:footnote w:type="continuationSeparator" w:id="0">
    <w:p w14:paraId="44062BD7" w14:textId="77777777" w:rsidR="00D455F7" w:rsidRDefault="00D455F7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3"/>
  </w:num>
  <w:num w:numId="3" w16cid:durableId="1969703449">
    <w:abstractNumId w:val="6"/>
  </w:num>
  <w:num w:numId="4" w16cid:durableId="856313382">
    <w:abstractNumId w:val="14"/>
  </w:num>
  <w:num w:numId="5" w16cid:durableId="533034479">
    <w:abstractNumId w:val="10"/>
  </w:num>
  <w:num w:numId="6" w16cid:durableId="770663155">
    <w:abstractNumId w:val="4"/>
  </w:num>
  <w:num w:numId="7" w16cid:durableId="1670676046">
    <w:abstractNumId w:val="19"/>
  </w:num>
  <w:num w:numId="8" w16cid:durableId="1335917315">
    <w:abstractNumId w:val="15"/>
  </w:num>
  <w:num w:numId="9" w16cid:durableId="1245995181">
    <w:abstractNumId w:val="20"/>
  </w:num>
  <w:num w:numId="10" w16cid:durableId="1843160215">
    <w:abstractNumId w:val="17"/>
  </w:num>
  <w:num w:numId="11" w16cid:durableId="402485826">
    <w:abstractNumId w:val="21"/>
  </w:num>
  <w:num w:numId="12" w16cid:durableId="775635098">
    <w:abstractNumId w:val="8"/>
  </w:num>
  <w:num w:numId="13" w16cid:durableId="802041575">
    <w:abstractNumId w:val="22"/>
  </w:num>
  <w:num w:numId="14" w16cid:durableId="1168592661">
    <w:abstractNumId w:val="11"/>
  </w:num>
  <w:num w:numId="15" w16cid:durableId="141705180">
    <w:abstractNumId w:val="7"/>
  </w:num>
  <w:num w:numId="16" w16cid:durableId="1293558360">
    <w:abstractNumId w:val="18"/>
  </w:num>
  <w:num w:numId="17" w16cid:durableId="1453935777">
    <w:abstractNumId w:val="5"/>
  </w:num>
  <w:num w:numId="18" w16cid:durableId="1376850154">
    <w:abstractNumId w:val="12"/>
  </w:num>
  <w:num w:numId="19" w16cid:durableId="1782186691">
    <w:abstractNumId w:val="1"/>
  </w:num>
  <w:num w:numId="20" w16cid:durableId="421492174">
    <w:abstractNumId w:val="9"/>
  </w:num>
  <w:num w:numId="21" w16cid:durableId="1517503971">
    <w:abstractNumId w:val="2"/>
  </w:num>
  <w:num w:numId="22" w16cid:durableId="356006732">
    <w:abstractNumId w:val="16"/>
  </w:num>
  <w:num w:numId="23" w16cid:durableId="1203322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110BE"/>
    <w:rsid w:val="00013DFA"/>
    <w:rsid w:val="000159EC"/>
    <w:rsid w:val="00034020"/>
    <w:rsid w:val="00036C46"/>
    <w:rsid w:val="0004300C"/>
    <w:rsid w:val="000603E6"/>
    <w:rsid w:val="000604E0"/>
    <w:rsid w:val="00062711"/>
    <w:rsid w:val="0006558E"/>
    <w:rsid w:val="00071B76"/>
    <w:rsid w:val="0008236B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3B4"/>
    <w:rsid w:val="00122D3C"/>
    <w:rsid w:val="00130404"/>
    <w:rsid w:val="00137AF2"/>
    <w:rsid w:val="00155B07"/>
    <w:rsid w:val="001675D5"/>
    <w:rsid w:val="00186864"/>
    <w:rsid w:val="0019084B"/>
    <w:rsid w:val="00193541"/>
    <w:rsid w:val="001943CF"/>
    <w:rsid w:val="001B006B"/>
    <w:rsid w:val="001B259D"/>
    <w:rsid w:val="001B28EF"/>
    <w:rsid w:val="001D74BB"/>
    <w:rsid w:val="001D788D"/>
    <w:rsid w:val="002158BA"/>
    <w:rsid w:val="00224E43"/>
    <w:rsid w:val="00225A6F"/>
    <w:rsid w:val="00230E3C"/>
    <w:rsid w:val="0023721E"/>
    <w:rsid w:val="0025607F"/>
    <w:rsid w:val="002633B1"/>
    <w:rsid w:val="00286EAD"/>
    <w:rsid w:val="00290AF9"/>
    <w:rsid w:val="002D18B4"/>
    <w:rsid w:val="002E723F"/>
    <w:rsid w:val="002F01BB"/>
    <w:rsid w:val="00302727"/>
    <w:rsid w:val="003161F0"/>
    <w:rsid w:val="00327F25"/>
    <w:rsid w:val="00361C80"/>
    <w:rsid w:val="003710C2"/>
    <w:rsid w:val="003755CA"/>
    <w:rsid w:val="00377187"/>
    <w:rsid w:val="00387FF4"/>
    <w:rsid w:val="0039654D"/>
    <w:rsid w:val="00397535"/>
    <w:rsid w:val="003A26B5"/>
    <w:rsid w:val="003C1D22"/>
    <w:rsid w:val="003C2140"/>
    <w:rsid w:val="003E6CEA"/>
    <w:rsid w:val="003E787A"/>
    <w:rsid w:val="004011CF"/>
    <w:rsid w:val="00415352"/>
    <w:rsid w:val="004206BE"/>
    <w:rsid w:val="00425E04"/>
    <w:rsid w:val="004329B4"/>
    <w:rsid w:val="00441100"/>
    <w:rsid w:val="004453B7"/>
    <w:rsid w:val="0045225F"/>
    <w:rsid w:val="00461FC2"/>
    <w:rsid w:val="00485271"/>
    <w:rsid w:val="00486F0A"/>
    <w:rsid w:val="00493F3E"/>
    <w:rsid w:val="00494E69"/>
    <w:rsid w:val="004D42F6"/>
    <w:rsid w:val="004E762E"/>
    <w:rsid w:val="00500EE1"/>
    <w:rsid w:val="00530BAB"/>
    <w:rsid w:val="0053129B"/>
    <w:rsid w:val="005335EC"/>
    <w:rsid w:val="0054597F"/>
    <w:rsid w:val="00596C09"/>
    <w:rsid w:val="005978FA"/>
    <w:rsid w:val="005A58D2"/>
    <w:rsid w:val="005B100F"/>
    <w:rsid w:val="005C028F"/>
    <w:rsid w:val="006103C5"/>
    <w:rsid w:val="00610887"/>
    <w:rsid w:val="00626A9D"/>
    <w:rsid w:val="0063293A"/>
    <w:rsid w:val="00637CBC"/>
    <w:rsid w:val="0064548D"/>
    <w:rsid w:val="00693B06"/>
    <w:rsid w:val="00695FA2"/>
    <w:rsid w:val="006B1F34"/>
    <w:rsid w:val="006C212D"/>
    <w:rsid w:val="006E0DB8"/>
    <w:rsid w:val="006E3F17"/>
    <w:rsid w:val="006F0080"/>
    <w:rsid w:val="00723E78"/>
    <w:rsid w:val="00725593"/>
    <w:rsid w:val="007270D1"/>
    <w:rsid w:val="007360CF"/>
    <w:rsid w:val="00753C85"/>
    <w:rsid w:val="0076244F"/>
    <w:rsid w:val="00763036"/>
    <w:rsid w:val="00797747"/>
    <w:rsid w:val="007A031E"/>
    <w:rsid w:val="007D2203"/>
    <w:rsid w:val="007E7F06"/>
    <w:rsid w:val="00800CF1"/>
    <w:rsid w:val="0080230D"/>
    <w:rsid w:val="00802A33"/>
    <w:rsid w:val="0081182E"/>
    <w:rsid w:val="008468A7"/>
    <w:rsid w:val="00854E22"/>
    <w:rsid w:val="00865064"/>
    <w:rsid w:val="00877479"/>
    <w:rsid w:val="0088509A"/>
    <w:rsid w:val="008A4B21"/>
    <w:rsid w:val="008A5835"/>
    <w:rsid w:val="008A6826"/>
    <w:rsid w:val="008B0B29"/>
    <w:rsid w:val="008B1131"/>
    <w:rsid w:val="008F1E2F"/>
    <w:rsid w:val="008F7364"/>
    <w:rsid w:val="00902213"/>
    <w:rsid w:val="00905EAE"/>
    <w:rsid w:val="0091734D"/>
    <w:rsid w:val="009224CA"/>
    <w:rsid w:val="0092461D"/>
    <w:rsid w:val="009279D0"/>
    <w:rsid w:val="00935649"/>
    <w:rsid w:val="009358D4"/>
    <w:rsid w:val="00953A75"/>
    <w:rsid w:val="0097205D"/>
    <w:rsid w:val="00983F3A"/>
    <w:rsid w:val="00996A31"/>
    <w:rsid w:val="009A58F6"/>
    <w:rsid w:val="009A7262"/>
    <w:rsid w:val="009D3A14"/>
    <w:rsid w:val="009E0280"/>
    <w:rsid w:val="009F6CD6"/>
    <w:rsid w:val="00A00424"/>
    <w:rsid w:val="00A11CA6"/>
    <w:rsid w:val="00A16A3B"/>
    <w:rsid w:val="00A27A8F"/>
    <w:rsid w:val="00A315AF"/>
    <w:rsid w:val="00A32134"/>
    <w:rsid w:val="00A439EE"/>
    <w:rsid w:val="00A5471F"/>
    <w:rsid w:val="00A550A6"/>
    <w:rsid w:val="00A556FD"/>
    <w:rsid w:val="00A6539E"/>
    <w:rsid w:val="00A71142"/>
    <w:rsid w:val="00A73750"/>
    <w:rsid w:val="00A76191"/>
    <w:rsid w:val="00A86EA9"/>
    <w:rsid w:val="00A87BE3"/>
    <w:rsid w:val="00A924CC"/>
    <w:rsid w:val="00AB6041"/>
    <w:rsid w:val="00AD02AD"/>
    <w:rsid w:val="00AD3618"/>
    <w:rsid w:val="00AD39CA"/>
    <w:rsid w:val="00AE0DAB"/>
    <w:rsid w:val="00AE3CB9"/>
    <w:rsid w:val="00B06DE0"/>
    <w:rsid w:val="00B11CC0"/>
    <w:rsid w:val="00B12650"/>
    <w:rsid w:val="00B17A0A"/>
    <w:rsid w:val="00B32392"/>
    <w:rsid w:val="00B5258E"/>
    <w:rsid w:val="00B52C9C"/>
    <w:rsid w:val="00B60789"/>
    <w:rsid w:val="00B65F0B"/>
    <w:rsid w:val="00B910B4"/>
    <w:rsid w:val="00B91A97"/>
    <w:rsid w:val="00BA33ED"/>
    <w:rsid w:val="00BC1FDB"/>
    <w:rsid w:val="00BD7F66"/>
    <w:rsid w:val="00BF5925"/>
    <w:rsid w:val="00C005FD"/>
    <w:rsid w:val="00C1423E"/>
    <w:rsid w:val="00C165A9"/>
    <w:rsid w:val="00C40ED7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7742"/>
    <w:rsid w:val="00CE3087"/>
    <w:rsid w:val="00CE5739"/>
    <w:rsid w:val="00CF600B"/>
    <w:rsid w:val="00D42009"/>
    <w:rsid w:val="00D455F7"/>
    <w:rsid w:val="00D6785F"/>
    <w:rsid w:val="00D83053"/>
    <w:rsid w:val="00D91A71"/>
    <w:rsid w:val="00D930B6"/>
    <w:rsid w:val="00DA0D5A"/>
    <w:rsid w:val="00DA22A0"/>
    <w:rsid w:val="00DA2306"/>
    <w:rsid w:val="00DC6A81"/>
    <w:rsid w:val="00DD67FD"/>
    <w:rsid w:val="00DE432F"/>
    <w:rsid w:val="00DF0E5D"/>
    <w:rsid w:val="00DF507C"/>
    <w:rsid w:val="00E17A01"/>
    <w:rsid w:val="00E21D53"/>
    <w:rsid w:val="00E40BEC"/>
    <w:rsid w:val="00E45907"/>
    <w:rsid w:val="00E64F40"/>
    <w:rsid w:val="00E90F95"/>
    <w:rsid w:val="00E93D73"/>
    <w:rsid w:val="00EA4474"/>
    <w:rsid w:val="00EB3251"/>
    <w:rsid w:val="00EB499B"/>
    <w:rsid w:val="00EB5627"/>
    <w:rsid w:val="00EC0237"/>
    <w:rsid w:val="00EC0655"/>
    <w:rsid w:val="00EC2309"/>
    <w:rsid w:val="00EC6467"/>
    <w:rsid w:val="00EE0B6C"/>
    <w:rsid w:val="00EE180F"/>
    <w:rsid w:val="00EE4E74"/>
    <w:rsid w:val="00F057AD"/>
    <w:rsid w:val="00F2067C"/>
    <w:rsid w:val="00F21D33"/>
    <w:rsid w:val="00F241D9"/>
    <w:rsid w:val="00F27F8A"/>
    <w:rsid w:val="00F43DF7"/>
    <w:rsid w:val="00F51100"/>
    <w:rsid w:val="00F80C01"/>
    <w:rsid w:val="00F82394"/>
    <w:rsid w:val="00F83F18"/>
    <w:rsid w:val="00FB7AF7"/>
    <w:rsid w:val="00FC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367ACC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3479</Words>
  <Characters>20879</Characters>
  <Application>Microsoft Office Word</Application>
  <DocSecurity>0</DocSecurity>
  <Lines>173</Lines>
  <Paragraphs>48</Paragraphs>
  <ScaleCrop>false</ScaleCrop>
  <Company/>
  <LinksUpToDate>false</LinksUpToDate>
  <CharactersWithSpaces>24310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2024-01-22T14:04:00Z</dcterms:created>
  <dcterms:modified xsi:type="dcterms:W3CDTF">2024-01-22T14:04:00Z</dcterms:modified>
</cp:coreProperties>
</file>