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309E5" w14:textId="06F08DDB" w:rsidR="004B5054" w:rsidRDefault="004B5054" w:rsidP="004B505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43A8">
        <w:rPr>
          <w:noProof/>
          <w:lang w:eastAsia="pl-PL"/>
        </w:rPr>
        <w:drawing>
          <wp:inline distT="0" distB="0" distL="0" distR="0" wp14:anchorId="2821256E" wp14:editId="1DF75FFD">
            <wp:extent cx="5671820" cy="1292122"/>
            <wp:effectExtent l="0" t="0" r="0" b="0"/>
            <wp:docPr id="1" name="Obraz 1" descr="Ministerstwo Rodziny i Polityki Społecz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inisterstwo Rodziny i Polityki Społecznej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846" cy="1312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F74AD" w14:textId="77777777" w:rsidR="004B5054" w:rsidRDefault="004B5054" w:rsidP="000E5A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ADC0B" w14:textId="49597312" w:rsidR="00510B10" w:rsidRPr="00C50231" w:rsidRDefault="005D5856" w:rsidP="000E5A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C50231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</w:t>
      </w:r>
      <w:r w:rsidR="00CC0705">
        <w:rPr>
          <w:rFonts w:ascii="Times New Roman" w:hAnsi="Times New Roman" w:cs="Times New Roman"/>
          <w:b/>
          <w:bCs/>
          <w:sz w:val="24"/>
          <w:szCs w:val="24"/>
        </w:rPr>
        <w:t>RODO</w:t>
      </w:r>
    </w:p>
    <w:bookmarkEnd w:id="0"/>
    <w:p w14:paraId="62D87713" w14:textId="6FF80783" w:rsidR="005D5856" w:rsidRPr="00C50231" w:rsidRDefault="00CC0705" w:rsidP="000E5A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ramach Programu „Asystent osobisty osoby z niepełnosprawnością” dla Jednostek Samorządu Terytorialnego- edycja 202</w:t>
      </w:r>
      <w:r w:rsidR="00C81712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55CEF18" w14:textId="77777777" w:rsidR="000E5A55" w:rsidRPr="00C50231" w:rsidRDefault="000E5A55" w:rsidP="000E5A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794D215D" w14:textId="4E6C11D2" w:rsidR="006E60AB" w:rsidRPr="004B5054" w:rsidRDefault="00CC0705" w:rsidP="006E60A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515871860"/>
      <w:r w:rsidRPr="004B5054">
        <w:rPr>
          <w:rFonts w:ascii="Times New Roman" w:hAnsi="Times New Roman" w:cs="Times New Roman"/>
          <w:sz w:val="24"/>
          <w:szCs w:val="24"/>
        </w:rPr>
        <w:t>Zgodnie z art. 14</w:t>
      </w:r>
      <w:r w:rsidR="006C7162" w:rsidRPr="004B5054">
        <w:rPr>
          <w:rFonts w:ascii="Times New Roman" w:hAnsi="Times New Roman" w:cs="Times New Roman"/>
          <w:sz w:val="24"/>
          <w:szCs w:val="24"/>
        </w:rPr>
        <w:t xml:space="preserve"> ust. 1</w:t>
      </w:r>
      <w:r w:rsidRPr="004B5054">
        <w:rPr>
          <w:rFonts w:ascii="Times New Roman" w:hAnsi="Times New Roman" w:cs="Times New Roman"/>
          <w:sz w:val="24"/>
          <w:szCs w:val="24"/>
        </w:rPr>
        <w:t xml:space="preserve"> i 2</w:t>
      </w:r>
      <w:r w:rsidR="006C7162" w:rsidRPr="004B5054">
        <w:rPr>
          <w:rFonts w:ascii="Times New Roman" w:hAnsi="Times New Roman" w:cs="Times New Roman"/>
          <w:sz w:val="24"/>
          <w:szCs w:val="24"/>
        </w:rPr>
        <w:t xml:space="preserve"> R</w:t>
      </w:r>
      <w:r w:rsidR="006E60AB" w:rsidRPr="004B5054">
        <w:rPr>
          <w:rFonts w:ascii="Times New Roman" w:hAnsi="Times New Roman" w:cs="Times New Roman"/>
          <w:sz w:val="24"/>
          <w:szCs w:val="24"/>
        </w:rPr>
        <w:t>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14:paraId="1F05EF16" w14:textId="74B090D7" w:rsidR="006E60AB" w:rsidRPr="004B5054" w:rsidRDefault="006E60AB" w:rsidP="006E60AB">
      <w:pPr>
        <w:pStyle w:val="Akapitzlist"/>
        <w:numPr>
          <w:ilvl w:val="3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054">
        <w:rPr>
          <w:rFonts w:ascii="Times New Roman" w:hAnsi="Times New Roman" w:cs="Times New Roman"/>
          <w:sz w:val="24"/>
          <w:szCs w:val="24"/>
        </w:rPr>
        <w:t>Administratorem Pani/Pa</w:t>
      </w:r>
      <w:r w:rsidR="006C7162" w:rsidRPr="004B5054">
        <w:rPr>
          <w:rFonts w:ascii="Times New Roman" w:hAnsi="Times New Roman" w:cs="Times New Roman"/>
          <w:sz w:val="24"/>
          <w:szCs w:val="24"/>
        </w:rPr>
        <w:t xml:space="preserve">na danych osobowych </w:t>
      </w:r>
      <w:r w:rsidRPr="004B5054">
        <w:rPr>
          <w:rFonts w:ascii="Times New Roman" w:hAnsi="Times New Roman" w:cs="Times New Roman"/>
          <w:sz w:val="24"/>
          <w:szCs w:val="24"/>
        </w:rPr>
        <w:t xml:space="preserve"> jest Powiatowe Centrum Pomocy Rodzinie w Hajnówce, ul. marsz. J. Piłsudskiego 10 a, 17-200 Hajnówka, numer kontaktowy: 85 – 682-59-83, zwany dalej Administratorem.</w:t>
      </w:r>
      <w:r w:rsidRPr="004B50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31E786" w14:textId="0E0DBF59" w:rsidR="00AC70A6" w:rsidRPr="004B5054" w:rsidRDefault="006E60AB" w:rsidP="00AC70A6">
      <w:pPr>
        <w:pStyle w:val="Akapitzlist"/>
        <w:numPr>
          <w:ilvl w:val="3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054">
        <w:rPr>
          <w:rFonts w:ascii="Times New Roman" w:hAnsi="Times New Roman" w:cs="Times New Roman"/>
          <w:sz w:val="24"/>
          <w:szCs w:val="24"/>
        </w:rPr>
        <w:t xml:space="preserve">Inspektorem Ochrony Danych w PCPR w </w:t>
      </w:r>
      <w:r w:rsidR="006C7162" w:rsidRPr="004B5054">
        <w:rPr>
          <w:rFonts w:ascii="Times New Roman" w:hAnsi="Times New Roman" w:cs="Times New Roman"/>
          <w:sz w:val="24"/>
          <w:szCs w:val="24"/>
        </w:rPr>
        <w:t xml:space="preserve">Hajnówce jest Pani Paulina </w:t>
      </w:r>
      <w:proofErr w:type="spellStart"/>
      <w:r w:rsidR="006C7162" w:rsidRPr="004B5054">
        <w:rPr>
          <w:rFonts w:ascii="Times New Roman" w:hAnsi="Times New Roman" w:cs="Times New Roman"/>
          <w:sz w:val="24"/>
          <w:szCs w:val="24"/>
        </w:rPr>
        <w:t>Więckiel</w:t>
      </w:r>
      <w:proofErr w:type="spellEnd"/>
      <w:r w:rsidRPr="004B5054">
        <w:rPr>
          <w:rFonts w:ascii="Times New Roman" w:hAnsi="Times New Roman" w:cs="Times New Roman"/>
          <w:sz w:val="24"/>
          <w:szCs w:val="24"/>
        </w:rPr>
        <w:t>, email:</w:t>
      </w:r>
      <w:r w:rsidR="006C7162" w:rsidRPr="004B5054">
        <w:rPr>
          <w:rFonts w:ascii="Times New Roman" w:hAnsi="Times New Roman" w:cs="Times New Roman"/>
          <w:sz w:val="24"/>
          <w:szCs w:val="24"/>
        </w:rPr>
        <w:t xml:space="preserve"> </w:t>
      </w:r>
      <w:r w:rsidR="006C7162" w:rsidRPr="004B5054">
        <w:rPr>
          <w:rStyle w:val="Hipercze"/>
          <w:rFonts w:ascii="Times New Roman" w:hAnsi="Times New Roman" w:cs="Times New Roman"/>
          <w:color w:val="auto"/>
          <w:sz w:val="24"/>
          <w:szCs w:val="24"/>
        </w:rPr>
        <w:t>paulina.wieckiel@gptogatus.pl</w:t>
      </w:r>
      <w:r w:rsidRPr="004B5054">
        <w:rPr>
          <w:rFonts w:ascii="Times New Roman" w:hAnsi="Times New Roman" w:cs="Times New Roman"/>
          <w:sz w:val="24"/>
          <w:szCs w:val="24"/>
        </w:rPr>
        <w:t>, numer kontaktowy:</w:t>
      </w:r>
      <w:r w:rsidR="006C7162" w:rsidRPr="004B5054">
        <w:rPr>
          <w:rFonts w:ascii="Times New Roman" w:hAnsi="Times New Roman" w:cs="Times New Roman"/>
          <w:bCs/>
          <w:sz w:val="24"/>
          <w:szCs w:val="24"/>
        </w:rPr>
        <w:t xml:space="preserve"> 48 895 277 104</w:t>
      </w:r>
      <w:r w:rsidR="008C7528" w:rsidRPr="004B5054">
        <w:rPr>
          <w:rFonts w:ascii="Times New Roman" w:hAnsi="Times New Roman" w:cs="Times New Roman"/>
          <w:bCs/>
          <w:sz w:val="24"/>
          <w:szCs w:val="24"/>
        </w:rPr>
        <w:t xml:space="preserve"> z którą może Pan/Pani skontaktować się w sprawach związanych z ochroną danych osobowych. </w:t>
      </w:r>
      <w:bookmarkEnd w:id="1"/>
    </w:p>
    <w:p w14:paraId="564EE98F" w14:textId="77777777" w:rsidR="004B5054" w:rsidRDefault="00FF0F67" w:rsidP="004B5054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B5054">
        <w:rPr>
          <w:rFonts w:ascii="Times New Roman" w:hAnsi="Times New Roman" w:cs="Times New Roman"/>
          <w:sz w:val="24"/>
          <w:szCs w:val="24"/>
        </w:rPr>
        <w:t xml:space="preserve">3.    </w:t>
      </w:r>
      <w:r w:rsidR="00AC70A6" w:rsidRPr="004B5054">
        <w:rPr>
          <w:rFonts w:ascii="Times New Roman" w:hAnsi="Times New Roman" w:cs="Times New Roman"/>
          <w:sz w:val="24"/>
          <w:szCs w:val="24"/>
        </w:rPr>
        <w:t xml:space="preserve">Pani/Pana dane osobowe będą przetwarzane w celu: </w:t>
      </w:r>
    </w:p>
    <w:p w14:paraId="542FD537" w14:textId="77777777" w:rsidR="004B5054" w:rsidRDefault="00CC0705" w:rsidP="004B505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054">
        <w:rPr>
          <w:rFonts w:ascii="Times New Roman" w:eastAsia="Times New Roman" w:hAnsi="Times New Roman" w:cs="Times New Roman"/>
          <w:sz w:val="24"/>
          <w:szCs w:val="24"/>
        </w:rPr>
        <w:t xml:space="preserve">W przypadku osoby do kontaktu ze strony Wojewody, gminy/powiatu lub </w:t>
      </w:r>
      <w:r w:rsidRPr="004B5054">
        <w:rPr>
          <w:rFonts w:ascii="Times New Roman" w:hAnsi="Times New Roman" w:cs="Times New Roman"/>
          <w:sz w:val="24"/>
          <w:szCs w:val="24"/>
        </w:rPr>
        <w:t>innego podmiotu, któremu gmina/powiat zleciła realizację Programu</w:t>
      </w:r>
      <w:r w:rsidRPr="004B5054">
        <w:rPr>
          <w:rFonts w:ascii="Times New Roman" w:eastAsia="Times New Roman" w:hAnsi="Times New Roman" w:cs="Times New Roman"/>
          <w:sz w:val="24"/>
          <w:szCs w:val="24"/>
        </w:rPr>
        <w:t xml:space="preserve"> (dot. osoby wskazanej w umowie, osób upoważnionych do składania wyjaśnień oraz osób wskazanych w załącznikach do Programu „Asystent osobisty osoby z niepełnosprawnością” dla Jednostek Samorządu Terytorialnego – edycja 2026): imię i nazwisko, miejsce pracy, stanowisko, adres e-mail, numer telefonu.</w:t>
      </w:r>
    </w:p>
    <w:p w14:paraId="741CECB4" w14:textId="77777777" w:rsidR="004B5054" w:rsidRDefault="00CC0705" w:rsidP="004B505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054">
        <w:rPr>
          <w:rFonts w:ascii="Times New Roman" w:eastAsia="Times New Roman" w:hAnsi="Times New Roman" w:cs="Times New Roman"/>
          <w:sz w:val="24"/>
          <w:szCs w:val="24"/>
        </w:rPr>
        <w:t>W przypadku osoby świadczącej usługi asystencji osobistej określone w przyjętym przez Ministra Programie „Asystent osobisty osoby z niepełnosprawnością” dla Jednostek Samorządu Terytorialnego – edycja 2026: imię i nazwisko, miejsce pracy, stanowisko, adres e-mail, numer telefonu.</w:t>
      </w:r>
    </w:p>
    <w:p w14:paraId="6E948A9B" w14:textId="77777777" w:rsidR="004B5054" w:rsidRDefault="00CC0705" w:rsidP="004B505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054">
        <w:rPr>
          <w:rFonts w:ascii="Times New Roman" w:eastAsia="Times New Roman" w:hAnsi="Times New Roman" w:cs="Times New Roman"/>
          <w:sz w:val="24"/>
          <w:szCs w:val="24"/>
        </w:rPr>
        <w:t>W przypadku uczestnika Programu „Asystent osobisty osoby z niepełnosprawnością” dla Jednostek Samorządu Terytorialnego – edycja 2026: imię i nazwisko oraz dane określone w Karcie zgłoszenia do Programu, w zakresie niezbędnym do przeprowadzenia kontroli, postępowania w trybie nadzoru lub sprawozdawczości.</w:t>
      </w:r>
    </w:p>
    <w:p w14:paraId="3755D93A" w14:textId="77777777" w:rsidR="004B5054" w:rsidRDefault="00FF0F67" w:rsidP="004B5054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B50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  Pani/Pana dane osobowe przetwarzane będą w zakresie niezbędnym do </w:t>
      </w:r>
      <w:bookmarkStart w:id="2" w:name="_Hlk40768561"/>
      <w:r w:rsidRPr="004B50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przez Ministra zadań związanych ze sprawozdawczością, nadzorem oraz z czynnościami kontrolnymi dotyczącymi  realizacji Programu „Asystent osobisty osoby z niepełnosprawnością” dla Jednostek Samorządu Terytorialnego – edycja 2026. </w:t>
      </w:r>
      <w:bookmarkEnd w:id="2"/>
      <w:r w:rsidRPr="004B5054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programów, nabór wniosków lub ogłaszanie konkursów ofert w ramach tych programów i nadzór nad ich realizacją.</w:t>
      </w:r>
      <w:r w:rsidRPr="004B5054">
        <w:rPr>
          <w:rFonts w:ascii="Times New Roman" w:hAnsi="Times New Roman" w:cs="Times New Roman"/>
          <w:sz w:val="24"/>
          <w:szCs w:val="24"/>
        </w:rPr>
        <w:t>.</w:t>
      </w:r>
    </w:p>
    <w:p w14:paraId="4907C5A9" w14:textId="6013EE8C" w:rsidR="004B5054" w:rsidRDefault="00FF0F67" w:rsidP="004B505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5054">
        <w:rPr>
          <w:rFonts w:ascii="Times New Roman" w:hAnsi="Times New Roman" w:cs="Times New Roman"/>
          <w:sz w:val="24"/>
          <w:szCs w:val="24"/>
        </w:rPr>
        <w:t xml:space="preserve">5.   </w:t>
      </w:r>
      <w:r w:rsidR="00AC70A6" w:rsidRPr="004B5054">
        <w:rPr>
          <w:rFonts w:ascii="Times New Roman" w:hAnsi="Times New Roman" w:cs="Times New Roman"/>
          <w:sz w:val="24"/>
          <w:szCs w:val="24"/>
        </w:rPr>
        <w:t>Pani/P</w:t>
      </w:r>
      <w:r w:rsidRPr="004B5054">
        <w:rPr>
          <w:rFonts w:ascii="Times New Roman" w:hAnsi="Times New Roman" w:cs="Times New Roman"/>
          <w:sz w:val="24"/>
          <w:szCs w:val="24"/>
        </w:rPr>
        <w:t>ana dane osobowe będą przekazywane</w:t>
      </w:r>
      <w:r w:rsidR="00AC70A6" w:rsidRPr="004B5054">
        <w:rPr>
          <w:rFonts w:ascii="Times New Roman" w:hAnsi="Times New Roman" w:cs="Times New Roman"/>
          <w:sz w:val="24"/>
          <w:szCs w:val="24"/>
        </w:rPr>
        <w:t xml:space="preserve"> wyłącznie podmiotom, które są uprawnione do ich otrzymania przepisami prawa</w:t>
      </w:r>
      <w:r w:rsidRPr="004B50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podmiotów wspierających Ministra w wypełnianiu obowiązków i świadczeniu usług przez Ministra, w tym zapewniających obsługę, asystę i wsparcie techniczne dla systemów informatycznych i teleinformatycznych, w których są </w:t>
      </w:r>
    </w:p>
    <w:p w14:paraId="25D9FF49" w14:textId="0156866D" w:rsidR="004B5054" w:rsidRDefault="004B5054" w:rsidP="004B505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43A8">
        <w:rPr>
          <w:noProof/>
          <w:lang w:eastAsia="pl-PL"/>
        </w:rPr>
        <w:lastRenderedPageBreak/>
        <w:drawing>
          <wp:inline distT="0" distB="0" distL="0" distR="0" wp14:anchorId="3764A2BF" wp14:editId="061F7EF7">
            <wp:extent cx="5760720" cy="1292835"/>
            <wp:effectExtent l="0" t="0" r="0" b="0"/>
            <wp:docPr id="2" name="Obraz 2" descr="Ministerstwo Rodziny i Polityki Społecz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inisterstwo Rodziny i Polityki Społecznej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34B7E" w14:textId="77777777" w:rsidR="004B5054" w:rsidRDefault="004B5054" w:rsidP="004B505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945FE6" w14:textId="593107DE" w:rsidR="004B5054" w:rsidRDefault="00FF0F67" w:rsidP="004B505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5054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przetwarzane Pani/ Pana dane. Administrator nie będzie przekazywał Pani/ Pana danych osobowych do państwa trzeciego lub do organizacji międzynarodowej.</w:t>
      </w:r>
    </w:p>
    <w:p w14:paraId="784CAE3F" w14:textId="332FC03D" w:rsidR="00AC70A6" w:rsidRPr="004B5054" w:rsidRDefault="00FF0F67" w:rsidP="004B5054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054">
        <w:rPr>
          <w:rFonts w:ascii="Times New Roman" w:hAnsi="Times New Roman" w:cs="Times New Roman"/>
          <w:sz w:val="24"/>
          <w:szCs w:val="24"/>
        </w:rPr>
        <w:t xml:space="preserve">6.  </w:t>
      </w:r>
      <w:r w:rsidR="00AC70A6" w:rsidRPr="004B5054">
        <w:rPr>
          <w:rFonts w:ascii="Times New Roman" w:hAnsi="Times New Roman" w:cs="Times New Roman"/>
          <w:sz w:val="24"/>
          <w:szCs w:val="24"/>
        </w:rPr>
        <w:t>Pani/Pana dane osobowe będą przechowywane przez okres niezbędny do realizacji celów, w jakich zostały zebrane, a następnie archiwizowane przez okres wskazany w Rzeczowym wykazie akt Powiatowego Centrum Pomocy Rodzinie w Hajnówce</w:t>
      </w:r>
      <w:r w:rsidR="00C50231" w:rsidRPr="004B5054">
        <w:rPr>
          <w:rFonts w:ascii="Times New Roman" w:hAnsi="Times New Roman" w:cs="Times New Roman"/>
          <w:sz w:val="24"/>
          <w:szCs w:val="24"/>
        </w:rPr>
        <w:t>.</w:t>
      </w:r>
      <w:r w:rsidR="00AC70A6" w:rsidRPr="004B50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032B6" w14:textId="77777777" w:rsidR="004B5054" w:rsidRDefault="00FF0F67" w:rsidP="004B505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054">
        <w:rPr>
          <w:rFonts w:ascii="Times New Roman" w:eastAsia="Times New Roman" w:hAnsi="Times New Roman" w:cs="Times New Roman"/>
          <w:sz w:val="24"/>
          <w:szCs w:val="24"/>
        </w:rPr>
        <w:t>7. 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111D2DB8" w14:textId="77777777" w:rsidR="004B5054" w:rsidRDefault="004B5054" w:rsidP="004B505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054">
        <w:rPr>
          <w:rFonts w:ascii="Times New Roman" w:hAnsi="Times New Roman" w:cs="Times New Roman"/>
          <w:sz w:val="24"/>
          <w:szCs w:val="24"/>
        </w:rPr>
        <w:t xml:space="preserve">8. </w:t>
      </w:r>
      <w:r w:rsidRPr="004B5054">
        <w:rPr>
          <w:rFonts w:ascii="Times New Roman" w:eastAsia="Times New Roman" w:hAnsi="Times New Roman" w:cs="Times New Roman"/>
          <w:sz w:val="24"/>
          <w:szCs w:val="24"/>
        </w:rPr>
        <w:t>W trakcie przetwarzania Pani/Pana danych osobowych nie będzie dochodzić do zautomatyzowanego podejmowania decyzji ani do profilowania.</w:t>
      </w:r>
    </w:p>
    <w:p w14:paraId="4A8AD173" w14:textId="276FAC22" w:rsidR="004B5054" w:rsidRPr="004B5054" w:rsidRDefault="004B5054" w:rsidP="004B5054">
      <w:pPr>
        <w:pStyle w:val="Akapitzlist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054">
        <w:rPr>
          <w:rFonts w:ascii="Times New Roman" w:eastAsia="Times New Roman" w:hAnsi="Times New Roman" w:cs="Times New Roman"/>
          <w:sz w:val="24"/>
          <w:szCs w:val="24"/>
        </w:rPr>
        <w:t xml:space="preserve">9.  </w:t>
      </w:r>
      <w:r w:rsidRPr="004B505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ar-SA"/>
        </w:rPr>
        <w:t>Podanie danych osobowych jest konieczne dla celów związanych z wykonywaniem zadań Ministra w ramach Programu „Asystent osobisty osoby z niepełnosprawnością” dla Jednostek Samorządu Terytorialnego – edycja 2026.</w:t>
      </w:r>
    </w:p>
    <w:p w14:paraId="5DDDCADF" w14:textId="20BCB397" w:rsidR="004B5054" w:rsidRPr="004B5054" w:rsidRDefault="004B5054" w:rsidP="004B505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9A8ADD" w14:textId="77777777" w:rsidR="004B5054" w:rsidRPr="004B5054" w:rsidRDefault="004B5054" w:rsidP="004B505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007818" w14:textId="74B4FCC8" w:rsidR="00AC0C72" w:rsidRPr="004B5054" w:rsidRDefault="00AC0C72" w:rsidP="004B5054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C0C72" w:rsidRPr="004B5054" w:rsidSect="000E5A5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61217FD"/>
    <w:multiLevelType w:val="hybridMultilevel"/>
    <w:tmpl w:val="A726DF40"/>
    <w:lvl w:ilvl="0" w:tplc="CB94638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B7C0A"/>
    <w:multiLevelType w:val="multilevel"/>
    <w:tmpl w:val="E536EE8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F144878"/>
    <w:multiLevelType w:val="hybridMultilevel"/>
    <w:tmpl w:val="A8CE9296"/>
    <w:lvl w:ilvl="0" w:tplc="A1B411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856"/>
    <w:rsid w:val="000E5A55"/>
    <w:rsid w:val="004B5054"/>
    <w:rsid w:val="00510B10"/>
    <w:rsid w:val="005D5856"/>
    <w:rsid w:val="006B7102"/>
    <w:rsid w:val="006C7162"/>
    <w:rsid w:val="006E60AB"/>
    <w:rsid w:val="008C7528"/>
    <w:rsid w:val="00925839"/>
    <w:rsid w:val="00AC0C72"/>
    <w:rsid w:val="00AC70A6"/>
    <w:rsid w:val="00C06C05"/>
    <w:rsid w:val="00C50231"/>
    <w:rsid w:val="00C81712"/>
    <w:rsid w:val="00CC0705"/>
    <w:rsid w:val="00D02EF2"/>
    <w:rsid w:val="00FF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864B"/>
  <w15:chartTrackingRefBased/>
  <w15:docId w15:val="{B2702437-9974-4BEA-9B73-69C30CDFD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D5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10B10"/>
    <w:pPr>
      <w:spacing w:line="25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10B10"/>
    <w:rPr>
      <w:color w:val="0563C1" w:themeColor="hyperlink"/>
      <w:u w:val="single"/>
    </w:rPr>
  </w:style>
  <w:style w:type="paragraph" w:customStyle="1" w:styleId="western">
    <w:name w:val="western"/>
    <w:basedOn w:val="Normalny"/>
    <w:rsid w:val="008C7528"/>
    <w:pPr>
      <w:widowControl w:val="0"/>
      <w:suppressAutoHyphens/>
      <w:spacing w:before="100" w:after="142" w:line="288" w:lineRule="auto"/>
    </w:pPr>
    <w:rPr>
      <w:rFonts w:ascii="Calibri" w:eastAsia="Lucida Sans Unicode" w:hAnsi="Calibri" w:cs="Calibri"/>
      <w:color w:val="000000"/>
      <w:kern w:val="1"/>
      <w:lang w:eastAsia="hi-IN" w:bidi="hi-IN"/>
    </w:rPr>
  </w:style>
  <w:style w:type="character" w:styleId="Uwydatnienie">
    <w:name w:val="Emphasis"/>
    <w:basedOn w:val="Domylnaczcionkaakapitu"/>
    <w:qFormat/>
    <w:rsid w:val="008C7528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7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71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0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Gość</dc:creator>
  <cp:keywords/>
  <dc:description/>
  <cp:lastModifiedBy>Jolanta JP. Prusinowska</cp:lastModifiedBy>
  <cp:revision>2</cp:revision>
  <cp:lastPrinted>2025-09-25T11:44:00Z</cp:lastPrinted>
  <dcterms:created xsi:type="dcterms:W3CDTF">2026-09-22T12:03:00Z</dcterms:created>
  <dcterms:modified xsi:type="dcterms:W3CDTF">2026-09-22T12:03:00Z</dcterms:modified>
</cp:coreProperties>
</file>