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7DC" w:rsidRDefault="00FE17DC" w:rsidP="00FE17DC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3821EF">
        <w:rPr>
          <w:b/>
        </w:rPr>
        <w:t>68</w:t>
      </w:r>
      <w:r>
        <w:rPr>
          <w:b/>
        </w:rPr>
        <w:t>.20</w:t>
      </w:r>
      <w:r w:rsidR="003821EF">
        <w:rPr>
          <w:b/>
        </w:rPr>
        <w:t>23</w:t>
      </w:r>
    </w:p>
    <w:p w:rsidR="00FE17DC" w:rsidRPr="008F61F2" w:rsidRDefault="00FE17DC" w:rsidP="00FE17DC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Default="00FE17DC" w:rsidP="00FE17DC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FE17DC" w:rsidRPr="00B01BA8" w:rsidRDefault="00FE17DC" w:rsidP="00FE17DC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:rsidR="00FE17DC" w:rsidRDefault="00FE17DC" w:rsidP="00FE17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Default="00FE17DC" w:rsidP="00FE17DC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FE17DC" w:rsidRPr="00B01BA8" w:rsidRDefault="00FE17DC" w:rsidP="00FE17DC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:rsidR="00FE17DC" w:rsidRDefault="00FE17DC" w:rsidP="00FE17DC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FE17DC" w:rsidRPr="00B01BA8" w:rsidRDefault="00FE17DC" w:rsidP="00FE17DC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:rsidR="00FE17DC" w:rsidRPr="00B01BA8" w:rsidRDefault="00FE17DC" w:rsidP="00FE17DC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spacing w:line="276" w:lineRule="auto"/>
        <w:rPr>
          <w:sz w:val="22"/>
          <w:szCs w:val="22"/>
          <w:u w:val="single"/>
          <w:lang w:val="pl-PL"/>
        </w:rPr>
      </w:pPr>
    </w:p>
    <w:p w:rsidR="00FE17DC" w:rsidRPr="008F61F2" w:rsidRDefault="00FE17DC" w:rsidP="00FE17DC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FE17DC" w:rsidRPr="00A624E3" w:rsidRDefault="00FE17DC" w:rsidP="00FE17DC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:rsidR="00FE17DC" w:rsidRDefault="00FE17DC" w:rsidP="00FE17DC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747338">
        <w:rPr>
          <w:b/>
          <w:sz w:val="22"/>
          <w:szCs w:val="22"/>
          <w:lang w:val="pl-PL"/>
        </w:rPr>
        <w:t xml:space="preserve">od kwoty równej lub wyższej od </w:t>
      </w:r>
      <w:r w:rsidR="00747338">
        <w:rPr>
          <w:b/>
          <w:sz w:val="22"/>
          <w:szCs w:val="22"/>
          <w:lang w:val="pl-PL"/>
        </w:rPr>
        <w:br/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 w:rsidR="00747338">
        <w:rPr>
          <w:b/>
          <w:sz w:val="22"/>
          <w:szCs w:val="22"/>
          <w:lang w:val="pl-PL"/>
        </w:rPr>
        <w:t>ale mniejszej niż  60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:rsidR="00FE17DC" w:rsidRPr="00C421AE" w:rsidRDefault="003821EF" w:rsidP="00FE17DC">
      <w:pPr>
        <w:spacing w:line="276" w:lineRule="auto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„Dostawa prasy w 2024</w:t>
      </w:r>
      <w:r w:rsidR="00FE17DC" w:rsidRPr="00C421AE">
        <w:rPr>
          <w:b/>
          <w:sz w:val="22"/>
          <w:szCs w:val="22"/>
          <w:lang w:val="pl-PL"/>
        </w:rPr>
        <w:t xml:space="preserve"> roku na potrzeby Starostwa Powiatowego w Ostrowcu Świętokrzyskim”</w:t>
      </w:r>
    </w:p>
    <w:p w:rsidR="00FE17DC" w:rsidRDefault="00FE17DC" w:rsidP="00FE17DC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tbl>
      <w:tblPr>
        <w:tblW w:w="100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373"/>
        <w:gridCol w:w="733"/>
        <w:gridCol w:w="1276"/>
        <w:gridCol w:w="1110"/>
        <w:gridCol w:w="1417"/>
        <w:gridCol w:w="993"/>
        <w:gridCol w:w="1842"/>
        <w:gridCol w:w="866"/>
      </w:tblGrid>
      <w:tr w:rsidR="00FE17DC" w:rsidTr="003821EF"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4A5886" w:rsidRDefault="00FE17DC" w:rsidP="00170141">
            <w:pPr>
              <w:jc w:val="center"/>
              <w:rPr>
                <w:b/>
                <w:bCs/>
                <w:sz w:val="14"/>
                <w:szCs w:val="14"/>
              </w:rPr>
            </w:pPr>
            <w:r w:rsidRPr="004A5886">
              <w:rPr>
                <w:b/>
                <w:bCs/>
                <w:sz w:val="14"/>
                <w:szCs w:val="14"/>
              </w:rPr>
              <w:t>Ilość egz.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Często</w:t>
            </w:r>
            <w:r>
              <w:rPr>
                <w:b/>
                <w:bCs/>
                <w:sz w:val="18"/>
                <w:szCs w:val="18"/>
              </w:rPr>
              <w:t>-</w:t>
            </w:r>
            <w:r w:rsidRPr="00F91F53">
              <w:rPr>
                <w:b/>
                <w:bCs/>
                <w:sz w:val="18"/>
                <w:szCs w:val="18"/>
              </w:rPr>
              <w:t>tliwość wydań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Cena jednostk</w:t>
            </w:r>
            <w:r>
              <w:rPr>
                <w:b/>
                <w:bCs/>
                <w:sz w:val="18"/>
                <w:szCs w:val="18"/>
              </w:rPr>
              <w:t>o-</w:t>
            </w:r>
            <w:r w:rsidRPr="00F91F53">
              <w:rPr>
                <w:b/>
                <w:bCs/>
                <w:sz w:val="18"/>
                <w:szCs w:val="18"/>
              </w:rPr>
              <w:t>wa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(roczna)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 netto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(2*4)=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Podatek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Vat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(5)=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Wartość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Brutto</w:t>
            </w:r>
          </w:p>
          <w:p w:rsidR="00FE17DC" w:rsidRPr="00F91F53" w:rsidRDefault="00FE17DC" w:rsidP="0017014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(5+6)=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jc w:val="center"/>
              <w:rPr>
                <w:b/>
                <w:bCs/>
                <w:sz w:val="18"/>
                <w:szCs w:val="18"/>
              </w:rPr>
            </w:pPr>
            <w:r w:rsidRPr="00F91F53">
              <w:rPr>
                <w:b/>
                <w:bCs/>
                <w:sz w:val="18"/>
                <w:szCs w:val="18"/>
              </w:rPr>
              <w:t>Uwagi</w:t>
            </w:r>
          </w:p>
        </w:tc>
      </w:tr>
      <w:tr w:rsidR="00FE17DC" w:rsidTr="003821EF">
        <w:trPr>
          <w:trHeight w:val="259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91F53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</w:tr>
      <w:tr w:rsidR="00FE17DC" w:rsidTr="003821EF">
        <w:trPr>
          <w:trHeight w:val="751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1.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 Gazeta Prawna (standard)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3821EF" w:rsidRDefault="003821EF" w:rsidP="00170141">
            <w:pPr>
              <w:rPr>
                <w:sz w:val="16"/>
                <w:szCs w:val="16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 xml:space="preserve">mitowany dostęp </w:t>
            </w:r>
            <w:r w:rsidR="00FE17DC" w:rsidRPr="003821EF">
              <w:rPr>
                <w:sz w:val="16"/>
                <w:szCs w:val="16"/>
              </w:rPr>
              <w:t>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2.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Newsweek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 w:rsidRPr="00F91F53">
              <w:rPr>
                <w:sz w:val="18"/>
                <w:szCs w:val="18"/>
              </w:rPr>
              <w:t>3.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Gazeta Wyborcza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>mitowany dostęp 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Rzeczpospolita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 w:rsidRPr="003821EF">
              <w:rPr>
                <w:sz w:val="16"/>
                <w:szCs w:val="16"/>
              </w:rPr>
              <w:t>Nieli</w:t>
            </w:r>
            <w:r>
              <w:rPr>
                <w:sz w:val="16"/>
                <w:szCs w:val="16"/>
              </w:rPr>
              <w:t>-</w:t>
            </w:r>
            <w:r w:rsidRPr="003821EF">
              <w:rPr>
                <w:sz w:val="16"/>
                <w:szCs w:val="16"/>
              </w:rPr>
              <w:t>mitowany dostęp 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Dziennik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Polityka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Rachunkowość budżetowa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Poradnik Rachunkowości Budżetowej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Drogi gminne </w:t>
            </w:r>
            <w:r>
              <w:rPr>
                <w:sz w:val="18"/>
                <w:szCs w:val="18"/>
              </w:rPr>
              <w:br/>
              <w:t>i powiatowe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Dwum</w:t>
            </w:r>
            <w:r w:rsidR="00FE17DC">
              <w:rPr>
                <w:sz w:val="18"/>
                <w:szCs w:val="18"/>
              </w:rPr>
              <w:t>iesię</w:t>
            </w:r>
            <w:r>
              <w:rPr>
                <w:sz w:val="18"/>
                <w:szCs w:val="18"/>
              </w:rPr>
              <w:t>-</w:t>
            </w:r>
            <w:r w:rsidR="00FE17DC">
              <w:rPr>
                <w:sz w:val="18"/>
                <w:szCs w:val="18"/>
              </w:rPr>
              <w:t>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rPr>
          <w:trHeight w:val="222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Murator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Default="006C0B20" w:rsidP="006C0B20">
            <w:pPr>
              <w:rPr>
                <w:sz w:val="16"/>
                <w:szCs w:val="16"/>
              </w:rPr>
            </w:pPr>
            <w:r w:rsidRPr="003821EF">
              <w:rPr>
                <w:sz w:val="16"/>
                <w:szCs w:val="16"/>
              </w:rPr>
              <w:t>1 druk</w:t>
            </w:r>
          </w:p>
          <w:p w:rsidR="006C0B20" w:rsidRDefault="006C0B20" w:rsidP="006C0B20">
            <w:pPr>
              <w:rPr>
                <w:sz w:val="16"/>
                <w:szCs w:val="16"/>
              </w:rPr>
            </w:pPr>
            <w:r w:rsidRPr="003821EF">
              <w:rPr>
                <w:sz w:val="16"/>
                <w:szCs w:val="16"/>
              </w:rPr>
              <w:t>+</w:t>
            </w:r>
          </w:p>
          <w:p w:rsidR="00FE17DC" w:rsidRPr="00F91F53" w:rsidRDefault="006C0B20" w:rsidP="006C0B20">
            <w:pPr>
              <w:rPr>
                <w:sz w:val="18"/>
                <w:szCs w:val="18"/>
              </w:rPr>
            </w:pPr>
            <w:r w:rsidRPr="003821EF">
              <w:rPr>
                <w:sz w:val="16"/>
                <w:szCs w:val="16"/>
              </w:rPr>
              <w:t>on-line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6C0B20" w:rsidRDefault="006C0B20" w:rsidP="00170141">
            <w:pPr>
              <w:spacing w:after="160" w:line="252" w:lineRule="auto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br/>
            </w:r>
            <w:r w:rsidRPr="006C0B20">
              <w:rPr>
                <w:sz w:val="16"/>
                <w:szCs w:val="16"/>
              </w:rPr>
              <w:t>+numery specjalne</w:t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Aktualności kadrowe plus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6C0B20" w:rsidRDefault="006C0B20" w:rsidP="00170141">
            <w:pPr>
              <w:rPr>
                <w:sz w:val="18"/>
                <w:szCs w:val="18"/>
              </w:rPr>
            </w:pPr>
            <w:r w:rsidRPr="006C0B20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Nieruchomości C.H.Beck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+dodatki</w:t>
            </w: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Wspólnota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Przegląd geodezyjny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Miesięcznik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17DC" w:rsidRPr="00F91F53" w:rsidRDefault="00747338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FE17DC" w:rsidRPr="00F91F53">
              <w:rPr>
                <w:sz w:val="18"/>
                <w:szCs w:val="18"/>
              </w:rPr>
              <w:t>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Pr="006C0B20" w:rsidRDefault="006C0B20" w:rsidP="006C0B20">
            <w:r w:rsidRPr="006C0B20">
              <w:t xml:space="preserve">Sekocenbud: 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>Informacje kwartalne RMS na płytach CD,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Informacje o stawkach robocizny kosztorysowej oraz cenach </w:t>
            </w:r>
            <w:r w:rsidRPr="006C0B20">
              <w:rPr>
                <w:sz w:val="16"/>
                <w:szCs w:val="16"/>
              </w:rPr>
              <w:lastRenderedPageBreak/>
              <w:t>najmu sprzętu budowlanego,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Biuletyn cen robót ziemnych </w:t>
            </w:r>
            <w:r w:rsidRPr="006C0B20">
              <w:rPr>
                <w:sz w:val="16"/>
                <w:szCs w:val="16"/>
              </w:rPr>
              <w:br/>
              <w:t>i inżynieryjnych BRZ,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>Biuletyn cen robót instalacyjnych BRI,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 xml:space="preserve">Biuletyn cen robót elektrycznych 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  <w:r w:rsidRPr="006C0B20">
              <w:rPr>
                <w:sz w:val="16"/>
                <w:szCs w:val="16"/>
              </w:rPr>
              <w:t>inwestycyjnych i remontowych BRE,</w:t>
            </w:r>
          </w:p>
          <w:p w:rsidR="006C0B20" w:rsidRPr="006C0B20" w:rsidRDefault="006C0B20" w:rsidP="006C0B20">
            <w:pPr>
              <w:rPr>
                <w:sz w:val="16"/>
                <w:szCs w:val="16"/>
              </w:rPr>
            </w:pPr>
          </w:p>
          <w:p w:rsidR="00FE17DC" w:rsidRPr="00F91F53" w:rsidRDefault="006C0B20" w:rsidP="006C0B20">
            <w:pPr>
              <w:rPr>
                <w:sz w:val="18"/>
                <w:szCs w:val="18"/>
              </w:rPr>
            </w:pPr>
            <w:r w:rsidRPr="006C0B20">
              <w:rPr>
                <w:sz w:val="16"/>
                <w:szCs w:val="16"/>
              </w:rPr>
              <w:t xml:space="preserve">Biuletyn cen robót drogowych mostowych </w:t>
            </w:r>
            <w:r w:rsidRPr="006C0B20">
              <w:rPr>
                <w:sz w:val="16"/>
                <w:szCs w:val="16"/>
              </w:rPr>
              <w:br/>
              <w:t>i torowych BCD.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FE17DC" w:rsidRPr="00F91F53" w:rsidRDefault="00FE17DC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6C0B20" w:rsidRDefault="006C0B20" w:rsidP="00170141">
            <w:pPr>
              <w:rPr>
                <w:sz w:val="18"/>
                <w:szCs w:val="18"/>
              </w:rPr>
            </w:pPr>
          </w:p>
          <w:p w:rsidR="00FE17DC" w:rsidRPr="00F91F53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Kwartalnik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F91F53" w:rsidRDefault="00FE17DC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3821EF" w:rsidTr="003821EF">
        <w:tc>
          <w:tcPr>
            <w:tcW w:w="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3821EF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Ubezpieczenie </w:t>
            </w:r>
            <w:r w:rsidR="00B126EF">
              <w:rPr>
                <w:sz w:val="18"/>
                <w:szCs w:val="18"/>
              </w:rPr>
              <w:br/>
            </w:r>
            <w:bookmarkStart w:id="0" w:name="_GoBack"/>
            <w:bookmarkEnd w:id="0"/>
            <w:r w:rsidR="00B126E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prawo pracy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Default="006C0B20" w:rsidP="001701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Dwutygodnik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1EF" w:rsidRPr="00F91F53" w:rsidRDefault="003821EF" w:rsidP="00170141">
            <w:pPr>
              <w:spacing w:after="160" w:line="252" w:lineRule="auto"/>
              <w:jc w:val="center"/>
              <w:rPr>
                <w:sz w:val="18"/>
                <w:szCs w:val="18"/>
              </w:rPr>
            </w:pPr>
          </w:p>
        </w:tc>
      </w:tr>
      <w:tr w:rsidR="00FE17DC" w:rsidRPr="00C421AE" w:rsidTr="00170141">
        <w:trPr>
          <w:trHeight w:val="445"/>
        </w:trPr>
        <w:tc>
          <w:tcPr>
            <w:tcW w:w="492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right"/>
            </w:pPr>
            <w:r w:rsidRPr="00C421AE"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………………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 w:rsidRPr="00C421AE">
              <w:t>………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DC" w:rsidRPr="00C421AE" w:rsidRDefault="00FE17DC" w:rsidP="00170141">
            <w:pPr>
              <w:jc w:val="center"/>
            </w:pPr>
          </w:p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……………………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17DC" w:rsidRPr="00C421AE" w:rsidRDefault="00FE17DC" w:rsidP="00170141">
            <w:pPr>
              <w:spacing w:after="160" w:line="252" w:lineRule="auto"/>
              <w:jc w:val="center"/>
            </w:pPr>
            <w:r>
              <w:t>xxxxxx</w:t>
            </w:r>
          </w:p>
        </w:tc>
      </w:tr>
    </w:tbl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FE17DC" w:rsidRDefault="00FE17DC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101BBE">
        <w:rPr>
          <w:b/>
          <w:sz w:val="22"/>
          <w:szCs w:val="22"/>
          <w:lang w:val="pl-PL"/>
        </w:rPr>
        <w:t>………..</w:t>
      </w:r>
    </w:p>
    <w:p w:rsidR="00101BBE" w:rsidRDefault="00101BBE" w:rsidP="00FE17D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:rsidR="00FE17DC" w:rsidRPr="001F283E" w:rsidRDefault="00FE17DC" w:rsidP="00101BBE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01BBE">
        <w:rPr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="00101BBE">
        <w:rPr>
          <w:sz w:val="22"/>
          <w:szCs w:val="22"/>
          <w:lang w:val="pl-PL"/>
        </w:rPr>
        <w:t xml:space="preserve">dnia </w:t>
      </w:r>
      <w:r w:rsidR="006C0B20">
        <w:rPr>
          <w:b/>
          <w:sz w:val="22"/>
          <w:szCs w:val="22"/>
          <w:lang w:val="pl-PL"/>
        </w:rPr>
        <w:t xml:space="preserve">01.01.2024 r. </w:t>
      </w:r>
      <w:r w:rsidR="006C0B20">
        <w:rPr>
          <w:b/>
          <w:sz w:val="22"/>
          <w:szCs w:val="22"/>
          <w:lang w:val="pl-PL"/>
        </w:rPr>
        <w:br/>
        <w:t>do 31.12.2024</w:t>
      </w:r>
      <w:r w:rsidR="00101BBE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r.</w:t>
      </w:r>
    </w:p>
    <w:p w:rsidR="00FE17DC" w:rsidRPr="001F283E" w:rsidRDefault="00FE17DC" w:rsidP="00101BBE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</w:t>
      </w:r>
      <w:r>
        <w:rPr>
          <w:sz w:val="22"/>
          <w:szCs w:val="22"/>
          <w:lang w:val="pl-PL"/>
        </w:rPr>
        <w:t xml:space="preserve"> wraz z załącznikami</w:t>
      </w:r>
      <w:r w:rsidRPr="001F283E">
        <w:rPr>
          <w:sz w:val="22"/>
          <w:szCs w:val="22"/>
          <w:lang w:val="pl-PL"/>
        </w:rPr>
        <w:t>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:rsidR="00FE17DC" w:rsidRPr="001F283E" w:rsidRDefault="00FE17DC" w:rsidP="00FE17DC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101BBE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 xml:space="preserve">w Starostwie Powiatowym w Ostrowcu Świętokrzyskim </w:t>
      </w:r>
      <w:hyperlink r:id="rId7" w:history="1">
        <w:r w:rsidR="006C0B20" w:rsidRPr="00BF6434">
          <w:rPr>
            <w:rStyle w:val="Hipercze"/>
            <w:sz w:val="22"/>
            <w:szCs w:val="22"/>
            <w:lang w:val="pl-PL"/>
          </w:rPr>
          <w:t>http://ostrowiecki.eu/ochrona-danych-osobowych</w:t>
        </w:r>
      </w:hyperlink>
      <w:r w:rsidR="006C0B20">
        <w:rPr>
          <w:sz w:val="22"/>
          <w:szCs w:val="22"/>
          <w:lang w:val="pl-PL"/>
        </w:rPr>
        <w:t xml:space="preserve"> </w:t>
      </w:r>
    </w:p>
    <w:p w:rsidR="00101BBE" w:rsidRPr="00BB263A" w:rsidRDefault="00101BBE" w:rsidP="00101BBE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p w:rsidR="00FE17DC" w:rsidRPr="001F283E" w:rsidRDefault="00FE17DC" w:rsidP="00FE17DC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E17DC" w:rsidRPr="008F61F2" w:rsidTr="00170141">
        <w:trPr>
          <w:trHeight w:val="284"/>
        </w:trPr>
        <w:tc>
          <w:tcPr>
            <w:tcW w:w="4928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FE17DC" w:rsidRPr="00C57F9D" w:rsidRDefault="00FE17DC" w:rsidP="0017014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E17DC" w:rsidRPr="00BE194F" w:rsidTr="00170141">
        <w:trPr>
          <w:trHeight w:val="571"/>
        </w:trPr>
        <w:tc>
          <w:tcPr>
            <w:tcW w:w="4928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FE17DC" w:rsidRPr="00DD3330" w:rsidRDefault="00FE17DC" w:rsidP="0017014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FE17DC" w:rsidRDefault="00FE17DC" w:rsidP="00FE17DC">
      <w:pPr>
        <w:pStyle w:val="Tekstpodstawowy"/>
        <w:spacing w:line="240" w:lineRule="auto"/>
        <w:rPr>
          <w:b/>
          <w:sz w:val="30"/>
          <w:szCs w:val="30"/>
        </w:rPr>
      </w:pPr>
    </w:p>
    <w:p w:rsidR="00B32A63" w:rsidRDefault="00B32A63"/>
    <w:sectPr w:rsidR="00B32A63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2D4" w:rsidRDefault="000203A1">
      <w:r>
        <w:separator/>
      </w:r>
    </w:p>
  </w:endnote>
  <w:endnote w:type="continuationSeparator" w:id="0">
    <w:p w:rsidR="009732D4" w:rsidRDefault="0002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D42" w:rsidRDefault="007473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126EF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126EF">
      <w:rPr>
        <w:b/>
        <w:noProof/>
      </w:rPr>
      <w:t>2</w:t>
    </w:r>
    <w:r>
      <w:rPr>
        <w:b/>
      </w:rPr>
      <w:fldChar w:fldCharType="end"/>
    </w:r>
  </w:p>
  <w:p w:rsidR="00751D42" w:rsidRDefault="00B126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2D4" w:rsidRDefault="000203A1">
      <w:r>
        <w:separator/>
      </w:r>
    </w:p>
  </w:footnote>
  <w:footnote w:type="continuationSeparator" w:id="0">
    <w:p w:rsidR="009732D4" w:rsidRDefault="00020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DC"/>
    <w:rsid w:val="000203A1"/>
    <w:rsid w:val="00101BBE"/>
    <w:rsid w:val="003821EF"/>
    <w:rsid w:val="006C0B20"/>
    <w:rsid w:val="00747338"/>
    <w:rsid w:val="009732D4"/>
    <w:rsid w:val="00B126EF"/>
    <w:rsid w:val="00B32A63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17D93-3922-437D-8A82-2E6968B4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17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E17DC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E17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E17D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FE17DC"/>
    <w:pPr>
      <w:ind w:left="720"/>
      <w:contextualSpacing/>
    </w:pPr>
  </w:style>
  <w:style w:type="character" w:styleId="Hipercze">
    <w:name w:val="Hyperlink"/>
    <w:rsid w:val="00FE17DC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FE17DC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E17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6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6EF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cp:lastPrinted>2023-11-17T13:26:00Z</cp:lastPrinted>
  <dcterms:created xsi:type="dcterms:W3CDTF">2023-11-17T13:03:00Z</dcterms:created>
  <dcterms:modified xsi:type="dcterms:W3CDTF">2023-11-17T13:30:00Z</dcterms:modified>
</cp:coreProperties>
</file>