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16E0" w:rsidRDefault="00EE16E0" w:rsidP="00EE16E0">
      <w:pPr>
        <w:ind w:firstLine="3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XXXV/324/2017</w:t>
      </w:r>
    </w:p>
    <w:p w:rsidR="00EE16E0" w:rsidRDefault="00EE16E0" w:rsidP="00EE16E0">
      <w:pPr>
        <w:ind w:firstLine="3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Skąpe</w:t>
      </w:r>
    </w:p>
    <w:p w:rsidR="00EE16E0" w:rsidRPr="00D919AE" w:rsidRDefault="00EE16E0" w:rsidP="00EE16E0">
      <w:pPr>
        <w:ind w:firstLine="3"/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z dnia 21 grudnia 2017 r.</w:t>
      </w:r>
    </w:p>
    <w:p w:rsidR="00EE16E0" w:rsidRPr="00D919AE" w:rsidRDefault="00EE16E0" w:rsidP="00EE16E0">
      <w:pPr>
        <w:jc w:val="center"/>
        <w:rPr>
          <w:rFonts w:ascii="Arial" w:hAnsi="Arial" w:cs="Arial"/>
          <w:b/>
        </w:rPr>
      </w:pPr>
    </w:p>
    <w:p w:rsidR="00EE16E0" w:rsidRPr="00D919AE" w:rsidRDefault="00EE16E0" w:rsidP="00EE16E0">
      <w:pPr>
        <w:pStyle w:val="Tekstpodstawowy"/>
        <w:jc w:val="center"/>
        <w:rPr>
          <w:rFonts w:ascii="Arial" w:hAnsi="Arial" w:cs="Arial"/>
          <w:b/>
          <w:szCs w:val="40"/>
        </w:rPr>
      </w:pPr>
      <w:r w:rsidRPr="00D919AE">
        <w:rPr>
          <w:rFonts w:ascii="Arial" w:hAnsi="Arial" w:cs="Arial"/>
          <w:b/>
          <w:bCs/>
        </w:rPr>
        <w:t xml:space="preserve">w sprawie </w:t>
      </w:r>
      <w:r w:rsidRPr="00D919AE">
        <w:rPr>
          <w:rFonts w:ascii="Arial" w:hAnsi="Arial" w:cs="Arial"/>
          <w:b/>
        </w:rPr>
        <w:t xml:space="preserve">Gminnego Programu </w:t>
      </w:r>
      <w:r w:rsidRPr="00D919AE">
        <w:rPr>
          <w:rFonts w:ascii="Arial" w:hAnsi="Arial" w:cs="Arial"/>
          <w:b/>
          <w:szCs w:val="40"/>
        </w:rPr>
        <w:t>Przeciwdziałania Narkomanii na 2018 rok</w:t>
      </w:r>
    </w:p>
    <w:p w:rsidR="00EE16E0" w:rsidRPr="00D919AE" w:rsidRDefault="00EE16E0" w:rsidP="00EE16E0">
      <w:pPr>
        <w:pStyle w:val="Tekstpodstawowy"/>
        <w:ind w:left="510"/>
        <w:rPr>
          <w:rFonts w:ascii="Arial" w:hAnsi="Arial" w:cs="Arial"/>
        </w:rPr>
      </w:pPr>
    </w:p>
    <w:p w:rsidR="00EE16E0" w:rsidRPr="00D919AE" w:rsidRDefault="00EE16E0" w:rsidP="00EE16E0">
      <w:pPr>
        <w:pStyle w:val="Tekstpodstawowy"/>
        <w:jc w:val="both"/>
        <w:rPr>
          <w:rFonts w:ascii="Arial" w:hAnsi="Arial" w:cs="Arial"/>
          <w:b/>
          <w:i/>
          <w:sz w:val="20"/>
          <w:szCs w:val="20"/>
        </w:rPr>
      </w:pPr>
      <w:r w:rsidRPr="00D919AE">
        <w:rPr>
          <w:rFonts w:ascii="Arial" w:hAnsi="Arial" w:cs="Arial"/>
          <w:i/>
          <w:sz w:val="20"/>
          <w:szCs w:val="20"/>
        </w:rPr>
        <w:t xml:space="preserve">Na podstawie art. 10 ust. 1 i 3 ustawy z dnia 29 lipca 2005 r. o przeciwdziałaniu narkomanii (Dz.U. z 2017 r., poz. 783 z późn. zm.) oraz na podstawie art. 3 ust. 2 ustawy z dnia 11 września 2015 r. o zdrowiu publicznym (Dz. U. z 2015 r.,poz. 1916) </w:t>
      </w:r>
      <w:r w:rsidRPr="00D919AE">
        <w:rPr>
          <w:rFonts w:ascii="Arial" w:hAnsi="Arial" w:cs="Arial"/>
          <w:b/>
          <w:i/>
          <w:sz w:val="20"/>
          <w:szCs w:val="20"/>
        </w:rPr>
        <w:t>uchwala się, co następuje:</w:t>
      </w:r>
    </w:p>
    <w:p w:rsidR="00EE16E0" w:rsidRPr="00D919AE" w:rsidRDefault="00EE16E0" w:rsidP="00EE16E0">
      <w:pPr>
        <w:pStyle w:val="Nagwek4"/>
        <w:rPr>
          <w:rFonts w:ascii="Arial" w:hAnsi="Arial" w:cs="Arial"/>
          <w:bCs/>
          <w:szCs w:val="40"/>
        </w:rPr>
      </w:pPr>
    </w:p>
    <w:p w:rsidR="00EE16E0" w:rsidRPr="00D919AE" w:rsidRDefault="00EE16E0" w:rsidP="00EE16E0">
      <w:pPr>
        <w:pStyle w:val="Nagwek4"/>
        <w:rPr>
          <w:rFonts w:ascii="Arial" w:hAnsi="Arial" w:cs="Arial"/>
          <w:bCs/>
          <w:szCs w:val="40"/>
        </w:rPr>
      </w:pPr>
      <w:r w:rsidRPr="00D919AE">
        <w:rPr>
          <w:rFonts w:ascii="Arial" w:hAnsi="Arial" w:cs="Arial"/>
          <w:bCs/>
          <w:szCs w:val="40"/>
        </w:rPr>
        <w:t>Rozdział 1</w:t>
      </w:r>
    </w:p>
    <w:p w:rsidR="00EE16E0" w:rsidRPr="00D919AE" w:rsidRDefault="00EE16E0" w:rsidP="00EE16E0">
      <w:pPr>
        <w:jc w:val="center"/>
        <w:rPr>
          <w:rFonts w:ascii="Arial" w:hAnsi="Arial" w:cs="Arial"/>
          <w:b/>
        </w:rPr>
      </w:pPr>
      <w:r w:rsidRPr="00D919AE">
        <w:rPr>
          <w:rFonts w:ascii="Arial" w:hAnsi="Arial" w:cs="Arial"/>
          <w:b/>
        </w:rPr>
        <w:t>Wprowadzenie</w:t>
      </w:r>
    </w:p>
    <w:p w:rsidR="00EE16E0" w:rsidRPr="00D919AE" w:rsidRDefault="00EE16E0" w:rsidP="00EE16E0">
      <w:pPr>
        <w:jc w:val="center"/>
        <w:rPr>
          <w:rFonts w:ascii="Arial" w:hAnsi="Arial" w:cs="Arial"/>
        </w:rPr>
      </w:pPr>
    </w:p>
    <w:p w:rsidR="00EE16E0" w:rsidRPr="00EE16E0" w:rsidRDefault="00EE16E0" w:rsidP="00EE16E0">
      <w:pPr>
        <w:pStyle w:val="Tekstpodstawowy"/>
        <w:jc w:val="both"/>
        <w:rPr>
          <w:rFonts w:ascii="Arial" w:hAnsi="Arial" w:cs="Arial"/>
        </w:rPr>
      </w:pPr>
      <w:r w:rsidRPr="00EE16E0">
        <w:rPr>
          <w:rFonts w:ascii="Arial" w:hAnsi="Arial" w:cs="Arial"/>
          <w:bCs/>
        </w:rPr>
        <w:t>§ 1. 1. Przyjmuje się do realizacji Gminny Program</w:t>
      </w:r>
      <w:r w:rsidRPr="00EE16E0">
        <w:rPr>
          <w:rFonts w:ascii="Arial" w:hAnsi="Arial" w:cs="Arial"/>
        </w:rPr>
        <w:t xml:space="preserve"> </w:t>
      </w:r>
      <w:r w:rsidRPr="00EE16E0">
        <w:rPr>
          <w:rFonts w:ascii="Arial" w:hAnsi="Arial" w:cs="Arial"/>
          <w:szCs w:val="40"/>
        </w:rPr>
        <w:t>Przeciwdziałania Narkomanii na 2018 rok.</w:t>
      </w:r>
    </w:p>
    <w:p w:rsidR="00EE16E0" w:rsidRPr="00EE16E0" w:rsidRDefault="00EE16E0" w:rsidP="00EE16E0">
      <w:pPr>
        <w:pStyle w:val="Akapitzlist"/>
        <w:numPr>
          <w:ilvl w:val="0"/>
          <w:numId w:val="10"/>
        </w:numPr>
        <w:autoSpaceDE w:val="0"/>
        <w:autoSpaceDN w:val="0"/>
        <w:adjustRightInd w:val="0"/>
        <w:ind w:left="426"/>
        <w:jc w:val="both"/>
        <w:rPr>
          <w:rFonts w:ascii="Arial" w:hAnsi="Arial" w:cs="Arial"/>
          <w:bCs/>
        </w:rPr>
      </w:pPr>
      <w:r w:rsidRPr="00EE16E0">
        <w:rPr>
          <w:rFonts w:ascii="Arial" w:eastAsia="Calibri" w:hAnsi="Arial" w:cs="Arial"/>
        </w:rPr>
        <w:t xml:space="preserve">Gminny  Program Przeciwdziałania Narkomanii, zwany dalej "Programem", określa zakres oraz sposób prowadzenia zadań własnych </w:t>
      </w:r>
      <w:proofErr w:type="spellStart"/>
      <w:r w:rsidRPr="00EE16E0">
        <w:rPr>
          <w:rFonts w:ascii="Arial" w:eastAsia="Calibri" w:hAnsi="Arial" w:cs="Arial"/>
        </w:rPr>
        <w:t>gminy</w:t>
      </w:r>
      <w:proofErr w:type="spellEnd"/>
      <w:r w:rsidRPr="00EE16E0">
        <w:rPr>
          <w:rFonts w:ascii="Arial" w:eastAsia="Calibri" w:hAnsi="Arial" w:cs="Arial"/>
        </w:rPr>
        <w:t xml:space="preserve">, związanych z przeciwdziałaniem narkomanii. </w:t>
      </w:r>
      <w:r w:rsidRPr="00EE16E0">
        <w:rPr>
          <w:rFonts w:ascii="Arial" w:hAnsi="Arial" w:cs="Arial"/>
          <w:bCs/>
        </w:rPr>
        <w:t xml:space="preserve">Program stanowi element realizowanych przez Gminę Skąpe celów polityki społecznej ujętych w Gminnej Strategii Rozwiązywania Problemów Społecznych na lata 2014-2020 i uwzględnia zadania wynikające z celu nr 2: </w:t>
      </w:r>
      <w:r w:rsidRPr="00EE16E0">
        <w:rPr>
          <w:rFonts w:ascii="Arial" w:eastAsia="Calibri" w:hAnsi="Arial" w:cs="Arial"/>
        </w:rPr>
        <w:t>Profilaktyka i rozwiązywanie problemów związanych z używaniem substancji psychoaktywnych, uzależnieniami behawioralnymi i innymi zachowaniami ryzykownymi</w:t>
      </w:r>
      <w:r w:rsidRPr="00EE16E0">
        <w:rPr>
          <w:rFonts w:ascii="Arial" w:hAnsi="Arial" w:cs="Arial"/>
          <w:bCs/>
        </w:rPr>
        <w:t>, Narodowego Programu Zdrowia na lata 2016-2020.</w:t>
      </w:r>
    </w:p>
    <w:p w:rsidR="00EE16E0" w:rsidRPr="00D919AE" w:rsidRDefault="00EE16E0" w:rsidP="00EE16E0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r w:rsidRPr="00D919AE">
        <w:rPr>
          <w:rFonts w:ascii="Arial" w:eastAsia="Calibri" w:hAnsi="Arial" w:cs="Arial"/>
          <w:bCs/>
        </w:rPr>
        <w:t>3.</w:t>
      </w:r>
      <w:r w:rsidRPr="00D919AE">
        <w:rPr>
          <w:rFonts w:ascii="Arial" w:eastAsia="Calibri" w:hAnsi="Arial" w:cs="Arial"/>
          <w:b/>
          <w:bCs/>
        </w:rPr>
        <w:t xml:space="preserve"> </w:t>
      </w:r>
      <w:r w:rsidRPr="00D919AE">
        <w:rPr>
          <w:rFonts w:ascii="Arial" w:eastAsia="Calibri" w:hAnsi="Arial" w:cs="Arial"/>
        </w:rPr>
        <w:t xml:space="preserve">Gmina </w:t>
      </w:r>
      <w:r w:rsidRPr="00D919AE">
        <w:rPr>
          <w:rFonts w:ascii="Arial" w:hAnsi="Arial" w:cs="Arial"/>
          <w:bCs/>
        </w:rPr>
        <w:t>Skąpe</w:t>
      </w:r>
      <w:r w:rsidRPr="00D919AE">
        <w:rPr>
          <w:rFonts w:ascii="Arial" w:eastAsia="Calibri" w:hAnsi="Arial" w:cs="Arial"/>
        </w:rPr>
        <w:t xml:space="preserve"> realizuje zadania z zakresu przeciwdziałania narkomanii przy współpracy m.in. z:</w:t>
      </w:r>
    </w:p>
    <w:p w:rsidR="00EE16E0" w:rsidRPr="00D919AE" w:rsidRDefault="00EE16E0" w:rsidP="00EE16E0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r w:rsidRPr="00D919AE">
        <w:rPr>
          <w:rFonts w:ascii="Arial" w:eastAsia="Calibri" w:hAnsi="Arial" w:cs="Arial"/>
        </w:rPr>
        <w:t>ośrodkami terapeutycznymi,</w:t>
      </w:r>
    </w:p>
    <w:p w:rsidR="00EE16E0" w:rsidRPr="00D919AE" w:rsidRDefault="00EE16E0" w:rsidP="00EE16E0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r w:rsidRPr="00D919AE">
        <w:rPr>
          <w:rFonts w:ascii="Arial" w:eastAsia="Calibri" w:hAnsi="Arial" w:cs="Arial"/>
        </w:rPr>
        <w:t>organizacjami pozarządowymi i innymi podmiotami prowadzącymi działalność pożytku publicznego w rozumieniu ustawy z dnia 24 kwietnia 2003 r. o działalności pożytku publicznego i o wolontariacie,</w:t>
      </w:r>
    </w:p>
    <w:p w:rsidR="00EE16E0" w:rsidRPr="00D919AE" w:rsidRDefault="00EE16E0" w:rsidP="00EE16E0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r w:rsidRPr="00D919AE">
        <w:rPr>
          <w:rFonts w:ascii="Arial" w:eastAsia="Calibri" w:hAnsi="Arial" w:cs="Arial"/>
        </w:rPr>
        <w:t>placówkami służby zdrowia,</w:t>
      </w:r>
    </w:p>
    <w:p w:rsidR="00EE16E0" w:rsidRPr="00D919AE" w:rsidRDefault="00EE16E0" w:rsidP="00EE16E0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r w:rsidRPr="00D919AE">
        <w:rPr>
          <w:rFonts w:ascii="Arial" w:eastAsia="Calibri" w:hAnsi="Arial" w:cs="Arial"/>
        </w:rPr>
        <w:t>placówkami pomocy społecznej,</w:t>
      </w:r>
    </w:p>
    <w:p w:rsidR="00EE16E0" w:rsidRPr="00D919AE" w:rsidRDefault="00EE16E0" w:rsidP="00EE16E0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r w:rsidRPr="00D919AE">
        <w:rPr>
          <w:rFonts w:ascii="Arial" w:eastAsia="Calibri" w:hAnsi="Arial" w:cs="Arial"/>
        </w:rPr>
        <w:t>placówkami oświatowymi,</w:t>
      </w:r>
    </w:p>
    <w:p w:rsidR="00EE16E0" w:rsidRPr="00D919AE" w:rsidRDefault="00EE16E0" w:rsidP="00EE16E0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r w:rsidRPr="00D919AE">
        <w:rPr>
          <w:rFonts w:ascii="Arial" w:eastAsia="Calibri" w:hAnsi="Arial" w:cs="Arial"/>
        </w:rPr>
        <w:t>sądem i prokuraturą,</w:t>
      </w:r>
    </w:p>
    <w:p w:rsidR="00EE16E0" w:rsidRPr="00D919AE" w:rsidRDefault="00EE16E0" w:rsidP="00EE16E0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r w:rsidRPr="00D919AE">
        <w:rPr>
          <w:rFonts w:ascii="Arial" w:eastAsia="Calibri" w:hAnsi="Arial" w:cs="Arial"/>
        </w:rPr>
        <w:t>osobami fizycznymi i prawnymi.</w:t>
      </w:r>
    </w:p>
    <w:p w:rsidR="00EE16E0" w:rsidRPr="00EE16E0" w:rsidRDefault="00EE16E0" w:rsidP="00EE16E0">
      <w:pPr>
        <w:pStyle w:val="Akapitzlist"/>
        <w:numPr>
          <w:ilvl w:val="0"/>
          <w:numId w:val="12"/>
        </w:numPr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</w:rPr>
      </w:pPr>
      <w:r w:rsidRPr="00EE16E0">
        <w:rPr>
          <w:rFonts w:ascii="Arial" w:eastAsia="Calibri" w:hAnsi="Arial" w:cs="Arial"/>
        </w:rPr>
        <w:t xml:space="preserve">Program skierowany jest do wszystkich mieszkańców Gminy </w:t>
      </w:r>
      <w:r w:rsidRPr="00EE16E0">
        <w:rPr>
          <w:rFonts w:ascii="Arial" w:hAnsi="Arial" w:cs="Arial"/>
          <w:bCs/>
        </w:rPr>
        <w:t>Skąpe</w:t>
      </w:r>
      <w:r w:rsidRPr="00EE16E0">
        <w:rPr>
          <w:rFonts w:ascii="Arial" w:eastAsia="Calibri" w:hAnsi="Arial" w:cs="Arial"/>
        </w:rPr>
        <w:t xml:space="preserve">, w szczególności do osób uzależnionych </w:t>
      </w:r>
      <w:bookmarkStart w:id="0" w:name="_Hlk499631562"/>
      <w:r w:rsidRPr="00EE16E0">
        <w:rPr>
          <w:rFonts w:ascii="Arial" w:eastAsia="Calibri" w:hAnsi="Arial" w:cs="Arial"/>
        </w:rPr>
        <w:t xml:space="preserve">od </w:t>
      </w:r>
      <w:bookmarkStart w:id="1" w:name="_Hlk499631474"/>
      <w:r w:rsidRPr="00EE16E0">
        <w:rPr>
          <w:rFonts w:ascii="Arial" w:eastAsia="Calibri" w:hAnsi="Arial" w:cs="Arial"/>
        </w:rPr>
        <w:t>środków odurzających, substancji psychotropowych i NSP</w:t>
      </w:r>
      <w:bookmarkEnd w:id="1"/>
      <w:r w:rsidRPr="00EE16E0">
        <w:rPr>
          <w:rFonts w:ascii="Arial" w:eastAsia="Calibri" w:hAnsi="Arial" w:cs="Arial"/>
        </w:rPr>
        <w:t xml:space="preserve"> </w:t>
      </w:r>
      <w:bookmarkEnd w:id="0"/>
      <w:r w:rsidRPr="00EE16E0">
        <w:rPr>
          <w:rFonts w:ascii="Arial" w:eastAsia="Calibri" w:hAnsi="Arial" w:cs="Arial"/>
        </w:rPr>
        <w:t xml:space="preserve">(Nowe substancje psychoaktywne tzw. „dopalacze”), bądź zagrożonych uzależnieniami, ich rodzin, jak również dzieci i młodzieży szkół i przedszkoli z Gminy </w:t>
      </w:r>
      <w:r w:rsidRPr="00EE16E0">
        <w:rPr>
          <w:rFonts w:ascii="Arial" w:hAnsi="Arial" w:cs="Arial"/>
          <w:bCs/>
        </w:rPr>
        <w:t>Skąpe</w:t>
      </w:r>
      <w:r w:rsidRPr="00EE16E0">
        <w:rPr>
          <w:rFonts w:ascii="Arial" w:eastAsia="Calibri" w:hAnsi="Arial" w:cs="Arial"/>
          <w:color w:val="FF0000"/>
        </w:rPr>
        <w:t>.</w:t>
      </w:r>
    </w:p>
    <w:p w:rsidR="00EE16E0" w:rsidRPr="00D919AE" w:rsidRDefault="00EE16E0" w:rsidP="00EE16E0">
      <w:pPr>
        <w:rPr>
          <w:rFonts w:ascii="Arial" w:hAnsi="Arial" w:cs="Arial"/>
        </w:rPr>
      </w:pPr>
    </w:p>
    <w:p w:rsidR="00EE16E0" w:rsidRPr="00D919AE" w:rsidRDefault="00EE16E0" w:rsidP="00EE16E0">
      <w:pPr>
        <w:pStyle w:val="Nagwek4"/>
        <w:rPr>
          <w:rFonts w:ascii="Arial" w:hAnsi="Arial" w:cs="Arial"/>
          <w:bCs/>
          <w:sz w:val="28"/>
          <w:szCs w:val="40"/>
        </w:rPr>
      </w:pPr>
      <w:r w:rsidRPr="00D919AE">
        <w:rPr>
          <w:rFonts w:ascii="Arial" w:hAnsi="Arial" w:cs="Arial"/>
          <w:bCs/>
          <w:szCs w:val="40"/>
        </w:rPr>
        <w:t>Rozdział 2</w:t>
      </w:r>
    </w:p>
    <w:p w:rsidR="00EE16E0" w:rsidRPr="00D919AE" w:rsidRDefault="00EE16E0" w:rsidP="00EE16E0">
      <w:pPr>
        <w:pStyle w:val="Nagwek1"/>
        <w:tabs>
          <w:tab w:val="left" w:pos="3600"/>
        </w:tabs>
        <w:rPr>
          <w:rFonts w:ascii="Arial" w:hAnsi="Arial" w:cs="Arial"/>
          <w:bCs/>
          <w:sz w:val="24"/>
        </w:rPr>
      </w:pPr>
      <w:r w:rsidRPr="00D919AE">
        <w:rPr>
          <w:rFonts w:ascii="Arial" w:hAnsi="Arial" w:cs="Arial"/>
          <w:bCs/>
          <w:sz w:val="24"/>
          <w:szCs w:val="28"/>
        </w:rPr>
        <w:t>Cele Gminnego Programu Przeciwdziałania Narkomanii</w:t>
      </w:r>
    </w:p>
    <w:p w:rsidR="00EE16E0" w:rsidRPr="00D919AE" w:rsidRDefault="00EE16E0" w:rsidP="00EE16E0">
      <w:pPr>
        <w:ind w:left="708"/>
        <w:rPr>
          <w:rFonts w:ascii="Arial" w:hAnsi="Arial" w:cs="Arial"/>
          <w:b/>
        </w:rPr>
      </w:pPr>
    </w:p>
    <w:p w:rsidR="00EE16E0" w:rsidRPr="00EE16E0" w:rsidRDefault="00EE16E0" w:rsidP="00EE16E0">
      <w:pPr>
        <w:jc w:val="both"/>
        <w:rPr>
          <w:rFonts w:ascii="Arial" w:hAnsi="Arial" w:cs="Arial"/>
        </w:rPr>
      </w:pPr>
      <w:r w:rsidRPr="00EE16E0">
        <w:rPr>
          <w:rFonts w:ascii="Arial" w:hAnsi="Arial" w:cs="Arial"/>
        </w:rPr>
        <w:t>§ 2. Cele Gminnego Programu Przeciwdziałania Narkomanii obejmują cele operacyjne Narodowego Programu Zdrowia na lata 2016-2020, które będą realizowane z uwzględnieniem konieczności zapewnienia dostępności, zgodnie z koncepcją projektowania uniwersalnego, określoną w art. 2 Konwencji o prawach osób niepełnosprawnych, sporządzonej w Nowym Jorku dnia 13 grudnia 2006 r. (Dz. U. z 2012 r. poz. 1169) i obejmują:</w:t>
      </w:r>
    </w:p>
    <w:p w:rsidR="00EE16E0" w:rsidRPr="00D919AE" w:rsidRDefault="00EE16E0" w:rsidP="00EE16E0">
      <w:pPr>
        <w:numPr>
          <w:ilvl w:val="0"/>
          <w:numId w:val="8"/>
        </w:numPr>
        <w:ind w:left="426"/>
        <w:jc w:val="both"/>
        <w:rPr>
          <w:rFonts w:ascii="Arial" w:hAnsi="Arial" w:cs="Arial"/>
          <w:b/>
        </w:rPr>
      </w:pPr>
      <w:r w:rsidRPr="00D919AE">
        <w:rPr>
          <w:rFonts w:ascii="Arial" w:hAnsi="Arial" w:cs="Arial"/>
        </w:rPr>
        <w:lastRenderedPageBreak/>
        <w:t xml:space="preserve">kontynuowanie celów </w:t>
      </w:r>
      <w:r w:rsidRPr="00D919AE">
        <w:rPr>
          <w:rFonts w:ascii="Arial" w:hAnsi="Arial" w:cs="Arial"/>
          <w:bCs/>
        </w:rPr>
        <w:t>programów z lat poprzednich, z uwzględnieniem wcześniejszych doświadczeń oraz wypracowanych w latach ubiegłych efektywnych metod działań,</w:t>
      </w:r>
    </w:p>
    <w:p w:rsidR="00EE16E0" w:rsidRPr="00D919AE" w:rsidRDefault="00EE16E0" w:rsidP="00EE16E0">
      <w:pPr>
        <w:pStyle w:val="Tekstpodstawowy"/>
        <w:numPr>
          <w:ilvl w:val="0"/>
          <w:numId w:val="8"/>
        </w:numPr>
        <w:ind w:left="426"/>
        <w:jc w:val="both"/>
        <w:rPr>
          <w:rFonts w:ascii="Arial" w:hAnsi="Arial" w:cs="Arial"/>
        </w:rPr>
      </w:pPr>
      <w:r w:rsidRPr="00D919AE">
        <w:rPr>
          <w:rFonts w:ascii="Arial" w:hAnsi="Arial" w:cs="Arial"/>
        </w:rPr>
        <w:t xml:space="preserve">podejmowanie działań w zakresie zapobiegania zjawisku narkomanii, ograniczenia dostępności </w:t>
      </w:r>
      <w:r w:rsidRPr="00D919AE">
        <w:rPr>
          <w:rFonts w:ascii="Arial" w:eastAsia="Calibri" w:hAnsi="Arial" w:cs="Arial"/>
        </w:rPr>
        <w:t>środków odurzających, substancji psychotropowych i NSP</w:t>
      </w:r>
      <w:r w:rsidRPr="00D919AE">
        <w:rPr>
          <w:rFonts w:ascii="Arial" w:hAnsi="Arial" w:cs="Arial"/>
        </w:rPr>
        <w:t xml:space="preserve">, przede wszystkim poprzez działalność profilaktyczną w środowisku </w:t>
      </w:r>
      <w:bookmarkStart w:id="2" w:name="_Hlk499550835"/>
      <w:r w:rsidRPr="00D919AE">
        <w:rPr>
          <w:rFonts w:ascii="Arial" w:hAnsi="Arial" w:cs="Arial"/>
        </w:rPr>
        <w:t xml:space="preserve">lokalnym, zgodnie z Narodowym Programem Zdrowia w </w:t>
      </w:r>
      <w:bookmarkStart w:id="3" w:name="_Hlk499552121"/>
      <w:r w:rsidRPr="00D919AE">
        <w:rPr>
          <w:rFonts w:ascii="Arial" w:hAnsi="Arial" w:cs="Arial"/>
        </w:rPr>
        <w:t xml:space="preserve">ramach </w:t>
      </w:r>
      <w:bookmarkStart w:id="4" w:name="_Hlk499552164"/>
      <w:r w:rsidRPr="00D919AE">
        <w:rPr>
          <w:rFonts w:ascii="Arial" w:hAnsi="Arial" w:cs="Arial"/>
        </w:rPr>
        <w:t>działań informacyjnych i edukacyjnych-  zadanie 2.1., działanie 2.1.</w:t>
      </w:r>
      <w:bookmarkEnd w:id="2"/>
      <w:bookmarkEnd w:id="4"/>
      <w:r w:rsidRPr="00D919AE">
        <w:rPr>
          <w:rFonts w:ascii="Arial" w:hAnsi="Arial" w:cs="Arial"/>
        </w:rPr>
        <w:t>1</w:t>
      </w:r>
      <w:bookmarkEnd w:id="3"/>
      <w:r w:rsidRPr="00D919AE">
        <w:rPr>
          <w:rFonts w:ascii="Arial" w:hAnsi="Arial" w:cs="Arial"/>
        </w:rPr>
        <w:t xml:space="preserve">., </w:t>
      </w:r>
    </w:p>
    <w:p w:rsidR="00EE16E0" w:rsidRPr="00D919AE" w:rsidRDefault="00EE16E0" w:rsidP="00EE16E0">
      <w:pPr>
        <w:pStyle w:val="Tekstpodstawowy"/>
        <w:numPr>
          <w:ilvl w:val="0"/>
          <w:numId w:val="8"/>
        </w:numPr>
        <w:ind w:left="426"/>
        <w:jc w:val="both"/>
        <w:rPr>
          <w:rFonts w:ascii="Arial" w:hAnsi="Arial" w:cs="Arial"/>
        </w:rPr>
      </w:pPr>
      <w:r w:rsidRPr="00D919AE">
        <w:rPr>
          <w:rFonts w:ascii="Arial" w:hAnsi="Arial" w:cs="Arial"/>
        </w:rPr>
        <w:t xml:space="preserve">stworzenie lokalnego systemu działań profilaktycznych poprzez nawiązanie współpracy różnych instytucji, stowarzyszeń oraz organizacji społecznych w celu wyeliminowania czynników prowadzących do uzależnienia </w:t>
      </w:r>
      <w:r w:rsidRPr="00D919AE">
        <w:rPr>
          <w:rFonts w:ascii="Arial" w:eastAsia="Calibri" w:hAnsi="Arial" w:cs="Arial"/>
        </w:rPr>
        <w:t>od środków odurzających, substancji psychotropowych i NSP</w:t>
      </w:r>
      <w:bookmarkStart w:id="5" w:name="_Hlk499552088"/>
      <w:r w:rsidRPr="00D919AE">
        <w:rPr>
          <w:rFonts w:ascii="Arial" w:hAnsi="Arial" w:cs="Arial"/>
        </w:rPr>
        <w:t>, zgodnie z Narodowym Programem Zdrowia z zakresu profilaktyki uniwersalnej- zadanie 2.3., działanie 2.3.1.</w:t>
      </w:r>
      <w:bookmarkEnd w:id="5"/>
      <w:r w:rsidRPr="00D919AE">
        <w:rPr>
          <w:rFonts w:ascii="Arial" w:hAnsi="Arial" w:cs="Arial"/>
        </w:rPr>
        <w:t>,</w:t>
      </w:r>
    </w:p>
    <w:p w:rsidR="00EE16E0" w:rsidRPr="00D919AE" w:rsidRDefault="00EE16E0" w:rsidP="00EE16E0">
      <w:pPr>
        <w:pStyle w:val="Tekstpodstawowy"/>
        <w:numPr>
          <w:ilvl w:val="0"/>
          <w:numId w:val="8"/>
        </w:numPr>
        <w:ind w:left="426"/>
        <w:jc w:val="both"/>
        <w:rPr>
          <w:rFonts w:ascii="Arial" w:hAnsi="Arial" w:cs="Arial"/>
        </w:rPr>
      </w:pPr>
      <w:r w:rsidRPr="00D919AE">
        <w:rPr>
          <w:rFonts w:ascii="Arial" w:hAnsi="Arial" w:cs="Arial"/>
          <w:bCs/>
        </w:rPr>
        <w:t>i</w:t>
      </w:r>
      <w:r w:rsidRPr="00D919AE">
        <w:rPr>
          <w:rFonts w:ascii="Arial" w:hAnsi="Arial" w:cs="Arial"/>
        </w:rPr>
        <w:t xml:space="preserve">nicjowanie długofalowego procesu edukacji społecznej polegającego na systematycznym dostarczaniu wiedzy o uzależnieniach </w:t>
      </w:r>
      <w:r w:rsidRPr="00D919AE">
        <w:rPr>
          <w:rFonts w:ascii="Arial" w:eastAsia="Calibri" w:hAnsi="Arial" w:cs="Arial"/>
        </w:rPr>
        <w:t>od środków odurzających, substancji psychotropowych i NSP</w:t>
      </w:r>
      <w:r w:rsidRPr="00D919AE">
        <w:rPr>
          <w:rFonts w:ascii="Arial" w:hAnsi="Arial" w:cs="Arial"/>
        </w:rPr>
        <w:t xml:space="preserve"> wszystkim podmiotom zaangażowanym w działania profilaktyczne i pomocowe oraz informowanie o dostępnych formach pomocy</w:t>
      </w:r>
      <w:bookmarkStart w:id="6" w:name="_Hlk499552285"/>
      <w:r w:rsidRPr="00D919AE">
        <w:rPr>
          <w:rFonts w:ascii="Arial" w:hAnsi="Arial" w:cs="Arial"/>
          <w:noProof w:val="0"/>
        </w:rPr>
        <w:t xml:space="preserve">, </w:t>
      </w:r>
      <w:r w:rsidRPr="00D919AE">
        <w:rPr>
          <w:rFonts w:ascii="Arial" w:hAnsi="Arial" w:cs="Arial"/>
        </w:rPr>
        <w:t xml:space="preserve">zgodnie z Narodowym Programem Zdrowia </w:t>
      </w:r>
      <w:bookmarkEnd w:id="6"/>
      <w:r w:rsidRPr="00D919AE">
        <w:rPr>
          <w:rFonts w:ascii="Arial" w:hAnsi="Arial" w:cs="Arial"/>
        </w:rPr>
        <w:t>w ramach działań informacyjnych i edukacyjnych – zadanie- 2.1. , działanie 2.1.1. oraz z zakresu rozwoju kadr uczestniczacych w realizacji zadań z zakresu przeciwdziałania narkomanii- zadanie 2.2.,</w:t>
      </w:r>
    </w:p>
    <w:p w:rsidR="00EE16E0" w:rsidRPr="00D919AE" w:rsidRDefault="00EE16E0" w:rsidP="00EE16E0">
      <w:pPr>
        <w:pStyle w:val="Tekstpodstawowy"/>
        <w:numPr>
          <w:ilvl w:val="0"/>
          <w:numId w:val="8"/>
        </w:numPr>
        <w:ind w:left="426"/>
        <w:rPr>
          <w:rFonts w:ascii="Arial" w:hAnsi="Arial" w:cs="Arial"/>
        </w:rPr>
      </w:pPr>
      <w:r w:rsidRPr="00D919AE">
        <w:rPr>
          <w:rFonts w:ascii="Arial" w:hAnsi="Arial" w:cs="Arial"/>
        </w:rPr>
        <w:t>monitorowanie skali zjawiska narkomanii szczególnie wśród dzieci i młodzieży</w:t>
      </w:r>
      <w:r w:rsidRPr="00D919AE">
        <w:rPr>
          <w:rFonts w:ascii="Arial" w:hAnsi="Arial" w:cs="Arial"/>
          <w:noProof w:val="0"/>
        </w:rPr>
        <w:t xml:space="preserve"> </w:t>
      </w:r>
      <w:r w:rsidRPr="00D919AE">
        <w:rPr>
          <w:rFonts w:ascii="Arial" w:hAnsi="Arial" w:cs="Arial"/>
        </w:rPr>
        <w:t>zgodnie z Narodowym Programem Zdrowia w ramach</w:t>
      </w:r>
      <w:r w:rsidRPr="00D919AE">
        <w:rPr>
          <w:rFonts w:ascii="Arial" w:hAnsi="Arial" w:cs="Arial"/>
          <w:noProof w:val="0"/>
        </w:rPr>
        <w:t xml:space="preserve"> </w:t>
      </w:r>
      <w:r w:rsidRPr="00D919AE">
        <w:rPr>
          <w:rFonts w:ascii="Arial" w:hAnsi="Arial" w:cs="Arial"/>
        </w:rPr>
        <w:t>monitorowania sytuacji epidemiologicznej w zakresie używania środków odurzających, substancji psychotropowych i NSP oraz postaw społecznych i reakcji instytucjonalnych – zadanie 2.5.</w:t>
      </w:r>
    </w:p>
    <w:p w:rsidR="00EE16E0" w:rsidRPr="00D919AE" w:rsidRDefault="00EE16E0" w:rsidP="00EE16E0">
      <w:pPr>
        <w:pStyle w:val="Akapitzlist"/>
        <w:autoSpaceDE w:val="0"/>
        <w:autoSpaceDN w:val="0"/>
        <w:adjustRightInd w:val="0"/>
        <w:ind w:left="426"/>
        <w:jc w:val="both"/>
        <w:rPr>
          <w:rFonts w:ascii="Arial" w:eastAsia="Calibri" w:hAnsi="Arial" w:cs="Arial"/>
        </w:rPr>
      </w:pPr>
    </w:p>
    <w:p w:rsidR="00EE16E0" w:rsidRPr="00D919AE" w:rsidRDefault="00EE16E0" w:rsidP="00EE16E0">
      <w:pPr>
        <w:pStyle w:val="Nagwek4"/>
        <w:rPr>
          <w:rFonts w:ascii="Arial" w:hAnsi="Arial" w:cs="Arial"/>
          <w:bCs/>
          <w:sz w:val="28"/>
          <w:szCs w:val="40"/>
        </w:rPr>
      </w:pPr>
      <w:r w:rsidRPr="00D919AE">
        <w:rPr>
          <w:rFonts w:ascii="Arial" w:hAnsi="Arial" w:cs="Arial"/>
          <w:bCs/>
          <w:szCs w:val="40"/>
        </w:rPr>
        <w:t>Rozdział 3</w:t>
      </w:r>
    </w:p>
    <w:p w:rsidR="00EE16E0" w:rsidRPr="00D919AE" w:rsidRDefault="00EE16E0" w:rsidP="00EE16E0">
      <w:pPr>
        <w:jc w:val="center"/>
        <w:rPr>
          <w:rFonts w:ascii="Arial" w:hAnsi="Arial" w:cs="Arial"/>
          <w:b/>
          <w:szCs w:val="28"/>
        </w:rPr>
      </w:pPr>
      <w:r w:rsidRPr="00D919AE">
        <w:rPr>
          <w:rFonts w:ascii="Arial" w:hAnsi="Arial" w:cs="Arial"/>
          <w:b/>
          <w:szCs w:val="28"/>
        </w:rPr>
        <w:t>Zadania Programu</w:t>
      </w:r>
    </w:p>
    <w:p w:rsidR="00EE16E0" w:rsidRPr="00D919AE" w:rsidRDefault="00EE16E0" w:rsidP="00EE16E0">
      <w:pPr>
        <w:rPr>
          <w:rFonts w:ascii="Arial" w:hAnsi="Arial" w:cs="Arial"/>
          <w:b/>
        </w:rPr>
      </w:pPr>
    </w:p>
    <w:p w:rsidR="00EE16E0" w:rsidRPr="00EE16E0" w:rsidRDefault="00EE16E0" w:rsidP="00EE16E0">
      <w:pPr>
        <w:jc w:val="both"/>
        <w:rPr>
          <w:rFonts w:ascii="Arial" w:hAnsi="Arial" w:cs="Arial"/>
        </w:rPr>
      </w:pPr>
      <w:r w:rsidRPr="00EE16E0">
        <w:rPr>
          <w:rFonts w:ascii="Arial" w:hAnsi="Arial" w:cs="Arial"/>
        </w:rPr>
        <w:t>§ 3.</w:t>
      </w:r>
      <w:r w:rsidRPr="00D919AE">
        <w:rPr>
          <w:rFonts w:ascii="Arial" w:hAnsi="Arial" w:cs="Arial"/>
          <w:b/>
        </w:rPr>
        <w:t xml:space="preserve"> </w:t>
      </w:r>
      <w:r w:rsidRPr="00EE16E0">
        <w:rPr>
          <w:rFonts w:ascii="Arial" w:hAnsi="Arial" w:cs="Arial"/>
        </w:rPr>
        <w:t>Program służy realizacji zadań uwzględniających cel operacyjny nr 2 Narodowego Programu Zdrowia na lata 2016-2020:</w:t>
      </w:r>
    </w:p>
    <w:p w:rsidR="00EE16E0" w:rsidRPr="00EE16E0" w:rsidRDefault="00EE16E0" w:rsidP="00EE16E0">
      <w:pPr>
        <w:ind w:firstLine="708"/>
        <w:jc w:val="both"/>
        <w:rPr>
          <w:rFonts w:ascii="Arial" w:hAnsi="Arial" w:cs="Arial"/>
          <w:szCs w:val="28"/>
        </w:rPr>
      </w:pPr>
    </w:p>
    <w:p w:rsidR="00EE16E0" w:rsidRPr="00EE16E0" w:rsidRDefault="00EE16E0" w:rsidP="00EE16E0">
      <w:pPr>
        <w:pStyle w:val="Akapitzlist"/>
        <w:numPr>
          <w:ilvl w:val="3"/>
          <w:numId w:val="14"/>
        </w:numPr>
        <w:ind w:left="426"/>
        <w:jc w:val="both"/>
        <w:rPr>
          <w:rFonts w:ascii="Arial" w:hAnsi="Arial" w:cs="Arial"/>
          <w:szCs w:val="28"/>
        </w:rPr>
      </w:pPr>
      <w:r w:rsidRPr="00EE16E0">
        <w:rPr>
          <w:rFonts w:ascii="Arial" w:hAnsi="Arial" w:cs="Arial"/>
          <w:szCs w:val="28"/>
        </w:rPr>
        <w:t>Zwiększanie dostępności pomocy terapeutycznej i rehabilitacyjnej dla osób uzależnionych i osób zagrożonych uzależnieniem poprzez:</w:t>
      </w:r>
    </w:p>
    <w:p w:rsidR="00EE16E0" w:rsidRPr="00D919AE" w:rsidRDefault="00EE16E0" w:rsidP="00EE16E0">
      <w:pPr>
        <w:numPr>
          <w:ilvl w:val="0"/>
          <w:numId w:val="6"/>
        </w:numPr>
        <w:jc w:val="both"/>
        <w:rPr>
          <w:rFonts w:ascii="Arial" w:hAnsi="Arial" w:cs="Arial"/>
        </w:rPr>
      </w:pPr>
      <w:r w:rsidRPr="00D919AE">
        <w:rPr>
          <w:rFonts w:ascii="Arial" w:hAnsi="Arial" w:cs="Arial"/>
          <w:bCs/>
        </w:rPr>
        <w:t xml:space="preserve">wspieranie reintegracji społecznej poprzez konsultacje dla osób uzależnionych </w:t>
      </w:r>
      <w:r w:rsidRPr="00D919AE">
        <w:rPr>
          <w:rFonts w:ascii="Arial" w:eastAsia="Calibri" w:hAnsi="Arial" w:cs="Arial"/>
        </w:rPr>
        <w:t>od środków odurzających, substancji psychotropowych i NSP</w:t>
      </w:r>
      <w:r w:rsidRPr="00D919AE">
        <w:rPr>
          <w:rFonts w:ascii="Arial" w:hAnsi="Arial" w:cs="Arial"/>
          <w:bCs/>
        </w:rPr>
        <w:t xml:space="preserve"> i </w:t>
      </w:r>
      <w:proofErr w:type="spellStart"/>
      <w:r w:rsidRPr="00D919AE">
        <w:rPr>
          <w:rFonts w:ascii="Arial" w:hAnsi="Arial" w:cs="Arial"/>
          <w:bCs/>
        </w:rPr>
        <w:t>współuzależnionych</w:t>
      </w:r>
      <w:proofErr w:type="spellEnd"/>
      <w:r w:rsidRPr="00D919AE">
        <w:rPr>
          <w:rFonts w:ascii="Arial" w:hAnsi="Arial" w:cs="Arial"/>
          <w:bCs/>
        </w:rPr>
        <w:t xml:space="preserve"> oraz spotkania o charakterze terapeutycznym prowadzone przez specjalistów terapii uzależnień</w:t>
      </w:r>
      <w:r w:rsidRPr="00D919AE">
        <w:rPr>
          <w:rFonts w:ascii="Arial" w:hAnsi="Arial" w:cs="Arial"/>
        </w:rPr>
        <w:t xml:space="preserve">, z uwzględnieniem osób niepełnosprawnych </w:t>
      </w:r>
      <w:bookmarkStart w:id="7" w:name="_Hlk499620461"/>
      <w:r w:rsidRPr="00D919AE">
        <w:rPr>
          <w:rFonts w:ascii="Arial" w:hAnsi="Arial" w:cs="Arial"/>
        </w:rPr>
        <w:t>zgodnie z Narodowym Programem Zdrowia w ramach redukcji szkód, rehabilitacji i reintegracji społecznej- zadanie 2.4.</w:t>
      </w:r>
      <w:bookmarkEnd w:id="7"/>
      <w:r w:rsidRPr="00D919AE">
        <w:rPr>
          <w:rFonts w:ascii="Arial" w:hAnsi="Arial" w:cs="Arial"/>
        </w:rPr>
        <w:t>,</w:t>
      </w:r>
    </w:p>
    <w:p w:rsidR="00EE16E0" w:rsidRPr="00D919AE" w:rsidRDefault="00EE16E0" w:rsidP="00EE16E0">
      <w:pPr>
        <w:numPr>
          <w:ilvl w:val="0"/>
          <w:numId w:val="6"/>
        </w:numPr>
        <w:jc w:val="both"/>
        <w:rPr>
          <w:rFonts w:ascii="Arial" w:hAnsi="Arial" w:cs="Arial"/>
        </w:rPr>
      </w:pPr>
      <w:r w:rsidRPr="00D919AE">
        <w:rPr>
          <w:rFonts w:ascii="Arial" w:hAnsi="Arial" w:cs="Arial"/>
        </w:rPr>
        <w:t>dyżury „pierwszego kontaktu” w Ośrodku Pomocy Społecznej</w:t>
      </w:r>
      <w:r w:rsidRPr="00D919AE">
        <w:rPr>
          <w:rFonts w:ascii="Arial" w:hAnsi="Arial" w:cs="Arial"/>
          <w:color w:val="FF0000"/>
        </w:rPr>
        <w:t xml:space="preserve"> </w:t>
      </w:r>
      <w:r w:rsidRPr="00D919AE">
        <w:rPr>
          <w:rFonts w:ascii="Arial" w:hAnsi="Arial" w:cs="Arial"/>
        </w:rPr>
        <w:t xml:space="preserve">dla osób poszukujących pomocy w związku z używaniem </w:t>
      </w:r>
      <w:r w:rsidRPr="00D919AE">
        <w:rPr>
          <w:rFonts w:ascii="Arial" w:eastAsia="Calibri" w:hAnsi="Arial" w:cs="Arial"/>
        </w:rPr>
        <w:t xml:space="preserve"> środków odurzających, substancji psychotropowych i NSP</w:t>
      </w:r>
      <w:r w:rsidRPr="00D919AE">
        <w:rPr>
          <w:rFonts w:ascii="Arial" w:hAnsi="Arial" w:cs="Arial"/>
        </w:rPr>
        <w:t>,</w:t>
      </w:r>
      <w:r w:rsidRPr="00D919AE">
        <w:rPr>
          <w:rFonts w:ascii="Arial" w:eastAsia="Calibri" w:hAnsi="Arial" w:cs="Arial"/>
        </w:rPr>
        <w:t xml:space="preserve"> </w:t>
      </w:r>
      <w:r w:rsidRPr="00D919AE">
        <w:rPr>
          <w:rFonts w:ascii="Arial" w:hAnsi="Arial" w:cs="Arial"/>
        </w:rPr>
        <w:t>z uwzględnieniem osób niepełnosprawnych zgodnie z Narodowym Programem Zdrowia w ramach profilaktyki wskazującej- zadanie 2.3., działanie - 2.3.3.,</w:t>
      </w:r>
    </w:p>
    <w:p w:rsidR="00EE16E0" w:rsidRPr="00D919AE" w:rsidRDefault="00EE16E0" w:rsidP="00EE16E0">
      <w:pPr>
        <w:numPr>
          <w:ilvl w:val="0"/>
          <w:numId w:val="6"/>
        </w:numPr>
        <w:jc w:val="both"/>
        <w:rPr>
          <w:rFonts w:ascii="Arial" w:hAnsi="Arial" w:cs="Arial"/>
        </w:rPr>
      </w:pPr>
      <w:r w:rsidRPr="00D919AE">
        <w:rPr>
          <w:rFonts w:ascii="Arial" w:eastAsia="Calibri" w:hAnsi="Arial" w:cs="Arial"/>
        </w:rPr>
        <w:t>prowadzenie grup wsparcia dla osób uzależnionych od środków odurzających, substancji psychotropowych i NSP (Grupa Anonimowych Narkomanów)</w:t>
      </w:r>
      <w:r w:rsidRPr="00D919AE">
        <w:rPr>
          <w:rFonts w:ascii="Arial" w:hAnsi="Arial" w:cs="Arial"/>
        </w:rPr>
        <w:t xml:space="preserve"> z </w:t>
      </w:r>
      <w:r w:rsidRPr="00D919AE">
        <w:rPr>
          <w:rFonts w:ascii="Arial" w:hAnsi="Arial" w:cs="Arial"/>
        </w:rPr>
        <w:lastRenderedPageBreak/>
        <w:t>uwzględnieniem osób niepełnosprawnych zgodnie z Narodowym Programem Zdrowia w ramach profilaktyki wskazującej- zadanie2.3., działanie  2.3.3.,</w:t>
      </w:r>
    </w:p>
    <w:p w:rsidR="00EE16E0" w:rsidRPr="00D919AE" w:rsidRDefault="00EE16E0" w:rsidP="00EE16E0">
      <w:pPr>
        <w:numPr>
          <w:ilvl w:val="0"/>
          <w:numId w:val="6"/>
        </w:numPr>
        <w:jc w:val="both"/>
        <w:rPr>
          <w:rFonts w:ascii="Arial" w:hAnsi="Arial" w:cs="Arial"/>
        </w:rPr>
      </w:pPr>
      <w:r w:rsidRPr="00D919AE">
        <w:rPr>
          <w:rFonts w:ascii="Arial" w:eastAsia="Calibri" w:hAnsi="Arial" w:cs="Arial"/>
        </w:rPr>
        <w:t>konsultacje i poradnictwo dla młodzieży używającej środków odurzających, substancji psychotropowych i NSP oraz dla młodzieży będącej w grupie wysokiego ryzyka  w ramach profilaktyki wskazującej oraz selektywnej</w:t>
      </w:r>
      <w:r w:rsidRPr="00D919AE">
        <w:rPr>
          <w:rFonts w:ascii="Arial" w:hAnsi="Arial" w:cs="Arial"/>
        </w:rPr>
        <w:t xml:space="preserve"> zgodnie z Narodowym Programem Zdrowia - zadanie 2.3 działania.2.3.2. i 2.3.3., </w:t>
      </w:r>
    </w:p>
    <w:p w:rsidR="00EE16E0" w:rsidRPr="00D919AE" w:rsidRDefault="00EE16E0" w:rsidP="00EE16E0">
      <w:pPr>
        <w:numPr>
          <w:ilvl w:val="0"/>
          <w:numId w:val="6"/>
        </w:numPr>
        <w:jc w:val="both"/>
        <w:rPr>
          <w:rFonts w:ascii="Arial" w:hAnsi="Arial" w:cs="Arial"/>
        </w:rPr>
      </w:pPr>
      <w:r w:rsidRPr="00D919AE">
        <w:rPr>
          <w:rFonts w:ascii="Arial" w:hAnsi="Arial" w:cs="Arial"/>
        </w:rPr>
        <w:t>współpracę z kuratorami, policją i innymi podmiotami i organizacjami społecznymi, kościołami i związkami wyznaniowymi w zakresie przeciwdziałania narkomanii,</w:t>
      </w:r>
    </w:p>
    <w:p w:rsidR="00EE16E0" w:rsidRPr="00D919AE" w:rsidRDefault="00EE16E0" w:rsidP="00EE16E0">
      <w:pPr>
        <w:numPr>
          <w:ilvl w:val="0"/>
          <w:numId w:val="6"/>
        </w:numPr>
        <w:jc w:val="both"/>
        <w:rPr>
          <w:rFonts w:ascii="Arial" w:hAnsi="Arial" w:cs="Arial"/>
        </w:rPr>
      </w:pPr>
      <w:r w:rsidRPr="00D919AE">
        <w:rPr>
          <w:rFonts w:ascii="Arial" w:hAnsi="Arial" w:cs="Arial"/>
        </w:rPr>
        <w:t>ograniczenie szkód zdrowotnych poprzez systematyczną współpracę ze specjalistycznymi szpitalami i innym jednostkami organizacyjnymi opieki zdrowotnej, umożliwiającą kierowanie osób uzależnionych</w:t>
      </w:r>
      <w:r w:rsidRPr="00D919AE">
        <w:rPr>
          <w:rFonts w:ascii="Arial" w:eastAsia="Calibri" w:hAnsi="Arial" w:cs="Arial"/>
        </w:rPr>
        <w:t xml:space="preserve"> od środków odurzających, substancji psychotropowych i NSP</w:t>
      </w:r>
      <w:r w:rsidRPr="00D919AE">
        <w:rPr>
          <w:rFonts w:ascii="Arial" w:hAnsi="Arial" w:cs="Arial"/>
        </w:rPr>
        <w:t xml:space="preserve"> i innych osób zainteresowanych na detoksykację, leczenie oraz dalszą specjalistyczną terapię i rehabilitację </w:t>
      </w:r>
      <w:bookmarkStart w:id="8" w:name="_Hlk499620568"/>
      <w:r w:rsidRPr="00D919AE">
        <w:rPr>
          <w:rFonts w:ascii="Arial" w:hAnsi="Arial" w:cs="Arial"/>
        </w:rPr>
        <w:t>zgodnie z Narodowym Programem Zdrowia w ramach redukcji szkód, rehabilitacji i reintegracji społecznej- zadanie 2.4</w:t>
      </w:r>
      <w:bookmarkEnd w:id="8"/>
      <w:r w:rsidRPr="00D919AE">
        <w:rPr>
          <w:rFonts w:ascii="Arial" w:hAnsi="Arial" w:cs="Arial"/>
        </w:rPr>
        <w:t>.,</w:t>
      </w:r>
    </w:p>
    <w:p w:rsidR="00EE16E0" w:rsidRPr="00D919AE" w:rsidRDefault="00EE16E0" w:rsidP="00EE16E0">
      <w:pPr>
        <w:rPr>
          <w:rFonts w:ascii="Arial" w:hAnsi="Arial" w:cs="Arial"/>
          <w:b/>
        </w:rPr>
      </w:pPr>
    </w:p>
    <w:p w:rsidR="00EE16E0" w:rsidRPr="00EE16E0" w:rsidRDefault="00EE16E0" w:rsidP="00EE16E0">
      <w:pPr>
        <w:jc w:val="both"/>
        <w:rPr>
          <w:rFonts w:ascii="Arial" w:hAnsi="Arial" w:cs="Arial"/>
        </w:rPr>
      </w:pPr>
      <w:r w:rsidRPr="00EE16E0">
        <w:rPr>
          <w:rFonts w:ascii="Arial" w:hAnsi="Arial" w:cs="Arial"/>
        </w:rPr>
        <w:t>2. Udzielanie rodzinom, w których występują problemy narkomanii, pomocy psychospołecznej i prawnej w tym:</w:t>
      </w:r>
    </w:p>
    <w:p w:rsidR="00EE16E0" w:rsidRPr="00D919AE" w:rsidRDefault="00EE16E0" w:rsidP="00EE16E0">
      <w:pPr>
        <w:pStyle w:val="Akapitzlist"/>
        <w:numPr>
          <w:ilvl w:val="0"/>
          <w:numId w:val="5"/>
        </w:numPr>
        <w:ind w:left="426"/>
        <w:jc w:val="both"/>
        <w:rPr>
          <w:rFonts w:ascii="Arial" w:hAnsi="Arial" w:cs="Arial"/>
          <w:bCs/>
        </w:rPr>
      </w:pPr>
      <w:r w:rsidRPr="00D919AE">
        <w:rPr>
          <w:rFonts w:ascii="Arial" w:hAnsi="Arial" w:cs="Arial"/>
          <w:bCs/>
        </w:rPr>
        <w:t xml:space="preserve">prowadzenie porad dla rodzin, w których występują problemy narkomanii w zakresie rozpoznawania objawów zażywania </w:t>
      </w:r>
      <w:r w:rsidRPr="00D919AE">
        <w:rPr>
          <w:rFonts w:ascii="Arial" w:eastAsia="Calibri" w:hAnsi="Arial" w:cs="Arial"/>
        </w:rPr>
        <w:t>środków odurzających, substancji psychotropowych i NSP</w:t>
      </w:r>
      <w:r w:rsidRPr="00D919AE">
        <w:rPr>
          <w:rFonts w:ascii="Arial" w:hAnsi="Arial" w:cs="Arial"/>
          <w:bCs/>
        </w:rPr>
        <w:t xml:space="preserve"> oraz związanych z tym zagrożeń</w:t>
      </w:r>
      <w:r w:rsidRPr="00D919AE">
        <w:rPr>
          <w:rFonts w:ascii="Arial" w:hAnsi="Arial" w:cs="Arial"/>
        </w:rPr>
        <w:t xml:space="preserve"> z uwzględnieniem osób niepełnosprawnych zgodnie z Narodowym Programem Zdrowia w ramach profilaktyki wskazującej - zadanie 2.3., działanie  2.3.3.,</w:t>
      </w:r>
    </w:p>
    <w:p w:rsidR="00EE16E0" w:rsidRPr="00D919AE" w:rsidRDefault="00EE16E0" w:rsidP="00EE16E0">
      <w:pPr>
        <w:numPr>
          <w:ilvl w:val="0"/>
          <w:numId w:val="5"/>
        </w:numPr>
        <w:ind w:left="426"/>
        <w:jc w:val="both"/>
        <w:rPr>
          <w:rFonts w:ascii="Arial" w:hAnsi="Arial" w:cs="Arial"/>
        </w:rPr>
      </w:pPr>
      <w:r w:rsidRPr="00D919AE">
        <w:rPr>
          <w:rFonts w:ascii="Arial" w:hAnsi="Arial" w:cs="Arial"/>
        </w:rPr>
        <w:t>ograniczenie szkód społecznych poprzez udzielanie pomocy osobom uzależnionym i ich rodzinom przez specjalistę terapii uzależnień zgodnie z Narodowym Programem Zdrowia w ramach redukcji szkód, rehabilitacji i reintegracji społecznej - zadanie 2.4.,</w:t>
      </w:r>
    </w:p>
    <w:p w:rsidR="00EE16E0" w:rsidRPr="00D919AE" w:rsidRDefault="00EE16E0" w:rsidP="00EE16E0">
      <w:pPr>
        <w:numPr>
          <w:ilvl w:val="0"/>
          <w:numId w:val="5"/>
        </w:numPr>
        <w:ind w:left="426"/>
        <w:jc w:val="both"/>
        <w:rPr>
          <w:rFonts w:ascii="Arial" w:hAnsi="Arial" w:cs="Arial"/>
        </w:rPr>
      </w:pPr>
      <w:r w:rsidRPr="00D919AE">
        <w:rPr>
          <w:rFonts w:ascii="Arial" w:hAnsi="Arial" w:cs="Arial"/>
        </w:rPr>
        <w:t xml:space="preserve">tworzenie i wspomaganie, w miarę potrzeb, funkcjonowania grup wsparcia dla rodzin osób uzależnionych od </w:t>
      </w:r>
      <w:r w:rsidRPr="00D919AE">
        <w:rPr>
          <w:rFonts w:ascii="Arial" w:eastAsia="Calibri" w:hAnsi="Arial" w:cs="Arial"/>
        </w:rPr>
        <w:t xml:space="preserve"> środków odurzających, substancji psychotropowych i NSP</w:t>
      </w:r>
      <w:r w:rsidRPr="00D919AE">
        <w:rPr>
          <w:rFonts w:ascii="Arial" w:hAnsi="Arial" w:cs="Arial"/>
        </w:rPr>
        <w:t xml:space="preserve"> poprzez zatrudnienie doradcy rodziny oraz sesje rodzinne </w:t>
      </w:r>
      <w:bookmarkStart w:id="9" w:name="_Hlk499620769"/>
      <w:r w:rsidRPr="00D919AE">
        <w:rPr>
          <w:rFonts w:ascii="Arial" w:hAnsi="Arial" w:cs="Arial"/>
        </w:rPr>
        <w:t xml:space="preserve">zgodnie z Narodowym Programem Zdrowia </w:t>
      </w:r>
      <w:bookmarkStart w:id="10" w:name="_Hlk499620667"/>
      <w:r w:rsidRPr="00D919AE">
        <w:rPr>
          <w:rFonts w:ascii="Arial" w:hAnsi="Arial" w:cs="Arial"/>
        </w:rPr>
        <w:t>w ramach redukcji szkód, rehabilitacji i reintegracji społecznej- zadanie 2.4</w:t>
      </w:r>
      <w:bookmarkEnd w:id="9"/>
      <w:r w:rsidRPr="00D919AE">
        <w:rPr>
          <w:rFonts w:ascii="Arial" w:hAnsi="Arial" w:cs="Arial"/>
        </w:rPr>
        <w:t>.,</w:t>
      </w:r>
      <w:bookmarkEnd w:id="10"/>
    </w:p>
    <w:p w:rsidR="00EE16E0" w:rsidRPr="00D919AE" w:rsidRDefault="00EE16E0" w:rsidP="00EE16E0">
      <w:pPr>
        <w:numPr>
          <w:ilvl w:val="0"/>
          <w:numId w:val="5"/>
        </w:numPr>
        <w:ind w:left="426"/>
        <w:jc w:val="both"/>
        <w:rPr>
          <w:rFonts w:ascii="Arial" w:hAnsi="Arial" w:cs="Arial"/>
        </w:rPr>
      </w:pPr>
      <w:r w:rsidRPr="00D919AE">
        <w:rPr>
          <w:rFonts w:ascii="Arial" w:hAnsi="Arial" w:cs="Arial"/>
        </w:rPr>
        <w:t xml:space="preserve">udzielanie informacji dotyczących możliwości uzyskania specjalistycznej pomocy osobom uzależnionym </w:t>
      </w:r>
      <w:r w:rsidRPr="00D919AE">
        <w:rPr>
          <w:rFonts w:ascii="Arial" w:eastAsia="Calibri" w:hAnsi="Arial" w:cs="Arial"/>
        </w:rPr>
        <w:t xml:space="preserve">od środków odurzających, substancji psychotropowych i NSP </w:t>
      </w:r>
      <w:r w:rsidRPr="00D919AE">
        <w:rPr>
          <w:rFonts w:ascii="Arial" w:hAnsi="Arial" w:cs="Arial"/>
        </w:rPr>
        <w:t>oraz ich rodzinom zgodnie z Narodowym Programem Zdrowia w ramach redukcji szkód, rehabilitacji i reintegracji społecznej – zadanie 2.4.</w:t>
      </w:r>
    </w:p>
    <w:p w:rsidR="00EE16E0" w:rsidRPr="00D919AE" w:rsidRDefault="00EE16E0" w:rsidP="00EE16E0">
      <w:pPr>
        <w:pStyle w:val="Tekstpodstawowy"/>
        <w:tabs>
          <w:tab w:val="left" w:pos="7020"/>
        </w:tabs>
        <w:rPr>
          <w:rFonts w:ascii="Arial" w:hAnsi="Arial" w:cs="Arial"/>
        </w:rPr>
      </w:pPr>
    </w:p>
    <w:p w:rsidR="00EE16E0" w:rsidRPr="00EE16E0" w:rsidRDefault="00EE16E0" w:rsidP="00EE16E0">
      <w:pPr>
        <w:pStyle w:val="Tekstpodstawowy"/>
        <w:tabs>
          <w:tab w:val="left" w:pos="7020"/>
        </w:tabs>
        <w:jc w:val="both"/>
        <w:rPr>
          <w:rFonts w:ascii="Arial" w:hAnsi="Arial" w:cs="Arial"/>
        </w:rPr>
      </w:pPr>
      <w:r w:rsidRPr="00EE16E0">
        <w:rPr>
          <w:rFonts w:ascii="Arial" w:hAnsi="Arial" w:cs="Arial"/>
        </w:rPr>
        <w:t xml:space="preserve">3. Prowadzenie profilaktycznej działalności informacyjnej oraz szkoleniowej w zakresie rozwiązywania problemów narkomanii, w szczególności dla dzieci i młodzieży, w tym prowadzenie zajęć sportowo-rekreacyjnych dla uczniów, a także działań na rzecz dożywiania dzieci uczestniczacych w pozalekcyjnych programach opiekuńczo – wychowawczych i socjoterapeutycznych,  poprzez: </w:t>
      </w:r>
    </w:p>
    <w:p w:rsidR="00EE16E0" w:rsidRPr="00D919AE" w:rsidRDefault="00EE16E0" w:rsidP="00EE16E0">
      <w:pPr>
        <w:pStyle w:val="Tekstpodstawowy"/>
        <w:numPr>
          <w:ilvl w:val="0"/>
          <w:numId w:val="1"/>
        </w:numPr>
        <w:ind w:left="426"/>
        <w:jc w:val="both"/>
        <w:rPr>
          <w:rFonts w:ascii="Arial" w:hAnsi="Arial" w:cs="Arial"/>
          <w:b/>
        </w:rPr>
      </w:pPr>
      <w:r w:rsidRPr="00D919AE">
        <w:rPr>
          <w:rFonts w:ascii="Arial" w:hAnsi="Arial" w:cs="Arial"/>
        </w:rPr>
        <w:t>przeprowadzanie diagnozy lokalnych zagrożeń społecznych oraz innych ekspertyz pozwalających ocenić aktualny stan problemów związanych z</w:t>
      </w:r>
      <w:r w:rsidRPr="00D919AE">
        <w:rPr>
          <w:rFonts w:ascii="Arial" w:eastAsia="Calibri" w:hAnsi="Arial" w:cs="Arial"/>
        </w:rPr>
        <w:t xml:space="preserve"> środkami odurzającymi, substancjami psychotropowymi i NSP</w:t>
      </w:r>
      <w:r w:rsidRPr="00D919AE">
        <w:rPr>
          <w:rFonts w:ascii="Arial" w:hAnsi="Arial" w:cs="Arial"/>
        </w:rPr>
        <w:t xml:space="preserve">, a także stan posiadanych zasobów w sferze ich rozwiązywania oraz efektów dotychczasowych działań, zgodnie z Narodowym Programem Zdrowia w ramach monitorowania sytuacji epidemiologicznej w zakresie używania środków odurzających, </w:t>
      </w:r>
      <w:r w:rsidRPr="00D919AE">
        <w:rPr>
          <w:rFonts w:ascii="Arial" w:hAnsi="Arial" w:cs="Arial"/>
        </w:rPr>
        <w:lastRenderedPageBreak/>
        <w:t>substancji psychotropowych i NSP oraz postaw społecznych i reakcji instytucjonalnych – zadanie 2.5.,</w:t>
      </w:r>
    </w:p>
    <w:p w:rsidR="00EE16E0" w:rsidRPr="00D919AE" w:rsidRDefault="00EE16E0" w:rsidP="00EE16E0">
      <w:pPr>
        <w:pStyle w:val="Tekstpodstawowy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919AE">
        <w:rPr>
          <w:rFonts w:ascii="Arial" w:hAnsi="Arial" w:cs="Arial"/>
        </w:rPr>
        <w:t>zapewnienie opieki dzieciom i młodzieży ze środowisk zagrożonych i dotkniętych narkomanią poprzez działalność świetlic środowiskowych i opiekuńczo-wychowawczych zgodnie z Narodowym Programem Zdrowia w ramach profilaktyki selektywnej oraz wskazujacej – zadanie 2.3., działania  2.3.2., i 2.3.3., w tym:</w:t>
      </w:r>
    </w:p>
    <w:p w:rsidR="00EE16E0" w:rsidRPr="00D919AE" w:rsidRDefault="00EE16E0" w:rsidP="00EE16E0">
      <w:pPr>
        <w:pStyle w:val="Tekstpodstawowy"/>
        <w:numPr>
          <w:ilvl w:val="0"/>
          <w:numId w:val="2"/>
        </w:numPr>
        <w:ind w:left="993"/>
        <w:jc w:val="both"/>
        <w:rPr>
          <w:rFonts w:ascii="Arial" w:hAnsi="Arial" w:cs="Arial"/>
        </w:rPr>
      </w:pPr>
      <w:r w:rsidRPr="00D919AE">
        <w:rPr>
          <w:rFonts w:ascii="Arial" w:hAnsi="Arial" w:cs="Arial"/>
        </w:rPr>
        <w:t xml:space="preserve">prowadzenie zajęć świetlicowych przez osoby posiadające odpowiednie przygotowanie pedagogiczne, </w:t>
      </w:r>
    </w:p>
    <w:p w:rsidR="00EE16E0" w:rsidRPr="00D919AE" w:rsidRDefault="00EE16E0" w:rsidP="00EE16E0">
      <w:pPr>
        <w:pStyle w:val="Tekstpodstawowy"/>
        <w:numPr>
          <w:ilvl w:val="0"/>
          <w:numId w:val="2"/>
        </w:numPr>
        <w:ind w:left="993"/>
        <w:jc w:val="both"/>
        <w:rPr>
          <w:rFonts w:ascii="Arial" w:hAnsi="Arial" w:cs="Arial"/>
        </w:rPr>
      </w:pPr>
      <w:r w:rsidRPr="00D919AE">
        <w:rPr>
          <w:rFonts w:ascii="Arial" w:hAnsi="Arial" w:cs="Arial"/>
        </w:rPr>
        <w:t>prowadzenie działań wychowawczych poprzez umożliwianie dzieciom i młodzieży twórczego, pozytywnego zagospodarowania czasu wolnego poprzez rozwój zainteresowań pod kierunkiem instruktorów, wychowawców i wolontariuszy,</w:t>
      </w:r>
    </w:p>
    <w:p w:rsidR="00EE16E0" w:rsidRPr="00D919AE" w:rsidRDefault="00EE16E0" w:rsidP="00EE16E0">
      <w:pPr>
        <w:pStyle w:val="Tekstpodstawowy"/>
        <w:numPr>
          <w:ilvl w:val="0"/>
          <w:numId w:val="2"/>
        </w:numPr>
        <w:ind w:left="993"/>
        <w:jc w:val="both"/>
        <w:rPr>
          <w:rFonts w:ascii="Arial" w:hAnsi="Arial" w:cs="Arial"/>
        </w:rPr>
      </w:pPr>
      <w:r w:rsidRPr="00D919AE">
        <w:rPr>
          <w:rFonts w:ascii="Arial" w:hAnsi="Arial" w:cs="Arial"/>
        </w:rPr>
        <w:t>działalność profilaktyczną polegającą na realizacji programów profilaktycznych, </w:t>
      </w:r>
    </w:p>
    <w:p w:rsidR="00EE16E0" w:rsidRPr="00D919AE" w:rsidRDefault="00EE16E0" w:rsidP="00EE16E0">
      <w:pPr>
        <w:pStyle w:val="Tekstpodstawowy"/>
        <w:ind w:left="993"/>
        <w:jc w:val="both"/>
        <w:rPr>
          <w:rFonts w:ascii="Arial" w:hAnsi="Arial" w:cs="Arial"/>
        </w:rPr>
      </w:pPr>
      <w:r w:rsidRPr="00D919AE">
        <w:rPr>
          <w:rFonts w:ascii="Arial" w:hAnsi="Arial" w:cs="Arial"/>
        </w:rPr>
        <w:t xml:space="preserve">opiekuńczo-wychowawczych i socjoterapeutycznych dla dzieci i młodzieży, </w:t>
      </w:r>
    </w:p>
    <w:p w:rsidR="00EE16E0" w:rsidRPr="00D919AE" w:rsidRDefault="00EE16E0" w:rsidP="00EE16E0">
      <w:pPr>
        <w:pStyle w:val="Tekstpodstawowy"/>
        <w:numPr>
          <w:ilvl w:val="0"/>
          <w:numId w:val="2"/>
        </w:numPr>
        <w:ind w:left="993"/>
        <w:jc w:val="both"/>
        <w:rPr>
          <w:rFonts w:ascii="Arial" w:hAnsi="Arial" w:cs="Arial"/>
        </w:rPr>
      </w:pPr>
      <w:r w:rsidRPr="00D919AE">
        <w:rPr>
          <w:rFonts w:ascii="Arial" w:hAnsi="Arial" w:cs="Arial"/>
        </w:rPr>
        <w:t>zaopatrywanie w materiały dydaktyczne, artykuły niezbędne do prowadzenia zajęć świetlicowych oraz  uzupełnianie, w miarę możliwości, sprzętu niezbędnego do funkcjonowania świetlic,</w:t>
      </w:r>
    </w:p>
    <w:p w:rsidR="00EE16E0" w:rsidRPr="00D919AE" w:rsidRDefault="00EE16E0" w:rsidP="00EE16E0">
      <w:pPr>
        <w:pStyle w:val="Tekstpodstawowy"/>
        <w:numPr>
          <w:ilvl w:val="0"/>
          <w:numId w:val="2"/>
        </w:numPr>
        <w:ind w:left="993"/>
        <w:jc w:val="both"/>
        <w:rPr>
          <w:rFonts w:ascii="Arial" w:hAnsi="Arial" w:cs="Arial"/>
        </w:rPr>
      </w:pPr>
      <w:r w:rsidRPr="00D919AE">
        <w:rPr>
          <w:rFonts w:ascii="Arial" w:hAnsi="Arial" w:cs="Arial"/>
        </w:rPr>
        <w:t>podejmowanie działań na rzecz dożywiania  poprzez zakup artykułów spożywczych dla dzieci uczestniczących w konkursach i zabawach okolicznościowych organizowanych w świetlicach,</w:t>
      </w:r>
    </w:p>
    <w:p w:rsidR="00EE16E0" w:rsidRPr="00D919AE" w:rsidRDefault="00EE16E0" w:rsidP="00EE16E0">
      <w:pPr>
        <w:pStyle w:val="Tekstpodstawowy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919AE">
        <w:rPr>
          <w:rFonts w:ascii="Arial" w:hAnsi="Arial" w:cs="Arial"/>
        </w:rPr>
        <w:t xml:space="preserve">wspieranie realizacji we wszystkich szkołach i placówkach oświatowo – wychowawczych na terenie gminy programów profilaktycznych dla dzieci i młodzieży oraz ich rodziców, </w:t>
      </w:r>
      <w:bookmarkStart w:id="11" w:name="_Hlk499623440"/>
      <w:r w:rsidRPr="00D919AE">
        <w:rPr>
          <w:rFonts w:ascii="Arial" w:hAnsi="Arial" w:cs="Arial"/>
        </w:rPr>
        <w:t>zgodnie z Narodowym Programem Zdrowia w ramach zadania na rzecz ograniczania stosowania środków odurzających, substancji psychotropowych, środków zastępczych i NSP- zadanie 2.1. – działanie 2.1.1.</w:t>
      </w:r>
      <w:bookmarkEnd w:id="11"/>
      <w:r w:rsidRPr="00D919AE">
        <w:rPr>
          <w:rFonts w:ascii="Arial" w:hAnsi="Arial" w:cs="Arial"/>
        </w:rPr>
        <w:t>,</w:t>
      </w:r>
    </w:p>
    <w:p w:rsidR="00EE16E0" w:rsidRPr="00D919AE" w:rsidRDefault="00EE16E0" w:rsidP="00EE16E0">
      <w:pPr>
        <w:pStyle w:val="Tekstpodstawowy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919AE">
        <w:rPr>
          <w:rFonts w:ascii="Arial" w:hAnsi="Arial" w:cs="Arial"/>
        </w:rPr>
        <w:t xml:space="preserve">współorganizację konkursów i olimpiad wiedzy o zdrowiu oraz wpływie </w:t>
      </w:r>
      <w:r w:rsidRPr="00D919AE">
        <w:rPr>
          <w:rFonts w:ascii="Arial" w:eastAsia="Calibri" w:hAnsi="Arial" w:cs="Arial"/>
        </w:rPr>
        <w:t xml:space="preserve"> środków odurzających, substancji psychotropowych i NSP</w:t>
      </w:r>
      <w:r w:rsidRPr="00D919AE">
        <w:rPr>
          <w:rFonts w:ascii="Arial" w:hAnsi="Arial" w:cs="Arial"/>
        </w:rPr>
        <w:t xml:space="preserve"> na zdrowie dla dzieci i młodzieży zgodnie z Narodowym Programem Zdrowia w ramach zadania na rzecz ograniczania stosowania środków odurzających, substancji psychotropowych, środków zastępczych i NSP- zadanie 2.1. – działanie 2.1.1.,</w:t>
      </w:r>
    </w:p>
    <w:p w:rsidR="00EE16E0" w:rsidRPr="00D919AE" w:rsidRDefault="00EE16E0" w:rsidP="00EE16E0">
      <w:pPr>
        <w:pStyle w:val="Tekstpodstawowy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919AE">
        <w:rPr>
          <w:rFonts w:ascii="Arial" w:hAnsi="Arial" w:cs="Arial"/>
        </w:rPr>
        <w:t xml:space="preserve">udział w lokalnych i ogólnopolskich kampaniach społecznych adresowanych do róznych grup docelowych w szczególności do dzieci, młodzieży i rodziców, na temat zagrożeń wynikających z używania środków odurzających, substancji psychotropowych i NSP, a także z pozamedycznego stosowania produktów leczniczych, których używanie może prowadzić do uzależnienia, związanych z profilaktyką narkotykową oraz rozwiązywaniem problemów społecznych związanych z uzależnieniami </w:t>
      </w:r>
      <w:r w:rsidRPr="00D919AE">
        <w:rPr>
          <w:rFonts w:ascii="Arial" w:eastAsia="Calibri" w:hAnsi="Arial" w:cs="Arial"/>
        </w:rPr>
        <w:t xml:space="preserve">od środków odurzających, substancji psychotropowych i NSP </w:t>
      </w:r>
      <w:r w:rsidRPr="00D919AE">
        <w:rPr>
          <w:rFonts w:ascii="Arial" w:hAnsi="Arial" w:cs="Arial"/>
        </w:rPr>
        <w:t xml:space="preserve">zgodnie z Narodowym Programem Zdrowia  w ramach zadania na rzecz ograniczania stosowania środków odurzających, substancji psychotropowych, środków zastępczych i NSP- zadanie 2.1. – działanie 2.1.1.,   </w:t>
      </w:r>
    </w:p>
    <w:p w:rsidR="00EE16E0" w:rsidRPr="00D919AE" w:rsidRDefault="00EE16E0" w:rsidP="00EE16E0">
      <w:pPr>
        <w:pStyle w:val="Tekstpodstawowy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919AE">
        <w:rPr>
          <w:rFonts w:ascii="Arial" w:eastAsia="Calibri" w:hAnsi="Arial" w:cs="Arial"/>
        </w:rPr>
        <w:t xml:space="preserve">realizację programów profilaktycznych obejmujących problematykę HIV/AIDS </w:t>
      </w:r>
      <w:bookmarkStart w:id="12" w:name="_Hlk499623656"/>
      <w:r w:rsidRPr="00D919AE">
        <w:rPr>
          <w:rFonts w:ascii="Arial" w:eastAsia="Calibri" w:hAnsi="Arial" w:cs="Arial"/>
        </w:rPr>
        <w:t xml:space="preserve">zgodnie z Narodowym </w:t>
      </w:r>
      <w:bookmarkStart w:id="13" w:name="_Hlk499623696"/>
      <w:r w:rsidRPr="00D919AE">
        <w:rPr>
          <w:rFonts w:ascii="Arial" w:eastAsia="Calibri" w:hAnsi="Arial" w:cs="Arial"/>
        </w:rPr>
        <w:t>Programem Zdrowia w ramach profilaktyki uniwersalnej- zadanie 2.3., działanie 2.3.1</w:t>
      </w:r>
      <w:bookmarkEnd w:id="13"/>
      <w:r w:rsidRPr="00D919AE">
        <w:rPr>
          <w:rFonts w:ascii="Arial" w:eastAsia="Calibri" w:hAnsi="Arial" w:cs="Arial"/>
        </w:rPr>
        <w:t>.,</w:t>
      </w:r>
    </w:p>
    <w:p w:rsidR="00EE16E0" w:rsidRPr="00D919AE" w:rsidRDefault="00EE16E0" w:rsidP="00EE16E0">
      <w:pPr>
        <w:pStyle w:val="Tekstpodstawowy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919AE">
        <w:rPr>
          <w:rFonts w:ascii="Arial" w:hAnsi="Arial" w:cs="Arial"/>
        </w:rPr>
        <w:t>realizację ogólnopolskich kampanii informacyjno-edukacyjnych oraz programów profilaktycznych związanych z zagrożeniami wynikającymi z używania wyrobów tytoniowych i wyrobów powiązanych zgodnie z Narodowym Programem Zdrowia w ramach działań informacyjno-edukacyjnych i profilaktycznych- zadanie 4.2.,</w:t>
      </w:r>
    </w:p>
    <w:bookmarkEnd w:id="12"/>
    <w:p w:rsidR="00EE16E0" w:rsidRPr="00D919AE" w:rsidRDefault="00EE16E0" w:rsidP="00EE16E0">
      <w:pPr>
        <w:pStyle w:val="Tekstpodstawowy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919AE">
        <w:rPr>
          <w:rFonts w:ascii="Arial" w:hAnsi="Arial" w:cs="Arial"/>
        </w:rPr>
        <w:lastRenderedPageBreak/>
        <w:t xml:space="preserve">realizację programów profilaktycznych i warsztatów poprawiających funkcjonowanie psychospołeczne dzieci i młodzieży, w tym nauka zasad radzenia sobie z trudnymi sytuacjami życiowymi oraz warsztatów dla rodziców, mających na celu poprawę relacji rodzinnych, oraz wzrost wiedzy na temat zagrożeń związanych z uzależnieniami </w:t>
      </w:r>
      <w:r w:rsidRPr="00D919AE">
        <w:rPr>
          <w:rFonts w:ascii="Arial" w:eastAsia="Calibri" w:hAnsi="Arial" w:cs="Arial"/>
        </w:rPr>
        <w:t>od środków odurzających, substancji psychotropowych i NSP ( np. program „Przyjaciele Zippiego”),</w:t>
      </w:r>
      <w:r w:rsidRPr="00D919AE">
        <w:rPr>
          <w:rFonts w:ascii="Arial" w:hAnsi="Arial" w:cs="Arial"/>
        </w:rPr>
        <w:t xml:space="preserve"> zgodnie z Narodowym </w:t>
      </w:r>
      <w:r w:rsidRPr="00D919AE">
        <w:rPr>
          <w:rFonts w:ascii="Arial" w:eastAsia="Calibri" w:hAnsi="Arial" w:cs="Arial"/>
        </w:rPr>
        <w:t>Programem Zdrowia w ramach profilaktyki uniwersalnej- zadanie 2.3., działanie 2.3.1.</w:t>
      </w:r>
      <w:r w:rsidRPr="00D919AE">
        <w:rPr>
          <w:rFonts w:ascii="Arial" w:hAnsi="Arial" w:cs="Arial"/>
        </w:rPr>
        <w:t>,</w:t>
      </w:r>
    </w:p>
    <w:p w:rsidR="00EE16E0" w:rsidRPr="00D919AE" w:rsidRDefault="00EE16E0" w:rsidP="00EE16E0">
      <w:pPr>
        <w:pStyle w:val="Tekstpodstawowy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919AE">
        <w:rPr>
          <w:rFonts w:ascii="Arial" w:hAnsi="Arial" w:cs="Arial"/>
        </w:rPr>
        <w:t xml:space="preserve">tworzenie warunków do rozwoju organizacji młodzieżowych, kół zainteresowań i innych form działalności pozalekcyjnej, będących korzystną ofertą zagospodarowania czasu wolnego, </w:t>
      </w:r>
    </w:p>
    <w:p w:rsidR="00EE16E0" w:rsidRPr="00D919AE" w:rsidRDefault="00EE16E0" w:rsidP="00EE16E0">
      <w:pPr>
        <w:pStyle w:val="Tekstpodstawowy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919AE">
        <w:rPr>
          <w:rFonts w:ascii="Arial" w:hAnsi="Arial" w:cs="Arial"/>
        </w:rPr>
        <w:t xml:space="preserve">zakup, opracowywanie i rozpowszechnianie materiałów informacyjno – edukacyjnych oraz instruktażowch do prowadzenia zajęć profilaktycznych i terapeutycznych w przedszkolach, szkołach i innych placówkach oświatowych, wychowawczych i ośrodkach kultury, upowszechnianie materiałów edukacyjnych o tematyce zagrożeń zwiazanych z uzależnieniami </w:t>
      </w:r>
      <w:r w:rsidRPr="00D919AE">
        <w:rPr>
          <w:rFonts w:ascii="Arial" w:eastAsia="Calibri" w:hAnsi="Arial" w:cs="Arial"/>
        </w:rPr>
        <w:t>od środków odurzających, substancji psychotropowych i NSP</w:t>
      </w:r>
      <w:r w:rsidRPr="00D919AE">
        <w:rPr>
          <w:rFonts w:ascii="Arial" w:hAnsi="Arial" w:cs="Arial"/>
        </w:rPr>
        <w:t xml:space="preserve"> – w formie plakatów, ulotek, informatorów,</w:t>
      </w:r>
    </w:p>
    <w:p w:rsidR="00EE16E0" w:rsidRPr="00D919AE" w:rsidRDefault="00EE16E0" w:rsidP="00EE16E0">
      <w:pPr>
        <w:pStyle w:val="Tekstpodstawowy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919AE">
        <w:rPr>
          <w:rFonts w:ascii="Arial" w:hAnsi="Arial" w:cs="Arial"/>
        </w:rPr>
        <w:t>współorganizowanie szkoleń, konferencji, seminariów z zakresu rozwiązywania problemów narkomanii dla poszczególnych grup zawodowych z terenu Gminy: pracowników oświaty, policji, pracowników Ośrodka Pomocy Społecznej w tym pracowników socjalnych, asystentów rodziny, administracji samorządowej (realizatorów programu), zgodnie z Narodowym Programem Zdrowia rozwoju kadr uczestniczących w realizacji zadań z zakresu przeciwdziałania narkomanii – zadanie 2.2.,</w:t>
      </w:r>
    </w:p>
    <w:p w:rsidR="00EE16E0" w:rsidRPr="00D919AE" w:rsidRDefault="00EE16E0" w:rsidP="00EE16E0">
      <w:pPr>
        <w:pStyle w:val="Tekstpodstawowy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919AE">
        <w:rPr>
          <w:rFonts w:ascii="Arial" w:hAnsi="Arial" w:cs="Arial"/>
        </w:rPr>
        <w:t>podejmowanie działań profilaktyczncyh w zakresie rozwiązywania problemów narkomanii zgodnie z Narodowym Programem Zdrowia w ramach profilaktyki – zadanie 2.3. poprzez:</w:t>
      </w:r>
    </w:p>
    <w:p w:rsidR="00EE16E0" w:rsidRPr="00D919AE" w:rsidRDefault="00EE16E0" w:rsidP="00EE16E0">
      <w:pPr>
        <w:pStyle w:val="Tekstpodstawowy"/>
        <w:numPr>
          <w:ilvl w:val="0"/>
          <w:numId w:val="3"/>
        </w:numPr>
        <w:ind w:left="993"/>
        <w:jc w:val="both"/>
        <w:rPr>
          <w:rFonts w:ascii="Arial" w:hAnsi="Arial" w:cs="Arial"/>
        </w:rPr>
      </w:pPr>
      <w:r w:rsidRPr="00D919AE">
        <w:rPr>
          <w:rFonts w:ascii="Arial" w:hAnsi="Arial" w:cs="Arial"/>
        </w:rPr>
        <w:t xml:space="preserve">promowanie różnych form aktywnego spędzania wolnego czasu oraz zdrowego stylu życia, </w:t>
      </w:r>
    </w:p>
    <w:p w:rsidR="00EE16E0" w:rsidRPr="00D919AE" w:rsidRDefault="00EE16E0" w:rsidP="00EE16E0">
      <w:pPr>
        <w:pStyle w:val="Tekstpodstawowy"/>
        <w:numPr>
          <w:ilvl w:val="0"/>
          <w:numId w:val="3"/>
        </w:numPr>
        <w:ind w:left="993"/>
        <w:jc w:val="both"/>
        <w:rPr>
          <w:rFonts w:ascii="Arial" w:hAnsi="Arial" w:cs="Arial"/>
        </w:rPr>
      </w:pPr>
      <w:r w:rsidRPr="00D919AE">
        <w:rPr>
          <w:rFonts w:ascii="Arial" w:hAnsi="Arial" w:cs="Arial"/>
        </w:rPr>
        <w:t>inicjowanie i współorganizowanie imprez sportowych oraz rekreacyjnych dla dzieci, młodzieży i dorosłych,</w:t>
      </w:r>
    </w:p>
    <w:p w:rsidR="00EE16E0" w:rsidRPr="00D919AE" w:rsidRDefault="00EE16E0" w:rsidP="00EE16E0">
      <w:pPr>
        <w:pStyle w:val="Tekstpodstawowy"/>
        <w:numPr>
          <w:ilvl w:val="0"/>
          <w:numId w:val="3"/>
        </w:numPr>
        <w:ind w:left="993"/>
        <w:jc w:val="both"/>
        <w:rPr>
          <w:rFonts w:ascii="Arial" w:hAnsi="Arial" w:cs="Arial"/>
        </w:rPr>
      </w:pPr>
      <w:r w:rsidRPr="00D919AE">
        <w:rPr>
          <w:rFonts w:ascii="Arial" w:hAnsi="Arial" w:cs="Arial"/>
        </w:rPr>
        <w:t>wspieranie reintegracji społecznej przez współorganizowanie atrakcyjnych form czynnego wypoczynku tj. rajdy, wycieczki krajoznawcze, festyny, biwaki, itp.,</w:t>
      </w:r>
    </w:p>
    <w:p w:rsidR="00EE16E0" w:rsidRPr="00D919AE" w:rsidRDefault="00EE16E0" w:rsidP="00EE16E0">
      <w:pPr>
        <w:pStyle w:val="Tekstpodstawowy"/>
        <w:numPr>
          <w:ilvl w:val="0"/>
          <w:numId w:val="3"/>
        </w:numPr>
        <w:ind w:left="993"/>
        <w:jc w:val="both"/>
        <w:rPr>
          <w:rFonts w:ascii="Arial" w:hAnsi="Arial" w:cs="Arial"/>
        </w:rPr>
      </w:pPr>
      <w:r w:rsidRPr="00D919AE">
        <w:rPr>
          <w:rFonts w:ascii="Arial" w:hAnsi="Arial" w:cs="Arial"/>
        </w:rPr>
        <w:t>popularyzowanie działalności placówek o charakterze otwartym tj. klubów, świetlic oraz innych form działalności,</w:t>
      </w:r>
    </w:p>
    <w:p w:rsidR="00EE16E0" w:rsidRPr="00D919AE" w:rsidRDefault="00EE16E0" w:rsidP="00EE16E0">
      <w:pPr>
        <w:pStyle w:val="Tekstpodstawowy"/>
        <w:numPr>
          <w:ilvl w:val="0"/>
          <w:numId w:val="3"/>
        </w:numPr>
        <w:ind w:left="993"/>
        <w:jc w:val="both"/>
        <w:rPr>
          <w:rFonts w:ascii="Arial" w:hAnsi="Arial" w:cs="Arial"/>
        </w:rPr>
      </w:pPr>
      <w:r w:rsidRPr="00D919AE">
        <w:rPr>
          <w:rFonts w:ascii="Arial" w:eastAsia="Calibri" w:hAnsi="Arial" w:cs="Arial"/>
        </w:rPr>
        <w:t>edukację dzieci i młodzieży na temat szkodliwości środków odurzających, substancji psychotropowych i NSP oraz odpowiedzialności karnej w tym zakresie.</w:t>
      </w:r>
    </w:p>
    <w:p w:rsidR="00EE16E0" w:rsidRPr="00D919AE" w:rsidRDefault="00EE16E0" w:rsidP="00EE16E0">
      <w:pPr>
        <w:pStyle w:val="Tekstpodstawowy"/>
        <w:jc w:val="both"/>
        <w:rPr>
          <w:rFonts w:ascii="Arial" w:hAnsi="Arial" w:cs="Arial"/>
          <w:b/>
          <w:bCs/>
        </w:rPr>
      </w:pPr>
    </w:p>
    <w:p w:rsidR="00EE16E0" w:rsidRPr="00EE16E0" w:rsidRDefault="00EE16E0" w:rsidP="00EE16E0">
      <w:pPr>
        <w:pStyle w:val="Tekstpodstawowy"/>
        <w:jc w:val="both"/>
        <w:rPr>
          <w:rFonts w:ascii="Arial" w:hAnsi="Arial" w:cs="Arial"/>
        </w:rPr>
      </w:pPr>
      <w:r w:rsidRPr="00EE16E0">
        <w:rPr>
          <w:rFonts w:ascii="Arial" w:hAnsi="Arial" w:cs="Arial"/>
          <w:bCs/>
        </w:rPr>
        <w:t>4. W</w:t>
      </w:r>
      <w:r w:rsidRPr="00EE16E0">
        <w:rPr>
          <w:rFonts w:ascii="Arial" w:hAnsi="Arial" w:cs="Arial"/>
        </w:rPr>
        <w:t>spomaganie działań instytucji, organizacji pozarządowych i osób fizycznych, służących rozwiązywaniu problemów narkomanii zgodnie z Narodowym Programem Zdrowia poprzez :</w:t>
      </w:r>
    </w:p>
    <w:p w:rsidR="00EE16E0" w:rsidRPr="00D919AE" w:rsidRDefault="00EE16E0" w:rsidP="00EE16E0">
      <w:pPr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D919AE">
        <w:rPr>
          <w:rFonts w:ascii="Arial" w:hAnsi="Arial" w:cs="Arial"/>
        </w:rPr>
        <w:t xml:space="preserve">udzielanie pomocy organizacyjnej i materialnej organizacjom społecznym, które realizują zadania z zakresu zapobiegania narkomanii, </w:t>
      </w:r>
    </w:p>
    <w:p w:rsidR="00EE16E0" w:rsidRPr="00D919AE" w:rsidRDefault="00EE16E0" w:rsidP="00EE16E0">
      <w:pPr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D919AE">
        <w:rPr>
          <w:rFonts w:ascii="Arial" w:hAnsi="Arial" w:cs="Arial"/>
        </w:rPr>
        <w:t xml:space="preserve">wspieranie instytucji i stowarzyszeń działających na rzecz ochrony zdrowia oraz stwarzających szanse powrotu osób uzależnionych do normalnego trybu życia, </w:t>
      </w:r>
    </w:p>
    <w:p w:rsidR="00EE16E0" w:rsidRPr="00D919AE" w:rsidRDefault="00EE16E0" w:rsidP="00EE16E0">
      <w:pPr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D919AE">
        <w:rPr>
          <w:rFonts w:ascii="Arial" w:hAnsi="Arial" w:cs="Arial"/>
        </w:rPr>
        <w:t xml:space="preserve">wspieranie instytucji i stowarzyszeń kulturalnych, sportowych, oświatowych w zakresie zagospodarowania czasu wolnego dzieci i młodzieży, </w:t>
      </w:r>
    </w:p>
    <w:p w:rsidR="00EE16E0" w:rsidRPr="00D919AE" w:rsidRDefault="00EE16E0" w:rsidP="00EE16E0">
      <w:pPr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D919AE">
        <w:rPr>
          <w:rFonts w:ascii="Arial" w:hAnsi="Arial" w:cs="Arial"/>
        </w:rPr>
        <w:lastRenderedPageBreak/>
        <w:t xml:space="preserve">współpraca z policją w celu prowadzenia wspólnych działań profilaktycznych w zakresie uzależnień </w:t>
      </w:r>
      <w:r w:rsidRPr="00D919AE">
        <w:rPr>
          <w:rFonts w:ascii="Arial" w:eastAsia="Calibri" w:hAnsi="Arial" w:cs="Arial"/>
        </w:rPr>
        <w:t>od środków odurzających, substancji psychotropowych i NSP,</w:t>
      </w:r>
    </w:p>
    <w:p w:rsidR="00EE16E0" w:rsidRPr="00D919AE" w:rsidRDefault="00EE16E0" w:rsidP="00EE16E0">
      <w:pPr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D919AE">
        <w:rPr>
          <w:rFonts w:ascii="Arial" w:hAnsi="Arial" w:cs="Arial"/>
        </w:rPr>
        <w:t>współpraca z jednostkami organizacyjnymi służby zdrowia w działaniach zbieżnych z celami i zadaniami niniejszego programu.</w:t>
      </w:r>
    </w:p>
    <w:p w:rsidR="00EE16E0" w:rsidRPr="00D919AE" w:rsidRDefault="00EE16E0" w:rsidP="00EE16E0">
      <w:pPr>
        <w:pStyle w:val="Tekstpodstawowy"/>
        <w:rPr>
          <w:rFonts w:ascii="Arial" w:hAnsi="Arial" w:cs="Arial"/>
          <w:b/>
          <w:bCs/>
        </w:rPr>
      </w:pPr>
    </w:p>
    <w:p w:rsidR="00EE16E0" w:rsidRPr="00D919AE" w:rsidRDefault="00EE16E0" w:rsidP="00EE16E0">
      <w:pPr>
        <w:pStyle w:val="Nagwek4"/>
        <w:rPr>
          <w:rFonts w:ascii="Arial" w:hAnsi="Arial" w:cs="Arial"/>
          <w:bCs/>
          <w:szCs w:val="40"/>
        </w:rPr>
      </w:pPr>
      <w:r w:rsidRPr="00D919AE">
        <w:rPr>
          <w:rFonts w:ascii="Arial" w:hAnsi="Arial" w:cs="Arial"/>
          <w:bCs/>
          <w:szCs w:val="40"/>
        </w:rPr>
        <w:t>Rozdział 4</w:t>
      </w:r>
    </w:p>
    <w:p w:rsidR="00EE16E0" w:rsidRPr="00D919AE" w:rsidRDefault="00EE16E0" w:rsidP="00EE16E0">
      <w:pPr>
        <w:pStyle w:val="Nagwek4"/>
        <w:rPr>
          <w:rFonts w:ascii="Arial" w:hAnsi="Arial" w:cs="Arial"/>
          <w:bCs/>
          <w:szCs w:val="24"/>
        </w:rPr>
      </w:pPr>
      <w:r w:rsidRPr="00D919AE">
        <w:rPr>
          <w:rFonts w:ascii="Arial" w:hAnsi="Arial" w:cs="Arial"/>
          <w:bCs/>
          <w:szCs w:val="24"/>
        </w:rPr>
        <w:t>Postanowienia końcowe</w:t>
      </w:r>
    </w:p>
    <w:p w:rsidR="00EE16E0" w:rsidRPr="00D919AE" w:rsidRDefault="00EE16E0" w:rsidP="00EE16E0">
      <w:pPr>
        <w:rPr>
          <w:rFonts w:ascii="Arial" w:hAnsi="Arial" w:cs="Arial"/>
          <w:b/>
        </w:rPr>
      </w:pPr>
    </w:p>
    <w:p w:rsidR="00EE16E0" w:rsidRPr="00D919AE" w:rsidRDefault="00EE16E0" w:rsidP="00EE16E0">
      <w:pPr>
        <w:jc w:val="both"/>
        <w:rPr>
          <w:rFonts w:ascii="Arial" w:hAnsi="Arial" w:cs="Arial"/>
        </w:rPr>
      </w:pPr>
      <w:r w:rsidRPr="00D919AE">
        <w:rPr>
          <w:rFonts w:ascii="Arial" w:hAnsi="Arial" w:cs="Arial"/>
          <w:b/>
        </w:rPr>
        <w:t>§ 4. </w:t>
      </w:r>
      <w:r w:rsidRPr="00D919AE">
        <w:rPr>
          <w:rFonts w:ascii="Arial" w:hAnsi="Arial" w:cs="Arial"/>
        </w:rPr>
        <w:t>Gminny Program Przeciwdziałania Narkomanii zostanie sfinansowany </w:t>
      </w:r>
      <w:r>
        <w:rPr>
          <w:rFonts w:ascii="Arial" w:hAnsi="Arial" w:cs="Arial"/>
        </w:rPr>
        <w:t>w ramach</w:t>
      </w:r>
      <w:r w:rsidRPr="00D919AE">
        <w:rPr>
          <w:rFonts w:ascii="Arial" w:hAnsi="Arial" w:cs="Arial"/>
        </w:rPr>
        <w:t xml:space="preserve"> kompleksowych działań profilaktyki uzależnień wraz z Gminnym Programem Profilaktyki i Rozwiązywania Problemów Alkoholowych z wydatków zaplanowanych w budżecie Gminy Skąpe na 2018 rok.</w:t>
      </w:r>
    </w:p>
    <w:p w:rsidR="00EE16E0" w:rsidRPr="00D919AE" w:rsidRDefault="00EE16E0" w:rsidP="00EE16E0">
      <w:pPr>
        <w:rPr>
          <w:rFonts w:ascii="Arial" w:hAnsi="Arial" w:cs="Arial"/>
          <w:b/>
        </w:rPr>
      </w:pPr>
    </w:p>
    <w:p w:rsidR="00EE16E0" w:rsidRPr="00D919AE" w:rsidRDefault="00EE16E0" w:rsidP="00EE16E0">
      <w:pPr>
        <w:jc w:val="both"/>
        <w:rPr>
          <w:rFonts w:ascii="Arial" w:hAnsi="Arial" w:cs="Arial"/>
        </w:rPr>
      </w:pPr>
      <w:r w:rsidRPr="00D919AE">
        <w:rPr>
          <w:rFonts w:ascii="Arial" w:hAnsi="Arial" w:cs="Arial"/>
          <w:b/>
        </w:rPr>
        <w:t xml:space="preserve">§ 5. </w:t>
      </w:r>
      <w:r w:rsidRPr="00D919AE">
        <w:rPr>
          <w:rFonts w:ascii="Arial" w:hAnsi="Arial" w:cs="Arial"/>
        </w:rPr>
        <w:t>Uchwała wchodzi w życie z dniem 1 stycznia 2018 roku.</w:t>
      </w:r>
    </w:p>
    <w:p w:rsidR="00EE16E0" w:rsidRPr="00D919AE" w:rsidRDefault="00EE16E0" w:rsidP="00EE16E0">
      <w:pPr>
        <w:rPr>
          <w:rFonts w:ascii="Arial" w:hAnsi="Arial" w:cs="Arial"/>
        </w:rPr>
      </w:pPr>
    </w:p>
    <w:p w:rsidR="00EE16E0" w:rsidRPr="00F42C6E" w:rsidRDefault="00EE16E0" w:rsidP="00EE16E0"/>
    <w:p w:rsidR="00EE16E0" w:rsidRDefault="00EE16E0" w:rsidP="00EE16E0"/>
    <w:p w:rsidR="00EE16E0" w:rsidRDefault="00EE16E0" w:rsidP="00EE16E0"/>
    <w:p w:rsidR="00EE16E0" w:rsidRDefault="00EE16E0" w:rsidP="00EE16E0"/>
    <w:p w:rsidR="00EE16E0" w:rsidRPr="00D919AE" w:rsidRDefault="00EE16E0" w:rsidP="000218C2">
      <w:pPr>
        <w:ind w:left="4248" w:firstLine="708"/>
        <w:rPr>
          <w:rFonts w:ascii="Arial" w:hAnsi="Arial" w:cs="Arial"/>
        </w:rPr>
      </w:pPr>
      <w:r w:rsidRPr="00D919AE">
        <w:rPr>
          <w:rFonts w:ascii="Arial" w:hAnsi="Arial" w:cs="Arial"/>
        </w:rPr>
        <w:t>Przewodnicząca Rady Gminy</w:t>
      </w:r>
    </w:p>
    <w:p w:rsidR="00EE16E0" w:rsidRDefault="00EE16E0" w:rsidP="00EE16E0">
      <w:pPr>
        <w:jc w:val="right"/>
        <w:rPr>
          <w:rFonts w:ascii="Arial" w:hAnsi="Arial" w:cs="Arial"/>
        </w:rPr>
      </w:pPr>
    </w:p>
    <w:p w:rsidR="00EE16E0" w:rsidRPr="00D919AE" w:rsidRDefault="00EE16E0" w:rsidP="000218C2">
      <w:pPr>
        <w:ind w:left="4956" w:firstLine="708"/>
        <w:rPr>
          <w:rFonts w:ascii="Arial" w:hAnsi="Arial" w:cs="Arial"/>
        </w:rPr>
      </w:pPr>
      <w:r w:rsidRPr="00D919AE">
        <w:rPr>
          <w:rFonts w:ascii="Arial" w:hAnsi="Arial" w:cs="Arial"/>
        </w:rPr>
        <w:t xml:space="preserve">Halina </w:t>
      </w:r>
      <w:proofErr w:type="spellStart"/>
      <w:r w:rsidRPr="00D919AE">
        <w:rPr>
          <w:rFonts w:ascii="Arial" w:hAnsi="Arial" w:cs="Arial"/>
        </w:rPr>
        <w:t>St</w:t>
      </w:r>
      <w:r>
        <w:rPr>
          <w:rFonts w:ascii="Arial" w:hAnsi="Arial" w:cs="Arial"/>
        </w:rPr>
        <w:t>a</w:t>
      </w:r>
      <w:r w:rsidRPr="00D919AE">
        <w:rPr>
          <w:rFonts w:ascii="Arial" w:hAnsi="Arial" w:cs="Arial"/>
        </w:rPr>
        <w:t>szyńska</w:t>
      </w:r>
      <w:proofErr w:type="spellEnd"/>
    </w:p>
    <w:p w:rsidR="00EE16E0" w:rsidRDefault="00EE16E0" w:rsidP="00EE16E0"/>
    <w:p w:rsidR="00EE16E0" w:rsidRDefault="00EE16E0" w:rsidP="00EE16E0"/>
    <w:p w:rsidR="00EE16E0" w:rsidRDefault="00EE16E0" w:rsidP="00EE16E0"/>
    <w:p w:rsidR="00EE16E0" w:rsidRDefault="00EE16E0" w:rsidP="00EE16E0"/>
    <w:sectPr w:rsidR="00EE16E0" w:rsidSect="006A23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FF3731"/>
    <w:multiLevelType w:val="hybridMultilevel"/>
    <w:tmpl w:val="D272D65C"/>
    <w:lvl w:ilvl="0" w:tplc="E090ABD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F86284"/>
    <w:multiLevelType w:val="hybridMultilevel"/>
    <w:tmpl w:val="560C94F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2">
    <w:nsid w:val="205643FE"/>
    <w:multiLevelType w:val="hybridMultilevel"/>
    <w:tmpl w:val="37BEF338"/>
    <w:lvl w:ilvl="0" w:tplc="50B0DB98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8D09B7"/>
    <w:multiLevelType w:val="hybridMultilevel"/>
    <w:tmpl w:val="443E54E8"/>
    <w:lvl w:ilvl="0" w:tplc="A470F7FA">
      <w:start w:val="1"/>
      <w:numFmt w:val="decimal"/>
      <w:lvlText w:val="%1)"/>
      <w:lvlJc w:val="left"/>
      <w:pPr>
        <w:ind w:left="4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140" w:hanging="360"/>
      </w:pPr>
    </w:lvl>
    <w:lvl w:ilvl="2" w:tplc="0415001B">
      <w:start w:val="1"/>
      <w:numFmt w:val="lowerRoman"/>
      <w:lvlText w:val="%3."/>
      <w:lvlJc w:val="right"/>
      <w:pPr>
        <w:ind w:left="1860" w:hanging="180"/>
      </w:pPr>
    </w:lvl>
    <w:lvl w:ilvl="3" w:tplc="0415000F">
      <w:start w:val="1"/>
      <w:numFmt w:val="decimal"/>
      <w:lvlText w:val="%4."/>
      <w:lvlJc w:val="left"/>
      <w:pPr>
        <w:ind w:left="2580" w:hanging="360"/>
      </w:pPr>
    </w:lvl>
    <w:lvl w:ilvl="4" w:tplc="04150019">
      <w:start w:val="1"/>
      <w:numFmt w:val="lowerLetter"/>
      <w:lvlText w:val="%5."/>
      <w:lvlJc w:val="left"/>
      <w:pPr>
        <w:ind w:left="3300" w:hanging="360"/>
      </w:pPr>
    </w:lvl>
    <w:lvl w:ilvl="5" w:tplc="0415001B">
      <w:start w:val="1"/>
      <w:numFmt w:val="lowerRoman"/>
      <w:lvlText w:val="%6."/>
      <w:lvlJc w:val="right"/>
      <w:pPr>
        <w:ind w:left="4020" w:hanging="180"/>
      </w:pPr>
    </w:lvl>
    <w:lvl w:ilvl="6" w:tplc="0415000F">
      <w:start w:val="1"/>
      <w:numFmt w:val="decimal"/>
      <w:lvlText w:val="%7."/>
      <w:lvlJc w:val="left"/>
      <w:pPr>
        <w:ind w:left="4740" w:hanging="360"/>
      </w:pPr>
    </w:lvl>
    <w:lvl w:ilvl="7" w:tplc="04150019">
      <w:start w:val="1"/>
      <w:numFmt w:val="lowerLetter"/>
      <w:lvlText w:val="%8."/>
      <w:lvlJc w:val="left"/>
      <w:pPr>
        <w:ind w:left="5460" w:hanging="360"/>
      </w:pPr>
    </w:lvl>
    <w:lvl w:ilvl="8" w:tplc="0415001B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45690B7C"/>
    <w:multiLevelType w:val="hybridMultilevel"/>
    <w:tmpl w:val="66A060C8"/>
    <w:lvl w:ilvl="0" w:tplc="30FC9ACA">
      <w:start w:val="1"/>
      <w:numFmt w:val="decimal"/>
      <w:lvlText w:val="%1)"/>
      <w:lvlJc w:val="left"/>
      <w:pPr>
        <w:ind w:left="1128" w:hanging="4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47CB73F3"/>
    <w:multiLevelType w:val="hybridMultilevel"/>
    <w:tmpl w:val="E6C4B1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C0325A"/>
    <w:multiLevelType w:val="hybridMultilevel"/>
    <w:tmpl w:val="DC040AF2"/>
    <w:lvl w:ilvl="0" w:tplc="5860B2CC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4FC91D61"/>
    <w:multiLevelType w:val="hybridMultilevel"/>
    <w:tmpl w:val="9F24A40C"/>
    <w:lvl w:ilvl="0" w:tplc="6468497C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1B12FDD"/>
    <w:multiLevelType w:val="hybridMultilevel"/>
    <w:tmpl w:val="EFEA770A"/>
    <w:lvl w:ilvl="0" w:tplc="A71EC96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713D6B"/>
    <w:multiLevelType w:val="hybridMultilevel"/>
    <w:tmpl w:val="D3F61C50"/>
    <w:lvl w:ilvl="0" w:tplc="52588708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746D7B"/>
    <w:multiLevelType w:val="hybridMultilevel"/>
    <w:tmpl w:val="C3B2F8C0"/>
    <w:lvl w:ilvl="0" w:tplc="658AB5E8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12A2B95"/>
    <w:multiLevelType w:val="hybridMultilevel"/>
    <w:tmpl w:val="72AEEB86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12">
    <w:nsid w:val="76E32FCC"/>
    <w:multiLevelType w:val="hybridMultilevel"/>
    <w:tmpl w:val="DD045CE6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0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4"/>
  </w:num>
  <w:num w:numId="9">
    <w:abstractNumId w:val="1"/>
  </w:num>
  <w:num w:numId="10">
    <w:abstractNumId w:val="0"/>
  </w:num>
  <w:num w:numId="11">
    <w:abstractNumId w:val="7"/>
  </w:num>
  <w:num w:numId="12">
    <w:abstractNumId w:val="8"/>
  </w:num>
  <w:num w:numId="13">
    <w:abstractNumId w:val="9"/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compat/>
  <w:rsids>
    <w:rsidRoot w:val="00EE16E0"/>
    <w:rsid w:val="00011967"/>
    <w:rsid w:val="000218C2"/>
    <w:rsid w:val="001E42F9"/>
    <w:rsid w:val="00253511"/>
    <w:rsid w:val="002A69F4"/>
    <w:rsid w:val="00453404"/>
    <w:rsid w:val="0049264D"/>
    <w:rsid w:val="00840BAD"/>
    <w:rsid w:val="00951FFA"/>
    <w:rsid w:val="009B6BEF"/>
    <w:rsid w:val="00B75988"/>
    <w:rsid w:val="00EE16E0"/>
    <w:rsid w:val="00FB3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E16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EE16E0"/>
    <w:pPr>
      <w:keepNext/>
      <w:jc w:val="center"/>
      <w:outlineLvl w:val="0"/>
    </w:pPr>
    <w:rPr>
      <w:b/>
      <w:noProof/>
      <w:sz w:val="40"/>
      <w:szCs w:val="40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EE16E0"/>
    <w:pPr>
      <w:keepNext/>
      <w:jc w:val="center"/>
      <w:outlineLvl w:val="3"/>
    </w:pPr>
    <w:rPr>
      <w:b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E16E0"/>
    <w:rPr>
      <w:rFonts w:ascii="Times New Roman" w:eastAsia="Times New Roman" w:hAnsi="Times New Roman" w:cs="Times New Roman"/>
      <w:b/>
      <w:noProof/>
      <w:sz w:val="40"/>
      <w:szCs w:val="40"/>
      <w:lang w:eastAsia="pl-PL"/>
    </w:rPr>
  </w:style>
  <w:style w:type="character" w:customStyle="1" w:styleId="Nagwek4Znak">
    <w:name w:val="Nagłówek 4 Znak"/>
    <w:basedOn w:val="Domylnaczcionkaakapitu"/>
    <w:link w:val="Nagwek4"/>
    <w:semiHidden/>
    <w:rsid w:val="00EE16E0"/>
    <w:rPr>
      <w:rFonts w:ascii="Times New Roman" w:eastAsia="Times New Roman" w:hAnsi="Times New Roman" w:cs="Times New Roman"/>
      <w:b/>
      <w:sz w:val="24"/>
      <w:szCs w:val="28"/>
      <w:lang w:eastAsia="pl-PL"/>
    </w:rPr>
  </w:style>
  <w:style w:type="paragraph" w:styleId="Tekstpodstawowy">
    <w:name w:val="Body Text"/>
    <w:basedOn w:val="Normalny"/>
    <w:link w:val="TekstpodstawowyZnak"/>
    <w:unhideWhenUsed/>
    <w:rsid w:val="00EE16E0"/>
    <w:rPr>
      <w:noProof/>
    </w:rPr>
  </w:style>
  <w:style w:type="character" w:customStyle="1" w:styleId="TekstpodstawowyZnak">
    <w:name w:val="Tekst podstawowy Znak"/>
    <w:basedOn w:val="Domylnaczcionkaakapitu"/>
    <w:link w:val="Tekstpodstawowy"/>
    <w:rsid w:val="00EE16E0"/>
    <w:rPr>
      <w:rFonts w:ascii="Times New Roman" w:eastAsia="Times New Roman" w:hAnsi="Times New Roman" w:cs="Times New Roman"/>
      <w:noProof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E16E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2176</Words>
  <Characters>13062</Characters>
  <Application>Microsoft Office Word</Application>
  <DocSecurity>0</DocSecurity>
  <Lines>108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Ilona.Zalisz</dc:creator>
  <cp:lastModifiedBy>Ilona.Zalisz</cp:lastModifiedBy>
  <cp:revision>3</cp:revision>
  <cp:lastPrinted>2017-12-27T08:13:00Z</cp:lastPrinted>
  <dcterms:created xsi:type="dcterms:W3CDTF">2017-12-20T10:37:00Z</dcterms:created>
  <dcterms:modified xsi:type="dcterms:W3CDTF">2017-12-27T08:24:00Z</dcterms:modified>
</cp:coreProperties>
</file>