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31DD8F7E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9E7D56">
        <w:rPr>
          <w:b/>
          <w:bCs/>
          <w:color w:val="000000"/>
        </w:rPr>
        <w:t>25</w:t>
      </w:r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73D5D307" w14:textId="77777777" w:rsidR="009E7D56" w:rsidRPr="009E7D56" w:rsidRDefault="009E7D56" w:rsidP="009E7D56">
      <w:pPr>
        <w:jc w:val="center"/>
        <w:rPr>
          <w:b/>
          <w:bCs/>
          <w:iCs/>
          <w:color w:val="000000"/>
          <w:sz w:val="32"/>
          <w:szCs w:val="32"/>
        </w:rPr>
      </w:pPr>
      <w:r w:rsidRPr="009E7D56">
        <w:rPr>
          <w:b/>
          <w:bCs/>
          <w:iCs/>
          <w:color w:val="000000"/>
          <w:sz w:val="32"/>
          <w:szCs w:val="32"/>
        </w:rPr>
        <w:t>„Remont drogi powiatowej nr 1608T Kunów - Janik”</w:t>
      </w:r>
    </w:p>
    <w:p w14:paraId="75A1B4A7" w14:textId="77777777" w:rsidR="006802F5" w:rsidRDefault="006802F5" w:rsidP="006802F5">
      <w:pPr>
        <w:jc w:val="center"/>
      </w:pPr>
      <w:bookmarkStart w:id="0" w:name="_GoBack"/>
      <w:bookmarkEnd w:id="0"/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9E7D56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9E7D56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9E7D56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918A0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9E7D56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BF1CAF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31F0A"/>
    <w:rsid w:val="00F418BC"/>
    <w:rsid w:val="00F62A8E"/>
    <w:rsid w:val="00F7020E"/>
    <w:rsid w:val="00F71214"/>
    <w:rsid w:val="00F92D9B"/>
    <w:rsid w:val="00F96C42"/>
    <w:rsid w:val="00FC7E7F"/>
    <w:rsid w:val="00FE465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8219-37FF-4F77-8C4C-D03986D2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10</cp:revision>
  <cp:lastPrinted>2019-10-31T12:31:00Z</cp:lastPrinted>
  <dcterms:created xsi:type="dcterms:W3CDTF">2022-04-28T06:28:00Z</dcterms:created>
  <dcterms:modified xsi:type="dcterms:W3CDTF">2023-10-11T10:52:00Z</dcterms:modified>
</cp:coreProperties>
</file>