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80296" w14:textId="77777777" w:rsidR="004151CD" w:rsidRDefault="009E2A56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6457FB39" w14:textId="2F888C89" w:rsidR="004151CD" w:rsidRDefault="009E2A56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</w:t>
      </w:r>
      <w:r w:rsidR="007618D2">
        <w:rPr>
          <w:rFonts w:ascii="Times New Roman" w:hAnsi="Times New Roman"/>
          <w:sz w:val="16"/>
          <w:szCs w:val="16"/>
        </w:rPr>
        <w:t>.53</w:t>
      </w:r>
      <w:r>
        <w:rPr>
          <w:rFonts w:ascii="Times New Roman" w:hAnsi="Times New Roman"/>
          <w:sz w:val="16"/>
          <w:szCs w:val="16"/>
        </w:rPr>
        <w:t>.2025</w:t>
      </w:r>
      <w:r w:rsidR="006E0B7E">
        <w:rPr>
          <w:rFonts w:ascii="Times New Roman" w:hAnsi="Times New Roman"/>
          <w:sz w:val="16"/>
          <w:szCs w:val="16"/>
        </w:rPr>
        <w:t>.ZO</w:t>
      </w:r>
    </w:p>
    <w:p w14:paraId="1E4DA588" w14:textId="77777777" w:rsidR="004151CD" w:rsidRDefault="009E2A56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3D4147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1A23078F" w14:textId="77777777" w:rsidR="004151CD" w:rsidRDefault="009E2A56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CE5ADF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2251008E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Lipski-Starostwo Powiatowe </w:t>
      </w:r>
      <w:r>
        <w:rPr>
          <w:rFonts w:ascii="Times New Roman" w:hAnsi="Times New Roman"/>
        </w:rPr>
        <w:br/>
        <w:t>w Lipsku</w:t>
      </w:r>
    </w:p>
    <w:p w14:paraId="188F172A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47855FD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5787996F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8161EF4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3AE3222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5CC624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387C06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91B03E3" w14:textId="77777777" w:rsidR="004151CD" w:rsidRDefault="009E2A56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C70C7AC" w14:textId="2EFE745D" w:rsidR="004151CD" w:rsidRDefault="009E2A56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</w:t>
      </w:r>
      <w:r w:rsidR="007618D2">
        <w:rPr>
          <w:rFonts w:ascii="Times New Roman" w:hAnsi="Times New Roman"/>
        </w:rPr>
        <w:t>ytanie ofertowe znak: IP.272.1.53</w:t>
      </w:r>
      <w:bookmarkStart w:id="0" w:name="_GoBack"/>
      <w:bookmarkEnd w:id="0"/>
      <w:r>
        <w:rPr>
          <w:rFonts w:ascii="Times New Roman" w:hAnsi="Times New Roman"/>
        </w:rPr>
        <w:t xml:space="preserve">.2025 po zapoznaniu się z warunkami prowadzonego postępowania w trybie zapytania ofertowego składamy ofertę na realizację zadania pn.: </w:t>
      </w:r>
    </w:p>
    <w:p w14:paraId="3DA8F1C5" w14:textId="77777777" w:rsidR="004151CD" w:rsidRDefault="009E2A56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„Opracowanie dokumentacji projektowej na przebudowę budynku Zespołu Szkół w Solcu nad Wisłą wraz z wykonaniem ekspertyzy pożarowej” w ramach zadania „II etap prac konserwatorskich remontu budynku szkoły w Solcu nad Wisłą”.</w:t>
      </w:r>
    </w:p>
    <w:p w14:paraId="154FD5C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2C90A8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5A5078C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071F7C66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DF4162A" w14:textId="77777777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7803438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3042EFC2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12F4AB3D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4F59FAC2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49F5B5C6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</w:rPr>
      </w:pPr>
    </w:p>
    <w:p w14:paraId="724B49D7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D5C9FEF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5708424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788A3DA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A6B40B2" w14:textId="758FC103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2F9DEC91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588952D6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73BC59E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3B190B20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CA47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27CE3AE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lastRenderedPageBreak/>
        <w:t>z udziałem podwykonawców*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 zrealizują następujące części zamówienia:</w:t>
      </w:r>
    </w:p>
    <w:p w14:paraId="2DB6894F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4151CD" w14:paraId="6E0023E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E69E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274D9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99B2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542C805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4151CD" w14:paraId="78CCED4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6F0C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43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342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4151CD" w14:paraId="0E93054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ABE1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BDA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405E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3E584C" w14:textId="77777777" w:rsidR="004151CD" w:rsidRDefault="004151CD">
      <w:pPr>
        <w:pStyle w:val="Bezodstpw"/>
        <w:jc w:val="both"/>
        <w:rPr>
          <w:rFonts w:ascii="Times New Roman" w:hAnsi="Times New Roman"/>
          <w:i/>
        </w:rPr>
      </w:pPr>
    </w:p>
    <w:p w14:paraId="27CE3DD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E273FF7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2CDBEE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1A22358F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D6D6FEA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A6B29FD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5C36C1C6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BB4B43A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E72F31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AE52B13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4B250B2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7CE7981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7183695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6F2E179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EC0B5A6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2058138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83AE1A4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4151CD" w14:paraId="06D05818" w14:textId="77777777">
        <w:trPr>
          <w:trHeight w:val="108"/>
        </w:trPr>
        <w:tc>
          <w:tcPr>
            <w:tcW w:w="4044" w:type="dxa"/>
          </w:tcPr>
          <w:p w14:paraId="75EF0F1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F2202BF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4151CD" w14:paraId="56021963" w14:textId="77777777">
        <w:trPr>
          <w:trHeight w:val="108"/>
        </w:trPr>
        <w:tc>
          <w:tcPr>
            <w:tcW w:w="4044" w:type="dxa"/>
          </w:tcPr>
          <w:p w14:paraId="01D04A3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2EBAF97E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bookmarkStart w:id="2" w:name="_Hlk21420475"/>
            <w:bookmarkStart w:id="3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994C7CD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C1DF56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7A1B43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18C8BBC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D983A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E9BE3F8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85A68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52E94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CD21C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951A2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9C5C7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34C53B2F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0D7C5664" w14:textId="77777777" w:rsidR="004151CD" w:rsidRDefault="004151C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60AE569" w14:textId="77777777" w:rsidR="004151CD" w:rsidRDefault="004151CD">
      <w:pPr>
        <w:rPr>
          <w:sz w:val="16"/>
          <w:szCs w:val="16"/>
        </w:rPr>
      </w:pPr>
    </w:p>
    <w:sectPr w:rsidR="004151CD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9CB1E" w14:textId="77777777" w:rsidR="008F46F6" w:rsidRDefault="008F46F6">
      <w:pPr>
        <w:spacing w:after="0" w:line="240" w:lineRule="auto"/>
      </w:pPr>
      <w:r>
        <w:separator/>
      </w:r>
    </w:p>
  </w:endnote>
  <w:endnote w:type="continuationSeparator" w:id="0">
    <w:p w14:paraId="4FE6BA4E" w14:textId="77777777" w:rsidR="008F46F6" w:rsidRDefault="008F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EDC8C" w14:textId="77777777" w:rsidR="008F46F6" w:rsidRDefault="008F46F6">
      <w:pPr>
        <w:spacing w:after="0" w:line="240" w:lineRule="auto"/>
      </w:pPr>
      <w:r>
        <w:separator/>
      </w:r>
    </w:p>
  </w:footnote>
  <w:footnote w:type="continuationSeparator" w:id="0">
    <w:p w14:paraId="46BA3F49" w14:textId="77777777" w:rsidR="008F46F6" w:rsidRDefault="008F4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F355" w14:textId="77777777" w:rsidR="004151CD" w:rsidRDefault="004151C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53114" w14:textId="77777777" w:rsidR="004151CD" w:rsidRDefault="004151CD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4286E" w14:textId="77777777" w:rsidR="004151CD" w:rsidRDefault="004151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8197A"/>
    <w:multiLevelType w:val="multilevel"/>
    <w:tmpl w:val="05CE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CD"/>
    <w:rsid w:val="004151CD"/>
    <w:rsid w:val="006E0B7E"/>
    <w:rsid w:val="007618D2"/>
    <w:rsid w:val="008F46F6"/>
    <w:rsid w:val="009E2A56"/>
    <w:rsid w:val="00A07747"/>
    <w:rsid w:val="00BF6134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CEB"/>
  <w15:docId w15:val="{FDFE3DF4-B725-4259-9BA7-29C681F2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2025-11-06T12:09:00Z</cp:lastPrinted>
  <dcterms:created xsi:type="dcterms:W3CDTF">2025-11-25T06:50:00Z</dcterms:created>
  <dcterms:modified xsi:type="dcterms:W3CDTF">2025-11-25T06:50:00Z</dcterms:modified>
  <dc:language>pl-PL</dc:language>
</cp:coreProperties>
</file>