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151" w:rsidRDefault="00BD1151" w:rsidP="00BD1151">
      <w:pPr>
        <w:spacing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BD1151" w:rsidRPr="007746FA" w:rsidRDefault="00BD1151" w:rsidP="00BD115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7746FA">
        <w:rPr>
          <w:rFonts w:ascii="Times New Roman" w:hAnsi="Times New Roman"/>
          <w:b/>
          <w:sz w:val="32"/>
          <w:szCs w:val="32"/>
        </w:rPr>
        <w:t>OFERTA</w:t>
      </w:r>
    </w:p>
    <w:p w:rsidR="00BD1151" w:rsidRDefault="00BD1151" w:rsidP="00BD115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POWIATOWEJ PORADNI </w:t>
      </w:r>
    </w:p>
    <w:p w:rsidR="00BD1151" w:rsidRDefault="00BD1151" w:rsidP="00BD115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PSYCHOLOGICZNO – PEDAGOGICZNEJ</w:t>
      </w:r>
    </w:p>
    <w:p w:rsidR="00BD1151" w:rsidRDefault="00BD1151" w:rsidP="00BD1151">
      <w:pPr>
        <w:spacing w:line="36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W PIEKOSZOWIE</w:t>
      </w:r>
    </w:p>
    <w:p w:rsidR="00BD1151" w:rsidRDefault="00BD4DEF" w:rsidP="00BD115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NA ROK SZKOLNY 2025/2026</w:t>
      </w:r>
      <w:bookmarkStart w:id="0" w:name="_GoBack"/>
      <w:bookmarkEnd w:id="0"/>
    </w:p>
    <w:p w:rsidR="00C049D4" w:rsidRDefault="00BD4DEF"/>
    <w:sectPr w:rsidR="00C049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720"/>
    <w:rsid w:val="00123A0B"/>
    <w:rsid w:val="00144720"/>
    <w:rsid w:val="0070578F"/>
    <w:rsid w:val="00732EBD"/>
    <w:rsid w:val="007746FA"/>
    <w:rsid w:val="009A0CAE"/>
    <w:rsid w:val="00BD1151"/>
    <w:rsid w:val="00BD4DEF"/>
    <w:rsid w:val="00CB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6866"/>
  <w15:docId w15:val="{01E61F31-4659-4985-9E8F-65DF26FE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1151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cp:lastPrinted>2021-09-17T11:20:00Z</cp:lastPrinted>
  <dcterms:created xsi:type="dcterms:W3CDTF">2021-09-08T12:53:00Z</dcterms:created>
  <dcterms:modified xsi:type="dcterms:W3CDTF">2025-09-24T10:04:00Z</dcterms:modified>
</cp:coreProperties>
</file>