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CAE0B59" w:rsidR="00F7653A" w:rsidRPr="009C4F20" w:rsidRDefault="009C4F20" w:rsidP="00F7653A">
      <w:pPr>
        <w:rPr>
          <w:rFonts w:ascii="Arial Narrow" w:hAnsi="Arial Narrow"/>
        </w:rPr>
      </w:pPr>
      <w:r w:rsidRPr="009C4F20">
        <w:rPr>
          <w:rFonts w:ascii="Arial Narrow" w:hAnsi="Arial Narrow"/>
        </w:rPr>
        <w:t>W.120.69.2024</w:t>
      </w:r>
    </w:p>
    <w:p w14:paraId="1370BF83" w14:textId="1E962BB5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9C4F20">
        <w:rPr>
          <w:rFonts w:ascii="Arial Narrow" w:hAnsi="Arial Narrow"/>
          <w:b/>
        </w:rPr>
        <w:t>69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00FC36B" w:rsidR="00F7653A" w:rsidRDefault="005F130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</w:t>
      </w:r>
      <w:r w:rsidR="009C4F20">
        <w:rPr>
          <w:rFonts w:ascii="Arial Narrow" w:hAnsi="Arial Narrow"/>
          <w:b/>
          <w:sz w:val="24"/>
        </w:rPr>
        <w:t>30 lipca 2024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2B690E2" w14:textId="588EB2B7" w:rsidR="009A653C" w:rsidRPr="00943923" w:rsidRDefault="00943923" w:rsidP="009C4F20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A277C7">
        <w:rPr>
          <w:rFonts w:ascii="Arial Narrow" w:hAnsi="Arial Narrow"/>
          <w:b/>
        </w:rPr>
        <w:t>65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277C7">
        <w:rPr>
          <w:rFonts w:ascii="Arial Narrow" w:hAnsi="Arial Narrow"/>
          <w:b/>
        </w:rPr>
        <w:t xml:space="preserve">11 lipca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  <w:r w:rsidR="009A653C">
        <w:rPr>
          <w:rFonts w:ascii="Arial Narrow" w:hAnsi="Arial Narrow"/>
          <w:b/>
        </w:rPr>
        <w:t>,</w:t>
      </w:r>
      <w:r w:rsidR="009C4F20">
        <w:rPr>
          <w:rFonts w:ascii="Arial Narrow" w:hAnsi="Arial Narrow"/>
          <w:b/>
        </w:rPr>
        <w:t xml:space="preserve"> </w:t>
      </w:r>
      <w:r w:rsidR="009A653C">
        <w:rPr>
          <w:rFonts w:ascii="Arial Narrow" w:hAnsi="Arial Narrow"/>
          <w:b/>
        </w:rPr>
        <w:t>zmienionego zarządzeniem Nr 120.</w:t>
      </w:r>
      <w:r w:rsidR="00A277C7">
        <w:rPr>
          <w:rFonts w:ascii="Arial Narrow" w:hAnsi="Arial Narrow"/>
          <w:b/>
        </w:rPr>
        <w:t>68</w:t>
      </w:r>
      <w:r w:rsidR="009A653C">
        <w:rPr>
          <w:rFonts w:ascii="Arial Narrow" w:hAnsi="Arial Narrow"/>
          <w:b/>
        </w:rPr>
        <w:t xml:space="preserve">.2024 Wójta Gminy Siedlce z dnia </w:t>
      </w:r>
      <w:r w:rsidR="00A277C7">
        <w:rPr>
          <w:rFonts w:ascii="Arial Narrow" w:hAnsi="Arial Narrow"/>
          <w:b/>
        </w:rPr>
        <w:t xml:space="preserve">26 lipca </w:t>
      </w:r>
      <w:r w:rsidR="009A653C">
        <w:rPr>
          <w:rFonts w:ascii="Arial Narrow" w:hAnsi="Arial Narrow"/>
          <w:b/>
        </w:rPr>
        <w:t>2024 r.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72476C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9C4F20" w:rsidRDefault="00EE4276" w:rsidP="00EE4276">
      <w:pPr>
        <w:pStyle w:val="Tekstpodstawowy2"/>
        <w:spacing w:after="0" w:line="360" w:lineRule="auto"/>
        <w:jc w:val="center"/>
        <w:rPr>
          <w:rFonts w:ascii="Arial Narrow" w:hAnsi="Arial Narrow"/>
        </w:rPr>
      </w:pPr>
      <w:r w:rsidRPr="009C4F20">
        <w:rPr>
          <w:rFonts w:ascii="Arial Narrow" w:hAnsi="Arial Narrow"/>
        </w:rPr>
        <w:t>§ 1</w:t>
      </w:r>
    </w:p>
    <w:p w14:paraId="69EA0421" w14:textId="086675CD" w:rsidR="00EE4276" w:rsidRPr="00EE4276" w:rsidRDefault="00CF7219" w:rsidP="009C4F20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A277C7">
        <w:rPr>
          <w:rFonts w:ascii="Arial Narrow" w:hAnsi="Arial Narrow"/>
        </w:rPr>
        <w:t>65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277C7">
        <w:rPr>
          <w:rFonts w:ascii="Arial Narrow" w:hAnsi="Arial Narrow"/>
        </w:rPr>
        <w:t xml:space="preserve">11 lipca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</w:t>
      </w:r>
      <w:r w:rsidR="009A653C">
        <w:rPr>
          <w:rFonts w:ascii="Arial Narrow" w:hAnsi="Arial Narrow"/>
        </w:rPr>
        <w:t>zmienionego zarządzeniem Nr 120.</w:t>
      </w:r>
      <w:r w:rsidR="00A277C7">
        <w:rPr>
          <w:rFonts w:ascii="Arial Narrow" w:hAnsi="Arial Narrow"/>
        </w:rPr>
        <w:t>68</w:t>
      </w:r>
      <w:r w:rsidR="009A653C">
        <w:rPr>
          <w:rFonts w:ascii="Arial Narrow" w:hAnsi="Arial Narrow"/>
        </w:rPr>
        <w:t xml:space="preserve">.2024 Wójta Gminy Siedlce z dnia </w:t>
      </w:r>
      <w:r w:rsidR="00A277C7">
        <w:rPr>
          <w:rFonts w:ascii="Arial Narrow" w:hAnsi="Arial Narrow"/>
        </w:rPr>
        <w:t xml:space="preserve">26 lipca </w:t>
      </w:r>
      <w:r w:rsidR="00351408">
        <w:rPr>
          <w:rFonts w:ascii="Arial Narrow" w:hAnsi="Arial Narrow"/>
        </w:rPr>
        <w:t>2024 r.</w:t>
      </w:r>
      <w:r w:rsidR="009A653C">
        <w:rPr>
          <w:rFonts w:ascii="Arial Narrow" w:hAnsi="Arial Narrow"/>
        </w:rPr>
        <w:t xml:space="preserve">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19F350E2" w:rsidR="00C611B7" w:rsidRPr="005F1306" w:rsidRDefault="00EE4276" w:rsidP="00C611B7">
      <w:pPr>
        <w:ind w:right="292"/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A277C7" w:rsidRPr="002A16B9">
        <w:rPr>
          <w:rFonts w:ascii="Arial Narrow" w:hAnsi="Arial Narrow"/>
          <w:b/>
        </w:rPr>
        <w:t xml:space="preserve">Opracowanie projektu i budowa oświetlenia ulicznego </w:t>
      </w:r>
      <w:r w:rsidR="00A277C7" w:rsidRPr="002A16B9">
        <w:rPr>
          <w:rFonts w:ascii="Arial Narrow" w:hAnsi="Arial Narrow"/>
          <w:b/>
        </w:rPr>
        <w:br/>
        <w:t>w miejscowości Topórek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0BE36281" w:rsidR="00C611B7" w:rsidRPr="009C4F20" w:rsidRDefault="00C611B7" w:rsidP="009C4F20">
      <w:pPr>
        <w:pStyle w:val="Akapitzlist"/>
        <w:numPr>
          <w:ilvl w:val="0"/>
          <w:numId w:val="1"/>
        </w:numPr>
        <w:tabs>
          <w:tab w:val="left" w:pos="4320"/>
        </w:tabs>
        <w:jc w:val="both"/>
        <w:rPr>
          <w:rFonts w:ascii="Arial Narrow" w:hAnsi="Arial Narrow"/>
        </w:rPr>
      </w:pPr>
      <w:r w:rsidRPr="009C4F20">
        <w:rPr>
          <w:rFonts w:ascii="Arial Narrow" w:hAnsi="Arial Narrow"/>
        </w:rPr>
        <w:t>Tomasz Sawicki</w:t>
      </w:r>
      <w:r w:rsidR="009A653C" w:rsidRPr="009C4F20">
        <w:rPr>
          <w:rFonts w:ascii="Arial Narrow" w:hAnsi="Arial Narrow"/>
        </w:rPr>
        <w:t xml:space="preserve"> </w:t>
      </w:r>
      <w:r w:rsidR="00547C80" w:rsidRPr="009C4F20">
        <w:rPr>
          <w:rFonts w:ascii="Arial Narrow" w:hAnsi="Arial Narrow"/>
        </w:rPr>
        <w:t>- Przewodniczący</w:t>
      </w:r>
    </w:p>
    <w:p w14:paraId="6E32B043" w14:textId="77777777" w:rsidR="00C611B7" w:rsidRPr="009C4F20" w:rsidRDefault="00C611B7" w:rsidP="009C4F20">
      <w:pPr>
        <w:pStyle w:val="Akapitzlist"/>
        <w:ind w:left="360"/>
        <w:jc w:val="both"/>
        <w:rPr>
          <w:rFonts w:ascii="Arial Narrow" w:hAnsi="Arial Narrow"/>
        </w:rPr>
      </w:pPr>
      <w:r w:rsidRPr="009C4F20">
        <w:rPr>
          <w:rFonts w:ascii="Arial Narrow" w:hAnsi="Arial Narrow"/>
        </w:rPr>
        <w:t>Członkowie:</w:t>
      </w:r>
    </w:p>
    <w:p w14:paraId="29A0FEAA" w14:textId="2D46AEB4" w:rsidR="00C611B7" w:rsidRPr="009C4F20" w:rsidRDefault="00A277C7" w:rsidP="009C4F20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9C4F20">
        <w:rPr>
          <w:rFonts w:ascii="Arial Narrow" w:hAnsi="Arial Narrow"/>
        </w:rPr>
        <w:t>Agnieszka Szewczyk</w:t>
      </w:r>
    </w:p>
    <w:p w14:paraId="41501DFE" w14:textId="06AB649B" w:rsidR="00EE4276" w:rsidRPr="009C4F20" w:rsidRDefault="00547C80" w:rsidP="009C4F20">
      <w:pPr>
        <w:pStyle w:val="Akapitzlist"/>
        <w:numPr>
          <w:ilvl w:val="0"/>
          <w:numId w:val="1"/>
        </w:numPr>
        <w:ind w:right="292"/>
        <w:jc w:val="both"/>
        <w:rPr>
          <w:rFonts w:ascii="Arial Narrow" w:hAnsi="Arial Narrow" w:cs="Arial"/>
        </w:rPr>
      </w:pPr>
      <w:r w:rsidRPr="009C4F20">
        <w:rPr>
          <w:rFonts w:ascii="Arial Narrow" w:hAnsi="Arial Narrow"/>
        </w:rPr>
        <w:t>Magdalena Grzegorczuk</w:t>
      </w:r>
    </w:p>
    <w:p w14:paraId="18D03CE0" w14:textId="489A3232" w:rsidR="00EE4276" w:rsidRPr="009C4F20" w:rsidRDefault="00EE4276" w:rsidP="009C4F20">
      <w:pPr>
        <w:spacing w:before="120" w:after="120"/>
        <w:jc w:val="center"/>
        <w:rPr>
          <w:rFonts w:ascii="Arial Narrow" w:hAnsi="Arial Narrow"/>
        </w:rPr>
      </w:pPr>
      <w:r w:rsidRPr="009C4F20">
        <w:rPr>
          <w:rFonts w:ascii="Arial Narrow" w:hAnsi="Arial Narrow"/>
        </w:rPr>
        <w:t>§ 2</w:t>
      </w: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3D86884" w14:textId="1B3A4086" w:rsidR="00EE4276" w:rsidRPr="009C4F20" w:rsidRDefault="00EE4276" w:rsidP="009C4F20">
      <w:pPr>
        <w:spacing w:before="120" w:after="120"/>
        <w:jc w:val="center"/>
        <w:rPr>
          <w:rFonts w:ascii="Arial Narrow" w:hAnsi="Arial Narrow"/>
        </w:rPr>
      </w:pPr>
      <w:r w:rsidRPr="009C4F20">
        <w:rPr>
          <w:rFonts w:ascii="Arial Narrow" w:hAnsi="Arial Narrow"/>
        </w:rPr>
        <w:t>§ 3</w:t>
      </w:r>
    </w:p>
    <w:p w14:paraId="4CB7CF85" w14:textId="77777777" w:rsidR="00EF0107" w:rsidRDefault="00EF0107" w:rsidP="00EF010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4CDE3791" w14:textId="75C476E8" w:rsidR="00EE4276" w:rsidRPr="009C4F20" w:rsidRDefault="00EE4276" w:rsidP="009C4F20">
      <w:pPr>
        <w:spacing w:before="120" w:after="120"/>
        <w:jc w:val="center"/>
        <w:rPr>
          <w:rFonts w:ascii="Arial Narrow" w:hAnsi="Arial Narrow"/>
        </w:rPr>
      </w:pPr>
      <w:r w:rsidRPr="009C4F20">
        <w:rPr>
          <w:rFonts w:ascii="Arial Narrow" w:hAnsi="Arial Narrow"/>
        </w:rPr>
        <w:t>§ 4</w:t>
      </w: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01A9BB" w14:textId="28D73D3D" w:rsidR="00EE4276" w:rsidRDefault="000C3C93" w:rsidP="00726C27">
      <w:r>
        <w:t xml:space="preserve"> </w:t>
      </w:r>
    </w:p>
    <w:p w14:paraId="706E3677" w14:textId="77777777" w:rsidR="003520D3" w:rsidRPr="00A36A0D" w:rsidRDefault="003520D3" w:rsidP="003520D3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>WÓJT</w:t>
      </w:r>
    </w:p>
    <w:p w14:paraId="4F2C6CEA" w14:textId="77777777" w:rsidR="003520D3" w:rsidRPr="00A36A0D" w:rsidRDefault="003520D3" w:rsidP="003520D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65B263F" w14:textId="55C7F347" w:rsidR="003520D3" w:rsidRPr="00A36A0D" w:rsidRDefault="003520D3" w:rsidP="003520D3">
      <w:pPr>
        <w:ind w:left="4956" w:firstLine="708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dr. inż.. Henryk Brodowski         </w:t>
      </w:r>
    </w:p>
    <w:p w14:paraId="221AB6CC" w14:textId="77777777" w:rsidR="00726C27" w:rsidRDefault="00726C27" w:rsidP="00B96A18">
      <w:pPr>
        <w:rPr>
          <w:rFonts w:ascii="Arial Narrow" w:hAnsi="Arial Narrow"/>
        </w:rPr>
      </w:pPr>
      <w:bookmarkStart w:id="0" w:name="_GoBack"/>
      <w:bookmarkEnd w:id="0"/>
    </w:p>
    <w:sectPr w:rsidR="00726C27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8825F" w14:textId="77777777" w:rsidR="0089795E" w:rsidRDefault="0089795E" w:rsidP="00F7653A">
      <w:r>
        <w:separator/>
      </w:r>
    </w:p>
  </w:endnote>
  <w:endnote w:type="continuationSeparator" w:id="0">
    <w:p w14:paraId="6227D489" w14:textId="77777777" w:rsidR="0089795E" w:rsidRDefault="0089795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F80CF" w14:textId="77777777" w:rsidR="0089795E" w:rsidRDefault="0089795E" w:rsidP="00F7653A">
      <w:r>
        <w:separator/>
      </w:r>
    </w:p>
  </w:footnote>
  <w:footnote w:type="continuationSeparator" w:id="0">
    <w:p w14:paraId="330AC2B8" w14:textId="77777777" w:rsidR="0089795E" w:rsidRDefault="0089795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80074"/>
    <w:multiLevelType w:val="hybridMultilevel"/>
    <w:tmpl w:val="11DC9E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1C9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1408"/>
    <w:rsid w:val="003520D3"/>
    <w:rsid w:val="00354C3B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D39A0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9795E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A653C"/>
    <w:rsid w:val="009B11B9"/>
    <w:rsid w:val="009B14F4"/>
    <w:rsid w:val="009B5202"/>
    <w:rsid w:val="009C09B1"/>
    <w:rsid w:val="009C4F20"/>
    <w:rsid w:val="009D5C71"/>
    <w:rsid w:val="009F36C0"/>
    <w:rsid w:val="009F54C5"/>
    <w:rsid w:val="00A01158"/>
    <w:rsid w:val="00A14DDA"/>
    <w:rsid w:val="00A277C7"/>
    <w:rsid w:val="00A430E7"/>
    <w:rsid w:val="00A433D5"/>
    <w:rsid w:val="00A55F79"/>
    <w:rsid w:val="00A81056"/>
    <w:rsid w:val="00A930E1"/>
    <w:rsid w:val="00AB06A4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2024-07-01T09:21:00Z</cp:lastPrinted>
  <dcterms:created xsi:type="dcterms:W3CDTF">2024-08-01T10:23:00Z</dcterms:created>
  <dcterms:modified xsi:type="dcterms:W3CDTF">2024-08-01T10:23:00Z</dcterms:modified>
</cp:coreProperties>
</file>