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0020BFEF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581804">
        <w:t>12</w:t>
      </w:r>
      <w:r w:rsidR="00B663DF">
        <w:t>.</w:t>
      </w:r>
      <w:r w:rsidR="0050394D">
        <w:t>0</w:t>
      </w:r>
      <w:r w:rsidR="00581804">
        <w:t>6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3E86E2A6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581804">
        <w:rPr>
          <w:b/>
        </w:rPr>
        <w:t>20</w:t>
      </w:r>
      <w:r>
        <w:rPr>
          <w:b/>
        </w:rPr>
        <w:t>.</w:t>
      </w:r>
      <w:r w:rsidR="0050394D">
        <w:rPr>
          <w:b/>
        </w:rPr>
        <w:t>0</w:t>
      </w:r>
      <w:r w:rsidR="00581804">
        <w:rPr>
          <w:b/>
        </w:rPr>
        <w:t>6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581804">
        <w:rPr>
          <w:b/>
        </w:rPr>
        <w:t>wtorek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2478A7">
        <w:rPr>
          <w:b/>
        </w:rPr>
        <w:t>V</w:t>
      </w:r>
      <w:r w:rsidR="00581804">
        <w:rPr>
          <w:b/>
        </w:rPr>
        <w:t>I</w:t>
      </w:r>
      <w:r w:rsidR="000262F5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7250E602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5D1E60">
        <w:t>Otwarcie Sesji i stwierdzenie prawomocności obrad.</w:t>
      </w:r>
    </w:p>
    <w:p w14:paraId="2494C8A6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Przedstawienie porządku obrad.</w:t>
      </w:r>
    </w:p>
    <w:p w14:paraId="7AE24DC3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 xml:space="preserve">Wnioski do porządku obrad i jego przyjęcie </w:t>
      </w:r>
    </w:p>
    <w:p w14:paraId="56CE1A4A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 xml:space="preserve">Wręczenie nagród </w:t>
      </w:r>
      <w:r>
        <w:t xml:space="preserve">i wyróżnień </w:t>
      </w:r>
      <w:r w:rsidRPr="005D1E60">
        <w:t xml:space="preserve">za </w:t>
      </w:r>
      <w:r>
        <w:t xml:space="preserve">wysokie wyniki sportowe oraz </w:t>
      </w:r>
      <w:r w:rsidRPr="005D1E60">
        <w:t xml:space="preserve">osiągnięcia </w:t>
      </w:r>
      <w:r>
        <w:t>w działalności sportowej.</w:t>
      </w:r>
    </w:p>
    <w:p w14:paraId="3BD36AD1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Przyjęcie protokołu z poprzedniej Sesji.</w:t>
      </w:r>
    </w:p>
    <w:p w14:paraId="38B596EA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Przewodniczącego Rady i Przewodniczących Komisji Rady o działaniach podejmowanych w okresie międzysesyjnym.</w:t>
      </w:r>
    </w:p>
    <w:p w14:paraId="296B5152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Wójta Gminy z wykonania prac między sesjami.</w:t>
      </w:r>
    </w:p>
    <w:p w14:paraId="151B871D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Odpowiedzi na interpelacje radnych.</w:t>
      </w:r>
    </w:p>
    <w:p w14:paraId="5C1B3295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Raport o stanie Gminy Olszanka w 2022 roku:</w:t>
      </w:r>
    </w:p>
    <w:p w14:paraId="1A70702C" w14:textId="77777777" w:rsidR="00581804" w:rsidRPr="005D1E60" w:rsidRDefault="00581804" w:rsidP="00581804">
      <w:pPr>
        <w:pStyle w:val="Akapitzlist"/>
        <w:numPr>
          <w:ilvl w:val="1"/>
          <w:numId w:val="1"/>
        </w:numPr>
        <w:spacing w:line="276" w:lineRule="auto"/>
      </w:pPr>
      <w:r w:rsidRPr="005D1E60">
        <w:t>Przedstawienie raportu;</w:t>
      </w:r>
    </w:p>
    <w:p w14:paraId="668C0CFE" w14:textId="77777777" w:rsidR="00581804" w:rsidRPr="005D1E60" w:rsidRDefault="00581804" w:rsidP="00581804">
      <w:pPr>
        <w:pStyle w:val="Akapitzlist"/>
        <w:numPr>
          <w:ilvl w:val="1"/>
          <w:numId w:val="1"/>
        </w:numPr>
        <w:spacing w:line="276" w:lineRule="auto"/>
      </w:pPr>
      <w:r w:rsidRPr="005D1E60">
        <w:t>Debata nad przedłożonym raportem;</w:t>
      </w:r>
    </w:p>
    <w:p w14:paraId="25DB5147" w14:textId="77777777" w:rsidR="00581804" w:rsidRPr="005D1E60" w:rsidRDefault="00581804" w:rsidP="00581804">
      <w:pPr>
        <w:pStyle w:val="Akapitzlist"/>
        <w:numPr>
          <w:ilvl w:val="1"/>
          <w:numId w:val="1"/>
        </w:numPr>
        <w:spacing w:line="276" w:lineRule="auto"/>
      </w:pPr>
      <w:r w:rsidRPr="005D1E60">
        <w:t>Podjęcie uchwały w sprawie udzielenia wotum zaufania dla Wójta Gminy Olszanka za rok 2022</w:t>
      </w:r>
    </w:p>
    <w:p w14:paraId="69C9E4EF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</w:pPr>
      <w:r w:rsidRPr="005D1E60">
        <w:t>Rozpatrzenie sprawozdania Wójta Gminy Olszanka z wykonania budżetu gminy w 2022 roku:</w:t>
      </w:r>
    </w:p>
    <w:p w14:paraId="0160A45B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contextualSpacing/>
        <w:jc w:val="both"/>
      </w:pPr>
      <w:r w:rsidRPr="005D1E60">
        <w:t>przedstawienie opinii RIO w Opolu o sprawozdaniu  z wykonania budżetu Gminy Olszanka w 2022 roku;</w:t>
      </w:r>
    </w:p>
    <w:p w14:paraId="738DF060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>opinia Komisji Rewizyjnej o wykonaniu budżetu gminy w 2022r. wraz z uchwałą Komisji Rewizyjnej w sprawie udzielenia absolutorium Wójtowi Gminy Olszanka;</w:t>
      </w:r>
    </w:p>
    <w:p w14:paraId="274B915B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>opinia RIO w Opolu nt. opinii Komisji Rewizyjnej o wykonaniu budżetu gminy w 2022r.;</w:t>
      </w:r>
    </w:p>
    <w:p w14:paraId="19142674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>opinie pozostałych Komisji Rady Gminy nt. wykonania budżetu gminy w 2022r.</w:t>
      </w:r>
    </w:p>
    <w:p w14:paraId="3513F42D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>dyskusja nad sprawozdaniem Wójta Gminy Olszanka za 2022r.;</w:t>
      </w:r>
    </w:p>
    <w:p w14:paraId="598B397D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 xml:space="preserve">podjęcie uchwały </w:t>
      </w:r>
      <w:bookmarkStart w:id="2" w:name="_Hlk11052696"/>
      <w:r w:rsidRPr="005D1E60">
        <w:t>w sprawie zatwierdzenia sprawozdania finansowego  Gminy Olszanka oraz sprawozdania z wykonania budżetu Gminy Olszanka za 2022 rok;</w:t>
      </w:r>
      <w:bookmarkEnd w:id="2"/>
    </w:p>
    <w:p w14:paraId="4D2953C4" w14:textId="77777777" w:rsidR="00581804" w:rsidRPr="005D1E60" w:rsidRDefault="00581804" w:rsidP="00581804">
      <w:pPr>
        <w:numPr>
          <w:ilvl w:val="0"/>
          <w:numId w:val="2"/>
        </w:numPr>
        <w:spacing w:line="276" w:lineRule="auto"/>
        <w:jc w:val="both"/>
      </w:pPr>
      <w:r w:rsidRPr="005D1E60">
        <w:t>głosowanie w sprawie absolutorium Wójta Gminy – podjęcie uchwały.</w:t>
      </w:r>
    </w:p>
    <w:p w14:paraId="457F5A7F" w14:textId="77777777" w:rsidR="00581804" w:rsidRPr="005D1E60" w:rsidRDefault="00581804" w:rsidP="00581804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Podjęcie uchwał:</w:t>
      </w:r>
    </w:p>
    <w:p w14:paraId="41BFA13D" w14:textId="77777777" w:rsidR="00581804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bookmarkStart w:id="3" w:name="_Hlk89841614"/>
      <w:r w:rsidRPr="005D1E60">
        <w:t>w spr</w:t>
      </w:r>
      <w:bookmarkEnd w:id="3"/>
      <w:r w:rsidRPr="005D1E60">
        <w:t>awie zmiany Uchwały Nr XLIX/301/2022 Rady Gminy Olszanka z dn. 16.12.2022r. w sprawie uchwalenia budżetu Gminy Olszanka na rok 2023;</w:t>
      </w:r>
    </w:p>
    <w:p w14:paraId="6F997899" w14:textId="77777777" w:rsidR="00581804" w:rsidRPr="005D1E60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r>
        <w:t>w sprawie zmiany Uchwały Nr XLIX/302/2022 Rady Gminy Olszanka z dn. 16.12.2022r.w sprawie uchwalenia Wieloletniej Prognozy Finansowej Gminy Olszanka na lata 2023-2035;</w:t>
      </w:r>
    </w:p>
    <w:p w14:paraId="6DB484CF" w14:textId="77777777" w:rsidR="00581804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r w:rsidRPr="005D1E60">
        <w:t>w sprawie powołania Zespołu do przedstawienia opinii o kandydatach na ławników do Sądu Rejonowego w Brzegu na kadencję 2024 – 2027;</w:t>
      </w:r>
    </w:p>
    <w:p w14:paraId="4157E386" w14:textId="77777777" w:rsidR="00581804" w:rsidRPr="003A605D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r>
        <w:t xml:space="preserve">w sprawie </w:t>
      </w:r>
      <w:r w:rsidRPr="003A605D">
        <w:t>trybu i sposobu powoływania i odwoływania członków zespołu interdyscyplinarnego;</w:t>
      </w:r>
    </w:p>
    <w:p w14:paraId="63C05BED" w14:textId="77777777" w:rsidR="00581804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r w:rsidRPr="005D1E60">
        <w:t>w sprawie wyrażenia zgody na zawarcie kolejnej umowy najmu lokalu użytkowego;</w:t>
      </w:r>
    </w:p>
    <w:p w14:paraId="6593818A" w14:textId="77777777" w:rsidR="00581804" w:rsidRPr="005D1E60" w:rsidRDefault="00581804" w:rsidP="00581804">
      <w:pPr>
        <w:pStyle w:val="Akapitzlist"/>
        <w:numPr>
          <w:ilvl w:val="0"/>
          <w:numId w:val="5"/>
        </w:numPr>
        <w:spacing w:after="160"/>
        <w:jc w:val="both"/>
      </w:pPr>
      <w:r>
        <w:t>w sprawie przyjęcia projektu zmian w Regulaminie dostarczania wody i odprowadzenia ścieków na terenie Gminy Olszanka.</w:t>
      </w:r>
    </w:p>
    <w:p w14:paraId="66DD814B" w14:textId="77777777" w:rsidR="00581804" w:rsidRPr="005D1E60" w:rsidRDefault="00581804" w:rsidP="00581804">
      <w:pPr>
        <w:pStyle w:val="Akapitzlist"/>
        <w:numPr>
          <w:ilvl w:val="0"/>
          <w:numId w:val="1"/>
        </w:numPr>
        <w:jc w:val="both"/>
      </w:pPr>
      <w:r w:rsidRPr="005D1E60">
        <w:t>Interpelacje i zapytania radnych Gminy Olszanka.</w:t>
      </w:r>
    </w:p>
    <w:p w14:paraId="5AB6053E" w14:textId="77777777" w:rsidR="00581804" w:rsidRPr="005D1E60" w:rsidRDefault="00581804" w:rsidP="00581804">
      <w:pPr>
        <w:numPr>
          <w:ilvl w:val="0"/>
          <w:numId w:val="1"/>
        </w:numPr>
        <w:contextualSpacing/>
      </w:pPr>
      <w:r w:rsidRPr="005D1E60">
        <w:t>Wnioski Sołtysów</w:t>
      </w:r>
    </w:p>
    <w:p w14:paraId="13F4040D" w14:textId="77777777" w:rsidR="00581804" w:rsidRPr="005D1E60" w:rsidRDefault="00581804" w:rsidP="00581804">
      <w:pPr>
        <w:numPr>
          <w:ilvl w:val="0"/>
          <w:numId w:val="1"/>
        </w:numPr>
        <w:contextualSpacing/>
      </w:pPr>
      <w:r w:rsidRPr="005D1E60">
        <w:t>Sprawy różne.</w:t>
      </w:r>
    </w:p>
    <w:p w14:paraId="134C291D" w14:textId="77777777" w:rsidR="00581804" w:rsidRPr="005D1E60" w:rsidRDefault="00581804" w:rsidP="00581804">
      <w:pPr>
        <w:numPr>
          <w:ilvl w:val="0"/>
          <w:numId w:val="1"/>
        </w:numPr>
        <w:contextualSpacing/>
      </w:pPr>
      <w:r w:rsidRPr="005D1E60">
        <w:t>Zakończenie obrad  Sesji Rady Gminy.</w:t>
      </w:r>
    </w:p>
    <w:bookmarkEnd w:id="1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8117" w14:textId="77777777" w:rsidR="0092075E" w:rsidRDefault="0092075E" w:rsidP="00592465">
      <w:r>
        <w:separator/>
      </w:r>
    </w:p>
  </w:endnote>
  <w:endnote w:type="continuationSeparator" w:id="0">
    <w:p w14:paraId="3FEA8AF6" w14:textId="77777777" w:rsidR="0092075E" w:rsidRDefault="0092075E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CC2" w14:textId="77777777" w:rsidR="0092075E" w:rsidRDefault="0092075E" w:rsidP="00592465">
      <w:r>
        <w:separator/>
      </w:r>
    </w:p>
  </w:footnote>
  <w:footnote w:type="continuationSeparator" w:id="0">
    <w:p w14:paraId="6D0C04DB" w14:textId="77777777" w:rsidR="0092075E" w:rsidRDefault="0092075E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05B3F"/>
    <w:rsid w:val="000262F5"/>
    <w:rsid w:val="00044600"/>
    <w:rsid w:val="000B4746"/>
    <w:rsid w:val="0010298E"/>
    <w:rsid w:val="00135AEC"/>
    <w:rsid w:val="001D3A0F"/>
    <w:rsid w:val="002478A7"/>
    <w:rsid w:val="002B28AA"/>
    <w:rsid w:val="0035562E"/>
    <w:rsid w:val="003C5293"/>
    <w:rsid w:val="004A77C7"/>
    <w:rsid w:val="0050394D"/>
    <w:rsid w:val="005506C0"/>
    <w:rsid w:val="0058036D"/>
    <w:rsid w:val="00581804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2075E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F643B"/>
    <w:rsid w:val="00D375D6"/>
    <w:rsid w:val="00DA0A4E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33</cp:revision>
  <dcterms:created xsi:type="dcterms:W3CDTF">2021-06-14T06:37:00Z</dcterms:created>
  <dcterms:modified xsi:type="dcterms:W3CDTF">2023-06-12T10:50:00Z</dcterms:modified>
</cp:coreProperties>
</file>