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374460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 w:rsidRPr="00374460">
        <w:rPr>
          <w:rFonts w:ascii="Times" w:eastAsia="Calibri" w:hAnsi="Times" w:cs="Times New Roman"/>
          <w:i/>
          <w:snapToGrid w:val="0"/>
        </w:rPr>
        <w:t xml:space="preserve">Załącznik nr </w:t>
      </w:r>
      <w:r w:rsidR="00FD5115">
        <w:rPr>
          <w:rFonts w:ascii="Times" w:eastAsia="Calibri" w:hAnsi="Times" w:cs="Times New Roman"/>
          <w:i/>
          <w:snapToGrid w:val="0"/>
        </w:rPr>
        <w:t xml:space="preserve">7 </w:t>
      </w:r>
      <w:bookmarkStart w:id="0" w:name="_GoBack"/>
      <w:bookmarkEnd w:id="0"/>
      <w:r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 125 ust. 1 i ust. 5 ustawy z dnia 11 września 2019 r.- 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374460" w:rsidRPr="00374460" w:rsidRDefault="00374460" w:rsidP="00374460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FD5115">
        <w:rPr>
          <w:rFonts w:ascii="Times New Roman" w:eastAsia="Calibri" w:hAnsi="Times New Roman" w:cs="Times New Roman"/>
        </w:rPr>
        <w:t xml:space="preserve">IRiOŚ.271.1.2021 </w:t>
      </w:r>
      <w:r w:rsidRPr="00374460">
        <w:rPr>
          <w:rFonts w:ascii="Times New Roman" w:eastAsia="Calibri" w:hAnsi="Times New Roman" w:cs="Times New Roman"/>
        </w:rPr>
        <w:t>pn.</w:t>
      </w:r>
      <w:r w:rsidRPr="00374460">
        <w:rPr>
          <w:rFonts w:ascii="Times New Roman" w:eastAsia="Calibri" w:hAnsi="Times New Roman" w:cs="Times New Roman"/>
          <w:b/>
        </w:rPr>
        <w:t xml:space="preserve"> </w:t>
      </w:r>
      <w:r w:rsidR="00FD5115">
        <w:rPr>
          <w:rFonts w:ascii="Times New Roman" w:eastAsia="Calibri" w:hAnsi="Times New Roman" w:cs="Times New Roman"/>
          <w:b/>
        </w:rPr>
        <w:t>„Przebudowa drogi dojazdowej do gruntów rolnych w miejscowości Oborki na działkach nr 138 i 106”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1. </w:t>
      </w:r>
      <w:r w:rsidRPr="00374460">
        <w:rPr>
          <w:rFonts w:ascii="Times New Roman" w:eastAsia="Calibri" w:hAnsi="Times New Roman" w:cs="Times New Roman"/>
          <w:b/>
        </w:rPr>
        <w:t>spełniam/ my warunki</w:t>
      </w:r>
      <w:r w:rsidRPr="00374460">
        <w:rPr>
          <w:rFonts w:ascii="Times New Roman" w:eastAsia="Calibri" w:hAnsi="Times New Roman" w:cs="Times New Roman"/>
        </w:rPr>
        <w:t xml:space="preserve"> określone przez zamawiającego </w:t>
      </w:r>
      <w:r w:rsidR="00FD5115">
        <w:rPr>
          <w:rFonts w:ascii="Times New Roman" w:eastAsia="Calibri" w:hAnsi="Times New Roman" w:cs="Times New Roman"/>
          <w:b/>
          <w:bCs/>
        </w:rPr>
        <w:t xml:space="preserve">pkt 6 </w:t>
      </w:r>
      <w:r w:rsidRPr="00374460">
        <w:rPr>
          <w:rFonts w:ascii="Times New Roman" w:eastAsia="Calibri" w:hAnsi="Times New Roman" w:cs="Times New Roman"/>
          <w:b/>
          <w:bCs/>
        </w:rPr>
        <w:t>SWZ</w:t>
      </w:r>
      <w:r w:rsidRPr="00374460">
        <w:rPr>
          <w:rFonts w:ascii="Times New Roman" w:eastAsia="Calibri" w:hAnsi="Times New Roman" w:cs="Times New Roman"/>
        </w:rPr>
        <w:t xml:space="preserve"> dotyczące: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zdolności do występowania w obrocie gospodarczym, 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uprawnień do prowadzenia określonej działalności gospodarczej lub zawodowej, o ile wynika to z odrębnych przepisów,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sytuacji ekonomicznej lub finansowej,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zdolności technicznej lub zawodowej.</w:t>
      </w: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  <w:b/>
        </w:rPr>
        <w:t>nie podlegam/ my wykluczeniu</w:t>
      </w:r>
      <w:r w:rsidRPr="00374460">
        <w:rPr>
          <w:rFonts w:ascii="Times New Roman" w:eastAsia="Calibri" w:hAnsi="Times New Roman" w:cs="Times New Roman"/>
        </w:rPr>
        <w:t xml:space="preserve"> z postępowania na podstawie </w:t>
      </w:r>
      <w:r w:rsidRPr="00374460">
        <w:rPr>
          <w:rFonts w:ascii="Times New Roman" w:eastAsia="Calibri" w:hAnsi="Times New Roman" w:cs="Times New Roman"/>
          <w:b/>
          <w:bCs/>
        </w:rPr>
        <w:t>art. 108 ust. 1</w:t>
      </w:r>
      <w:r w:rsidRPr="00374460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  <w:b/>
          <w:bCs/>
        </w:rPr>
        <w:t xml:space="preserve">oraz art. 109 ust. </w:t>
      </w:r>
      <w:r w:rsidR="00FD5115">
        <w:rPr>
          <w:rFonts w:ascii="Times New Roman" w:eastAsia="Calibri" w:hAnsi="Times New Roman" w:cs="Times New Roman"/>
          <w:b/>
          <w:bCs/>
        </w:rPr>
        <w:br/>
      </w:r>
      <w:r w:rsidRPr="00374460">
        <w:rPr>
          <w:rFonts w:ascii="Times New Roman" w:eastAsia="Calibri" w:hAnsi="Times New Roman" w:cs="Times New Roman"/>
          <w:b/>
          <w:bCs/>
        </w:rPr>
        <w:t>1 pkt 1, 4, 5 i 7</w:t>
      </w:r>
      <w:r w:rsidRPr="00374460">
        <w:rPr>
          <w:rFonts w:ascii="Times New Roman" w:eastAsia="Calibri" w:hAnsi="Times New Roman" w:cs="Times New Roman"/>
        </w:rPr>
        <w:t xml:space="preserve"> ustawy </w:t>
      </w:r>
      <w:r w:rsidRPr="00374460">
        <w:rPr>
          <w:rFonts w:ascii="Times New Roman" w:eastAsia="Calibri" w:hAnsi="Times New Roman" w:cs="Times New Roman"/>
          <w:iCs/>
        </w:rPr>
        <w:t>Prawo zamówień publicznych.</w:t>
      </w:r>
      <w:r w:rsidRPr="00374460">
        <w:rPr>
          <w:rFonts w:ascii="Times New Roman" w:eastAsia="Calibri" w:hAnsi="Times New Roman" w:cs="Times New Roman"/>
        </w:rPr>
        <w:t xml:space="preserve"> </w:t>
      </w:r>
    </w:p>
    <w:p w:rsidR="00374460" w:rsidRPr="00374460" w:rsidRDefault="00374460" w:rsidP="003744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374460">
        <w:rPr>
          <w:rFonts w:ascii="Times New Roman" w:eastAsia="Calibri" w:hAnsi="Times New Roman" w:cs="Times New Roman"/>
          <w:i/>
        </w:rPr>
        <w:t>(podać mającą zastosowanie podstawę wykluczenia spośród wymienionych w art. 108 ust. 1 pkt 1,2 i 5 lub art. 109 ust. 1 pkt 2-5 i 7-10 ustawy Pzp).</w:t>
      </w:r>
      <w:r w:rsidRPr="00374460">
        <w:rPr>
          <w:rFonts w:ascii="Times New Roman" w:eastAsia="Calibri" w:hAnsi="Times New Roman" w:cs="Times New Roman"/>
        </w:rPr>
        <w:t xml:space="preserve"> Jednocześnie oświadczam, że </w:t>
      </w:r>
      <w:r w:rsidRPr="00374460">
        <w:rPr>
          <w:rFonts w:ascii="Times New Roman" w:eastAsia="Calibri" w:hAnsi="Times New Roman" w:cs="Times New Roman"/>
        </w:rPr>
        <w:br/>
        <w:t>w związku z ww. okolicznością, na podstawie art. 110 ustawy Pzp podjąłem następujące środki naprawcze: ……………………………………………………………………………………………………….</w:t>
      </w:r>
    </w:p>
    <w:p w:rsidR="00374460" w:rsidRPr="00374460" w:rsidRDefault="00374460" w:rsidP="0037446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</w:p>
    <w:p w:rsidR="00FD5115" w:rsidRPr="00374460" w:rsidRDefault="00FD5115" w:rsidP="00374460">
      <w:pPr>
        <w:spacing w:before="120" w:line="360" w:lineRule="auto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49" w:rsidRDefault="00FD2C49" w:rsidP="00FD5115">
      <w:pPr>
        <w:spacing w:after="0" w:line="240" w:lineRule="auto"/>
      </w:pPr>
      <w:r>
        <w:separator/>
      </w:r>
    </w:p>
  </w:endnote>
  <w:endnote w:type="continuationSeparator" w:id="0">
    <w:p w:rsidR="00FD2C49" w:rsidRDefault="00FD2C49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49" w:rsidRDefault="00FD2C49" w:rsidP="00FD5115">
      <w:pPr>
        <w:spacing w:after="0" w:line="240" w:lineRule="auto"/>
      </w:pPr>
      <w:r>
        <w:separator/>
      </w:r>
    </w:p>
  </w:footnote>
  <w:footnote w:type="continuationSeparator" w:id="0">
    <w:p w:rsidR="00FD2C49" w:rsidRDefault="00FD2C49" w:rsidP="00F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374460"/>
    <w:rsid w:val="007E5826"/>
    <w:rsid w:val="00E36F51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68C4-7CA6-4ADC-A81A-31878231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2021-04-14T08:46:00Z</dcterms:created>
  <dcterms:modified xsi:type="dcterms:W3CDTF">2021-04-14T09:53:00Z</dcterms:modified>
</cp:coreProperties>
</file>