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2A4" w:rsidRDefault="00BD32A4" w:rsidP="00BD32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Powiat Świebodziński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1E7146">
        <w:rPr>
          <w:rFonts w:ascii="Times New Roman" w:hAnsi="Times New Roman" w:cs="Times New Roman"/>
          <w:sz w:val="24"/>
          <w:szCs w:val="24"/>
        </w:rPr>
        <w:t>Świebodzin 30</w:t>
      </w:r>
      <w:r>
        <w:rPr>
          <w:rFonts w:ascii="Times New Roman" w:hAnsi="Times New Roman" w:cs="Times New Roman"/>
          <w:sz w:val="24"/>
          <w:szCs w:val="24"/>
        </w:rPr>
        <w:t>.09.2025r.</w:t>
      </w:r>
    </w:p>
    <w:p w:rsidR="00BD32A4" w:rsidRDefault="00BD32A4" w:rsidP="00BD32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</w:t>
      </w:r>
    </w:p>
    <w:p w:rsidR="00BD32A4" w:rsidRDefault="00BD32A4" w:rsidP="00BD32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66-200 Świebodzin</w:t>
      </w:r>
    </w:p>
    <w:p w:rsidR="00BD32A4" w:rsidRDefault="00BD32A4" w:rsidP="00BD32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32A4" w:rsidRDefault="00BD32A4" w:rsidP="00BD32A4">
      <w:pPr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wyborze najkorzystniejszej oferty</w:t>
      </w:r>
    </w:p>
    <w:p w:rsidR="00BD32A4" w:rsidRDefault="00BD32A4" w:rsidP="00BD3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2A4" w:rsidRDefault="001E7146" w:rsidP="00BD32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Informuję, że w dn. 30</w:t>
      </w:r>
      <w:r w:rsidR="00BD32A4">
        <w:rPr>
          <w:rFonts w:ascii="Times New Roman" w:hAnsi="Times New Roman" w:cs="Times New Roman"/>
          <w:sz w:val="24"/>
          <w:szCs w:val="24"/>
        </w:rPr>
        <w:t>.09.2025r. w postępowaniu o udzielenie zamówienia publicznego w trybie zaproszenia do składania ofert na zadanie :</w:t>
      </w:r>
    </w:p>
    <w:p w:rsidR="00087518" w:rsidRPr="00087518" w:rsidRDefault="00BD32A4" w:rsidP="0008751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MSTT31f280fb10o209088S00" w:hAnsi="Times New Roman" w:cs="Times New Roman"/>
          <w:b/>
          <w:sz w:val="28"/>
          <w:szCs w:val="28"/>
        </w:rPr>
        <w:t>„</w:t>
      </w:r>
      <w:bookmarkStart w:id="0" w:name="_Hlk208552048"/>
      <w:r w:rsidR="00087518">
        <w:rPr>
          <w:rFonts w:ascii="Times New Roman" w:hAnsi="Times New Roman" w:cs="Times New Roman"/>
          <w:b/>
          <w:sz w:val="24"/>
          <w:szCs w:val="24"/>
        </w:rPr>
        <w:t>D</w:t>
      </w:r>
      <w:r w:rsidR="00087518" w:rsidRPr="00087518">
        <w:rPr>
          <w:rFonts w:ascii="Times New Roman" w:hAnsi="Times New Roman" w:cs="Times New Roman"/>
          <w:b/>
          <w:sz w:val="24"/>
          <w:szCs w:val="24"/>
        </w:rPr>
        <w:t>ostawa i montaż agregatu prądotwórczego do zasilania budynku A Starostwa Powiatowego w Świebodzinie p</w:t>
      </w:r>
      <w:r w:rsidR="00572019">
        <w:rPr>
          <w:rFonts w:ascii="Times New Roman" w:hAnsi="Times New Roman" w:cs="Times New Roman"/>
          <w:b/>
          <w:sz w:val="24"/>
          <w:szCs w:val="24"/>
        </w:rPr>
        <w:t>rzy ul Kolejowa 2”</w:t>
      </w:r>
      <w:bookmarkStart w:id="1" w:name="_GoBack"/>
      <w:bookmarkEnd w:id="1"/>
    </w:p>
    <w:bookmarkEnd w:id="0"/>
    <w:p w:rsidR="00BD32A4" w:rsidRDefault="00BD32A4" w:rsidP="00BD32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32A4" w:rsidRDefault="00BD32A4" w:rsidP="00BD32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najkorzystniejszą uznano ofertę złożoną przez firmę: </w:t>
      </w:r>
    </w:p>
    <w:p w:rsidR="00BD32A4" w:rsidRPr="001E7146" w:rsidRDefault="001E7146" w:rsidP="00BD32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146">
        <w:rPr>
          <w:rFonts w:ascii="Times New Roman" w:hAnsi="Times New Roman" w:cs="Times New Roman"/>
          <w:b/>
          <w:sz w:val="24"/>
          <w:szCs w:val="24"/>
        </w:rPr>
        <w:t>WEST 4 WIND Sp. z o. o.</w:t>
      </w:r>
    </w:p>
    <w:p w:rsidR="00BD32A4" w:rsidRPr="001E7146" w:rsidRDefault="00087518" w:rsidP="00BD32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146">
        <w:rPr>
          <w:rFonts w:ascii="Times New Roman" w:hAnsi="Times New Roman" w:cs="Times New Roman"/>
          <w:b/>
          <w:sz w:val="24"/>
          <w:szCs w:val="24"/>
        </w:rPr>
        <w:t xml:space="preserve">Ul. Sikorskiego </w:t>
      </w:r>
      <w:r w:rsidR="001E7146" w:rsidRPr="001E7146">
        <w:rPr>
          <w:rFonts w:ascii="Times New Roman" w:hAnsi="Times New Roman" w:cs="Times New Roman"/>
          <w:b/>
          <w:sz w:val="24"/>
          <w:szCs w:val="24"/>
        </w:rPr>
        <w:t>9/1</w:t>
      </w:r>
    </w:p>
    <w:p w:rsidR="00BD32A4" w:rsidRPr="001E7146" w:rsidRDefault="00BD32A4" w:rsidP="00BD32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146">
        <w:rPr>
          <w:rFonts w:ascii="Times New Roman" w:hAnsi="Times New Roman" w:cs="Times New Roman"/>
          <w:b/>
          <w:sz w:val="24"/>
          <w:szCs w:val="24"/>
        </w:rPr>
        <w:t>66-200 Świebodzin</w:t>
      </w:r>
    </w:p>
    <w:p w:rsidR="00BD32A4" w:rsidRDefault="00BD32A4" w:rsidP="00BD3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tabs>
          <w:tab w:val="left" w:pos="590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/-/ Zbigniew Szumski </w:t>
      </w:r>
    </w:p>
    <w:p w:rsidR="00BD32A4" w:rsidRDefault="00BD32A4" w:rsidP="00BD32A4">
      <w:pPr>
        <w:tabs>
          <w:tab w:val="left" w:pos="590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Starosta Świebodziński</w:t>
      </w:r>
    </w:p>
    <w:p w:rsidR="00BD32A4" w:rsidRDefault="00BD32A4" w:rsidP="00BD32A4">
      <w:pPr>
        <w:spacing w:after="0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2A4" w:rsidRDefault="00BD32A4" w:rsidP="00BD32A4">
      <w:pPr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rPr>
          <w:rFonts w:ascii="Times New Roman" w:hAnsi="Times New Roman" w:cs="Times New Roman"/>
          <w:sz w:val="24"/>
          <w:szCs w:val="24"/>
        </w:rPr>
      </w:pPr>
    </w:p>
    <w:p w:rsidR="00BD32A4" w:rsidRDefault="00BD32A4" w:rsidP="00BD32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Administratorem danych jest Starosta Powiatu Świebodzińskiego. Siedziba Starostwa Powiatowego w Świebodzinie: ul. Kolejowa 2, 66-200 Świebodzin. </w:t>
      </w:r>
    </w:p>
    <w:p w:rsidR="00BD32A4" w:rsidRDefault="00BD32A4" w:rsidP="00BD32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Kontakt do naszego inspektora ochrony danych: </w:t>
      </w:r>
      <w:hyperlink r:id="rId5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iod@powiat.swiebodzin.pl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. </w:t>
      </w:r>
    </w:p>
    <w:p w:rsidR="00BD32A4" w:rsidRDefault="00BD32A4" w:rsidP="00BD32A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6" w:history="1">
        <w:r>
          <w:rPr>
            <w:rStyle w:val="Hipercze"/>
            <w:rFonts w:ascii="Times New Roman" w:hAnsi="Times New Roman" w:cs="Times New Roman"/>
            <w:sz w:val="16"/>
            <w:szCs w:val="16"/>
          </w:rPr>
          <w:t>https://samorzad.gov.pl/web/powiat-swiebodzinski</w:t>
        </w:r>
      </w:hyperlink>
      <w:r>
        <w:rPr>
          <w:rFonts w:ascii="Times New Roman" w:hAnsi="Times New Roman" w:cs="Times New Roman"/>
          <w:sz w:val="16"/>
          <w:szCs w:val="16"/>
        </w:rPr>
        <w:t>.</w:t>
      </w:r>
    </w:p>
    <w:p w:rsidR="00BD32A4" w:rsidRDefault="00BD32A4" w:rsidP="00BD32A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D41CA" w:rsidRDefault="003D41CA"/>
    <w:sectPr w:rsidR="003D4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B7BB5"/>
    <w:multiLevelType w:val="hybridMultilevel"/>
    <w:tmpl w:val="7390B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2A4"/>
    <w:rsid w:val="00087518"/>
    <w:rsid w:val="001E7146"/>
    <w:rsid w:val="003D41CA"/>
    <w:rsid w:val="003D6DFA"/>
    <w:rsid w:val="00572019"/>
    <w:rsid w:val="00BD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330C1-466C-4C31-8CC8-2C358908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32A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D32A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875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3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 Rogowski</dc:creator>
  <cp:keywords/>
  <dc:description/>
  <cp:lastModifiedBy>Elwira Bałenkowska</cp:lastModifiedBy>
  <cp:revision>2</cp:revision>
  <dcterms:created xsi:type="dcterms:W3CDTF">2025-09-30T09:06:00Z</dcterms:created>
  <dcterms:modified xsi:type="dcterms:W3CDTF">2025-09-30T09:06:00Z</dcterms:modified>
</cp:coreProperties>
</file>