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bookmarkStart w:id="0" w:name="_GoBack"/>
    <w:bookmarkEnd w:id="0"/>
    <w:p w:rsidR="00ED1287" w:rsidRPr="00530DC8" w:rsidRDefault="00D13B89" w:rsidP="00317326">
      <w:pPr>
        <w:spacing w:line="200" w:lineRule="exact"/>
        <w:rPr>
          <w:rFonts w:ascii="Times New Roman" w:eastAsia="Times New Roman" w:hAnsi="Times New Roman"/>
          <w:sz w:val="24"/>
        </w:rPr>
      </w:pPr>
      <w:r w:rsidRPr="00D13B89"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>
                <wp:simplePos x="0" y="0"/>
                <wp:positionH relativeFrom="column">
                  <wp:posOffset>4304997</wp:posOffset>
                </wp:positionH>
                <wp:positionV relativeFrom="paragraph">
                  <wp:posOffset>-664845</wp:posOffset>
                </wp:positionV>
                <wp:extent cx="2113602" cy="1404620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3602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3B89" w:rsidRPr="00D13B89" w:rsidRDefault="00D13B89">
                            <w:pPr>
                              <w:rPr>
                                <w:b/>
                              </w:rPr>
                            </w:pPr>
                            <w:r w:rsidRPr="00D13B89">
                              <w:rPr>
                                <w:b/>
                              </w:rPr>
                              <w:t>Załącznik Nr 1 do Zarządzenia Nr </w:t>
                            </w:r>
                            <w:r w:rsidR="001D1FD1">
                              <w:rPr>
                                <w:b/>
                              </w:rPr>
                              <w:t>383</w:t>
                            </w:r>
                            <w:r w:rsidR="00DC3D80">
                              <w:rPr>
                                <w:b/>
                              </w:rPr>
                              <w:t>/202</w:t>
                            </w:r>
                            <w:r w:rsidR="001D1FD1">
                              <w:rPr>
                                <w:b/>
                              </w:rPr>
                              <w:t>1</w:t>
                            </w:r>
                            <w:r w:rsidRPr="00D13B89">
                              <w:rPr>
                                <w:b/>
                              </w:rPr>
                              <w:t xml:space="preserve"> Wójta Gminy Wiśniew</w:t>
                            </w:r>
                          </w:p>
                          <w:p w:rsidR="00D13B89" w:rsidRPr="00D13B89" w:rsidRDefault="00D13B89">
                            <w:pPr>
                              <w:rPr>
                                <w:b/>
                              </w:rPr>
                            </w:pPr>
                            <w:r w:rsidRPr="00D13B89">
                              <w:rPr>
                                <w:b/>
                              </w:rPr>
                              <w:t xml:space="preserve">Z dnia </w:t>
                            </w:r>
                            <w:r w:rsidR="001D1FD1">
                              <w:rPr>
                                <w:b/>
                              </w:rPr>
                              <w:t>22</w:t>
                            </w:r>
                            <w:r w:rsidRPr="00D13B89">
                              <w:rPr>
                                <w:b/>
                              </w:rPr>
                              <w:t xml:space="preserve"> listopada 20</w:t>
                            </w:r>
                            <w:r w:rsidR="001D1FD1">
                              <w:rPr>
                                <w:b/>
                              </w:rPr>
                              <w:t>21</w:t>
                            </w:r>
                            <w:r w:rsidRPr="00D13B89">
                              <w:rPr>
                                <w:b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39pt;margin-top:-52.35pt;width:166.45pt;height:110.6pt;z-index:-2516387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" filled="f" stroked="f">
                <v:textbox style="mso-fit-shape-to-text:t">
                  <w:txbxContent>
                    <w:p w:rsidR="00D13B89" w:rsidRPr="00D13B89" w:rsidRDefault="00D13B89">
                      <w:pPr>
                        <w:rPr>
                          <w:b/>
                        </w:rPr>
                      </w:pPr>
                      <w:r w:rsidRPr="00D13B89">
                        <w:rPr>
                          <w:b/>
                        </w:rPr>
                        <w:t>Załącznik Nr 1 do Zarządzenia Nr </w:t>
                      </w:r>
                      <w:r w:rsidR="001D1FD1">
                        <w:rPr>
                          <w:b/>
                        </w:rPr>
                        <w:t>383</w:t>
                      </w:r>
                      <w:r w:rsidR="00DC3D80">
                        <w:rPr>
                          <w:b/>
                        </w:rPr>
                        <w:t>/202</w:t>
                      </w:r>
                      <w:r w:rsidR="001D1FD1">
                        <w:rPr>
                          <w:b/>
                        </w:rPr>
                        <w:t>1</w:t>
                      </w:r>
                      <w:r w:rsidRPr="00D13B89">
                        <w:rPr>
                          <w:b/>
                        </w:rPr>
                        <w:t xml:space="preserve"> Wójta Gminy Wiśniew</w:t>
                      </w:r>
                    </w:p>
                    <w:p w:rsidR="00D13B89" w:rsidRPr="00D13B89" w:rsidRDefault="00D13B89">
                      <w:pPr>
                        <w:rPr>
                          <w:b/>
                        </w:rPr>
                      </w:pPr>
                      <w:r w:rsidRPr="00D13B89">
                        <w:rPr>
                          <w:b/>
                        </w:rPr>
                        <w:t xml:space="preserve">Z dnia </w:t>
                      </w:r>
                      <w:r w:rsidR="001D1FD1">
                        <w:rPr>
                          <w:b/>
                        </w:rPr>
                        <w:t>22</w:t>
                      </w:r>
                      <w:r w:rsidRPr="00D13B89">
                        <w:rPr>
                          <w:b/>
                        </w:rPr>
                        <w:t xml:space="preserve"> listopada 20</w:t>
                      </w:r>
                      <w:r w:rsidR="001D1FD1">
                        <w:rPr>
                          <w:b/>
                        </w:rPr>
                        <w:t>21</w:t>
                      </w:r>
                      <w:r w:rsidRPr="00D13B89">
                        <w:rPr>
                          <w:b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</w:p>
    <w:p w:rsidR="00D13B89" w:rsidRDefault="00B712D1" w:rsidP="00D13B89">
      <w:pPr>
        <w:spacing w:line="0" w:lineRule="atLeast"/>
        <w:ind w:right="-3"/>
        <w:jc w:val="center"/>
        <w:rPr>
          <w:rFonts w:ascii="Calibri Light" w:eastAsia="Calibri Light" w:hAnsi="Calibri Light"/>
          <w:b/>
          <w:sz w:val="32"/>
          <w:u w:val="single"/>
        </w:rPr>
      </w:pPr>
      <w:r w:rsidRPr="00530DC8">
        <w:rPr>
          <w:rFonts w:ascii="Calibri Light" w:eastAsia="Calibri Light" w:hAnsi="Calibri Light"/>
          <w:b/>
          <w:sz w:val="32"/>
          <w:u w:val="single"/>
        </w:rPr>
        <w:t>REGULAMIN KONKURSU PLASTYCZNEGO NA KARTKĘ ŚWIĄTECZNĄ</w:t>
      </w:r>
    </w:p>
    <w:p w:rsidR="00D13B89" w:rsidRPr="00D13B89" w:rsidRDefault="00D13B89" w:rsidP="00D13B89">
      <w:pPr>
        <w:spacing w:line="0" w:lineRule="atLeast"/>
        <w:ind w:right="-3"/>
        <w:jc w:val="center"/>
        <w:rPr>
          <w:rFonts w:ascii="Calibri Light" w:eastAsia="Calibri Light" w:hAnsi="Calibri Light"/>
          <w:b/>
          <w:sz w:val="32"/>
          <w:u w:val="single"/>
        </w:rPr>
      </w:pPr>
    </w:p>
    <w:p w:rsidR="00ED1287" w:rsidRPr="00AC6C7F" w:rsidRDefault="00B712D1" w:rsidP="00AC6C7F">
      <w:pPr>
        <w:spacing w:line="276" w:lineRule="auto"/>
        <w:ind w:right="-3"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b/>
          <w:color w:val="00000A"/>
          <w:sz w:val="24"/>
          <w:szCs w:val="24"/>
        </w:rPr>
        <w:t>§ 1</w:t>
      </w:r>
    </w:p>
    <w:p w:rsidR="00732554" w:rsidRPr="00AC6C7F" w:rsidRDefault="00732554" w:rsidP="00AC6C7F">
      <w:pPr>
        <w:spacing w:line="276" w:lineRule="auto"/>
        <w:ind w:right="-3"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b/>
          <w:color w:val="00000A"/>
          <w:sz w:val="24"/>
          <w:szCs w:val="24"/>
        </w:rPr>
        <w:t>Postanowienia ogólne</w:t>
      </w:r>
    </w:p>
    <w:p w:rsidR="00D13B89" w:rsidRPr="00AC6C7F" w:rsidRDefault="00D13B89" w:rsidP="00AC6C7F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1287" w:rsidRPr="00AC6C7F" w:rsidRDefault="00732554" w:rsidP="00AC6C7F">
      <w:pPr>
        <w:spacing w:line="276" w:lineRule="auto"/>
        <w:ind w:left="4" w:right="-14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1. </w:t>
      </w:r>
      <w:r w:rsidR="00B712D1" w:rsidRPr="00AC6C7F">
        <w:rPr>
          <w:rFonts w:ascii="Times New Roman" w:eastAsia="Times New Roman" w:hAnsi="Times New Roman" w:cs="Times New Roman"/>
          <w:sz w:val="24"/>
          <w:szCs w:val="24"/>
        </w:rPr>
        <w:t xml:space="preserve">Organizatorem konkursu plastycznego na kartkę świąteczną, zwanego dalej Konkursem, </w:t>
      </w:r>
      <w:r w:rsidR="00C3259D">
        <w:rPr>
          <w:rFonts w:ascii="Times New Roman" w:eastAsia="Times New Roman" w:hAnsi="Times New Roman" w:cs="Times New Roman"/>
          <w:sz w:val="24"/>
          <w:szCs w:val="24"/>
        </w:rPr>
        <w:br/>
      </w:r>
      <w:r w:rsidR="00B712D1" w:rsidRPr="00AC6C7F">
        <w:rPr>
          <w:rFonts w:ascii="Times New Roman" w:eastAsia="Times New Roman" w:hAnsi="Times New Roman" w:cs="Times New Roman"/>
          <w:sz w:val="24"/>
          <w:szCs w:val="24"/>
        </w:rPr>
        <w:t xml:space="preserve">jest Urząd Gminy </w:t>
      </w:r>
      <w:r w:rsidR="005A68CC" w:rsidRPr="00AC6C7F">
        <w:rPr>
          <w:rFonts w:ascii="Times New Roman" w:eastAsia="Times New Roman" w:hAnsi="Times New Roman" w:cs="Times New Roman"/>
          <w:sz w:val="24"/>
          <w:szCs w:val="24"/>
        </w:rPr>
        <w:t>Wiśniew</w:t>
      </w:r>
      <w:r w:rsidR="00B712D1" w:rsidRPr="00AC6C7F">
        <w:rPr>
          <w:rFonts w:ascii="Times New Roman" w:eastAsia="Times New Roman" w:hAnsi="Times New Roman" w:cs="Times New Roman"/>
          <w:sz w:val="24"/>
          <w:szCs w:val="24"/>
        </w:rPr>
        <w:t>, zwany dalej Organizatorem.</w:t>
      </w:r>
    </w:p>
    <w:p w:rsidR="00732554" w:rsidRPr="00AC6C7F" w:rsidRDefault="00732554" w:rsidP="00AC6C7F">
      <w:pPr>
        <w:spacing w:line="276" w:lineRule="auto"/>
        <w:ind w:left="4" w:right="-14"/>
        <w:jc w:val="both"/>
        <w:rPr>
          <w:rFonts w:ascii="Times New Roman" w:hAnsi="Times New Roman" w:cs="Times New Roman"/>
          <w:color w:val="00000A"/>
          <w:sz w:val="24"/>
          <w:szCs w:val="24"/>
        </w:rPr>
      </w:pPr>
    </w:p>
    <w:p w:rsidR="00861D0D" w:rsidRPr="00AC6C7F" w:rsidRDefault="00732554" w:rsidP="00AC6C7F">
      <w:pPr>
        <w:spacing w:after="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2. </w:t>
      </w:r>
      <w:r w:rsidRPr="00AC6C7F">
        <w:rPr>
          <w:rFonts w:ascii="Times New Roman" w:eastAsia="Times New Roman" w:hAnsi="Times New Roman" w:cs="Times New Roman"/>
          <w:sz w:val="24"/>
          <w:szCs w:val="24"/>
        </w:rPr>
        <w:t>Celem</w:t>
      </w:r>
      <w:r w:rsidR="00861D0D" w:rsidRPr="00AC6C7F">
        <w:rPr>
          <w:rFonts w:ascii="Times New Roman" w:eastAsia="Times New Roman" w:hAnsi="Times New Roman" w:cs="Times New Roman"/>
          <w:sz w:val="24"/>
          <w:szCs w:val="24"/>
        </w:rPr>
        <w:t xml:space="preserve"> konkursu jest:</w:t>
      </w:r>
      <w:r w:rsidR="00861D0D" w:rsidRPr="00AC6C7F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861D0D" w:rsidRPr="00AC6C7F">
        <w:rPr>
          <w:rFonts w:ascii="Times New Roman" w:hAnsi="Times New Roman" w:cs="Times New Roman"/>
          <w:sz w:val="24"/>
          <w:szCs w:val="24"/>
        </w:rPr>
        <w:t>–</w:t>
      </w:r>
      <w:r w:rsidR="00861D0D" w:rsidRPr="00AC6C7F">
        <w:rPr>
          <w:rFonts w:ascii="Times New Roman" w:eastAsia="Times New Roman" w:hAnsi="Times New Roman" w:cs="Times New Roman"/>
          <w:sz w:val="24"/>
          <w:szCs w:val="24"/>
        </w:rPr>
        <w:t xml:space="preserve"> kultywowanie tradycji i dziedzictwa kultury,  </w:t>
      </w:r>
      <w:r w:rsidR="00861D0D" w:rsidRPr="00AC6C7F">
        <w:rPr>
          <w:rFonts w:ascii="Times New Roman" w:eastAsia="Times New Roman" w:hAnsi="Times New Roman" w:cs="Times New Roman"/>
          <w:sz w:val="24"/>
          <w:szCs w:val="24"/>
        </w:rPr>
        <w:br/>
        <w:t>– stworzenie dzieciom i młodzieży możliwości prezentacji własnych dokonań twórczych,</w:t>
      </w:r>
      <w:r w:rsidR="00861D0D" w:rsidRPr="00AC6C7F">
        <w:rPr>
          <w:rFonts w:ascii="Times New Roman" w:eastAsia="Times New Roman" w:hAnsi="Times New Roman" w:cs="Times New Roman"/>
          <w:sz w:val="24"/>
          <w:szCs w:val="24"/>
        </w:rPr>
        <w:br/>
        <w:t>– rozwijanie u dzieci i młodzieży kreatywności, fantazji i wyobraźni plastycznej.</w:t>
      </w:r>
    </w:p>
    <w:p w:rsidR="0040308C" w:rsidRPr="00AC6C7F" w:rsidRDefault="0040308C" w:rsidP="00AC6C7F">
      <w:pPr>
        <w:spacing w:after="6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732554" w:rsidRPr="00AC6C7F" w:rsidRDefault="00861D0D" w:rsidP="00AC6C7F">
      <w:pPr>
        <w:tabs>
          <w:tab w:val="left" w:pos="361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6C7F">
        <w:rPr>
          <w:rFonts w:ascii="Times New Roman" w:eastAsia="Times New Roman" w:hAnsi="Times New Roman" w:cs="Times New Roman"/>
          <w:sz w:val="24"/>
          <w:szCs w:val="24"/>
        </w:rPr>
        <w:t>3. P</w:t>
      </w:r>
      <w:r w:rsidR="00732554" w:rsidRPr="00AC6C7F">
        <w:rPr>
          <w:rFonts w:ascii="Times New Roman" w:eastAsia="Times New Roman" w:hAnsi="Times New Roman" w:cs="Times New Roman"/>
          <w:sz w:val="24"/>
          <w:szCs w:val="24"/>
        </w:rPr>
        <w:t>rzedmiotem konkursu jest wybór kartki świątecznej Wójta Gminy Wiśniew.</w:t>
      </w:r>
    </w:p>
    <w:p w:rsidR="00732554" w:rsidRPr="00AC6C7F" w:rsidRDefault="00732554" w:rsidP="00AC6C7F">
      <w:pPr>
        <w:tabs>
          <w:tab w:val="left" w:pos="361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554" w:rsidRPr="00AC6C7F" w:rsidRDefault="00861D0D" w:rsidP="00AC6C7F">
      <w:pPr>
        <w:spacing w:line="276" w:lineRule="auto"/>
        <w:ind w:left="4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eastAsia="Times New Roman" w:hAnsi="Times New Roman" w:cs="Times New Roman"/>
          <w:sz w:val="24"/>
          <w:szCs w:val="24"/>
        </w:rPr>
        <w:t>4</w:t>
      </w:r>
      <w:r w:rsidR="00732554" w:rsidRPr="00AC6C7F">
        <w:rPr>
          <w:rFonts w:ascii="Times New Roman" w:eastAsia="Times New Roman" w:hAnsi="Times New Roman" w:cs="Times New Roman"/>
          <w:sz w:val="24"/>
          <w:szCs w:val="24"/>
        </w:rPr>
        <w:t>. Zwycięski projekt będzie oficjalną kartką Wójta Gminy Wiśniew na Święta Bożego Narodzenia, wysyłaną z życzeniami w formie elektronicznej i tradycyjnej do samorządowców, organów administracji oraz podmiotów, związanymi z Gminą Wiśniew.</w:t>
      </w:r>
    </w:p>
    <w:p w:rsidR="00D13B89" w:rsidRPr="00AC6C7F" w:rsidRDefault="00D13B89" w:rsidP="00AC6C7F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554" w:rsidRPr="00AC6C7F" w:rsidRDefault="00B712D1" w:rsidP="00AC6C7F">
      <w:pPr>
        <w:spacing w:line="276" w:lineRule="auto"/>
        <w:ind w:right="-3"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b/>
          <w:color w:val="00000A"/>
          <w:sz w:val="24"/>
          <w:szCs w:val="24"/>
        </w:rPr>
        <w:t>§ 2</w:t>
      </w:r>
      <w:r w:rsidR="00732554" w:rsidRPr="00AC6C7F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 </w:t>
      </w:r>
    </w:p>
    <w:p w:rsidR="00ED1287" w:rsidRPr="00AC6C7F" w:rsidRDefault="00732554" w:rsidP="00AC6C7F">
      <w:pPr>
        <w:spacing w:line="276" w:lineRule="auto"/>
        <w:ind w:right="-3"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b/>
          <w:color w:val="00000A"/>
          <w:sz w:val="24"/>
          <w:szCs w:val="24"/>
        </w:rPr>
        <w:t>Warunki uczestnictwa</w:t>
      </w:r>
    </w:p>
    <w:p w:rsidR="00ED1287" w:rsidRPr="00AC6C7F" w:rsidRDefault="00ED1287" w:rsidP="00AC6C7F">
      <w:pPr>
        <w:spacing w:line="276" w:lineRule="auto"/>
        <w:rPr>
          <w:rFonts w:ascii="Times New Roman" w:hAnsi="Times New Roman" w:cs="Times New Roman"/>
          <w:b/>
          <w:color w:val="00000A"/>
          <w:sz w:val="24"/>
          <w:szCs w:val="24"/>
        </w:rPr>
      </w:pPr>
    </w:p>
    <w:p w:rsidR="00ED1287" w:rsidRPr="00AC6C7F" w:rsidRDefault="00732554" w:rsidP="00AC6C7F">
      <w:pPr>
        <w:tabs>
          <w:tab w:val="left" w:pos="244"/>
        </w:tabs>
        <w:spacing w:line="276" w:lineRule="auto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1. </w:t>
      </w:r>
      <w:r w:rsidR="00B712D1" w:rsidRPr="00AC6C7F">
        <w:rPr>
          <w:rFonts w:ascii="Times New Roman" w:eastAsia="Times New Roman" w:hAnsi="Times New Roman" w:cs="Times New Roman"/>
          <w:sz w:val="24"/>
          <w:szCs w:val="24"/>
        </w:rPr>
        <w:t xml:space="preserve">Uczestnikiem Konkursu może być każdy mieszkaniec gminy </w:t>
      </w:r>
      <w:r w:rsidR="005A68CC" w:rsidRPr="00AC6C7F">
        <w:rPr>
          <w:rFonts w:ascii="Times New Roman" w:eastAsia="Times New Roman" w:hAnsi="Times New Roman" w:cs="Times New Roman"/>
          <w:sz w:val="24"/>
          <w:szCs w:val="24"/>
        </w:rPr>
        <w:t>Wiśniew</w:t>
      </w:r>
      <w:r w:rsidR="00B712D1" w:rsidRPr="00AC6C7F">
        <w:rPr>
          <w:rFonts w:ascii="Times New Roman" w:eastAsia="Times New Roman" w:hAnsi="Times New Roman" w:cs="Times New Roman"/>
          <w:sz w:val="24"/>
          <w:szCs w:val="24"/>
        </w:rPr>
        <w:t xml:space="preserve"> w wieku </w:t>
      </w:r>
      <w:r w:rsidRPr="00AC6C7F">
        <w:rPr>
          <w:rFonts w:ascii="Times New Roman" w:eastAsia="Times New Roman" w:hAnsi="Times New Roman" w:cs="Times New Roman"/>
          <w:sz w:val="24"/>
          <w:szCs w:val="24"/>
        </w:rPr>
        <w:t>3 do 16</w:t>
      </w:r>
      <w:r w:rsidR="00B712D1" w:rsidRPr="00AC6C7F">
        <w:rPr>
          <w:rFonts w:ascii="Times New Roman" w:eastAsia="Times New Roman" w:hAnsi="Times New Roman" w:cs="Times New Roman"/>
          <w:sz w:val="24"/>
          <w:szCs w:val="24"/>
        </w:rPr>
        <w:t xml:space="preserve"> lat.</w:t>
      </w:r>
    </w:p>
    <w:p w:rsidR="00ED1287" w:rsidRPr="00AC6C7F" w:rsidRDefault="00ED1287" w:rsidP="00AC6C7F">
      <w:pPr>
        <w:spacing w:line="276" w:lineRule="auto"/>
        <w:jc w:val="both"/>
        <w:rPr>
          <w:rFonts w:ascii="Times New Roman" w:hAnsi="Times New Roman" w:cs="Times New Roman"/>
          <w:color w:val="00000A"/>
          <w:sz w:val="24"/>
          <w:szCs w:val="24"/>
        </w:rPr>
      </w:pPr>
    </w:p>
    <w:p w:rsidR="00ED1287" w:rsidRPr="00AC6C7F" w:rsidRDefault="00732554" w:rsidP="00AC6C7F">
      <w:pPr>
        <w:tabs>
          <w:tab w:val="left" w:pos="241"/>
        </w:tabs>
        <w:spacing w:line="276" w:lineRule="auto"/>
        <w:ind w:right="60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2. </w:t>
      </w:r>
      <w:r w:rsidR="00B712D1" w:rsidRPr="00AC6C7F">
        <w:rPr>
          <w:rFonts w:ascii="Times New Roman" w:eastAsia="Times New Roman" w:hAnsi="Times New Roman" w:cs="Times New Roman"/>
          <w:sz w:val="24"/>
          <w:szCs w:val="24"/>
        </w:rPr>
        <w:t xml:space="preserve">Zadaniem Uczestników Konkursu jest zaprojektowanie i samodzielne wykonanie grafiki kartki świątecznej, zawierającej elementy charakterystyczne dla Gminy </w:t>
      </w:r>
      <w:r w:rsidR="005A68CC" w:rsidRPr="00AC6C7F">
        <w:rPr>
          <w:rFonts w:ascii="Times New Roman" w:eastAsia="Times New Roman" w:hAnsi="Times New Roman" w:cs="Times New Roman"/>
          <w:sz w:val="24"/>
          <w:szCs w:val="24"/>
        </w:rPr>
        <w:t>Wiśniew,</w:t>
      </w:r>
      <w:r w:rsidR="00611C61" w:rsidRPr="00AC6C7F">
        <w:rPr>
          <w:rFonts w:ascii="Times New Roman" w:eastAsia="Times New Roman" w:hAnsi="Times New Roman" w:cs="Times New Roman"/>
          <w:sz w:val="24"/>
          <w:szCs w:val="24"/>
        </w:rPr>
        <w:t xml:space="preserve"> np. </w:t>
      </w:r>
      <w:r w:rsidR="00B712D1" w:rsidRPr="00AC6C7F">
        <w:rPr>
          <w:rFonts w:ascii="Times New Roman" w:eastAsia="Times New Roman" w:hAnsi="Times New Roman" w:cs="Times New Roman"/>
          <w:sz w:val="24"/>
          <w:szCs w:val="24"/>
        </w:rPr>
        <w:t xml:space="preserve">panorama </w:t>
      </w:r>
      <w:r w:rsidR="005A68CC" w:rsidRPr="00AC6C7F">
        <w:rPr>
          <w:rFonts w:ascii="Times New Roman" w:eastAsia="Times New Roman" w:hAnsi="Times New Roman" w:cs="Times New Roman"/>
          <w:sz w:val="24"/>
          <w:szCs w:val="24"/>
        </w:rPr>
        <w:t>miejscowości</w:t>
      </w:r>
      <w:r w:rsidR="00B712D1" w:rsidRPr="00AC6C7F">
        <w:rPr>
          <w:rFonts w:ascii="Times New Roman" w:eastAsia="Times New Roman" w:hAnsi="Times New Roman" w:cs="Times New Roman"/>
          <w:sz w:val="24"/>
          <w:szCs w:val="24"/>
        </w:rPr>
        <w:t xml:space="preserve">, herb gminy, </w:t>
      </w:r>
      <w:r w:rsidR="005A68CC" w:rsidRPr="00AC6C7F">
        <w:rPr>
          <w:rFonts w:ascii="Times New Roman" w:eastAsia="Times New Roman" w:hAnsi="Times New Roman" w:cs="Times New Roman"/>
          <w:sz w:val="24"/>
          <w:szCs w:val="24"/>
        </w:rPr>
        <w:t>obiekty lub miejsca kojarzące się z gminą</w:t>
      </w:r>
      <w:r w:rsidR="00B712D1" w:rsidRPr="00AC6C7F">
        <w:rPr>
          <w:rFonts w:ascii="Times New Roman" w:eastAsia="Times New Roman" w:hAnsi="Times New Roman" w:cs="Times New Roman"/>
          <w:sz w:val="24"/>
          <w:szCs w:val="24"/>
        </w:rPr>
        <w:t>. Dozwolone techniki plastyczne to m.in.: rysowanie, malowanie, wyklejanie, wydzieranie, grafika itp., z wykluczeniem prac przestrzennych, uniemożliwiających przekształcenie pracy w dokument elektroniczny. Przy wykonywaniu kartki należy zatem uwzględnić techniczne możliwości jej zeskanowania.</w:t>
      </w:r>
    </w:p>
    <w:p w:rsidR="00ED1287" w:rsidRPr="00AC6C7F" w:rsidRDefault="00ED1287" w:rsidP="00AC6C7F">
      <w:pPr>
        <w:spacing w:line="276" w:lineRule="auto"/>
        <w:jc w:val="both"/>
        <w:rPr>
          <w:rFonts w:ascii="Times New Roman" w:hAnsi="Times New Roman" w:cs="Times New Roman"/>
          <w:color w:val="00000A"/>
          <w:sz w:val="24"/>
          <w:szCs w:val="24"/>
        </w:rPr>
      </w:pPr>
    </w:p>
    <w:p w:rsidR="00ED1287" w:rsidRPr="00AC6C7F" w:rsidRDefault="00732554" w:rsidP="00AC6C7F">
      <w:pPr>
        <w:tabs>
          <w:tab w:val="left" w:pos="244"/>
        </w:tabs>
        <w:spacing w:line="276" w:lineRule="auto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3. </w:t>
      </w:r>
      <w:r w:rsidR="00B712D1" w:rsidRPr="00AC6C7F">
        <w:rPr>
          <w:rFonts w:ascii="Times New Roman" w:eastAsia="Times New Roman" w:hAnsi="Times New Roman" w:cs="Times New Roman"/>
          <w:sz w:val="24"/>
          <w:szCs w:val="24"/>
        </w:rPr>
        <w:t>Maksymalny format pracy to format A4.</w:t>
      </w:r>
    </w:p>
    <w:p w:rsidR="00ED1287" w:rsidRPr="00AC6C7F" w:rsidRDefault="00ED1287" w:rsidP="00AC6C7F">
      <w:pPr>
        <w:spacing w:line="276" w:lineRule="auto"/>
        <w:jc w:val="both"/>
        <w:rPr>
          <w:rFonts w:ascii="Times New Roman" w:hAnsi="Times New Roman" w:cs="Times New Roman"/>
          <w:color w:val="00000A"/>
          <w:sz w:val="24"/>
          <w:szCs w:val="24"/>
        </w:rPr>
      </w:pPr>
    </w:p>
    <w:p w:rsidR="00ED1287" w:rsidRPr="00AC6C7F" w:rsidRDefault="00732554" w:rsidP="00AC6C7F">
      <w:pPr>
        <w:tabs>
          <w:tab w:val="left" w:pos="244"/>
        </w:tabs>
        <w:spacing w:line="276" w:lineRule="auto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4. </w:t>
      </w:r>
      <w:r w:rsidR="00B712D1" w:rsidRPr="00AC6C7F">
        <w:rPr>
          <w:rFonts w:ascii="Times New Roman" w:eastAsia="Times New Roman" w:hAnsi="Times New Roman" w:cs="Times New Roman"/>
          <w:sz w:val="24"/>
          <w:szCs w:val="24"/>
        </w:rPr>
        <w:t>Autorem kartki zgłoszonej do Konkursu może być jedna osoba.</w:t>
      </w:r>
    </w:p>
    <w:p w:rsidR="00ED1287" w:rsidRPr="00AC6C7F" w:rsidRDefault="00ED1287" w:rsidP="00AC6C7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1287" w:rsidRPr="00AC6C7F" w:rsidRDefault="00B712D1" w:rsidP="00AC6C7F">
      <w:pPr>
        <w:spacing w:line="276" w:lineRule="auto"/>
        <w:ind w:left="4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5. </w:t>
      </w:r>
      <w:r w:rsidRPr="00AC6C7F">
        <w:rPr>
          <w:rFonts w:ascii="Times New Roman" w:eastAsia="Times New Roman" w:hAnsi="Times New Roman" w:cs="Times New Roman"/>
          <w:sz w:val="24"/>
          <w:szCs w:val="24"/>
        </w:rPr>
        <w:t>Każdy uczestnik może zgłosić do Konkursu jedną kartkę.</w:t>
      </w:r>
    </w:p>
    <w:p w:rsidR="00ED1287" w:rsidRPr="00AC6C7F" w:rsidRDefault="00ED1287" w:rsidP="00AC6C7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1287" w:rsidRPr="00AC6C7F" w:rsidRDefault="0040308C" w:rsidP="00AC6C7F">
      <w:pPr>
        <w:tabs>
          <w:tab w:val="left" w:pos="241"/>
        </w:tabs>
        <w:spacing w:line="276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6C7F">
        <w:rPr>
          <w:rFonts w:ascii="Times New Roman" w:eastAsia="Times New Roman" w:hAnsi="Times New Roman" w:cs="Times New Roman"/>
          <w:sz w:val="24"/>
          <w:szCs w:val="24"/>
        </w:rPr>
        <w:t>6.</w:t>
      </w:r>
      <w:r w:rsidR="00B712D1" w:rsidRPr="00AC6C7F">
        <w:rPr>
          <w:rFonts w:ascii="Times New Roman" w:eastAsia="Times New Roman" w:hAnsi="Times New Roman" w:cs="Times New Roman"/>
          <w:sz w:val="24"/>
          <w:szCs w:val="24"/>
        </w:rPr>
        <w:t>Warunkiem zakwalifikowania pracy do Konkursu jest dostarczenie – wraz z pracą – prawidłowo wypełnionej i podpisanej kar</w:t>
      </w:r>
      <w:r w:rsidR="00732554" w:rsidRPr="00AC6C7F">
        <w:rPr>
          <w:rFonts w:ascii="Times New Roman" w:eastAsia="Times New Roman" w:hAnsi="Times New Roman" w:cs="Times New Roman"/>
          <w:sz w:val="24"/>
          <w:szCs w:val="24"/>
        </w:rPr>
        <w:t>ty zgłoszeniowej (załącznik nr 2</w:t>
      </w:r>
      <w:r w:rsidR="00B712D1" w:rsidRPr="00AC6C7F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r w:rsidR="00732554" w:rsidRPr="00AC6C7F">
        <w:rPr>
          <w:rFonts w:ascii="Times New Roman" w:eastAsia="Times New Roman" w:hAnsi="Times New Roman" w:cs="Times New Roman"/>
          <w:sz w:val="24"/>
          <w:szCs w:val="24"/>
        </w:rPr>
        <w:t>Zarządzenia Wójta Gminy Wiśniew</w:t>
      </w:r>
      <w:r w:rsidR="00B712D1" w:rsidRPr="00AC6C7F">
        <w:rPr>
          <w:rFonts w:ascii="Times New Roman" w:eastAsia="Times New Roman" w:hAnsi="Times New Roman" w:cs="Times New Roman"/>
          <w:sz w:val="24"/>
          <w:szCs w:val="24"/>
        </w:rPr>
        <w:t>)</w:t>
      </w:r>
      <w:r w:rsidR="00732554" w:rsidRPr="00AC6C7F">
        <w:rPr>
          <w:rFonts w:ascii="Times New Roman" w:eastAsia="Times New Roman" w:hAnsi="Times New Roman" w:cs="Times New Roman"/>
          <w:sz w:val="24"/>
          <w:szCs w:val="24"/>
        </w:rPr>
        <w:t>, oświadczenia o zgodzie na upublicznienie</w:t>
      </w:r>
      <w:r w:rsidR="00B712D1" w:rsidRPr="00AC6C7F">
        <w:rPr>
          <w:rFonts w:ascii="Times New Roman" w:eastAsia="Times New Roman" w:hAnsi="Times New Roman" w:cs="Times New Roman"/>
          <w:sz w:val="24"/>
          <w:szCs w:val="24"/>
        </w:rPr>
        <w:t xml:space="preserve"> oraz spełnienie warunków </w:t>
      </w:r>
      <w:r w:rsidR="00B712D1" w:rsidRPr="00AC6C7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zapisanych w Regulaminie. Karta zgłoszeniowa musi być </w:t>
      </w:r>
      <w:r w:rsidR="005A68CC" w:rsidRPr="00AC6C7F">
        <w:rPr>
          <w:rFonts w:ascii="Times New Roman" w:eastAsia="Times New Roman" w:hAnsi="Times New Roman" w:cs="Times New Roman"/>
          <w:sz w:val="24"/>
          <w:szCs w:val="24"/>
        </w:rPr>
        <w:t xml:space="preserve">dołączona do </w:t>
      </w:r>
      <w:r w:rsidR="00B712D1" w:rsidRPr="00AC6C7F">
        <w:rPr>
          <w:rFonts w:ascii="Times New Roman" w:eastAsia="Times New Roman" w:hAnsi="Times New Roman" w:cs="Times New Roman"/>
          <w:sz w:val="24"/>
          <w:szCs w:val="24"/>
        </w:rPr>
        <w:t>pracy plastycznej</w:t>
      </w:r>
      <w:r w:rsidR="005A68CC" w:rsidRPr="00AC6C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259D">
        <w:rPr>
          <w:rFonts w:ascii="Times New Roman" w:eastAsia="Times New Roman" w:hAnsi="Times New Roman" w:cs="Times New Roman"/>
          <w:sz w:val="24"/>
          <w:szCs w:val="24"/>
        </w:rPr>
        <w:br/>
      </w:r>
      <w:r w:rsidR="005A68CC" w:rsidRPr="00AC6C7F">
        <w:rPr>
          <w:rFonts w:ascii="Times New Roman" w:eastAsia="Times New Roman" w:hAnsi="Times New Roman" w:cs="Times New Roman"/>
          <w:sz w:val="24"/>
          <w:szCs w:val="24"/>
        </w:rPr>
        <w:t>np. przyklejona na tył</w:t>
      </w:r>
      <w:r w:rsidR="00B712D1" w:rsidRPr="00AC6C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13B89" w:rsidRPr="00AC6C7F" w:rsidRDefault="00D13B89" w:rsidP="00AC6C7F">
      <w:pPr>
        <w:tabs>
          <w:tab w:val="left" w:pos="241"/>
        </w:tabs>
        <w:spacing w:line="276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2554" w:rsidRPr="00AC6C7F" w:rsidRDefault="00732554" w:rsidP="00AC6C7F">
      <w:pPr>
        <w:tabs>
          <w:tab w:val="left" w:pos="241"/>
        </w:tabs>
        <w:spacing w:line="276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7. </w:t>
      </w:r>
      <w:r w:rsidR="00B712D1" w:rsidRPr="00AC6C7F">
        <w:rPr>
          <w:rFonts w:ascii="Times New Roman" w:eastAsia="Times New Roman" w:hAnsi="Times New Roman" w:cs="Times New Roman"/>
          <w:sz w:val="24"/>
          <w:szCs w:val="24"/>
        </w:rPr>
        <w:t>W przypadku nieczytelnych danych na Karcie zgłoszeniowej, praca zostanie automatycznie zdyskwalifikowana przez Komisję.</w:t>
      </w:r>
    </w:p>
    <w:p w:rsidR="00D13B89" w:rsidRPr="00AC6C7F" w:rsidRDefault="00D13B89" w:rsidP="00AC6C7F">
      <w:pPr>
        <w:tabs>
          <w:tab w:val="left" w:pos="361"/>
        </w:tabs>
        <w:spacing w:line="276" w:lineRule="auto"/>
        <w:rPr>
          <w:rFonts w:ascii="Times New Roman" w:hAnsi="Times New Roman" w:cs="Times New Roman"/>
          <w:color w:val="00000A"/>
          <w:sz w:val="24"/>
          <w:szCs w:val="24"/>
        </w:rPr>
      </w:pPr>
    </w:p>
    <w:p w:rsidR="00732554" w:rsidRPr="00AC6C7F" w:rsidRDefault="00732554" w:rsidP="001D1FD1">
      <w:pPr>
        <w:tabs>
          <w:tab w:val="left" w:pos="361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8. </w:t>
      </w:r>
      <w:r w:rsidRPr="00AC6C7F">
        <w:rPr>
          <w:rFonts w:ascii="Times New Roman" w:eastAsia="Times New Roman" w:hAnsi="Times New Roman" w:cs="Times New Roman"/>
          <w:sz w:val="24"/>
          <w:szCs w:val="24"/>
        </w:rPr>
        <w:t>Regulamin wraz ze wzorem karty zgłoszeniowej i zgody na upublicznienie zamieszczony</w:t>
      </w:r>
      <w:r w:rsidR="00DC3D80" w:rsidRPr="00AC6C7F">
        <w:rPr>
          <w:rFonts w:ascii="Times New Roman" w:eastAsia="Times New Roman" w:hAnsi="Times New Roman" w:cs="Times New Roman"/>
          <w:sz w:val="24"/>
          <w:szCs w:val="24"/>
        </w:rPr>
        <w:t>ch</w:t>
      </w:r>
      <w:r w:rsidRPr="00AC6C7F">
        <w:rPr>
          <w:rFonts w:ascii="Times New Roman" w:eastAsia="Times New Roman" w:hAnsi="Times New Roman" w:cs="Times New Roman"/>
          <w:sz w:val="24"/>
          <w:szCs w:val="24"/>
        </w:rPr>
        <w:t xml:space="preserve"> danych jest na stronie internetowej Organizatora: </w:t>
      </w:r>
      <w:hyperlink r:id="rId5" w:history="1">
        <w:r w:rsidRPr="00AC6C7F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www.wisniew.pl.</w:t>
        </w:r>
      </w:hyperlink>
    </w:p>
    <w:p w:rsidR="00AC6C7F" w:rsidRDefault="00AC6C7F" w:rsidP="00AC6C7F">
      <w:pPr>
        <w:spacing w:line="276" w:lineRule="auto"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  <w:bookmarkStart w:id="1" w:name="page2"/>
      <w:bookmarkEnd w:id="1"/>
    </w:p>
    <w:p w:rsidR="00732554" w:rsidRPr="00AC6C7F" w:rsidRDefault="00317326" w:rsidP="00AC6C7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§ </w:t>
      </w:r>
      <w:r w:rsidR="00732554" w:rsidRPr="00AC6C7F">
        <w:rPr>
          <w:rFonts w:ascii="Times New Roman" w:hAnsi="Times New Roman" w:cs="Times New Roman"/>
          <w:b/>
          <w:color w:val="00000A"/>
          <w:sz w:val="24"/>
          <w:szCs w:val="24"/>
        </w:rPr>
        <w:t>3</w:t>
      </w:r>
    </w:p>
    <w:p w:rsidR="00ED1287" w:rsidRPr="00AC6C7F" w:rsidRDefault="00B712D1" w:rsidP="00AC6C7F">
      <w:pPr>
        <w:tabs>
          <w:tab w:val="left" w:pos="2784"/>
        </w:tabs>
        <w:spacing w:line="276" w:lineRule="auto"/>
        <w:ind w:left="2784"/>
        <w:rPr>
          <w:rFonts w:ascii="Times New Roman" w:hAnsi="Times New Roman" w:cs="Times New Roman"/>
          <w:b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b/>
          <w:color w:val="00000A"/>
          <w:sz w:val="24"/>
          <w:szCs w:val="24"/>
        </w:rPr>
        <w:t>Termin i warunki dostarczenia prac</w:t>
      </w:r>
    </w:p>
    <w:p w:rsidR="00ED1287" w:rsidRPr="00AC6C7F" w:rsidRDefault="00ED1287" w:rsidP="00AC6C7F">
      <w:pPr>
        <w:spacing w:line="276" w:lineRule="auto"/>
        <w:rPr>
          <w:rFonts w:ascii="Times New Roman" w:hAnsi="Times New Roman" w:cs="Times New Roman"/>
          <w:b/>
          <w:color w:val="00000A"/>
          <w:sz w:val="24"/>
          <w:szCs w:val="24"/>
        </w:rPr>
      </w:pPr>
    </w:p>
    <w:p w:rsidR="00ED1287" w:rsidRPr="00AC6C7F" w:rsidRDefault="00B712D1" w:rsidP="00AC6C7F">
      <w:pPr>
        <w:numPr>
          <w:ilvl w:val="0"/>
          <w:numId w:val="4"/>
        </w:numPr>
        <w:tabs>
          <w:tab w:val="left" w:pos="244"/>
        </w:tabs>
        <w:spacing w:line="276" w:lineRule="auto"/>
        <w:ind w:left="244" w:right="-1" w:hanging="244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>Te</w:t>
      </w:r>
      <w:r w:rsidR="00AC6C7F"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rmin dostarczenia prac upływa </w:t>
      </w:r>
      <w:r w:rsidR="0063015E">
        <w:rPr>
          <w:rFonts w:ascii="Times New Roman" w:hAnsi="Times New Roman" w:cs="Times New Roman"/>
          <w:color w:val="00000A"/>
          <w:sz w:val="24"/>
          <w:szCs w:val="24"/>
        </w:rPr>
        <w:t xml:space="preserve">w </w:t>
      </w:r>
      <w:r w:rsidR="00146C3F">
        <w:rPr>
          <w:rFonts w:ascii="Times New Roman" w:hAnsi="Times New Roman" w:cs="Times New Roman"/>
          <w:color w:val="00000A"/>
          <w:sz w:val="24"/>
          <w:szCs w:val="24"/>
        </w:rPr>
        <w:t>środę</w:t>
      </w:r>
      <w:r w:rsidR="0063015E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="00747328">
        <w:rPr>
          <w:rFonts w:ascii="Times New Roman" w:hAnsi="Times New Roman" w:cs="Times New Roman"/>
          <w:color w:val="00000A"/>
          <w:sz w:val="24"/>
          <w:szCs w:val="24"/>
        </w:rPr>
        <w:t>01</w:t>
      </w:r>
      <w:r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="00747328">
        <w:rPr>
          <w:rFonts w:ascii="Times New Roman" w:hAnsi="Times New Roman" w:cs="Times New Roman"/>
          <w:color w:val="00000A"/>
          <w:sz w:val="24"/>
          <w:szCs w:val="24"/>
        </w:rPr>
        <w:t>grudnia</w:t>
      </w:r>
      <w:r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 20</w:t>
      </w:r>
      <w:r w:rsidR="00AC6C7F" w:rsidRPr="00AC6C7F">
        <w:rPr>
          <w:rFonts w:ascii="Times New Roman" w:hAnsi="Times New Roman" w:cs="Times New Roman"/>
          <w:color w:val="00000A"/>
          <w:sz w:val="24"/>
          <w:szCs w:val="24"/>
        </w:rPr>
        <w:t>2</w:t>
      </w:r>
      <w:r w:rsidR="00747328">
        <w:rPr>
          <w:rFonts w:ascii="Times New Roman" w:hAnsi="Times New Roman" w:cs="Times New Roman"/>
          <w:color w:val="00000A"/>
          <w:sz w:val="24"/>
          <w:szCs w:val="24"/>
        </w:rPr>
        <w:t>1</w:t>
      </w:r>
      <w:r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 r. (decyduje data wpływu </w:t>
      </w:r>
      <w:r w:rsidR="00C3259D">
        <w:rPr>
          <w:rFonts w:ascii="Times New Roman" w:hAnsi="Times New Roman" w:cs="Times New Roman"/>
          <w:color w:val="00000A"/>
          <w:sz w:val="24"/>
          <w:szCs w:val="24"/>
        </w:rPr>
        <w:br/>
      </w:r>
      <w:r w:rsidRPr="00AC6C7F">
        <w:rPr>
          <w:rFonts w:ascii="Times New Roman" w:hAnsi="Times New Roman" w:cs="Times New Roman"/>
          <w:color w:val="00000A"/>
          <w:sz w:val="24"/>
          <w:szCs w:val="24"/>
        </w:rPr>
        <w:t>do</w:t>
      </w:r>
      <w:r w:rsidR="00141C90"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Pr="00AC6C7F">
        <w:rPr>
          <w:rFonts w:ascii="Times New Roman" w:hAnsi="Times New Roman" w:cs="Times New Roman"/>
          <w:color w:val="00000A"/>
          <w:sz w:val="24"/>
          <w:szCs w:val="24"/>
        </w:rPr>
        <w:t>Urzędu</w:t>
      </w:r>
      <w:r w:rsidR="00141C90"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Gminy </w:t>
      </w:r>
      <w:r w:rsidR="005A68CC" w:rsidRPr="00AC6C7F">
        <w:rPr>
          <w:rFonts w:ascii="Times New Roman" w:hAnsi="Times New Roman" w:cs="Times New Roman"/>
          <w:color w:val="00000A"/>
          <w:sz w:val="24"/>
          <w:szCs w:val="24"/>
        </w:rPr>
        <w:t>Wiśniew</w:t>
      </w:r>
      <w:r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 pod adresem: </w:t>
      </w:r>
      <w:r w:rsidR="005A68CC" w:rsidRPr="00AC6C7F">
        <w:rPr>
          <w:rFonts w:ascii="Times New Roman" w:hAnsi="Times New Roman" w:cs="Times New Roman"/>
          <w:color w:val="00000A"/>
          <w:sz w:val="24"/>
          <w:szCs w:val="24"/>
        </w:rPr>
        <w:t>ul. Siedlecka 13</w:t>
      </w:r>
      <w:r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, </w:t>
      </w:r>
      <w:r w:rsidR="005A68CC" w:rsidRPr="00AC6C7F">
        <w:rPr>
          <w:rFonts w:ascii="Times New Roman" w:hAnsi="Times New Roman" w:cs="Times New Roman"/>
          <w:color w:val="00000A"/>
          <w:sz w:val="24"/>
          <w:szCs w:val="24"/>
        </w:rPr>
        <w:t>08</w:t>
      </w:r>
      <w:r w:rsidRPr="00AC6C7F">
        <w:rPr>
          <w:rFonts w:ascii="Times New Roman" w:hAnsi="Times New Roman" w:cs="Times New Roman"/>
          <w:color w:val="00000A"/>
          <w:sz w:val="24"/>
          <w:szCs w:val="24"/>
        </w:rPr>
        <w:t>-</w:t>
      </w:r>
      <w:r w:rsidR="005A68CC" w:rsidRPr="00AC6C7F">
        <w:rPr>
          <w:rFonts w:ascii="Times New Roman" w:hAnsi="Times New Roman" w:cs="Times New Roman"/>
          <w:color w:val="00000A"/>
          <w:sz w:val="24"/>
          <w:szCs w:val="24"/>
        </w:rPr>
        <w:t>112</w:t>
      </w:r>
      <w:r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="005A68CC" w:rsidRPr="00AC6C7F">
        <w:rPr>
          <w:rFonts w:ascii="Times New Roman" w:hAnsi="Times New Roman" w:cs="Times New Roman"/>
          <w:color w:val="00000A"/>
          <w:sz w:val="24"/>
          <w:szCs w:val="24"/>
        </w:rPr>
        <w:t>Wiśniew</w:t>
      </w:r>
      <w:r w:rsidR="00141C90"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, pokój nr. </w:t>
      </w:r>
      <w:r w:rsidR="006054A1">
        <w:rPr>
          <w:rFonts w:ascii="Times New Roman" w:hAnsi="Times New Roman" w:cs="Times New Roman"/>
          <w:color w:val="00000A"/>
          <w:sz w:val="24"/>
          <w:szCs w:val="24"/>
        </w:rPr>
        <w:t>209</w:t>
      </w:r>
      <w:r w:rsidR="00141C90"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, </w:t>
      </w:r>
      <w:r w:rsidR="00A60AE4">
        <w:rPr>
          <w:rFonts w:ascii="Times New Roman" w:hAnsi="Times New Roman" w:cs="Times New Roman"/>
          <w:color w:val="00000A"/>
          <w:sz w:val="24"/>
          <w:szCs w:val="24"/>
        </w:rPr>
        <w:t>drugie</w:t>
      </w:r>
      <w:r w:rsidR="00AC6C7F"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 piętro budynku</w:t>
      </w:r>
      <w:r w:rsidR="005A68CC" w:rsidRPr="00AC6C7F">
        <w:rPr>
          <w:rFonts w:ascii="Times New Roman" w:hAnsi="Times New Roman" w:cs="Times New Roman"/>
          <w:color w:val="00000A"/>
          <w:sz w:val="24"/>
          <w:szCs w:val="24"/>
        </w:rPr>
        <w:t>), do godz. 16:00.</w:t>
      </w:r>
    </w:p>
    <w:p w:rsidR="00ED1287" w:rsidRPr="00AC6C7F" w:rsidRDefault="00ED1287" w:rsidP="00AC6C7F">
      <w:pPr>
        <w:spacing w:line="276" w:lineRule="auto"/>
        <w:rPr>
          <w:rFonts w:ascii="Times New Roman" w:hAnsi="Times New Roman" w:cs="Times New Roman"/>
          <w:color w:val="00000A"/>
          <w:sz w:val="24"/>
          <w:szCs w:val="24"/>
        </w:rPr>
      </w:pPr>
    </w:p>
    <w:p w:rsidR="00ED1287" w:rsidRPr="00AC6C7F" w:rsidRDefault="00B712D1" w:rsidP="00AC6C7F">
      <w:pPr>
        <w:numPr>
          <w:ilvl w:val="0"/>
          <w:numId w:val="6"/>
        </w:numPr>
        <w:tabs>
          <w:tab w:val="left" w:pos="244"/>
        </w:tabs>
        <w:spacing w:line="276" w:lineRule="auto"/>
        <w:ind w:left="244" w:hanging="244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>Prace dostarczone po terminie nie będą oceniane.</w:t>
      </w:r>
    </w:p>
    <w:p w:rsidR="00ED1287" w:rsidRPr="00AC6C7F" w:rsidRDefault="00ED1287" w:rsidP="00AC6C7F">
      <w:pPr>
        <w:spacing w:line="276" w:lineRule="auto"/>
        <w:rPr>
          <w:rFonts w:ascii="Times New Roman" w:hAnsi="Times New Roman" w:cs="Times New Roman"/>
          <w:color w:val="00000A"/>
          <w:sz w:val="24"/>
          <w:szCs w:val="24"/>
        </w:rPr>
      </w:pPr>
    </w:p>
    <w:p w:rsidR="00ED1287" w:rsidRPr="00AC6C7F" w:rsidRDefault="00B712D1" w:rsidP="00AC6C7F">
      <w:pPr>
        <w:numPr>
          <w:ilvl w:val="0"/>
          <w:numId w:val="6"/>
        </w:numPr>
        <w:tabs>
          <w:tab w:val="left" w:pos="241"/>
        </w:tabs>
        <w:spacing w:line="276" w:lineRule="auto"/>
        <w:ind w:left="284" w:right="6" w:hanging="284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>Pracę wraz z wypełnioną kartą zgłoszeniową i zgodą na upublicznienie danych osobowych</w:t>
      </w:r>
      <w:r w:rsidR="00EC17E3"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 (załącznik nr 3),</w:t>
      </w:r>
      <w:r w:rsidR="005A68CC"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 należy przesłać pocztą na adres</w:t>
      </w:r>
      <w:r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 Organizatora</w:t>
      </w:r>
      <w:r w:rsidR="0040308C" w:rsidRPr="00AC6C7F">
        <w:rPr>
          <w:rFonts w:ascii="Times New Roman" w:hAnsi="Times New Roman" w:cs="Times New Roman"/>
          <w:color w:val="00000A"/>
          <w:sz w:val="24"/>
          <w:szCs w:val="24"/>
        </w:rPr>
        <w:t>:</w:t>
      </w:r>
      <w:r w:rsidR="005A68CC"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 Urząd</w:t>
      </w:r>
      <w:r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 Gminy</w:t>
      </w:r>
      <w:r w:rsidR="005A68CC"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 Wi</w:t>
      </w:r>
      <w:r w:rsidR="00611C61"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śniew, </w:t>
      </w:r>
      <w:r w:rsidR="00BC13C9">
        <w:rPr>
          <w:rFonts w:ascii="Times New Roman" w:hAnsi="Times New Roman" w:cs="Times New Roman"/>
          <w:color w:val="00000A"/>
          <w:sz w:val="24"/>
          <w:szCs w:val="24"/>
        </w:rPr>
        <w:br/>
      </w:r>
      <w:r w:rsidR="00611C61" w:rsidRPr="00AC6C7F">
        <w:rPr>
          <w:rFonts w:ascii="Times New Roman" w:hAnsi="Times New Roman" w:cs="Times New Roman"/>
          <w:color w:val="00000A"/>
          <w:sz w:val="24"/>
          <w:szCs w:val="24"/>
        </w:rPr>
        <w:t>ul. Siedlecka 13, 08</w:t>
      </w:r>
      <w:r w:rsidR="00611C61" w:rsidRPr="00AC6C7F">
        <w:rPr>
          <w:rFonts w:ascii="Times New Roman" w:hAnsi="Times New Roman" w:cs="Times New Roman"/>
          <w:color w:val="00000A"/>
          <w:sz w:val="24"/>
          <w:szCs w:val="24"/>
        </w:rPr>
        <w:noBreakHyphen/>
        <w:t>112 </w:t>
      </w:r>
      <w:r w:rsidR="005A68CC"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Wiśniew z dopiskiem </w:t>
      </w:r>
      <w:r w:rsidRPr="00AC6C7F">
        <w:rPr>
          <w:rFonts w:ascii="Times New Roman" w:hAnsi="Times New Roman" w:cs="Times New Roman"/>
          <w:color w:val="00000A"/>
          <w:sz w:val="24"/>
          <w:szCs w:val="24"/>
        </w:rPr>
        <w:t>„Konkurs plastyczny na kartkę świąteczną 20</w:t>
      </w:r>
      <w:r w:rsidR="0063015E">
        <w:rPr>
          <w:rFonts w:ascii="Times New Roman" w:hAnsi="Times New Roman" w:cs="Times New Roman"/>
          <w:color w:val="00000A"/>
          <w:sz w:val="24"/>
          <w:szCs w:val="24"/>
        </w:rPr>
        <w:t>2</w:t>
      </w:r>
      <w:r w:rsidR="00747328">
        <w:rPr>
          <w:rFonts w:ascii="Times New Roman" w:hAnsi="Times New Roman" w:cs="Times New Roman"/>
          <w:color w:val="00000A"/>
          <w:sz w:val="24"/>
          <w:szCs w:val="24"/>
        </w:rPr>
        <w:t>1</w:t>
      </w:r>
      <w:r w:rsidR="00A23EC8" w:rsidRPr="00AC6C7F">
        <w:rPr>
          <w:rFonts w:ascii="Times New Roman" w:hAnsi="Times New Roman" w:cs="Times New Roman"/>
          <w:color w:val="00000A"/>
          <w:sz w:val="24"/>
          <w:szCs w:val="24"/>
        </w:rPr>
        <w:t>” lub złożyć osobiście w </w:t>
      </w:r>
      <w:r w:rsidRPr="00AC6C7F">
        <w:rPr>
          <w:rFonts w:ascii="Times New Roman" w:hAnsi="Times New Roman" w:cs="Times New Roman"/>
          <w:color w:val="00000A"/>
          <w:sz w:val="24"/>
          <w:szCs w:val="24"/>
        </w:rPr>
        <w:t>wyżej wymieniony</w:t>
      </w:r>
      <w:r w:rsidR="005A68CC" w:rsidRPr="00AC6C7F">
        <w:rPr>
          <w:rFonts w:ascii="Times New Roman" w:hAnsi="Times New Roman" w:cs="Times New Roman"/>
          <w:color w:val="00000A"/>
          <w:sz w:val="24"/>
          <w:szCs w:val="24"/>
        </w:rPr>
        <w:t>m</w:t>
      </w:r>
      <w:r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="00A23EC8" w:rsidRPr="00AC6C7F">
        <w:rPr>
          <w:rFonts w:ascii="Times New Roman" w:hAnsi="Times New Roman" w:cs="Times New Roman"/>
          <w:color w:val="00000A"/>
          <w:sz w:val="24"/>
          <w:szCs w:val="24"/>
        </w:rPr>
        <w:t>mie</w:t>
      </w:r>
      <w:r w:rsidR="005A68CC" w:rsidRPr="00AC6C7F">
        <w:rPr>
          <w:rFonts w:ascii="Times New Roman" w:hAnsi="Times New Roman" w:cs="Times New Roman"/>
          <w:color w:val="00000A"/>
          <w:sz w:val="24"/>
          <w:szCs w:val="24"/>
        </w:rPr>
        <w:t>jscu</w:t>
      </w:r>
      <w:r w:rsidRPr="00AC6C7F">
        <w:rPr>
          <w:rFonts w:ascii="Times New Roman" w:hAnsi="Times New Roman" w:cs="Times New Roman"/>
          <w:color w:val="00000A"/>
          <w:sz w:val="24"/>
          <w:szCs w:val="24"/>
        </w:rPr>
        <w:t>, w godzinach pracy urzędu (</w:t>
      </w:r>
      <w:r w:rsidR="0040308C" w:rsidRPr="00AC6C7F">
        <w:rPr>
          <w:rFonts w:ascii="Times New Roman" w:hAnsi="Times New Roman" w:cs="Times New Roman"/>
          <w:color w:val="00000A"/>
          <w:sz w:val="24"/>
          <w:szCs w:val="24"/>
        </w:rPr>
        <w:t>od </w:t>
      </w:r>
      <w:r w:rsidR="005A68CC" w:rsidRPr="00AC6C7F">
        <w:rPr>
          <w:rFonts w:ascii="Times New Roman" w:hAnsi="Times New Roman" w:cs="Times New Roman"/>
          <w:color w:val="00000A"/>
          <w:sz w:val="24"/>
          <w:szCs w:val="24"/>
        </w:rPr>
        <w:t>poniedziałku do piątku</w:t>
      </w:r>
      <w:r w:rsidR="00A23EC8"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 w </w:t>
      </w:r>
      <w:r w:rsidR="005A68CC" w:rsidRPr="00AC6C7F">
        <w:rPr>
          <w:rFonts w:ascii="Times New Roman" w:hAnsi="Times New Roman" w:cs="Times New Roman"/>
          <w:color w:val="00000A"/>
          <w:sz w:val="24"/>
          <w:szCs w:val="24"/>
        </w:rPr>
        <w:t>godz. 8</w:t>
      </w:r>
      <w:r w:rsidRPr="00AC6C7F">
        <w:rPr>
          <w:rFonts w:ascii="Times New Roman" w:hAnsi="Times New Roman" w:cs="Times New Roman"/>
          <w:color w:val="00000A"/>
          <w:sz w:val="24"/>
          <w:szCs w:val="24"/>
        </w:rPr>
        <w:t>:</w:t>
      </w:r>
      <w:r w:rsidR="005A68CC" w:rsidRPr="00AC6C7F">
        <w:rPr>
          <w:rFonts w:ascii="Times New Roman" w:hAnsi="Times New Roman" w:cs="Times New Roman"/>
          <w:color w:val="00000A"/>
          <w:sz w:val="24"/>
          <w:szCs w:val="24"/>
        </w:rPr>
        <w:t>0</w:t>
      </w:r>
      <w:r w:rsidRPr="00AC6C7F">
        <w:rPr>
          <w:rFonts w:ascii="Times New Roman" w:hAnsi="Times New Roman" w:cs="Times New Roman"/>
          <w:color w:val="00000A"/>
          <w:sz w:val="24"/>
          <w:szCs w:val="24"/>
        </w:rPr>
        <w:t>0 –</w:t>
      </w:r>
      <w:r w:rsidR="005A68CC" w:rsidRPr="00AC6C7F">
        <w:rPr>
          <w:rFonts w:ascii="Times New Roman" w:hAnsi="Times New Roman" w:cs="Times New Roman"/>
          <w:color w:val="00000A"/>
          <w:sz w:val="24"/>
          <w:szCs w:val="24"/>
        </w:rPr>
        <w:t>16:0</w:t>
      </w:r>
      <w:r w:rsidRPr="00AC6C7F">
        <w:rPr>
          <w:rFonts w:ascii="Times New Roman" w:hAnsi="Times New Roman" w:cs="Times New Roman"/>
          <w:color w:val="00000A"/>
          <w:sz w:val="24"/>
          <w:szCs w:val="24"/>
        </w:rPr>
        <w:t>0).</w:t>
      </w:r>
    </w:p>
    <w:p w:rsidR="00ED1287" w:rsidRPr="00AC6C7F" w:rsidRDefault="00ED1287" w:rsidP="00AC6C7F">
      <w:pPr>
        <w:spacing w:line="276" w:lineRule="auto"/>
        <w:rPr>
          <w:rFonts w:ascii="Times New Roman" w:hAnsi="Times New Roman" w:cs="Times New Roman"/>
          <w:color w:val="00000A"/>
          <w:sz w:val="24"/>
          <w:szCs w:val="24"/>
        </w:rPr>
      </w:pPr>
    </w:p>
    <w:p w:rsidR="00ED1287" w:rsidRPr="00AC6C7F" w:rsidRDefault="00B712D1" w:rsidP="00AC6C7F">
      <w:pPr>
        <w:numPr>
          <w:ilvl w:val="0"/>
          <w:numId w:val="6"/>
        </w:numPr>
        <w:tabs>
          <w:tab w:val="left" w:pos="244"/>
        </w:tabs>
        <w:spacing w:line="276" w:lineRule="auto"/>
        <w:ind w:left="244" w:hanging="244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>Organizator nie ponosi odpowiedzialności za uszkodzenia powstałe podczas przesyłki.</w:t>
      </w:r>
    </w:p>
    <w:p w:rsidR="00ED1287" w:rsidRPr="00AC6C7F" w:rsidRDefault="00ED1287" w:rsidP="00AC6C7F">
      <w:pPr>
        <w:spacing w:line="276" w:lineRule="auto"/>
        <w:rPr>
          <w:rFonts w:ascii="Times New Roman" w:hAnsi="Times New Roman" w:cs="Times New Roman"/>
          <w:color w:val="00000A"/>
          <w:sz w:val="24"/>
          <w:szCs w:val="24"/>
        </w:rPr>
      </w:pPr>
    </w:p>
    <w:p w:rsidR="00ED1287" w:rsidRPr="00AC6C7F" w:rsidRDefault="00B712D1" w:rsidP="00AC6C7F">
      <w:pPr>
        <w:numPr>
          <w:ilvl w:val="0"/>
          <w:numId w:val="6"/>
        </w:numPr>
        <w:tabs>
          <w:tab w:val="left" w:pos="244"/>
        </w:tabs>
        <w:spacing w:line="276" w:lineRule="auto"/>
        <w:ind w:left="244" w:hanging="244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>Organizator nie zwraca nadesłanych prac.</w:t>
      </w:r>
    </w:p>
    <w:p w:rsidR="00ED1287" w:rsidRPr="00AC6C7F" w:rsidRDefault="00ED1287" w:rsidP="00AC6C7F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C17E3" w:rsidRPr="00AC6C7F" w:rsidRDefault="00EC17E3" w:rsidP="00AC6C7F">
      <w:pPr>
        <w:numPr>
          <w:ilvl w:val="1"/>
          <w:numId w:val="7"/>
        </w:numPr>
        <w:tabs>
          <w:tab w:val="left" w:pos="142"/>
        </w:tabs>
        <w:spacing w:line="276" w:lineRule="auto"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b/>
          <w:color w:val="00000A"/>
          <w:sz w:val="24"/>
          <w:szCs w:val="24"/>
        </w:rPr>
        <w:t>4</w:t>
      </w:r>
    </w:p>
    <w:p w:rsidR="00ED1287" w:rsidRPr="00AC6C7F" w:rsidRDefault="00B712D1" w:rsidP="00AC6C7F">
      <w:pPr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b/>
          <w:color w:val="00000A"/>
          <w:sz w:val="24"/>
          <w:szCs w:val="24"/>
        </w:rPr>
        <w:t>Zasady przyznawania nagród</w:t>
      </w:r>
    </w:p>
    <w:p w:rsidR="00ED1287" w:rsidRPr="00AC6C7F" w:rsidRDefault="00ED1287" w:rsidP="00AC6C7F">
      <w:pPr>
        <w:spacing w:line="276" w:lineRule="auto"/>
        <w:rPr>
          <w:rFonts w:ascii="Times New Roman" w:hAnsi="Times New Roman" w:cs="Times New Roman"/>
          <w:b/>
          <w:color w:val="00000A"/>
          <w:sz w:val="24"/>
          <w:szCs w:val="24"/>
        </w:rPr>
      </w:pPr>
    </w:p>
    <w:p w:rsidR="00ED1287" w:rsidRPr="00AC6C7F" w:rsidRDefault="00B712D1" w:rsidP="00AC6C7F">
      <w:pPr>
        <w:numPr>
          <w:ilvl w:val="0"/>
          <w:numId w:val="11"/>
        </w:numPr>
        <w:tabs>
          <w:tab w:val="left" w:pos="284"/>
        </w:tabs>
        <w:spacing w:line="276" w:lineRule="auto"/>
        <w:ind w:left="0" w:right="-3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Rozstrzygnięcie Konkursu nastąpi </w:t>
      </w:r>
      <w:r w:rsidR="0063015E">
        <w:rPr>
          <w:rFonts w:ascii="Times New Roman" w:hAnsi="Times New Roman" w:cs="Times New Roman"/>
          <w:color w:val="00000A"/>
          <w:sz w:val="24"/>
          <w:szCs w:val="24"/>
        </w:rPr>
        <w:t>03 grudnia 202</w:t>
      </w:r>
      <w:r w:rsidR="00747328">
        <w:rPr>
          <w:rFonts w:ascii="Times New Roman" w:hAnsi="Times New Roman" w:cs="Times New Roman"/>
          <w:color w:val="00000A"/>
          <w:sz w:val="24"/>
          <w:szCs w:val="24"/>
        </w:rPr>
        <w:t>1</w:t>
      </w:r>
      <w:r w:rsidR="00611C61"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 r., a wyniki zostaną podane do </w:t>
      </w:r>
      <w:r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wiadomości publicznej na stronie internetowej Organizatora </w:t>
      </w:r>
      <w:r w:rsidR="00C3259D">
        <w:rPr>
          <w:rFonts w:ascii="Times New Roman" w:hAnsi="Times New Roman" w:cs="Times New Roman"/>
          <w:sz w:val="24"/>
          <w:szCs w:val="24"/>
        </w:rPr>
        <w:t>www.wisniew.pl</w:t>
      </w:r>
      <w:r w:rsidR="00A23EC8" w:rsidRPr="00AC6C7F">
        <w:rPr>
          <w:rFonts w:ascii="Times New Roman" w:hAnsi="Times New Roman" w:cs="Times New Roman"/>
          <w:sz w:val="24"/>
          <w:szCs w:val="24"/>
        </w:rPr>
        <w:t>.</w:t>
      </w:r>
    </w:p>
    <w:p w:rsidR="00ED1287" w:rsidRPr="00AC6C7F" w:rsidRDefault="00ED1287" w:rsidP="00AC6C7F">
      <w:pPr>
        <w:tabs>
          <w:tab w:val="left" w:pos="426"/>
        </w:tabs>
        <w:spacing w:line="276" w:lineRule="auto"/>
        <w:ind w:left="426" w:hanging="284"/>
        <w:jc w:val="both"/>
        <w:rPr>
          <w:rFonts w:ascii="Times New Roman" w:hAnsi="Times New Roman" w:cs="Times New Roman"/>
          <w:color w:val="00000A"/>
          <w:sz w:val="24"/>
          <w:szCs w:val="24"/>
        </w:rPr>
      </w:pPr>
    </w:p>
    <w:p w:rsidR="00805663" w:rsidRPr="00AC6C7F" w:rsidRDefault="00B712D1" w:rsidP="00AC6C7F">
      <w:pPr>
        <w:numPr>
          <w:ilvl w:val="0"/>
          <w:numId w:val="11"/>
        </w:numPr>
        <w:tabs>
          <w:tab w:val="left" w:pos="284"/>
        </w:tabs>
        <w:spacing w:line="276" w:lineRule="auto"/>
        <w:ind w:left="0" w:right="-1" w:firstLine="0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>O wyłonieniu zwycięzców Konkursu decyd</w:t>
      </w:r>
      <w:r w:rsidR="00611C61"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uje powołana w tym celu Komisja </w:t>
      </w:r>
      <w:r w:rsidRPr="00AC6C7F">
        <w:rPr>
          <w:rFonts w:ascii="Times New Roman" w:hAnsi="Times New Roman" w:cs="Times New Roman"/>
          <w:color w:val="00000A"/>
          <w:sz w:val="24"/>
          <w:szCs w:val="24"/>
        </w:rPr>
        <w:t>Konkursowa, zwana dalej Komisją.</w:t>
      </w:r>
    </w:p>
    <w:p w:rsidR="00805663" w:rsidRPr="00AC6C7F" w:rsidRDefault="00805663" w:rsidP="00AC6C7F">
      <w:pPr>
        <w:tabs>
          <w:tab w:val="left" w:pos="284"/>
        </w:tabs>
        <w:spacing w:line="276" w:lineRule="auto"/>
        <w:ind w:right="-1"/>
        <w:jc w:val="both"/>
        <w:rPr>
          <w:rFonts w:ascii="Times New Roman" w:hAnsi="Times New Roman" w:cs="Times New Roman"/>
          <w:color w:val="00000A"/>
          <w:sz w:val="24"/>
          <w:szCs w:val="24"/>
        </w:rPr>
      </w:pPr>
    </w:p>
    <w:p w:rsidR="00ED1287" w:rsidRPr="00AC6C7F" w:rsidRDefault="00B712D1" w:rsidP="00AC6C7F">
      <w:pPr>
        <w:numPr>
          <w:ilvl w:val="0"/>
          <w:numId w:val="11"/>
        </w:numPr>
        <w:tabs>
          <w:tab w:val="left" w:pos="284"/>
        </w:tabs>
        <w:spacing w:line="276" w:lineRule="auto"/>
        <w:ind w:left="0" w:right="-1" w:firstLine="0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>Komisję powołuje O</w:t>
      </w:r>
      <w:r w:rsidR="00805663" w:rsidRPr="00AC6C7F">
        <w:rPr>
          <w:rFonts w:ascii="Times New Roman" w:hAnsi="Times New Roman" w:cs="Times New Roman"/>
          <w:color w:val="00000A"/>
          <w:sz w:val="24"/>
          <w:szCs w:val="24"/>
        </w:rPr>
        <w:t>rganizator.</w:t>
      </w:r>
    </w:p>
    <w:p w:rsidR="00805663" w:rsidRPr="00AC6C7F" w:rsidRDefault="00805663" w:rsidP="00AC6C7F">
      <w:pPr>
        <w:tabs>
          <w:tab w:val="left" w:pos="284"/>
        </w:tabs>
        <w:spacing w:line="276" w:lineRule="auto"/>
        <w:ind w:right="-1"/>
        <w:jc w:val="both"/>
        <w:rPr>
          <w:rFonts w:ascii="Times New Roman" w:hAnsi="Times New Roman" w:cs="Times New Roman"/>
          <w:color w:val="00000A"/>
          <w:sz w:val="24"/>
          <w:szCs w:val="24"/>
        </w:rPr>
      </w:pPr>
    </w:p>
    <w:p w:rsidR="00ED1287" w:rsidRPr="00AC6C7F" w:rsidRDefault="00B712D1" w:rsidP="00AC6C7F">
      <w:pPr>
        <w:numPr>
          <w:ilvl w:val="0"/>
          <w:numId w:val="12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>Decyzje Komisji są ostateczne i nieodwołalne.</w:t>
      </w:r>
    </w:p>
    <w:p w:rsidR="00ED1287" w:rsidRPr="00AC6C7F" w:rsidRDefault="00ED1287" w:rsidP="00AC6C7F">
      <w:pPr>
        <w:tabs>
          <w:tab w:val="left" w:pos="426"/>
        </w:tabs>
        <w:spacing w:line="276" w:lineRule="auto"/>
        <w:ind w:left="426" w:hanging="284"/>
        <w:jc w:val="both"/>
        <w:rPr>
          <w:rFonts w:ascii="Times New Roman" w:hAnsi="Times New Roman" w:cs="Times New Roman"/>
          <w:color w:val="00000A"/>
          <w:sz w:val="24"/>
          <w:szCs w:val="24"/>
        </w:rPr>
      </w:pPr>
    </w:p>
    <w:p w:rsidR="00ED1287" w:rsidRPr="00AC6C7F" w:rsidRDefault="00B712D1" w:rsidP="00AC6C7F">
      <w:pPr>
        <w:numPr>
          <w:ilvl w:val="0"/>
          <w:numId w:val="12"/>
        </w:numPr>
        <w:tabs>
          <w:tab w:val="left" w:pos="284"/>
        </w:tabs>
        <w:spacing w:line="276" w:lineRule="auto"/>
        <w:ind w:left="426" w:hanging="426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>Prace niespełniające warunków regulaminowych nie będą oceniane przez Komisję.</w:t>
      </w:r>
    </w:p>
    <w:p w:rsidR="00ED1287" w:rsidRPr="00AC6C7F" w:rsidRDefault="00ED1287" w:rsidP="00AC6C7F">
      <w:pPr>
        <w:tabs>
          <w:tab w:val="left" w:pos="426"/>
        </w:tabs>
        <w:spacing w:line="276" w:lineRule="auto"/>
        <w:ind w:left="426" w:hanging="284"/>
        <w:jc w:val="both"/>
        <w:rPr>
          <w:rFonts w:ascii="Times New Roman" w:hAnsi="Times New Roman" w:cs="Times New Roman"/>
          <w:color w:val="00000A"/>
          <w:sz w:val="24"/>
          <w:szCs w:val="24"/>
        </w:rPr>
      </w:pPr>
    </w:p>
    <w:p w:rsidR="00ED1287" w:rsidRPr="00AC6C7F" w:rsidRDefault="00B712D1" w:rsidP="00AC6C7F">
      <w:pPr>
        <w:numPr>
          <w:ilvl w:val="0"/>
          <w:numId w:val="12"/>
        </w:numPr>
        <w:tabs>
          <w:tab w:val="left" w:pos="284"/>
        </w:tabs>
        <w:spacing w:line="276" w:lineRule="auto"/>
        <w:ind w:left="426" w:hanging="426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>Spośród zakwalifikowanych do Konkursu prac Komisja przyzna I, II i III miejsce.</w:t>
      </w:r>
    </w:p>
    <w:p w:rsidR="00ED1287" w:rsidRPr="00AC6C7F" w:rsidRDefault="00ED1287" w:rsidP="00AC6C7F">
      <w:pPr>
        <w:tabs>
          <w:tab w:val="left" w:pos="426"/>
        </w:tabs>
        <w:spacing w:line="276" w:lineRule="auto"/>
        <w:ind w:left="426" w:hanging="284"/>
        <w:jc w:val="both"/>
        <w:rPr>
          <w:rFonts w:ascii="Times New Roman" w:hAnsi="Times New Roman" w:cs="Times New Roman"/>
          <w:color w:val="00000A"/>
          <w:sz w:val="24"/>
          <w:szCs w:val="24"/>
        </w:rPr>
      </w:pPr>
    </w:p>
    <w:p w:rsidR="00ED1287" w:rsidRPr="00AC6C7F" w:rsidRDefault="00B712D1" w:rsidP="00AC6C7F">
      <w:pPr>
        <w:numPr>
          <w:ilvl w:val="0"/>
          <w:numId w:val="12"/>
        </w:numPr>
        <w:tabs>
          <w:tab w:val="left" w:pos="284"/>
        </w:tabs>
        <w:spacing w:line="276" w:lineRule="auto"/>
        <w:ind w:left="0" w:right="-30" w:firstLine="0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>Autorzy nagrodzonych prac otrzymają od Organizatora indywidualną nagrodę rzeczową. Ponadto zwycięskie prace plastyczne stanowić będą grafikę oficjalnej kartki świątecznej</w:t>
      </w:r>
      <w:r w:rsidR="005D38A2"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="00A23EC8" w:rsidRPr="00AC6C7F">
        <w:rPr>
          <w:rFonts w:ascii="Times New Roman" w:hAnsi="Times New Roman" w:cs="Times New Roman"/>
          <w:color w:val="00000A"/>
          <w:sz w:val="24"/>
          <w:szCs w:val="24"/>
        </w:rPr>
        <w:t>Wójta</w:t>
      </w:r>
      <w:r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 Gminy </w:t>
      </w:r>
      <w:r w:rsidR="00A23EC8" w:rsidRPr="00AC6C7F">
        <w:rPr>
          <w:rFonts w:ascii="Times New Roman" w:hAnsi="Times New Roman" w:cs="Times New Roman"/>
          <w:color w:val="00000A"/>
          <w:sz w:val="24"/>
          <w:szCs w:val="24"/>
        </w:rPr>
        <w:t>Wiśniew.</w:t>
      </w:r>
    </w:p>
    <w:p w:rsidR="005D38A2" w:rsidRPr="00AC6C7F" w:rsidRDefault="005D38A2" w:rsidP="00AC6C7F">
      <w:pPr>
        <w:tabs>
          <w:tab w:val="left" w:pos="426"/>
          <w:tab w:val="left" w:pos="8789"/>
        </w:tabs>
        <w:spacing w:line="276" w:lineRule="auto"/>
        <w:ind w:right="246"/>
        <w:jc w:val="both"/>
        <w:rPr>
          <w:rFonts w:ascii="Times New Roman" w:hAnsi="Times New Roman" w:cs="Times New Roman"/>
          <w:color w:val="00000A"/>
          <w:sz w:val="24"/>
          <w:szCs w:val="24"/>
        </w:rPr>
      </w:pPr>
    </w:p>
    <w:p w:rsidR="00EC17E3" w:rsidRPr="00AC6C7F" w:rsidRDefault="00EC17E3" w:rsidP="00AC6C7F">
      <w:pPr>
        <w:tabs>
          <w:tab w:val="left" w:pos="426"/>
          <w:tab w:val="left" w:pos="8789"/>
        </w:tabs>
        <w:spacing w:line="276" w:lineRule="auto"/>
        <w:ind w:right="-1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>8. Organizator może przyznać dodatkowe wyróżnienia dla autorów kartek, które według Komisji odznaczają się szczególnymi walorami artystycznymi.</w:t>
      </w:r>
    </w:p>
    <w:p w:rsidR="00EC17E3" w:rsidRPr="00AC6C7F" w:rsidRDefault="00EC17E3" w:rsidP="00AC6C7F">
      <w:pPr>
        <w:tabs>
          <w:tab w:val="left" w:pos="426"/>
          <w:tab w:val="left" w:pos="8789"/>
        </w:tabs>
        <w:spacing w:line="276" w:lineRule="auto"/>
        <w:ind w:right="246"/>
        <w:jc w:val="both"/>
        <w:rPr>
          <w:rFonts w:ascii="Times New Roman" w:hAnsi="Times New Roman" w:cs="Times New Roman"/>
          <w:color w:val="00000A"/>
          <w:sz w:val="24"/>
          <w:szCs w:val="24"/>
        </w:rPr>
      </w:pPr>
    </w:p>
    <w:p w:rsidR="0063015E" w:rsidRDefault="00EC17E3" w:rsidP="0063015E">
      <w:pPr>
        <w:tabs>
          <w:tab w:val="left" w:pos="284"/>
        </w:tabs>
        <w:spacing w:line="276" w:lineRule="auto"/>
        <w:rPr>
          <w:rFonts w:ascii="Times New Roman" w:hAnsi="Times New Roman" w:cs="Times New Roman"/>
          <w:noProof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>9. Autorzy zwycięskich prac, zostaną telefonicznie powiadomieni o przyznaniu nagrody.</w:t>
      </w:r>
      <w:r w:rsidRPr="00AC6C7F">
        <w:rPr>
          <w:rFonts w:ascii="Times New Roman" w:hAnsi="Times New Roman" w:cs="Times New Roman"/>
          <w:noProof/>
          <w:color w:val="00000A"/>
          <w:sz w:val="24"/>
          <w:szCs w:val="24"/>
        </w:rPr>
        <w:t xml:space="preserve"> </w:t>
      </w:r>
      <w:bookmarkStart w:id="2" w:name="page3"/>
      <w:bookmarkEnd w:id="2"/>
      <w:r w:rsidR="0063015E">
        <w:rPr>
          <w:rFonts w:ascii="Times New Roman" w:hAnsi="Times New Roman" w:cs="Times New Roman"/>
          <w:noProof/>
          <w:color w:val="00000A"/>
          <w:sz w:val="24"/>
          <w:szCs w:val="24"/>
        </w:rPr>
        <w:t xml:space="preserve"> </w:t>
      </w:r>
    </w:p>
    <w:p w:rsidR="0063015E" w:rsidRDefault="0063015E" w:rsidP="0063015E">
      <w:pPr>
        <w:tabs>
          <w:tab w:val="left" w:pos="284"/>
        </w:tabs>
        <w:spacing w:line="276" w:lineRule="auto"/>
        <w:rPr>
          <w:rFonts w:ascii="Times New Roman" w:hAnsi="Times New Roman" w:cs="Times New Roman"/>
          <w:noProof/>
          <w:color w:val="00000A"/>
          <w:sz w:val="24"/>
          <w:szCs w:val="24"/>
        </w:rPr>
      </w:pPr>
    </w:p>
    <w:p w:rsidR="00EC17E3" w:rsidRPr="00AC6C7F" w:rsidRDefault="00EC17E3" w:rsidP="0063015E">
      <w:pPr>
        <w:tabs>
          <w:tab w:val="left" w:pos="284"/>
        </w:tabs>
        <w:spacing w:line="276" w:lineRule="auto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b/>
          <w:color w:val="00000A"/>
          <w:sz w:val="24"/>
          <w:szCs w:val="24"/>
        </w:rPr>
        <w:t>§ 5</w:t>
      </w:r>
    </w:p>
    <w:p w:rsidR="003805A7" w:rsidRPr="00AC6C7F" w:rsidRDefault="003805A7" w:rsidP="00AC6C7F">
      <w:pPr>
        <w:pStyle w:val="Normalny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AC6C7F">
        <w:rPr>
          <w:rFonts w:ascii="Times New Roman" w:hAnsi="Times New Roman" w:cs="Times New Roman"/>
          <w:b/>
          <w:bCs/>
          <w:color w:val="auto"/>
          <w:sz w:val="24"/>
          <w:szCs w:val="24"/>
        </w:rPr>
        <w:t>Przeniesienie praw autorskich.</w:t>
      </w:r>
      <w:r w:rsidR="00AB34FB">
        <w:rPr>
          <w:rFonts w:ascii="Times New Roman" w:hAnsi="Times New Roman" w:cs="Times New Roman"/>
          <w:b/>
          <w:bCs/>
          <w:color w:val="auto"/>
          <w:sz w:val="24"/>
          <w:szCs w:val="24"/>
        </w:rPr>
        <w:br/>
      </w:r>
    </w:p>
    <w:p w:rsidR="003805A7" w:rsidRPr="00AC6C7F" w:rsidRDefault="003805A7" w:rsidP="00AC6C7F">
      <w:pPr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sz w:val="24"/>
          <w:szCs w:val="24"/>
        </w:rPr>
        <w:t xml:space="preserve">Uczestnik Konkursu oświadcza, że:  </w:t>
      </w:r>
    </w:p>
    <w:p w:rsidR="003805A7" w:rsidRPr="00AC6C7F" w:rsidRDefault="003805A7" w:rsidP="00AC6C7F">
      <w:pPr>
        <w:pStyle w:val="Akapitzlist"/>
        <w:numPr>
          <w:ilvl w:val="0"/>
          <w:numId w:val="14"/>
        </w:numPr>
        <w:spacing w:after="0"/>
        <w:ind w:left="992" w:right="45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sz w:val="24"/>
          <w:szCs w:val="24"/>
        </w:rPr>
        <w:t xml:space="preserve">przysługują mu niczym nieograniczone majątkowe i osobiste prawa autorskie </w:t>
      </w:r>
      <w:r w:rsidR="00BC13C9">
        <w:rPr>
          <w:rFonts w:ascii="Times New Roman" w:hAnsi="Times New Roman" w:cs="Times New Roman"/>
          <w:sz w:val="24"/>
          <w:szCs w:val="24"/>
        </w:rPr>
        <w:br/>
      </w:r>
      <w:r w:rsidRPr="00AC6C7F">
        <w:rPr>
          <w:rFonts w:ascii="Times New Roman" w:hAnsi="Times New Roman" w:cs="Times New Roman"/>
          <w:sz w:val="24"/>
          <w:szCs w:val="24"/>
        </w:rPr>
        <w:t>do utworu, oraz do wykonywania praw zależnych wobec utworu, w rozumieniu art. 2 ustawy z dnia 4 lutego 1994 r. o prawie autorskim i prawach pokrewnych,</w:t>
      </w:r>
    </w:p>
    <w:p w:rsidR="003805A7" w:rsidRPr="00AC6C7F" w:rsidRDefault="003805A7" w:rsidP="00AC6C7F">
      <w:pPr>
        <w:pStyle w:val="Akapitzlist"/>
        <w:numPr>
          <w:ilvl w:val="0"/>
          <w:numId w:val="14"/>
        </w:numPr>
        <w:spacing w:after="0"/>
        <w:ind w:left="992" w:right="45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sz w:val="24"/>
          <w:szCs w:val="24"/>
        </w:rPr>
        <w:t>utwór pozbawiony jest wad prawnych, a w szczególności nie jest obciążony jakiegokolwiek rodzaju prawami ustanowionymi na rzecz osób trzecich; postanowienie zdania poprzedzającego stosuje się odpowiedniego do praw zależnych do utworu,</w:t>
      </w:r>
    </w:p>
    <w:p w:rsidR="003805A7" w:rsidRPr="00AC6C7F" w:rsidRDefault="003805A7" w:rsidP="00AC6C7F">
      <w:pPr>
        <w:pStyle w:val="Akapitzlist"/>
        <w:numPr>
          <w:ilvl w:val="0"/>
          <w:numId w:val="14"/>
        </w:numPr>
        <w:spacing w:after="0"/>
        <w:ind w:left="992" w:right="45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sz w:val="24"/>
          <w:szCs w:val="24"/>
        </w:rPr>
        <w:t xml:space="preserve">jest uprawniony do przeniesienia praw autorskich do utworu na warunkach określonych w niniejszej umowie bez jakichkolwiek ograniczeń, </w:t>
      </w:r>
    </w:p>
    <w:p w:rsidR="003805A7" w:rsidRPr="00AC6C7F" w:rsidRDefault="003805A7" w:rsidP="00AC6C7F">
      <w:pPr>
        <w:pStyle w:val="Akapitzlist"/>
        <w:numPr>
          <w:ilvl w:val="0"/>
          <w:numId w:val="14"/>
        </w:numPr>
        <w:spacing w:after="0"/>
        <w:ind w:left="992" w:right="45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sz w:val="24"/>
          <w:szCs w:val="24"/>
        </w:rPr>
        <w:t>do dnia przeniesienia praw autorskich do utworu nie udzielił licencji na korzystanie z utworu lub jego opracowań na rzecz osób trzecich ani nie zawarł jakiejkolwiek innej podobnej umowy w tym zakresie.</w:t>
      </w:r>
    </w:p>
    <w:p w:rsidR="003805A7" w:rsidRPr="00AC6C7F" w:rsidRDefault="003805A7" w:rsidP="00AC6C7F">
      <w:pPr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sz w:val="24"/>
          <w:szCs w:val="24"/>
        </w:rPr>
        <w:t xml:space="preserve">Na podstawie Regulaminu z chwilą podpisania karty zgłoszeniowej wykonawca przenosi na Organizatora Konkursu autorskie prawa majątkowe do rozporządzania i korzystania </w:t>
      </w:r>
      <w:r w:rsidR="00BC13C9">
        <w:rPr>
          <w:rFonts w:ascii="Times New Roman" w:hAnsi="Times New Roman" w:cs="Times New Roman"/>
          <w:sz w:val="24"/>
          <w:szCs w:val="24"/>
        </w:rPr>
        <w:br/>
      </w:r>
      <w:r w:rsidRPr="00AC6C7F">
        <w:rPr>
          <w:rFonts w:ascii="Times New Roman" w:hAnsi="Times New Roman" w:cs="Times New Roman"/>
          <w:sz w:val="24"/>
          <w:szCs w:val="24"/>
        </w:rPr>
        <w:t xml:space="preserve">z utworu na warunkach określonych w niniejszym regulaminie. </w:t>
      </w:r>
    </w:p>
    <w:p w:rsidR="003805A7" w:rsidRPr="00AC6C7F" w:rsidRDefault="003805A7" w:rsidP="00AC6C7F">
      <w:pPr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sz w:val="24"/>
          <w:szCs w:val="24"/>
        </w:rPr>
        <w:t xml:space="preserve">Organizator nabywa prawa do utworu z chwilą jego otrzymania od autora, co uprawnia go do wyłącznego rozporządzania i korzystania z utworu, oraz praw zależnych do utworu </w:t>
      </w:r>
      <w:r w:rsidR="00BC13C9">
        <w:rPr>
          <w:rFonts w:ascii="Times New Roman" w:hAnsi="Times New Roman" w:cs="Times New Roman"/>
          <w:sz w:val="24"/>
          <w:szCs w:val="24"/>
        </w:rPr>
        <w:br/>
      </w:r>
      <w:r w:rsidRPr="00AC6C7F">
        <w:rPr>
          <w:rFonts w:ascii="Times New Roman" w:hAnsi="Times New Roman" w:cs="Times New Roman"/>
          <w:sz w:val="24"/>
          <w:szCs w:val="24"/>
        </w:rPr>
        <w:t xml:space="preserve">na wszystkich polach eksploatacji wymienionych w niniejszym regulaminie. </w:t>
      </w:r>
    </w:p>
    <w:p w:rsidR="003805A7" w:rsidRPr="00AC6C7F" w:rsidRDefault="003805A7" w:rsidP="00AC6C7F">
      <w:pPr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sz w:val="24"/>
          <w:szCs w:val="24"/>
        </w:rPr>
        <w:t xml:space="preserve">Uczestnik przenosi na Organizatora prawa do rozporządzania i korzystania z utworu </w:t>
      </w:r>
      <w:r w:rsidR="00BC13C9">
        <w:rPr>
          <w:rFonts w:ascii="Times New Roman" w:hAnsi="Times New Roman" w:cs="Times New Roman"/>
          <w:sz w:val="24"/>
          <w:szCs w:val="24"/>
        </w:rPr>
        <w:br/>
      </w:r>
      <w:r w:rsidRPr="00AC6C7F">
        <w:rPr>
          <w:rFonts w:ascii="Times New Roman" w:hAnsi="Times New Roman" w:cs="Times New Roman"/>
          <w:sz w:val="24"/>
          <w:szCs w:val="24"/>
        </w:rPr>
        <w:t xml:space="preserve">na wszelkich znanych w chwili zaakceptowania Regulaminu polach eksploatacji, </w:t>
      </w:r>
      <w:r w:rsidR="00BC13C9">
        <w:rPr>
          <w:rFonts w:ascii="Times New Roman" w:hAnsi="Times New Roman" w:cs="Times New Roman"/>
          <w:sz w:val="24"/>
          <w:szCs w:val="24"/>
        </w:rPr>
        <w:br/>
      </w:r>
      <w:r w:rsidRPr="00AC6C7F">
        <w:rPr>
          <w:rFonts w:ascii="Times New Roman" w:hAnsi="Times New Roman" w:cs="Times New Roman"/>
          <w:sz w:val="24"/>
          <w:szCs w:val="24"/>
        </w:rPr>
        <w:t>co obejmuje pola eksploatacji wymienione w art. 50 ustawy z dnia 4 lutego 1994 r. o prawie autorskim i prawach (dalej: „Prawo autorskie”), a w szczególności następujące odrębne pola eksploatacji:</w:t>
      </w:r>
    </w:p>
    <w:p w:rsidR="003805A7" w:rsidRPr="00AC6C7F" w:rsidRDefault="003805A7" w:rsidP="00AC6C7F">
      <w:pPr>
        <w:pStyle w:val="Akapitzlist"/>
        <w:numPr>
          <w:ilvl w:val="0"/>
          <w:numId w:val="15"/>
        </w:numPr>
        <w:spacing w:after="0"/>
        <w:ind w:left="992" w:right="45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sz w:val="24"/>
          <w:szCs w:val="24"/>
        </w:rPr>
        <w:t xml:space="preserve">nieograniczone utrwalenie utworu przy wykorzystaniu wszelkich znanych technik na wszelkich znanych nośnikach, </w:t>
      </w:r>
    </w:p>
    <w:p w:rsidR="003805A7" w:rsidRPr="00AC6C7F" w:rsidRDefault="003805A7" w:rsidP="00AC6C7F">
      <w:pPr>
        <w:pStyle w:val="Akapitzlist"/>
        <w:numPr>
          <w:ilvl w:val="0"/>
          <w:numId w:val="15"/>
        </w:numPr>
        <w:spacing w:after="0"/>
        <w:ind w:left="992" w:right="45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sz w:val="24"/>
          <w:szCs w:val="24"/>
        </w:rPr>
        <w:t>nieograniczone zwielokrotnianie utworu wszelkim znanymi technikami, w szczególności drukiem,</w:t>
      </w:r>
    </w:p>
    <w:p w:rsidR="003805A7" w:rsidRPr="00AC6C7F" w:rsidRDefault="003805A7" w:rsidP="00AC6C7F">
      <w:pPr>
        <w:pStyle w:val="Akapitzlist"/>
        <w:numPr>
          <w:ilvl w:val="0"/>
          <w:numId w:val="15"/>
        </w:numPr>
        <w:spacing w:after="0"/>
        <w:ind w:left="992" w:right="45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sz w:val="24"/>
          <w:szCs w:val="24"/>
        </w:rPr>
        <w:t xml:space="preserve">prezentowanie oraz wykorzystywanie w komunikacji wewnętrznej utworu </w:t>
      </w:r>
      <w:r w:rsidR="00BC13C9">
        <w:rPr>
          <w:rFonts w:ascii="Times New Roman" w:hAnsi="Times New Roman" w:cs="Times New Roman"/>
          <w:sz w:val="24"/>
          <w:szCs w:val="24"/>
        </w:rPr>
        <w:br/>
      </w:r>
      <w:r w:rsidRPr="00AC6C7F">
        <w:rPr>
          <w:rFonts w:ascii="Times New Roman" w:hAnsi="Times New Roman" w:cs="Times New Roman"/>
          <w:sz w:val="24"/>
          <w:szCs w:val="24"/>
        </w:rPr>
        <w:t>we wszystkich siedzibach zamawiającego,</w:t>
      </w:r>
    </w:p>
    <w:p w:rsidR="003805A7" w:rsidRPr="00AC6C7F" w:rsidRDefault="003805A7" w:rsidP="00AC6C7F">
      <w:pPr>
        <w:pStyle w:val="Akapitzlist"/>
        <w:numPr>
          <w:ilvl w:val="0"/>
          <w:numId w:val="15"/>
        </w:numPr>
        <w:spacing w:after="0"/>
        <w:ind w:left="992" w:right="45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sz w:val="24"/>
          <w:szCs w:val="24"/>
        </w:rPr>
        <w:lastRenderedPageBreak/>
        <w:t xml:space="preserve">wykorzystanie utworu, a także materiałów wykonanych na jego podstawie </w:t>
      </w:r>
      <w:r w:rsidR="00BC13C9">
        <w:rPr>
          <w:rFonts w:ascii="Times New Roman" w:hAnsi="Times New Roman" w:cs="Times New Roman"/>
          <w:sz w:val="24"/>
          <w:szCs w:val="24"/>
        </w:rPr>
        <w:br/>
      </w:r>
      <w:r w:rsidRPr="00AC6C7F">
        <w:rPr>
          <w:rFonts w:ascii="Times New Roman" w:hAnsi="Times New Roman" w:cs="Times New Roman"/>
          <w:sz w:val="24"/>
          <w:szCs w:val="24"/>
        </w:rPr>
        <w:t>we wszelkich materiałach promocyjno-reklamowych,</w:t>
      </w:r>
    </w:p>
    <w:p w:rsidR="003805A7" w:rsidRPr="00AC6C7F" w:rsidRDefault="003805A7" w:rsidP="00AC6C7F">
      <w:pPr>
        <w:pStyle w:val="Akapitzlist"/>
        <w:numPr>
          <w:ilvl w:val="0"/>
          <w:numId w:val="15"/>
        </w:numPr>
        <w:spacing w:after="0"/>
        <w:ind w:left="992" w:right="45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sz w:val="24"/>
          <w:szCs w:val="24"/>
        </w:rPr>
        <w:t>wprowadzenie utworu do obrotu,</w:t>
      </w:r>
    </w:p>
    <w:p w:rsidR="003805A7" w:rsidRPr="00AC6C7F" w:rsidRDefault="003805A7" w:rsidP="00AC6C7F">
      <w:pPr>
        <w:pStyle w:val="Akapitzlist"/>
        <w:numPr>
          <w:ilvl w:val="0"/>
          <w:numId w:val="15"/>
        </w:numPr>
        <w:spacing w:after="0"/>
        <w:ind w:left="992" w:right="45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sz w:val="24"/>
          <w:szCs w:val="24"/>
        </w:rPr>
        <w:t xml:space="preserve">wielokrotne wprowadzenie utworu do pamięci komputera, sieci komputerowej, w tym w szczególności </w:t>
      </w:r>
      <w:r w:rsidR="0063015E" w:rsidRPr="00AC6C7F">
        <w:rPr>
          <w:rFonts w:ascii="Times New Roman" w:hAnsi="Times New Roman" w:cs="Times New Roman"/>
          <w:sz w:val="24"/>
          <w:szCs w:val="24"/>
        </w:rPr>
        <w:t>Internetu</w:t>
      </w:r>
      <w:r w:rsidRPr="00AC6C7F">
        <w:rPr>
          <w:rFonts w:ascii="Times New Roman" w:hAnsi="Times New Roman" w:cs="Times New Roman"/>
          <w:sz w:val="24"/>
          <w:szCs w:val="24"/>
        </w:rPr>
        <w:t>, do baz danych, a także do pamięci wszelkiego innego rodzaju urządzeń elektronicznych,</w:t>
      </w:r>
    </w:p>
    <w:p w:rsidR="003805A7" w:rsidRPr="00AC6C7F" w:rsidRDefault="003805A7" w:rsidP="00AC6C7F">
      <w:pPr>
        <w:pStyle w:val="Akapitzlist"/>
        <w:numPr>
          <w:ilvl w:val="0"/>
          <w:numId w:val="15"/>
        </w:numPr>
        <w:spacing w:after="0"/>
        <w:ind w:left="992" w:right="45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sz w:val="24"/>
          <w:szCs w:val="24"/>
        </w:rPr>
        <w:t xml:space="preserve">eksploatację w </w:t>
      </w:r>
      <w:r w:rsidR="0063015E" w:rsidRPr="00AC6C7F">
        <w:rPr>
          <w:rFonts w:ascii="Times New Roman" w:hAnsi="Times New Roman" w:cs="Times New Roman"/>
          <w:sz w:val="24"/>
          <w:szCs w:val="24"/>
        </w:rPr>
        <w:t>Internecie</w:t>
      </w:r>
      <w:r w:rsidRPr="00AC6C7F">
        <w:rPr>
          <w:rFonts w:ascii="Times New Roman" w:hAnsi="Times New Roman" w:cs="Times New Roman"/>
          <w:sz w:val="24"/>
          <w:szCs w:val="24"/>
        </w:rPr>
        <w:t>, na stronach www nieodpłatnie,</w:t>
      </w:r>
    </w:p>
    <w:p w:rsidR="003805A7" w:rsidRPr="00AC6C7F" w:rsidRDefault="003805A7" w:rsidP="00AC6C7F">
      <w:pPr>
        <w:pStyle w:val="Akapitzlist"/>
        <w:numPr>
          <w:ilvl w:val="0"/>
          <w:numId w:val="15"/>
        </w:numPr>
        <w:spacing w:after="0"/>
        <w:ind w:left="992" w:right="45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sz w:val="24"/>
          <w:szCs w:val="24"/>
        </w:rPr>
        <w:t>wykorzystanie do tworzenia innych utworów, w tym włączenia jako części innych utworów.</w:t>
      </w:r>
    </w:p>
    <w:p w:rsidR="003805A7" w:rsidRPr="00AC6C7F" w:rsidRDefault="003805A7" w:rsidP="00AC6C7F">
      <w:pPr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sz w:val="24"/>
          <w:szCs w:val="24"/>
        </w:rPr>
        <w:t>Organizatorowi przysługuje prawo do rozporządzania i korzystania z utworu w zakresie określonym w Regulaminie, co obejmuje także prawa zależne, przez czas nieograniczony oraz na terytorium całego świata (prawa nieograniczone terytorialnie).</w:t>
      </w:r>
    </w:p>
    <w:p w:rsidR="003805A7" w:rsidRPr="00AC6C7F" w:rsidRDefault="003805A7" w:rsidP="00AC6C7F">
      <w:pPr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sz w:val="24"/>
          <w:szCs w:val="24"/>
        </w:rPr>
        <w:t xml:space="preserve">Uczestnik oświadcza, że Organizator nie będzie zobowiązany do zapłaty wynagrodzenie </w:t>
      </w:r>
      <w:r w:rsidR="00BC13C9">
        <w:rPr>
          <w:rFonts w:ascii="Times New Roman" w:hAnsi="Times New Roman" w:cs="Times New Roman"/>
          <w:sz w:val="24"/>
          <w:szCs w:val="24"/>
        </w:rPr>
        <w:br/>
      </w:r>
      <w:r w:rsidRPr="00AC6C7F">
        <w:rPr>
          <w:rFonts w:ascii="Times New Roman" w:hAnsi="Times New Roman" w:cs="Times New Roman"/>
          <w:sz w:val="24"/>
          <w:szCs w:val="24"/>
        </w:rPr>
        <w:t>za korzystanie z utworu lub jego opracowania na każdym odrębnym polu eksploatacji.</w:t>
      </w:r>
    </w:p>
    <w:p w:rsidR="003805A7" w:rsidRPr="00AC6C7F" w:rsidRDefault="003805A7" w:rsidP="00AC6C7F">
      <w:pPr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sz w:val="24"/>
          <w:szCs w:val="24"/>
        </w:rPr>
        <w:t>Przeniesienie na Organizatora majątkowych praw autorskich do utworu, w zakresie opisanym niniejszym regulaminem, następuje bezpłatnie.</w:t>
      </w:r>
    </w:p>
    <w:p w:rsidR="003805A7" w:rsidRPr="00AC6C7F" w:rsidRDefault="003805A7" w:rsidP="00AC6C7F">
      <w:pPr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C7F">
        <w:rPr>
          <w:rFonts w:ascii="Times New Roman" w:hAnsi="Times New Roman" w:cs="Times New Roman"/>
          <w:sz w:val="24"/>
          <w:szCs w:val="24"/>
        </w:rPr>
        <w:t xml:space="preserve">Uczestnik oświadcza, </w:t>
      </w:r>
      <w:r w:rsidR="0040308C" w:rsidRPr="00AC6C7F">
        <w:rPr>
          <w:rFonts w:ascii="Times New Roman" w:hAnsi="Times New Roman" w:cs="Times New Roman"/>
          <w:sz w:val="24"/>
          <w:szCs w:val="24"/>
        </w:rPr>
        <w:t xml:space="preserve">że </w:t>
      </w:r>
      <w:r w:rsidRPr="00AC6C7F">
        <w:rPr>
          <w:rFonts w:ascii="Times New Roman" w:hAnsi="Times New Roman" w:cs="Times New Roman"/>
          <w:sz w:val="24"/>
          <w:szCs w:val="24"/>
        </w:rPr>
        <w:t>nie będzie zgłaszał w przyszłości roszczeń z tytułu przeniesienia praw autorskich do utworu na zasadach i polach eksploatacji określonych w Regulaminie.</w:t>
      </w:r>
      <w:r w:rsidRPr="00AC6C7F">
        <w:rPr>
          <w:rFonts w:ascii="Times New Roman" w:hAnsi="Times New Roman" w:cs="Times New Roman"/>
          <w:noProof/>
          <w:color w:val="00000A"/>
          <w:sz w:val="24"/>
          <w:szCs w:val="24"/>
        </w:rPr>
        <w:t xml:space="preserve"> </w:t>
      </w:r>
    </w:p>
    <w:p w:rsidR="00567B44" w:rsidRDefault="00567B44" w:rsidP="00AC6C7F">
      <w:pPr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</w:p>
    <w:p w:rsidR="003805A7" w:rsidRPr="00AC6C7F" w:rsidRDefault="003805A7" w:rsidP="00AC6C7F">
      <w:pPr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b/>
          <w:color w:val="00000A"/>
          <w:sz w:val="24"/>
          <w:szCs w:val="24"/>
        </w:rPr>
        <w:t>§6</w:t>
      </w:r>
    </w:p>
    <w:p w:rsidR="00ED1287" w:rsidRPr="00AC6C7F" w:rsidRDefault="00B712D1" w:rsidP="00AC6C7F">
      <w:pPr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b/>
          <w:color w:val="00000A"/>
          <w:sz w:val="24"/>
          <w:szCs w:val="24"/>
        </w:rPr>
        <w:t>Postanowienia końcowe</w:t>
      </w:r>
    </w:p>
    <w:p w:rsidR="00ED1287" w:rsidRPr="00AC6C7F" w:rsidRDefault="00ED1287" w:rsidP="00AC6C7F">
      <w:pPr>
        <w:spacing w:line="276" w:lineRule="auto"/>
        <w:jc w:val="both"/>
        <w:rPr>
          <w:rFonts w:ascii="Times New Roman" w:hAnsi="Times New Roman" w:cs="Times New Roman"/>
          <w:color w:val="00000A"/>
          <w:sz w:val="24"/>
          <w:szCs w:val="24"/>
        </w:rPr>
      </w:pPr>
    </w:p>
    <w:p w:rsidR="00ED1287" w:rsidRPr="00AC6C7F" w:rsidRDefault="00B712D1" w:rsidP="00AC6C7F">
      <w:pPr>
        <w:numPr>
          <w:ilvl w:val="0"/>
          <w:numId w:val="10"/>
        </w:numPr>
        <w:tabs>
          <w:tab w:val="left" w:pos="241"/>
        </w:tabs>
        <w:spacing w:line="276" w:lineRule="auto"/>
        <w:ind w:left="284" w:right="-28" w:hanging="284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>Organizator zastrzega sobie prawo do wykorzystania w materiałach edukacyjnych, informacyjnych i promocyjnych wszystkich prac nadesłanych do Konkursu.</w:t>
      </w:r>
    </w:p>
    <w:p w:rsidR="00ED1287" w:rsidRPr="00AC6C7F" w:rsidRDefault="00ED1287" w:rsidP="00AC6C7F">
      <w:pPr>
        <w:spacing w:line="276" w:lineRule="auto"/>
        <w:jc w:val="both"/>
        <w:rPr>
          <w:rFonts w:ascii="Times New Roman" w:hAnsi="Times New Roman" w:cs="Times New Roman"/>
          <w:color w:val="00000A"/>
          <w:sz w:val="24"/>
          <w:szCs w:val="24"/>
        </w:rPr>
      </w:pPr>
    </w:p>
    <w:p w:rsidR="00ED1287" w:rsidRPr="00AC6C7F" w:rsidRDefault="00B712D1" w:rsidP="00AC6C7F">
      <w:pPr>
        <w:numPr>
          <w:ilvl w:val="0"/>
          <w:numId w:val="10"/>
        </w:numPr>
        <w:tabs>
          <w:tab w:val="left" w:pos="244"/>
        </w:tabs>
        <w:spacing w:line="276" w:lineRule="auto"/>
        <w:ind w:left="244" w:hanging="244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>Niniejszy Regulamin jest jedynym dokumentem określającym zasady Konkursu.</w:t>
      </w:r>
    </w:p>
    <w:p w:rsidR="00ED1287" w:rsidRPr="00AC6C7F" w:rsidRDefault="00ED1287" w:rsidP="00AC6C7F">
      <w:pPr>
        <w:spacing w:line="276" w:lineRule="auto"/>
        <w:jc w:val="both"/>
        <w:rPr>
          <w:rFonts w:ascii="Times New Roman" w:hAnsi="Times New Roman" w:cs="Times New Roman"/>
          <w:color w:val="00000A"/>
          <w:sz w:val="24"/>
          <w:szCs w:val="24"/>
        </w:rPr>
      </w:pPr>
    </w:p>
    <w:p w:rsidR="00ED1287" w:rsidRPr="00AC6C7F" w:rsidRDefault="00B712D1" w:rsidP="00AC6C7F">
      <w:pPr>
        <w:numPr>
          <w:ilvl w:val="0"/>
          <w:numId w:val="10"/>
        </w:numPr>
        <w:tabs>
          <w:tab w:val="left" w:pos="244"/>
        </w:tabs>
        <w:spacing w:line="276" w:lineRule="auto"/>
        <w:ind w:left="244" w:hanging="244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>Wszelkie sprawy nieuregulowane niniejszym Regulaminem rozstrzyga Organizator.</w:t>
      </w:r>
    </w:p>
    <w:p w:rsidR="00ED1287" w:rsidRPr="00AC6C7F" w:rsidRDefault="00ED1287" w:rsidP="00AC6C7F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1287" w:rsidRPr="00AC6C7F" w:rsidRDefault="00ED1287" w:rsidP="00AC6C7F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1287" w:rsidRPr="00AC6C7F" w:rsidRDefault="00ED1287" w:rsidP="00AC6C7F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1287" w:rsidRPr="00AC6C7F" w:rsidRDefault="00ED1287" w:rsidP="00AC6C7F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1287" w:rsidRPr="00AC6C7F" w:rsidRDefault="00ED1287" w:rsidP="00AC6C7F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1287" w:rsidRPr="00AC6C7F" w:rsidRDefault="00ED1287" w:rsidP="00AC6C7F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1287" w:rsidRPr="00AC6C7F" w:rsidRDefault="00ED1287" w:rsidP="00AC6C7F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1287" w:rsidRPr="00AC6C7F" w:rsidRDefault="005A68CC" w:rsidP="00AC6C7F">
      <w:pPr>
        <w:spacing w:line="276" w:lineRule="auto"/>
        <w:ind w:left="5444" w:firstLine="316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>Wójt Gminy Wiśniew</w:t>
      </w:r>
    </w:p>
    <w:p w:rsidR="005A68CC" w:rsidRPr="00AC6C7F" w:rsidRDefault="005A68CC" w:rsidP="00AC6C7F">
      <w:pPr>
        <w:spacing w:line="276" w:lineRule="auto"/>
        <w:ind w:left="5444"/>
        <w:rPr>
          <w:rFonts w:ascii="Times New Roman" w:hAnsi="Times New Roman" w:cs="Times New Roman"/>
          <w:color w:val="00000A"/>
          <w:sz w:val="24"/>
          <w:szCs w:val="24"/>
        </w:rPr>
      </w:pPr>
    </w:p>
    <w:p w:rsidR="005A68CC" w:rsidRPr="00AC6C7F" w:rsidRDefault="00B712D1" w:rsidP="00AC6C7F">
      <w:pPr>
        <w:spacing w:line="276" w:lineRule="auto"/>
        <w:ind w:left="5444" w:firstLine="316"/>
        <w:rPr>
          <w:rFonts w:ascii="Times New Roman" w:hAnsi="Times New Roman" w:cs="Times New Roman"/>
          <w:color w:val="00000A"/>
          <w:sz w:val="24"/>
          <w:szCs w:val="24"/>
        </w:rPr>
      </w:pPr>
      <w:r w:rsidRPr="00AC6C7F">
        <w:rPr>
          <w:rFonts w:ascii="Times New Roman" w:hAnsi="Times New Roman" w:cs="Times New Roman"/>
          <w:color w:val="00000A"/>
          <w:sz w:val="24"/>
          <w:szCs w:val="24"/>
        </w:rPr>
        <w:t xml:space="preserve">  </w:t>
      </w:r>
      <w:r w:rsidR="005A68CC" w:rsidRPr="00AC6C7F">
        <w:rPr>
          <w:rFonts w:ascii="Times New Roman" w:hAnsi="Times New Roman" w:cs="Times New Roman"/>
          <w:color w:val="00000A"/>
          <w:sz w:val="24"/>
          <w:szCs w:val="24"/>
        </w:rPr>
        <w:t>Krzysztof Kryszczuk</w:t>
      </w:r>
    </w:p>
    <w:sectPr w:rsidR="005A68CC" w:rsidRPr="00AC6C7F">
      <w:pgSz w:w="11900" w:h="16838"/>
      <w:pgMar w:top="1440" w:right="1440" w:bottom="1440" w:left="1416" w:header="0" w:footer="0" w:gutter="0"/>
      <w:cols w:space="0" w:equalWidth="0">
        <w:col w:w="905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D1B58BA"/>
    <w:lvl w:ilvl="0" w:tplc="022A52AA">
      <w:numFmt w:val="decimal"/>
      <w:lvlText w:val="%1."/>
      <w:lvlJc w:val="left"/>
    </w:lvl>
    <w:lvl w:ilvl="1" w:tplc="9D1A91F0">
      <w:start w:val="1"/>
      <w:numFmt w:val="bullet"/>
      <w:lvlText w:val="§"/>
      <w:lvlJc w:val="left"/>
    </w:lvl>
    <w:lvl w:ilvl="2" w:tplc="2F38DDA8">
      <w:start w:val="1"/>
      <w:numFmt w:val="bullet"/>
      <w:lvlText w:val=""/>
      <w:lvlJc w:val="left"/>
    </w:lvl>
    <w:lvl w:ilvl="3" w:tplc="14542F72">
      <w:start w:val="1"/>
      <w:numFmt w:val="bullet"/>
      <w:lvlText w:val=""/>
      <w:lvlJc w:val="left"/>
    </w:lvl>
    <w:lvl w:ilvl="4" w:tplc="6D76A440">
      <w:start w:val="1"/>
      <w:numFmt w:val="bullet"/>
      <w:lvlText w:val=""/>
      <w:lvlJc w:val="left"/>
    </w:lvl>
    <w:lvl w:ilvl="5" w:tplc="D812C586">
      <w:start w:val="1"/>
      <w:numFmt w:val="bullet"/>
      <w:lvlText w:val=""/>
      <w:lvlJc w:val="left"/>
    </w:lvl>
    <w:lvl w:ilvl="6" w:tplc="4E5C8FAE">
      <w:start w:val="1"/>
      <w:numFmt w:val="bullet"/>
      <w:lvlText w:val=""/>
      <w:lvlJc w:val="left"/>
    </w:lvl>
    <w:lvl w:ilvl="7" w:tplc="7E121DD6">
      <w:start w:val="1"/>
      <w:numFmt w:val="bullet"/>
      <w:lvlText w:val=""/>
      <w:lvlJc w:val="left"/>
    </w:lvl>
    <w:lvl w:ilvl="8" w:tplc="DD06E1BE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507ED7AA"/>
    <w:lvl w:ilvl="0" w:tplc="F9328BE8">
      <w:start w:val="6"/>
      <w:numFmt w:val="decimal"/>
      <w:lvlText w:val="%1."/>
      <w:lvlJc w:val="left"/>
    </w:lvl>
    <w:lvl w:ilvl="1" w:tplc="D450BF68">
      <w:start w:val="1"/>
      <w:numFmt w:val="bullet"/>
      <w:lvlText w:val=""/>
      <w:lvlJc w:val="left"/>
    </w:lvl>
    <w:lvl w:ilvl="2" w:tplc="8A0EC214">
      <w:start w:val="1"/>
      <w:numFmt w:val="bullet"/>
      <w:lvlText w:val=""/>
      <w:lvlJc w:val="left"/>
    </w:lvl>
    <w:lvl w:ilvl="3" w:tplc="3014D638">
      <w:start w:val="1"/>
      <w:numFmt w:val="bullet"/>
      <w:lvlText w:val=""/>
      <w:lvlJc w:val="left"/>
    </w:lvl>
    <w:lvl w:ilvl="4" w:tplc="DE0055AC">
      <w:start w:val="1"/>
      <w:numFmt w:val="bullet"/>
      <w:lvlText w:val=""/>
      <w:lvlJc w:val="left"/>
    </w:lvl>
    <w:lvl w:ilvl="5" w:tplc="163C4EB8">
      <w:start w:val="1"/>
      <w:numFmt w:val="bullet"/>
      <w:lvlText w:val=""/>
      <w:lvlJc w:val="left"/>
    </w:lvl>
    <w:lvl w:ilvl="6" w:tplc="47062B86">
      <w:start w:val="1"/>
      <w:numFmt w:val="bullet"/>
      <w:lvlText w:val=""/>
      <w:lvlJc w:val="left"/>
    </w:lvl>
    <w:lvl w:ilvl="7" w:tplc="FAC889CA">
      <w:start w:val="1"/>
      <w:numFmt w:val="bullet"/>
      <w:lvlText w:val=""/>
      <w:lvlJc w:val="left"/>
    </w:lvl>
    <w:lvl w:ilvl="8" w:tplc="8E4EB838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EB141F2"/>
    <w:lvl w:ilvl="0" w:tplc="4C3056E6">
      <w:start w:val="8"/>
      <w:numFmt w:val="decimal"/>
      <w:lvlText w:val="%1."/>
      <w:lvlJc w:val="left"/>
    </w:lvl>
    <w:lvl w:ilvl="1" w:tplc="3E9076FC">
      <w:start w:val="1"/>
      <w:numFmt w:val="bullet"/>
      <w:lvlText w:val=""/>
      <w:lvlJc w:val="left"/>
    </w:lvl>
    <w:lvl w:ilvl="2" w:tplc="0FDE3942">
      <w:start w:val="1"/>
      <w:numFmt w:val="bullet"/>
      <w:lvlText w:val=""/>
      <w:lvlJc w:val="left"/>
    </w:lvl>
    <w:lvl w:ilvl="3" w:tplc="0118480C">
      <w:start w:val="1"/>
      <w:numFmt w:val="bullet"/>
      <w:lvlText w:val=""/>
      <w:lvlJc w:val="left"/>
    </w:lvl>
    <w:lvl w:ilvl="4" w:tplc="6FF238B2">
      <w:start w:val="1"/>
      <w:numFmt w:val="bullet"/>
      <w:lvlText w:val=""/>
      <w:lvlJc w:val="left"/>
    </w:lvl>
    <w:lvl w:ilvl="5" w:tplc="730067DC">
      <w:start w:val="1"/>
      <w:numFmt w:val="bullet"/>
      <w:lvlText w:val=""/>
      <w:lvlJc w:val="left"/>
    </w:lvl>
    <w:lvl w:ilvl="6" w:tplc="0246955C">
      <w:start w:val="1"/>
      <w:numFmt w:val="bullet"/>
      <w:lvlText w:val=""/>
      <w:lvlJc w:val="left"/>
    </w:lvl>
    <w:lvl w:ilvl="7" w:tplc="58C03E90">
      <w:start w:val="1"/>
      <w:numFmt w:val="bullet"/>
      <w:lvlText w:val=""/>
      <w:lvlJc w:val="left"/>
    </w:lvl>
    <w:lvl w:ilvl="8" w:tplc="6C50A254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E788D54C"/>
    <w:lvl w:ilvl="0" w:tplc="8F52D81A">
      <w:start w:val="1"/>
      <w:numFmt w:val="decimal"/>
      <w:lvlText w:val="%1."/>
      <w:lvlJc w:val="left"/>
      <w:rPr>
        <w:rFonts w:hint="default"/>
      </w:rPr>
    </w:lvl>
    <w:lvl w:ilvl="1" w:tplc="0F7205F8">
      <w:start w:val="1"/>
      <w:numFmt w:val="bullet"/>
      <w:lvlText w:val="§"/>
      <w:lvlJc w:val="left"/>
    </w:lvl>
    <w:lvl w:ilvl="2" w:tplc="5FA6E552">
      <w:start w:val="1"/>
      <w:numFmt w:val="bullet"/>
      <w:lvlText w:val=""/>
      <w:lvlJc w:val="left"/>
    </w:lvl>
    <w:lvl w:ilvl="3" w:tplc="2E780E88">
      <w:start w:val="1"/>
      <w:numFmt w:val="bullet"/>
      <w:lvlText w:val=""/>
      <w:lvlJc w:val="left"/>
    </w:lvl>
    <w:lvl w:ilvl="4" w:tplc="F79220B2">
      <w:start w:val="1"/>
      <w:numFmt w:val="bullet"/>
      <w:lvlText w:val=""/>
      <w:lvlJc w:val="left"/>
    </w:lvl>
    <w:lvl w:ilvl="5" w:tplc="D22A4D52">
      <w:start w:val="1"/>
      <w:numFmt w:val="bullet"/>
      <w:lvlText w:val=""/>
      <w:lvlJc w:val="left"/>
    </w:lvl>
    <w:lvl w:ilvl="6" w:tplc="AAAAE004">
      <w:start w:val="1"/>
      <w:numFmt w:val="bullet"/>
      <w:lvlText w:val=""/>
      <w:lvlJc w:val="left"/>
    </w:lvl>
    <w:lvl w:ilvl="7" w:tplc="BB100304">
      <w:start w:val="1"/>
      <w:numFmt w:val="bullet"/>
      <w:lvlText w:val=""/>
      <w:lvlJc w:val="left"/>
    </w:lvl>
    <w:lvl w:ilvl="8" w:tplc="11C03584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79E2A9E2"/>
    <w:lvl w:ilvl="0" w:tplc="DAEE6D70">
      <w:numFmt w:val="decimal"/>
      <w:lvlText w:val="12.%1."/>
      <w:lvlJc w:val="left"/>
    </w:lvl>
    <w:lvl w:ilvl="1" w:tplc="01687280">
      <w:start w:val="1"/>
      <w:numFmt w:val="bullet"/>
      <w:lvlText w:val="§"/>
      <w:lvlJc w:val="left"/>
    </w:lvl>
    <w:lvl w:ilvl="2" w:tplc="2CA8B112">
      <w:start w:val="1"/>
      <w:numFmt w:val="bullet"/>
      <w:lvlText w:val=""/>
      <w:lvlJc w:val="left"/>
    </w:lvl>
    <w:lvl w:ilvl="3" w:tplc="99E21238">
      <w:start w:val="1"/>
      <w:numFmt w:val="bullet"/>
      <w:lvlText w:val=""/>
      <w:lvlJc w:val="left"/>
    </w:lvl>
    <w:lvl w:ilvl="4" w:tplc="67EA133C">
      <w:start w:val="1"/>
      <w:numFmt w:val="bullet"/>
      <w:lvlText w:val=""/>
      <w:lvlJc w:val="left"/>
    </w:lvl>
    <w:lvl w:ilvl="5" w:tplc="36502B1A">
      <w:start w:val="1"/>
      <w:numFmt w:val="bullet"/>
      <w:lvlText w:val=""/>
      <w:lvlJc w:val="left"/>
    </w:lvl>
    <w:lvl w:ilvl="6" w:tplc="DCD6B4FA">
      <w:start w:val="1"/>
      <w:numFmt w:val="bullet"/>
      <w:lvlText w:val=""/>
      <w:lvlJc w:val="left"/>
    </w:lvl>
    <w:lvl w:ilvl="7" w:tplc="7F58F4A8">
      <w:start w:val="1"/>
      <w:numFmt w:val="bullet"/>
      <w:lvlText w:val=""/>
      <w:lvlJc w:val="left"/>
    </w:lvl>
    <w:lvl w:ilvl="8" w:tplc="8B72308A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7545E146"/>
    <w:lvl w:ilvl="0" w:tplc="EE78333A">
      <w:start w:val="2"/>
      <w:numFmt w:val="decimal"/>
      <w:lvlText w:val="%1."/>
      <w:lvlJc w:val="left"/>
    </w:lvl>
    <w:lvl w:ilvl="1" w:tplc="B8D2DF2E">
      <w:start w:val="1"/>
      <w:numFmt w:val="bullet"/>
      <w:lvlText w:val="§"/>
      <w:lvlJc w:val="left"/>
    </w:lvl>
    <w:lvl w:ilvl="2" w:tplc="A28A2324">
      <w:start w:val="1"/>
      <w:numFmt w:val="bullet"/>
      <w:lvlText w:val=""/>
      <w:lvlJc w:val="left"/>
    </w:lvl>
    <w:lvl w:ilvl="3" w:tplc="5E5C561C">
      <w:start w:val="1"/>
      <w:numFmt w:val="bullet"/>
      <w:lvlText w:val=""/>
      <w:lvlJc w:val="left"/>
    </w:lvl>
    <w:lvl w:ilvl="4" w:tplc="D1DA4E3A">
      <w:start w:val="1"/>
      <w:numFmt w:val="bullet"/>
      <w:lvlText w:val=""/>
      <w:lvlJc w:val="left"/>
    </w:lvl>
    <w:lvl w:ilvl="5" w:tplc="77544B38">
      <w:start w:val="1"/>
      <w:numFmt w:val="bullet"/>
      <w:lvlText w:val=""/>
      <w:lvlJc w:val="left"/>
    </w:lvl>
    <w:lvl w:ilvl="6" w:tplc="3246302A">
      <w:start w:val="1"/>
      <w:numFmt w:val="bullet"/>
      <w:lvlText w:val=""/>
      <w:lvlJc w:val="left"/>
    </w:lvl>
    <w:lvl w:ilvl="7" w:tplc="09509C56">
      <w:start w:val="1"/>
      <w:numFmt w:val="bullet"/>
      <w:lvlText w:val=""/>
      <w:lvlJc w:val="left"/>
    </w:lvl>
    <w:lvl w:ilvl="8" w:tplc="009A90BC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515F007C"/>
    <w:lvl w:ilvl="0" w:tplc="40349B26">
      <w:numFmt w:val="decimal"/>
      <w:lvlText w:val="%1."/>
      <w:lvlJc w:val="left"/>
    </w:lvl>
    <w:lvl w:ilvl="1" w:tplc="A722313E">
      <w:start w:val="1"/>
      <w:numFmt w:val="bullet"/>
      <w:lvlText w:val="§"/>
      <w:lvlJc w:val="left"/>
    </w:lvl>
    <w:lvl w:ilvl="2" w:tplc="A8881B0A">
      <w:start w:val="1"/>
      <w:numFmt w:val="bullet"/>
      <w:lvlText w:val=""/>
      <w:lvlJc w:val="left"/>
    </w:lvl>
    <w:lvl w:ilvl="3" w:tplc="B6C8A6D2">
      <w:start w:val="1"/>
      <w:numFmt w:val="bullet"/>
      <w:lvlText w:val=""/>
      <w:lvlJc w:val="left"/>
    </w:lvl>
    <w:lvl w:ilvl="4" w:tplc="519A1A8A">
      <w:start w:val="1"/>
      <w:numFmt w:val="bullet"/>
      <w:lvlText w:val=""/>
      <w:lvlJc w:val="left"/>
    </w:lvl>
    <w:lvl w:ilvl="5" w:tplc="9EA2342E">
      <w:start w:val="1"/>
      <w:numFmt w:val="bullet"/>
      <w:lvlText w:val=""/>
      <w:lvlJc w:val="left"/>
    </w:lvl>
    <w:lvl w:ilvl="6" w:tplc="375AD76C">
      <w:start w:val="1"/>
      <w:numFmt w:val="bullet"/>
      <w:lvlText w:val=""/>
      <w:lvlJc w:val="left"/>
    </w:lvl>
    <w:lvl w:ilvl="7" w:tplc="D86C5C2A">
      <w:start w:val="1"/>
      <w:numFmt w:val="bullet"/>
      <w:lvlText w:val=""/>
      <w:lvlJc w:val="left"/>
    </w:lvl>
    <w:lvl w:ilvl="8" w:tplc="0D0862A6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35601FC2"/>
    <w:lvl w:ilvl="0" w:tplc="C5E804FA">
      <w:start w:val="3"/>
      <w:numFmt w:val="decimal"/>
      <w:lvlText w:val="%1."/>
      <w:lvlJc w:val="left"/>
    </w:lvl>
    <w:lvl w:ilvl="1" w:tplc="53F076BE">
      <w:start w:val="1"/>
      <w:numFmt w:val="bullet"/>
      <w:lvlText w:val=""/>
      <w:lvlJc w:val="left"/>
    </w:lvl>
    <w:lvl w:ilvl="2" w:tplc="BA420612">
      <w:start w:val="1"/>
      <w:numFmt w:val="bullet"/>
      <w:lvlText w:val=""/>
      <w:lvlJc w:val="left"/>
    </w:lvl>
    <w:lvl w:ilvl="3" w:tplc="34703F08">
      <w:start w:val="1"/>
      <w:numFmt w:val="bullet"/>
      <w:lvlText w:val=""/>
      <w:lvlJc w:val="left"/>
    </w:lvl>
    <w:lvl w:ilvl="4" w:tplc="A956F372">
      <w:start w:val="1"/>
      <w:numFmt w:val="bullet"/>
      <w:lvlText w:val=""/>
      <w:lvlJc w:val="left"/>
    </w:lvl>
    <w:lvl w:ilvl="5" w:tplc="F1863086">
      <w:start w:val="1"/>
      <w:numFmt w:val="bullet"/>
      <w:lvlText w:val=""/>
      <w:lvlJc w:val="left"/>
    </w:lvl>
    <w:lvl w:ilvl="6" w:tplc="E408A4E8">
      <w:start w:val="1"/>
      <w:numFmt w:val="bullet"/>
      <w:lvlText w:val=""/>
      <w:lvlJc w:val="left"/>
    </w:lvl>
    <w:lvl w:ilvl="7" w:tplc="C978B508">
      <w:start w:val="1"/>
      <w:numFmt w:val="bullet"/>
      <w:lvlText w:val=""/>
      <w:lvlJc w:val="left"/>
    </w:lvl>
    <w:lvl w:ilvl="8" w:tplc="A25056E8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12200854"/>
    <w:lvl w:ilvl="0" w:tplc="E880FD9C">
      <w:start w:val="8"/>
      <w:numFmt w:val="decimal"/>
      <w:lvlText w:val="%1."/>
      <w:lvlJc w:val="left"/>
    </w:lvl>
    <w:lvl w:ilvl="1" w:tplc="FFA61A82">
      <w:start w:val="1"/>
      <w:numFmt w:val="bullet"/>
      <w:lvlText w:val="§"/>
      <w:lvlJc w:val="left"/>
    </w:lvl>
    <w:lvl w:ilvl="2" w:tplc="63924960">
      <w:start w:val="1"/>
      <w:numFmt w:val="bullet"/>
      <w:lvlText w:val=""/>
      <w:lvlJc w:val="left"/>
    </w:lvl>
    <w:lvl w:ilvl="3" w:tplc="649E6988">
      <w:start w:val="1"/>
      <w:numFmt w:val="bullet"/>
      <w:lvlText w:val=""/>
      <w:lvlJc w:val="left"/>
    </w:lvl>
    <w:lvl w:ilvl="4" w:tplc="1F4ADC0E">
      <w:start w:val="1"/>
      <w:numFmt w:val="bullet"/>
      <w:lvlText w:val=""/>
      <w:lvlJc w:val="left"/>
    </w:lvl>
    <w:lvl w:ilvl="5" w:tplc="A7E0AE0A">
      <w:start w:val="1"/>
      <w:numFmt w:val="bullet"/>
      <w:lvlText w:val=""/>
      <w:lvlJc w:val="left"/>
    </w:lvl>
    <w:lvl w:ilvl="6" w:tplc="36A27636">
      <w:start w:val="1"/>
      <w:numFmt w:val="bullet"/>
      <w:lvlText w:val=""/>
      <w:lvlJc w:val="left"/>
    </w:lvl>
    <w:lvl w:ilvl="7" w:tplc="90D0FD68">
      <w:start w:val="1"/>
      <w:numFmt w:val="bullet"/>
      <w:lvlText w:val=""/>
      <w:lvlJc w:val="left"/>
    </w:lvl>
    <w:lvl w:ilvl="8" w:tplc="0D749220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4DB127F8"/>
    <w:lvl w:ilvl="0" w:tplc="D24E8400">
      <w:start w:val="1"/>
      <w:numFmt w:val="decimal"/>
      <w:lvlText w:val="%1."/>
      <w:lvlJc w:val="left"/>
    </w:lvl>
    <w:lvl w:ilvl="1" w:tplc="98E28F50">
      <w:start w:val="1"/>
      <w:numFmt w:val="bullet"/>
      <w:lvlText w:val=""/>
      <w:lvlJc w:val="left"/>
    </w:lvl>
    <w:lvl w:ilvl="2" w:tplc="7BAAB64A">
      <w:start w:val="1"/>
      <w:numFmt w:val="bullet"/>
      <w:lvlText w:val=""/>
      <w:lvlJc w:val="left"/>
    </w:lvl>
    <w:lvl w:ilvl="3" w:tplc="A2DA1A9C">
      <w:start w:val="1"/>
      <w:numFmt w:val="bullet"/>
      <w:lvlText w:val=""/>
      <w:lvlJc w:val="left"/>
    </w:lvl>
    <w:lvl w:ilvl="4" w:tplc="559490FA">
      <w:start w:val="1"/>
      <w:numFmt w:val="bullet"/>
      <w:lvlText w:val=""/>
      <w:lvlJc w:val="left"/>
    </w:lvl>
    <w:lvl w:ilvl="5" w:tplc="713228E4">
      <w:start w:val="1"/>
      <w:numFmt w:val="bullet"/>
      <w:lvlText w:val=""/>
      <w:lvlJc w:val="left"/>
    </w:lvl>
    <w:lvl w:ilvl="6" w:tplc="2F6252EC">
      <w:start w:val="1"/>
      <w:numFmt w:val="bullet"/>
      <w:lvlText w:val=""/>
      <w:lvlJc w:val="left"/>
    </w:lvl>
    <w:lvl w:ilvl="7" w:tplc="A560C068">
      <w:start w:val="1"/>
      <w:numFmt w:val="bullet"/>
      <w:lvlText w:val=""/>
      <w:lvlJc w:val="left"/>
    </w:lvl>
    <w:lvl w:ilvl="8" w:tplc="04A8E19C">
      <w:start w:val="1"/>
      <w:numFmt w:val="bullet"/>
      <w:lvlText w:val=""/>
      <w:lvlJc w:val="left"/>
    </w:lvl>
  </w:abstractNum>
  <w:abstractNum w:abstractNumId="10" w15:restartNumberingAfterBreak="0">
    <w:nsid w:val="139A2852"/>
    <w:multiLevelType w:val="hybridMultilevel"/>
    <w:tmpl w:val="52D056F0"/>
    <w:lvl w:ilvl="0" w:tplc="B98C9FBC">
      <w:start w:val="1"/>
      <w:numFmt w:val="decimal"/>
      <w:lvlText w:val="%1)"/>
      <w:lvlJc w:val="left"/>
      <w:pPr>
        <w:ind w:left="46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166AD0"/>
    <w:multiLevelType w:val="hybridMultilevel"/>
    <w:tmpl w:val="EBB62E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826562"/>
    <w:multiLevelType w:val="hybridMultilevel"/>
    <w:tmpl w:val="48042E3E"/>
    <w:lvl w:ilvl="0" w:tplc="B592515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E44D28"/>
    <w:multiLevelType w:val="multilevel"/>
    <w:tmpl w:val="E376A5D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3097835"/>
    <w:multiLevelType w:val="hybridMultilevel"/>
    <w:tmpl w:val="52D056F0"/>
    <w:lvl w:ilvl="0" w:tplc="B98C9FBC">
      <w:start w:val="1"/>
      <w:numFmt w:val="decimal"/>
      <w:lvlText w:val="%1)"/>
      <w:lvlJc w:val="left"/>
      <w:pPr>
        <w:ind w:left="46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1"/>
  </w:num>
  <w:num w:numId="12">
    <w:abstractNumId w:val="12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8CC"/>
    <w:rsid w:val="00141C90"/>
    <w:rsid w:val="00146C3F"/>
    <w:rsid w:val="001D1FD1"/>
    <w:rsid w:val="002E2E2C"/>
    <w:rsid w:val="002F53ED"/>
    <w:rsid w:val="00300C0B"/>
    <w:rsid w:val="00317326"/>
    <w:rsid w:val="003805A7"/>
    <w:rsid w:val="0040308C"/>
    <w:rsid w:val="00530DC8"/>
    <w:rsid w:val="00567B44"/>
    <w:rsid w:val="005A68CC"/>
    <w:rsid w:val="005D38A2"/>
    <w:rsid w:val="006054A1"/>
    <w:rsid w:val="00611C61"/>
    <w:rsid w:val="0063015E"/>
    <w:rsid w:val="00727C3E"/>
    <w:rsid w:val="00732554"/>
    <w:rsid w:val="00747328"/>
    <w:rsid w:val="00805663"/>
    <w:rsid w:val="00861D0D"/>
    <w:rsid w:val="00A23EC8"/>
    <w:rsid w:val="00A60AE4"/>
    <w:rsid w:val="00AB34FB"/>
    <w:rsid w:val="00AC6C7F"/>
    <w:rsid w:val="00B712D1"/>
    <w:rsid w:val="00BC13C9"/>
    <w:rsid w:val="00C3259D"/>
    <w:rsid w:val="00D13B89"/>
    <w:rsid w:val="00D26079"/>
    <w:rsid w:val="00DC3D80"/>
    <w:rsid w:val="00E37115"/>
    <w:rsid w:val="00EC17E3"/>
    <w:rsid w:val="00ED1287"/>
    <w:rsid w:val="00FE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496AF9-82EE-40B0-8FAB-8405701D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23EC8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861D0D"/>
    <w:rPr>
      <w:b/>
      <w:bCs/>
    </w:rPr>
  </w:style>
  <w:style w:type="paragraph" w:styleId="Akapitzlist">
    <w:name w:val="List Paragraph"/>
    <w:basedOn w:val="Normalny"/>
    <w:uiPriority w:val="34"/>
    <w:qFormat/>
    <w:rsid w:val="003805A7"/>
    <w:pPr>
      <w:spacing w:after="200" w:line="276" w:lineRule="auto"/>
      <w:ind w:left="720"/>
      <w:contextualSpacing/>
    </w:pPr>
    <w:rPr>
      <w:rFonts w:eastAsiaTheme="minorHAnsi" w:cs="Calibri"/>
      <w:sz w:val="22"/>
      <w:szCs w:val="22"/>
      <w:lang w:eastAsia="en-US"/>
    </w:rPr>
  </w:style>
  <w:style w:type="paragraph" w:customStyle="1" w:styleId="Normalny1">
    <w:name w:val="Normalny1"/>
    <w:basedOn w:val="Normalny"/>
    <w:rsid w:val="003805A7"/>
    <w:pPr>
      <w:spacing w:line="276" w:lineRule="auto"/>
    </w:pPr>
    <w:rPr>
      <w:rFonts w:ascii="Arial" w:eastAsiaTheme="minorHAnsi" w:hAnsi="Arial"/>
      <w:color w:val="00000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3A9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3A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wisniew.pl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1094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7643</CharactersWithSpaces>
  <SharedDoc>false</SharedDoc>
  <HLinks>
    <vt:vector size="6" baseType="variant">
      <vt:variant>
        <vt:i4>7274608</vt:i4>
      </vt:variant>
      <vt:variant>
        <vt:i4>0</vt:i4>
      </vt:variant>
      <vt:variant>
        <vt:i4>0</vt:i4>
      </vt:variant>
      <vt:variant>
        <vt:i4>5</vt:i4>
      </vt:variant>
      <vt:variant>
        <vt:lpwstr>http://www.wisniew.pl./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Levovo</cp:lastModifiedBy>
  <cp:revision>2</cp:revision>
  <cp:lastPrinted>2020-11-12T13:11:00Z</cp:lastPrinted>
  <dcterms:created xsi:type="dcterms:W3CDTF">2022-01-04T13:56:00Z</dcterms:created>
  <dcterms:modified xsi:type="dcterms:W3CDTF">2022-01-04T13:56:00Z</dcterms:modified>
</cp:coreProperties>
</file>