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3CDD5F76" w:rsidR="00F7653A" w:rsidRPr="00727AE6" w:rsidRDefault="00727AE6" w:rsidP="00F7653A">
      <w:pPr>
        <w:rPr>
          <w:rFonts w:ascii="Arial Narrow" w:hAnsi="Arial Narrow"/>
        </w:rPr>
      </w:pPr>
      <w:r w:rsidRPr="00727AE6">
        <w:rPr>
          <w:rFonts w:ascii="Arial Narrow" w:hAnsi="Arial Narrow"/>
        </w:rPr>
        <w:t>W.120.44.2023</w:t>
      </w:r>
      <w:bookmarkStart w:id="0" w:name="_GoBack"/>
      <w:bookmarkEnd w:id="0"/>
    </w:p>
    <w:p w14:paraId="1370BF83" w14:textId="09BB3008" w:rsidR="00F7653A" w:rsidRPr="006E001B" w:rsidRDefault="00727AE6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44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26D15279" w:rsidR="00F7653A" w:rsidRDefault="00727AE6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15 czerwca </w:t>
      </w:r>
      <w:r w:rsidR="00F7653A" w:rsidRPr="006E001B">
        <w:rPr>
          <w:rFonts w:ascii="Arial Narrow" w:hAnsi="Arial Narrow"/>
          <w:b/>
          <w:sz w:val="24"/>
        </w:rPr>
        <w:t>20</w:t>
      </w:r>
      <w:r w:rsidR="00EF0107">
        <w:rPr>
          <w:rFonts w:ascii="Arial Narrow" w:hAnsi="Arial Narrow"/>
          <w:b/>
          <w:sz w:val="24"/>
        </w:rPr>
        <w:t>23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39773C38" w14:textId="77777777" w:rsidR="00943923" w:rsidRPr="00943923" w:rsidRDefault="00943923" w:rsidP="00943923"/>
    <w:p w14:paraId="3B5DE705" w14:textId="620CE10E" w:rsidR="00943923" w:rsidRPr="00943923" w:rsidRDefault="00943923" w:rsidP="00727AE6">
      <w:pPr>
        <w:ind w:left="-142"/>
        <w:jc w:val="both"/>
        <w:rPr>
          <w:rFonts w:ascii="Arial Narrow" w:hAnsi="Arial Narrow"/>
          <w:b/>
        </w:rPr>
      </w:pPr>
      <w:r w:rsidRPr="00943923">
        <w:rPr>
          <w:rFonts w:ascii="Arial Narrow" w:hAnsi="Arial Narrow"/>
          <w:b/>
        </w:rPr>
        <w:t xml:space="preserve">w sprawie zmiany Zarządzenia  </w:t>
      </w:r>
      <w:r w:rsidR="00EF0107">
        <w:rPr>
          <w:rFonts w:ascii="Arial Narrow" w:hAnsi="Arial Narrow"/>
          <w:b/>
        </w:rPr>
        <w:t>Nr 120.</w:t>
      </w:r>
      <w:r w:rsidR="00DA20AA">
        <w:rPr>
          <w:rFonts w:ascii="Arial Narrow" w:hAnsi="Arial Narrow"/>
          <w:b/>
        </w:rPr>
        <w:t>40</w:t>
      </w:r>
      <w:r w:rsidRPr="00943923">
        <w:rPr>
          <w:rFonts w:ascii="Arial Narrow" w:hAnsi="Arial Narrow"/>
          <w:b/>
        </w:rPr>
        <w:t>.2</w:t>
      </w:r>
      <w:r w:rsidR="00EF0107">
        <w:rPr>
          <w:rFonts w:ascii="Arial Narrow" w:hAnsi="Arial Narrow"/>
          <w:b/>
        </w:rPr>
        <w:t>0</w:t>
      </w:r>
      <w:r w:rsidR="00DA20AA">
        <w:rPr>
          <w:rFonts w:ascii="Arial Narrow" w:hAnsi="Arial Narrow"/>
          <w:b/>
        </w:rPr>
        <w:t>23 Wójta Gminy Siedlce z dnia 31</w:t>
      </w:r>
      <w:r w:rsidR="00515AE6">
        <w:rPr>
          <w:rFonts w:ascii="Arial Narrow" w:hAnsi="Arial Narrow"/>
          <w:b/>
        </w:rPr>
        <w:t xml:space="preserve"> maja</w:t>
      </w:r>
      <w:r w:rsidR="00EF0107">
        <w:rPr>
          <w:rFonts w:ascii="Arial Narrow" w:hAnsi="Arial Narrow"/>
          <w:b/>
        </w:rPr>
        <w:t xml:space="preserve"> 2023</w:t>
      </w:r>
      <w:r w:rsidR="00B96A18">
        <w:rPr>
          <w:rFonts w:ascii="Arial Narrow" w:hAnsi="Arial Narrow"/>
          <w:b/>
        </w:rPr>
        <w:t xml:space="preserve"> </w:t>
      </w:r>
      <w:r w:rsidR="00727AE6">
        <w:rPr>
          <w:rFonts w:ascii="Arial Narrow" w:hAnsi="Arial Narrow"/>
          <w:b/>
        </w:rPr>
        <w:t xml:space="preserve">r. </w:t>
      </w:r>
      <w:r w:rsidRPr="00943923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452ED34F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</w:t>
      </w:r>
      <w:r w:rsidR="00BA7FC7">
        <w:rPr>
          <w:rFonts w:ascii="Arial Narrow" w:hAnsi="Arial Narrow"/>
        </w:rPr>
        <w:t xml:space="preserve">. </w:t>
      </w:r>
      <w:r w:rsidR="00741923">
        <w:rPr>
          <w:rFonts w:ascii="Arial Narrow" w:hAnsi="Arial Narrow"/>
        </w:rPr>
        <w:t>j. Dz. U. z 202</w:t>
      </w:r>
      <w:r w:rsidR="000343B4">
        <w:rPr>
          <w:rFonts w:ascii="Arial Narrow" w:hAnsi="Arial Narrow"/>
        </w:rPr>
        <w:t>2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0343B4">
        <w:rPr>
          <w:rFonts w:ascii="Arial Narrow" w:hAnsi="Arial Narrow"/>
        </w:rPr>
        <w:t>710</w:t>
      </w:r>
      <w:r w:rsidR="00261EA3">
        <w:rPr>
          <w:rFonts w:ascii="Arial Narrow" w:hAnsi="Arial Narrow"/>
        </w:rPr>
        <w:t xml:space="preserve"> ze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06B5E63D" w14:textId="2563FE1E" w:rsidR="00EE4276" w:rsidRPr="00727AE6" w:rsidRDefault="00EE4276" w:rsidP="00727AE6">
      <w:pPr>
        <w:pStyle w:val="Tekstpodstawowy2"/>
        <w:spacing w:after="0" w:line="240" w:lineRule="auto"/>
        <w:jc w:val="center"/>
        <w:rPr>
          <w:rFonts w:ascii="Arial Narrow" w:hAnsi="Arial Narrow"/>
        </w:rPr>
      </w:pPr>
      <w:r w:rsidRPr="00727AE6">
        <w:rPr>
          <w:rFonts w:ascii="Arial Narrow" w:hAnsi="Arial Narrow"/>
        </w:rPr>
        <w:t>§ 1</w:t>
      </w:r>
    </w:p>
    <w:p w14:paraId="38491E0F" w14:textId="77777777" w:rsidR="00727AE6" w:rsidRPr="006E001B" w:rsidRDefault="00727AE6" w:rsidP="00727AE6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69EA0421" w14:textId="0CAB6EF6" w:rsidR="00EE4276" w:rsidRPr="00EE4276" w:rsidRDefault="00CF7219" w:rsidP="00727AE6">
      <w:pPr>
        <w:spacing w:after="120"/>
        <w:jc w:val="both"/>
        <w:rPr>
          <w:rFonts w:ascii="Arial Narrow" w:hAnsi="Arial Narrow"/>
        </w:rPr>
      </w:pPr>
      <w:r>
        <w:rPr>
          <w:rFonts w:ascii="Arial Narrow" w:hAnsi="Arial Narrow"/>
        </w:rPr>
        <w:t>Ulega zmianie § 1</w:t>
      </w:r>
      <w:r w:rsidR="00EE4276" w:rsidRPr="00EE4276">
        <w:rPr>
          <w:rFonts w:ascii="Arial Narrow" w:hAnsi="Arial Narrow"/>
          <w:b/>
        </w:rPr>
        <w:t xml:space="preserve"> </w:t>
      </w:r>
      <w:r w:rsidR="00727AE6">
        <w:rPr>
          <w:rFonts w:ascii="Arial Narrow" w:hAnsi="Arial Narrow"/>
        </w:rPr>
        <w:t>Z</w:t>
      </w:r>
      <w:r w:rsidR="00EF0107">
        <w:rPr>
          <w:rFonts w:ascii="Arial Narrow" w:hAnsi="Arial Narrow"/>
        </w:rPr>
        <w:t>arządzenia Nr 120.</w:t>
      </w:r>
      <w:r w:rsidR="00DA20AA">
        <w:rPr>
          <w:rFonts w:ascii="Arial Narrow" w:hAnsi="Arial Narrow"/>
        </w:rPr>
        <w:t>40</w:t>
      </w:r>
      <w:r w:rsidR="00EE4276">
        <w:rPr>
          <w:rFonts w:ascii="Arial Narrow" w:hAnsi="Arial Narrow"/>
        </w:rPr>
        <w:t>.2</w:t>
      </w:r>
      <w:r w:rsidR="00EF0107">
        <w:rPr>
          <w:rFonts w:ascii="Arial Narrow" w:hAnsi="Arial Narrow"/>
        </w:rPr>
        <w:t>0</w:t>
      </w:r>
      <w:r w:rsidR="00DA20AA">
        <w:rPr>
          <w:rFonts w:ascii="Arial Narrow" w:hAnsi="Arial Narrow"/>
        </w:rPr>
        <w:t>23 Wójta Gminy Siedlce z dnia 31</w:t>
      </w:r>
      <w:r w:rsidR="00EE4276">
        <w:rPr>
          <w:rFonts w:ascii="Arial Narrow" w:hAnsi="Arial Narrow"/>
        </w:rPr>
        <w:t xml:space="preserve"> </w:t>
      </w:r>
      <w:r w:rsidR="00515AE6">
        <w:rPr>
          <w:rFonts w:ascii="Arial Narrow" w:hAnsi="Arial Narrow"/>
        </w:rPr>
        <w:t>maja</w:t>
      </w:r>
      <w:r w:rsidR="00EF0107">
        <w:rPr>
          <w:rFonts w:ascii="Arial Narrow" w:hAnsi="Arial Narrow"/>
        </w:rPr>
        <w:t xml:space="preserve"> 2023</w:t>
      </w:r>
      <w:r w:rsidR="00727AE6">
        <w:rPr>
          <w:rFonts w:ascii="Arial Narrow" w:hAnsi="Arial Narrow"/>
        </w:rPr>
        <w:t xml:space="preserve"> r. </w:t>
      </w:r>
      <w:r w:rsidR="00EE4276" w:rsidRPr="00EE4276">
        <w:rPr>
          <w:rFonts w:ascii="Arial Narrow" w:hAnsi="Arial Narrow"/>
        </w:rPr>
        <w:t xml:space="preserve">dotyczący </w:t>
      </w:r>
      <w:r w:rsidR="00264BC4">
        <w:rPr>
          <w:rFonts w:ascii="Arial Narrow" w:hAnsi="Arial Narrow"/>
        </w:rPr>
        <w:t>składu komisji przetargowej</w:t>
      </w:r>
      <w:r w:rsidR="00EE4276" w:rsidRPr="00EE4276">
        <w:rPr>
          <w:rFonts w:ascii="Arial Narrow" w:hAnsi="Arial Narrow"/>
        </w:rPr>
        <w:t xml:space="preserve"> i otrzymuje on brzmienie:</w:t>
      </w:r>
    </w:p>
    <w:p w14:paraId="7FC70452" w14:textId="0C44489F" w:rsidR="00C611B7" w:rsidRPr="007977EF" w:rsidRDefault="00EE4276" w:rsidP="00727AE6">
      <w:pPr>
        <w:jc w:val="both"/>
        <w:rPr>
          <w:rFonts w:ascii="Arial Narrow" w:hAnsi="Arial Narrow" w:cs="Arial"/>
          <w:b/>
          <w:bCs/>
          <w:spacing w:val="-4"/>
        </w:rPr>
      </w:pPr>
      <w:r w:rsidRPr="00EE4276">
        <w:rPr>
          <w:rFonts w:ascii="Arial Narrow" w:hAnsi="Arial Narrow"/>
          <w:b/>
        </w:rPr>
        <w:t>„</w:t>
      </w:r>
      <w:r w:rsidR="005C75A2" w:rsidRPr="00A14DDA">
        <w:rPr>
          <w:rFonts w:ascii="Arial Narrow" w:hAnsi="Arial Narrow" w:cs="Arial"/>
        </w:rPr>
        <w:t>Powołuję komisję przetargową do oceny i wyboru oferty</w:t>
      </w:r>
      <w:r w:rsidR="005C75A2" w:rsidRPr="00A14DDA">
        <w:rPr>
          <w:rFonts w:ascii="Arial Narrow" w:hAnsi="Arial Narrow" w:cs="Arial"/>
          <w:b/>
        </w:rPr>
        <w:t xml:space="preserve"> </w:t>
      </w:r>
      <w:r w:rsidR="005C75A2" w:rsidRPr="00A14DDA">
        <w:rPr>
          <w:rFonts w:ascii="Arial Narrow" w:hAnsi="Arial Narrow" w:cs="Arial"/>
        </w:rPr>
        <w:t xml:space="preserve">w </w:t>
      </w:r>
      <w:r w:rsidR="005C75A2">
        <w:rPr>
          <w:rFonts w:ascii="Arial Narrow" w:hAnsi="Arial Narrow" w:cs="Arial"/>
        </w:rPr>
        <w:t>postępowaniu prowadzonym</w:t>
      </w:r>
      <w:r w:rsidR="005C75A2" w:rsidRPr="00A14DDA">
        <w:rPr>
          <w:rFonts w:ascii="Arial Narrow" w:hAnsi="Arial Narrow" w:cs="Arial"/>
        </w:rPr>
        <w:t xml:space="preserve"> w trybi</w:t>
      </w:r>
      <w:r w:rsidR="005C75A2">
        <w:rPr>
          <w:rFonts w:ascii="Arial Narrow" w:hAnsi="Arial Narrow" w:cs="Arial"/>
        </w:rPr>
        <w:t>e</w:t>
      </w:r>
      <w:r w:rsidR="005C75A2" w:rsidRPr="00EC3558">
        <w:rPr>
          <w:rFonts w:ascii="Arial Narrow" w:hAnsi="Arial Narrow" w:cs="Arial"/>
        </w:rPr>
        <w:t xml:space="preserve"> podstawowym bez negocjacji </w:t>
      </w:r>
      <w:r w:rsidR="005C75A2">
        <w:rPr>
          <w:rFonts w:ascii="Arial Narrow" w:hAnsi="Arial Narrow" w:cs="Arial"/>
        </w:rPr>
        <w:t xml:space="preserve">pn. </w:t>
      </w:r>
      <w:r w:rsidR="00515AE6" w:rsidRPr="00493F3D">
        <w:rPr>
          <w:rFonts w:ascii="Arial Narrow" w:hAnsi="Arial Narrow"/>
          <w:b/>
        </w:rPr>
        <w:t>„Asfaltowanie dróg gminnych na terenie Gminy Siedlce</w:t>
      </w:r>
      <w:r w:rsidR="00515AE6">
        <w:rPr>
          <w:rFonts w:ascii="Arial Narrow" w:hAnsi="Arial Narrow"/>
          <w:b/>
        </w:rPr>
        <w:br/>
      </w:r>
      <w:r w:rsidR="00515AE6" w:rsidRPr="00493F3D">
        <w:rPr>
          <w:rFonts w:ascii="Arial Narrow" w:hAnsi="Arial Narrow"/>
          <w:b/>
        </w:rPr>
        <w:t>wraz z przebudową cz. I</w:t>
      </w:r>
      <w:r w:rsidR="00515AE6" w:rsidRPr="00493F3D">
        <w:rPr>
          <w:rStyle w:val="Pogrubienie"/>
          <w:rFonts w:ascii="Arial Narrow" w:hAnsi="Arial Narrow"/>
          <w:color w:val="000000"/>
        </w:rPr>
        <w:t xml:space="preserve">” </w:t>
      </w:r>
      <w:r w:rsidR="00515AE6" w:rsidRPr="00493F3D">
        <w:rPr>
          <w:rFonts w:ascii="Arial Narrow" w:hAnsi="Arial Narrow"/>
          <w:i/>
          <w:szCs w:val="20"/>
        </w:rPr>
        <w:t>(Zadanie pn.: „Asfaltowanie dróg gminnych na terenie Gminy Siedlce</w:t>
      </w:r>
      <w:r w:rsidR="00515AE6">
        <w:rPr>
          <w:rFonts w:ascii="Arial Narrow" w:hAnsi="Arial Narrow"/>
          <w:i/>
          <w:szCs w:val="20"/>
        </w:rPr>
        <w:br/>
      </w:r>
      <w:r w:rsidR="00515AE6" w:rsidRPr="00493F3D">
        <w:rPr>
          <w:rFonts w:ascii="Arial Narrow" w:hAnsi="Arial Narrow"/>
          <w:i/>
          <w:szCs w:val="20"/>
        </w:rPr>
        <w:t>wraz z przebudową cz. I”  -  „Współfinansowano ze środków budżetu Województwa Mazowieckiego”</w:t>
      </w:r>
      <w:r w:rsidR="00515AE6" w:rsidRPr="00493F3D">
        <w:rPr>
          <w:rFonts w:ascii="Arial Narrow" w:hAnsi="Arial Narrow"/>
          <w:b/>
          <w:i/>
          <w:sz w:val="36"/>
          <w:szCs w:val="32"/>
        </w:rPr>
        <w:t xml:space="preserve"> </w:t>
      </w:r>
      <w:r w:rsidR="00515AE6" w:rsidRPr="00493F3D">
        <w:rPr>
          <w:rFonts w:ascii="Arial Narrow" w:hAnsi="Arial Narrow"/>
          <w:i/>
          <w:szCs w:val="20"/>
        </w:rPr>
        <w:t>- źródło finansowania: Dotacja udzielona z budżetu Województwa Mazowieckiego w ramach: Instrumentu wsparcia zadań ważnych dla równomiernego rozwoju województwa mazowieckiego.)</w:t>
      </w:r>
      <w:r w:rsidR="00515AE6">
        <w:rPr>
          <w:rFonts w:ascii="Arial Narrow" w:hAnsi="Arial Narrow"/>
          <w:i/>
          <w:szCs w:val="20"/>
        </w:rPr>
        <w:br/>
      </w:r>
      <w:r w:rsidR="005C75A2" w:rsidRPr="00A14DDA">
        <w:rPr>
          <w:rFonts w:ascii="Arial Narrow" w:hAnsi="Arial Narrow"/>
        </w:rPr>
        <w:t>w następującym składzie</w:t>
      </w:r>
      <w:r w:rsidR="005C75A2" w:rsidRPr="003C5FEB">
        <w:rPr>
          <w:rFonts w:ascii="Arial Narrow" w:hAnsi="Arial Narrow"/>
        </w:rPr>
        <w:t>:</w:t>
      </w:r>
      <w:r w:rsidR="00C611B7" w:rsidRPr="003C5FEB">
        <w:rPr>
          <w:rFonts w:ascii="Arial Narrow" w:hAnsi="Arial Narrow"/>
          <w:b/>
        </w:rPr>
        <w:t xml:space="preserve"> </w:t>
      </w:r>
    </w:p>
    <w:p w14:paraId="10FDA86A" w14:textId="5D7C5B6B" w:rsidR="00C611B7" w:rsidRPr="00106846" w:rsidRDefault="00DA20AA" w:rsidP="00106846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106846">
        <w:rPr>
          <w:rFonts w:ascii="Arial Narrow" w:hAnsi="Arial Narrow"/>
          <w:sz w:val="24"/>
          <w:szCs w:val="24"/>
        </w:rPr>
        <w:t>Tomasz Sawicki - Przewodniczący</w:t>
      </w:r>
    </w:p>
    <w:p w14:paraId="6E32B043" w14:textId="4891B02F" w:rsidR="00C611B7" w:rsidRPr="00106846" w:rsidRDefault="00106846" w:rsidP="00C611B7">
      <w:pPr>
        <w:jc w:val="both"/>
        <w:rPr>
          <w:rFonts w:ascii="Arial Narrow" w:hAnsi="Arial Narrow"/>
        </w:rPr>
      </w:pPr>
      <w:r w:rsidRPr="00106846">
        <w:rPr>
          <w:rFonts w:ascii="Arial Narrow" w:hAnsi="Arial Narrow"/>
        </w:rPr>
        <w:t xml:space="preserve">                        </w:t>
      </w:r>
      <w:r w:rsidR="00C611B7" w:rsidRPr="00106846">
        <w:rPr>
          <w:rFonts w:ascii="Arial Narrow" w:hAnsi="Arial Narrow"/>
        </w:rPr>
        <w:t>Członkowie:</w:t>
      </w:r>
    </w:p>
    <w:p w14:paraId="2878B2A9" w14:textId="77777777" w:rsidR="00106846" w:rsidRPr="00106846" w:rsidRDefault="00DA20AA" w:rsidP="00106846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106846">
        <w:rPr>
          <w:rFonts w:ascii="Arial Narrow" w:hAnsi="Arial Narrow"/>
          <w:sz w:val="24"/>
          <w:szCs w:val="24"/>
        </w:rPr>
        <w:t xml:space="preserve">Mariusz </w:t>
      </w:r>
      <w:proofErr w:type="spellStart"/>
      <w:r w:rsidRPr="00106846">
        <w:rPr>
          <w:rFonts w:ascii="Arial Narrow" w:hAnsi="Arial Narrow"/>
          <w:sz w:val="24"/>
          <w:szCs w:val="24"/>
        </w:rPr>
        <w:t>Radziwonka</w:t>
      </w:r>
      <w:proofErr w:type="spellEnd"/>
      <w:r w:rsidR="00106846" w:rsidRPr="00106846">
        <w:rPr>
          <w:rFonts w:ascii="Arial Narrow" w:hAnsi="Arial Narrow"/>
          <w:sz w:val="24"/>
          <w:szCs w:val="24"/>
        </w:rPr>
        <w:t xml:space="preserve"> </w:t>
      </w:r>
    </w:p>
    <w:p w14:paraId="41501DFE" w14:textId="396AD609" w:rsidR="00EE4276" w:rsidRDefault="00C611B7" w:rsidP="00106846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106846">
        <w:rPr>
          <w:rFonts w:ascii="Arial Narrow" w:hAnsi="Arial Narrow"/>
          <w:sz w:val="24"/>
          <w:szCs w:val="24"/>
        </w:rPr>
        <w:t xml:space="preserve">Piotr </w:t>
      </w:r>
      <w:proofErr w:type="spellStart"/>
      <w:r w:rsidRPr="00106846">
        <w:rPr>
          <w:rFonts w:ascii="Arial Narrow" w:hAnsi="Arial Narrow"/>
          <w:sz w:val="24"/>
          <w:szCs w:val="24"/>
        </w:rPr>
        <w:t>Juśkiewicz</w:t>
      </w:r>
      <w:proofErr w:type="spellEnd"/>
      <w:r w:rsidR="00EE4276" w:rsidRPr="00106846">
        <w:rPr>
          <w:rFonts w:ascii="Arial Narrow" w:hAnsi="Arial Narrow"/>
          <w:sz w:val="24"/>
          <w:szCs w:val="24"/>
        </w:rPr>
        <w:t>”</w:t>
      </w:r>
    </w:p>
    <w:p w14:paraId="5519F0AA" w14:textId="77777777" w:rsidR="00106846" w:rsidRPr="00106846" w:rsidRDefault="00106846" w:rsidP="00106846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18D03CE0" w14:textId="489A3232" w:rsidR="00EE4276" w:rsidRDefault="00EE4276" w:rsidP="00106846">
      <w:pPr>
        <w:jc w:val="center"/>
        <w:rPr>
          <w:rFonts w:ascii="Arial Narrow" w:hAnsi="Arial Narrow"/>
        </w:rPr>
      </w:pPr>
      <w:r w:rsidRPr="00727AE6">
        <w:rPr>
          <w:rFonts w:ascii="Arial Narrow" w:hAnsi="Arial Narrow"/>
        </w:rPr>
        <w:t>§ 2</w:t>
      </w:r>
    </w:p>
    <w:p w14:paraId="5F329966" w14:textId="77777777" w:rsidR="00106846" w:rsidRPr="00727AE6" w:rsidRDefault="00106846" w:rsidP="00106846">
      <w:pPr>
        <w:jc w:val="center"/>
        <w:rPr>
          <w:rFonts w:ascii="Arial Narrow" w:hAnsi="Arial Narrow"/>
        </w:rPr>
      </w:pPr>
    </w:p>
    <w:p w14:paraId="07BC2516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>Pozostałe zapisy Zarządzenia nie ulegają zmianie.</w:t>
      </w:r>
    </w:p>
    <w:p w14:paraId="57E769F3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</w:p>
    <w:p w14:paraId="63D86884" w14:textId="1B3A4086" w:rsidR="00EE4276" w:rsidRDefault="00EE4276" w:rsidP="00EE4276">
      <w:pPr>
        <w:jc w:val="center"/>
        <w:rPr>
          <w:rFonts w:ascii="Arial Narrow" w:hAnsi="Arial Narrow"/>
        </w:rPr>
      </w:pPr>
      <w:r w:rsidRPr="00727AE6">
        <w:rPr>
          <w:rFonts w:ascii="Arial Narrow" w:hAnsi="Arial Narrow"/>
        </w:rPr>
        <w:t>§ 3</w:t>
      </w:r>
    </w:p>
    <w:p w14:paraId="3333D09F" w14:textId="77777777" w:rsidR="00106846" w:rsidRPr="00727AE6" w:rsidRDefault="00106846" w:rsidP="00EE4276">
      <w:pPr>
        <w:jc w:val="center"/>
        <w:rPr>
          <w:rFonts w:ascii="Arial Narrow" w:hAnsi="Arial Narrow"/>
        </w:rPr>
      </w:pPr>
    </w:p>
    <w:p w14:paraId="18383F56" w14:textId="2F00336D" w:rsidR="00DA20AA" w:rsidRDefault="00106846" w:rsidP="00DA20AA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DA20AA" w:rsidRPr="006E001B">
        <w:rPr>
          <w:rFonts w:ascii="Arial Narrow" w:hAnsi="Arial Narrow"/>
        </w:rPr>
        <w:t xml:space="preserve">arządzenia powierza się </w:t>
      </w:r>
      <w:r w:rsidR="00DA20AA">
        <w:rPr>
          <w:rFonts w:ascii="Arial Narrow" w:hAnsi="Arial Narrow"/>
        </w:rPr>
        <w:t>Kierownikowi Wydziału Infrastruktury i Ochrony Środowiska.</w:t>
      </w:r>
    </w:p>
    <w:p w14:paraId="1188EC4E" w14:textId="77777777" w:rsidR="00EE4276" w:rsidRPr="00EE4276" w:rsidRDefault="00EE4276" w:rsidP="00EE4276">
      <w:pPr>
        <w:jc w:val="both"/>
        <w:rPr>
          <w:rFonts w:ascii="Arial Narrow" w:hAnsi="Arial Narrow"/>
        </w:rPr>
      </w:pPr>
    </w:p>
    <w:p w14:paraId="4CDE3791" w14:textId="75C476E8" w:rsidR="00EE4276" w:rsidRDefault="00EE4276" w:rsidP="00EE4276">
      <w:pPr>
        <w:jc w:val="center"/>
        <w:rPr>
          <w:rFonts w:ascii="Arial Narrow" w:hAnsi="Arial Narrow"/>
        </w:rPr>
      </w:pPr>
      <w:r w:rsidRPr="00727AE6">
        <w:rPr>
          <w:rFonts w:ascii="Arial Narrow" w:hAnsi="Arial Narrow"/>
        </w:rPr>
        <w:t>§ 4</w:t>
      </w:r>
    </w:p>
    <w:p w14:paraId="65D7332F" w14:textId="77777777" w:rsidR="00106846" w:rsidRPr="00727AE6" w:rsidRDefault="00106846" w:rsidP="00EE4276">
      <w:pPr>
        <w:jc w:val="center"/>
        <w:rPr>
          <w:rFonts w:ascii="Arial Narrow" w:hAnsi="Arial Narrow"/>
        </w:rPr>
      </w:pPr>
    </w:p>
    <w:p w14:paraId="0406859C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 xml:space="preserve">Zarządzenie wchodzi w życie z dniem podpisania. </w:t>
      </w:r>
    </w:p>
    <w:p w14:paraId="246EC82A" w14:textId="77777777" w:rsidR="00EE4276" w:rsidRDefault="00EE4276" w:rsidP="00726C27"/>
    <w:p w14:paraId="2614587C" w14:textId="77777777" w:rsidR="00727AE6" w:rsidRPr="00D77AB3" w:rsidRDefault="00727AE6" w:rsidP="00727AE6">
      <w:pPr>
        <w:ind w:left="6372"/>
        <w:jc w:val="both"/>
        <w:rPr>
          <w:rFonts w:ascii="Arial Narrow" w:hAnsi="Arial Narrow"/>
          <w:sz w:val="20"/>
          <w:szCs w:val="20"/>
        </w:rPr>
      </w:pPr>
      <w:r w:rsidRPr="00D77AB3">
        <w:rPr>
          <w:rFonts w:ascii="Arial Narrow" w:hAnsi="Arial Narrow"/>
          <w:sz w:val="20"/>
          <w:szCs w:val="20"/>
        </w:rPr>
        <w:t xml:space="preserve">                      WÓJT</w:t>
      </w:r>
    </w:p>
    <w:p w14:paraId="75935367" w14:textId="77777777" w:rsidR="00727AE6" w:rsidRPr="00D77AB3" w:rsidRDefault="00727AE6" w:rsidP="00727AE6">
      <w:pPr>
        <w:tabs>
          <w:tab w:val="left" w:pos="6390"/>
        </w:tabs>
        <w:rPr>
          <w:rFonts w:ascii="Arial Narrow" w:hAnsi="Arial Narrow"/>
          <w:sz w:val="20"/>
          <w:szCs w:val="20"/>
        </w:rPr>
      </w:pPr>
    </w:p>
    <w:p w14:paraId="2FF385C3" w14:textId="77777777" w:rsidR="00727AE6" w:rsidRPr="00D77AB3" w:rsidRDefault="00727AE6" w:rsidP="00727AE6">
      <w:pPr>
        <w:tabs>
          <w:tab w:val="left" w:pos="6390"/>
        </w:tabs>
        <w:ind w:firstLine="6372"/>
        <w:rPr>
          <w:rFonts w:ascii="Arial Narrow" w:hAnsi="Arial Narrow"/>
          <w:sz w:val="20"/>
          <w:szCs w:val="20"/>
        </w:rPr>
      </w:pPr>
      <w:r w:rsidRPr="00D77AB3">
        <w:rPr>
          <w:rFonts w:ascii="Arial Narrow" w:hAnsi="Arial Narrow"/>
          <w:sz w:val="20"/>
          <w:szCs w:val="20"/>
        </w:rPr>
        <w:t xml:space="preserve">         dr inż. Henryk Brodowski</w:t>
      </w:r>
    </w:p>
    <w:p w14:paraId="4901A9BB" w14:textId="77777777" w:rsidR="00EE4276" w:rsidRDefault="00EE4276" w:rsidP="00726C27"/>
    <w:sectPr w:rsidR="00EE4276" w:rsidSect="003A363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31A46C" w14:textId="77777777" w:rsidR="00482A8E" w:rsidRDefault="00482A8E" w:rsidP="00F7653A">
      <w:r>
        <w:separator/>
      </w:r>
    </w:p>
  </w:endnote>
  <w:endnote w:type="continuationSeparator" w:id="0">
    <w:p w14:paraId="2FA1035A" w14:textId="77777777" w:rsidR="00482A8E" w:rsidRDefault="00482A8E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31EA07" w14:textId="17B2AA1D" w:rsidR="00E33FFB" w:rsidRPr="00E33FFB" w:rsidRDefault="00E33FFB" w:rsidP="00E33FFB">
    <w:pPr>
      <w:tabs>
        <w:tab w:val="center" w:pos="4536"/>
        <w:tab w:val="right" w:pos="9072"/>
      </w:tabs>
      <w:rPr>
        <w:rFonts w:ascii="Calibri" w:eastAsia="Calibri" w:hAnsi="Calibri"/>
        <w:sz w:val="22"/>
        <w:szCs w:val="22"/>
        <w:lang w:eastAsia="en-US"/>
      </w:rPr>
    </w:pPr>
    <w:r w:rsidRPr="00E33FFB">
      <w:rPr>
        <w:rFonts w:ascii="Calibri" w:eastAsia="Calibri" w:hAnsi="Calibri"/>
        <w:sz w:val="22"/>
        <w:szCs w:val="22"/>
        <w:lang w:eastAsia="en-US"/>
      </w:rPr>
      <w:tab/>
      <w:t xml:space="preserve">                                                                   </w:t>
    </w:r>
  </w:p>
  <w:p w14:paraId="68F55764" w14:textId="4DACAC41" w:rsidR="00E33FFB" w:rsidRDefault="00E33FF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C7583E" w14:textId="77777777" w:rsidR="00482A8E" w:rsidRDefault="00482A8E" w:rsidP="00F7653A">
      <w:r>
        <w:separator/>
      </w:r>
    </w:p>
  </w:footnote>
  <w:footnote w:type="continuationSeparator" w:id="0">
    <w:p w14:paraId="205EDFF4" w14:textId="77777777" w:rsidR="00482A8E" w:rsidRDefault="00482A8E" w:rsidP="00F765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283FA2" w14:textId="77777777" w:rsidR="00106846" w:rsidRDefault="00106846" w:rsidP="00515AE6">
    <w:pPr>
      <w:pStyle w:val="Nagwek"/>
      <w:jc w:val="right"/>
    </w:pPr>
  </w:p>
  <w:p w14:paraId="001DD1B8" w14:textId="77777777" w:rsidR="00106846" w:rsidRDefault="00106846" w:rsidP="00515AE6">
    <w:pPr>
      <w:pStyle w:val="Nagwek"/>
      <w:jc w:val="right"/>
    </w:pPr>
  </w:p>
  <w:p w14:paraId="2DA606F7" w14:textId="032343A0" w:rsidR="00515AE6" w:rsidRDefault="00515AE6" w:rsidP="00515AE6">
    <w:pPr>
      <w:pStyle w:val="Nagwek"/>
      <w:jc w:val="right"/>
    </w:pPr>
    <w:r>
      <w:rPr>
        <w:noProof/>
      </w:rPr>
      <w:drawing>
        <wp:inline distT="0" distB="0" distL="0" distR="0" wp14:anchorId="7AE5FCBB" wp14:editId="641D8732">
          <wp:extent cx="1597025" cy="420370"/>
          <wp:effectExtent l="0" t="0" r="3175" b="0"/>
          <wp:docPr id="2" name="Obraz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7025" cy="420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10163A"/>
    <w:multiLevelType w:val="hybridMultilevel"/>
    <w:tmpl w:val="E60293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343B4"/>
    <w:rsid w:val="00044F15"/>
    <w:rsid w:val="00045835"/>
    <w:rsid w:val="000536E8"/>
    <w:rsid w:val="00062506"/>
    <w:rsid w:val="000666B4"/>
    <w:rsid w:val="00083B40"/>
    <w:rsid w:val="000964E8"/>
    <w:rsid w:val="000B6F4A"/>
    <w:rsid w:val="000D615D"/>
    <w:rsid w:val="000E6EE4"/>
    <w:rsid w:val="001038A8"/>
    <w:rsid w:val="00106846"/>
    <w:rsid w:val="00120849"/>
    <w:rsid w:val="001547BC"/>
    <w:rsid w:val="00157152"/>
    <w:rsid w:val="0017107D"/>
    <w:rsid w:val="00171FFC"/>
    <w:rsid w:val="0017296F"/>
    <w:rsid w:val="001931B1"/>
    <w:rsid w:val="001C6C0C"/>
    <w:rsid w:val="001D4B37"/>
    <w:rsid w:val="001D6B70"/>
    <w:rsid w:val="001E1FF4"/>
    <w:rsid w:val="001E688A"/>
    <w:rsid w:val="00214A87"/>
    <w:rsid w:val="00244BF2"/>
    <w:rsid w:val="002613AD"/>
    <w:rsid w:val="00261EA3"/>
    <w:rsid w:val="00264BC4"/>
    <w:rsid w:val="00264CCE"/>
    <w:rsid w:val="002656AA"/>
    <w:rsid w:val="00266CD0"/>
    <w:rsid w:val="00273399"/>
    <w:rsid w:val="00274B08"/>
    <w:rsid w:val="00290104"/>
    <w:rsid w:val="002B0ADF"/>
    <w:rsid w:val="002B792D"/>
    <w:rsid w:val="002F5AFF"/>
    <w:rsid w:val="00304254"/>
    <w:rsid w:val="00314126"/>
    <w:rsid w:val="003169E5"/>
    <w:rsid w:val="003400EB"/>
    <w:rsid w:val="00341D19"/>
    <w:rsid w:val="003606A0"/>
    <w:rsid w:val="00362501"/>
    <w:rsid w:val="00392156"/>
    <w:rsid w:val="003A208A"/>
    <w:rsid w:val="003A7C69"/>
    <w:rsid w:val="003B06A9"/>
    <w:rsid w:val="003B13AF"/>
    <w:rsid w:val="003B762B"/>
    <w:rsid w:val="003C5FEB"/>
    <w:rsid w:val="003C72B5"/>
    <w:rsid w:val="003E0D43"/>
    <w:rsid w:val="00404F43"/>
    <w:rsid w:val="00424241"/>
    <w:rsid w:val="00425A59"/>
    <w:rsid w:val="00433378"/>
    <w:rsid w:val="00442BA8"/>
    <w:rsid w:val="00470E00"/>
    <w:rsid w:val="00482A8E"/>
    <w:rsid w:val="004A33E3"/>
    <w:rsid w:val="004A4959"/>
    <w:rsid w:val="004B300E"/>
    <w:rsid w:val="004B3BA7"/>
    <w:rsid w:val="004C1145"/>
    <w:rsid w:val="004D1A1E"/>
    <w:rsid w:val="00515AE6"/>
    <w:rsid w:val="0056009A"/>
    <w:rsid w:val="005C3A72"/>
    <w:rsid w:val="005C75A2"/>
    <w:rsid w:val="005D57E5"/>
    <w:rsid w:val="005E5186"/>
    <w:rsid w:val="00604CB9"/>
    <w:rsid w:val="00631C1E"/>
    <w:rsid w:val="00657A53"/>
    <w:rsid w:val="006822FD"/>
    <w:rsid w:val="0069187D"/>
    <w:rsid w:val="006A5512"/>
    <w:rsid w:val="006A5F77"/>
    <w:rsid w:val="006B1630"/>
    <w:rsid w:val="006E0529"/>
    <w:rsid w:val="006E107D"/>
    <w:rsid w:val="006E35BD"/>
    <w:rsid w:val="006F6E45"/>
    <w:rsid w:val="00726C27"/>
    <w:rsid w:val="00727AE6"/>
    <w:rsid w:val="00741923"/>
    <w:rsid w:val="00781746"/>
    <w:rsid w:val="007977EF"/>
    <w:rsid w:val="007B7512"/>
    <w:rsid w:val="007E3250"/>
    <w:rsid w:val="00811767"/>
    <w:rsid w:val="00817ABC"/>
    <w:rsid w:val="00847C5D"/>
    <w:rsid w:val="0086232F"/>
    <w:rsid w:val="0087504D"/>
    <w:rsid w:val="00875A1B"/>
    <w:rsid w:val="00883160"/>
    <w:rsid w:val="008D590F"/>
    <w:rsid w:val="008F3185"/>
    <w:rsid w:val="008F470A"/>
    <w:rsid w:val="009012BE"/>
    <w:rsid w:val="00935AE9"/>
    <w:rsid w:val="00943923"/>
    <w:rsid w:val="0094641A"/>
    <w:rsid w:val="009909C0"/>
    <w:rsid w:val="009B11B9"/>
    <w:rsid w:val="009B14F4"/>
    <w:rsid w:val="009B5202"/>
    <w:rsid w:val="009D5C71"/>
    <w:rsid w:val="009F36C0"/>
    <w:rsid w:val="009F54C5"/>
    <w:rsid w:val="00A14DDA"/>
    <w:rsid w:val="00A430E7"/>
    <w:rsid w:val="00A433D5"/>
    <w:rsid w:val="00A81056"/>
    <w:rsid w:val="00A930E1"/>
    <w:rsid w:val="00AD5AC9"/>
    <w:rsid w:val="00B518D0"/>
    <w:rsid w:val="00B9123A"/>
    <w:rsid w:val="00B96A18"/>
    <w:rsid w:val="00BA7FC7"/>
    <w:rsid w:val="00BC55C6"/>
    <w:rsid w:val="00BD79E2"/>
    <w:rsid w:val="00C30464"/>
    <w:rsid w:val="00C40799"/>
    <w:rsid w:val="00C611B7"/>
    <w:rsid w:val="00C6142B"/>
    <w:rsid w:val="00C65FA3"/>
    <w:rsid w:val="00C733A6"/>
    <w:rsid w:val="00C763A6"/>
    <w:rsid w:val="00C86697"/>
    <w:rsid w:val="00CB496E"/>
    <w:rsid w:val="00CF15C0"/>
    <w:rsid w:val="00CF6624"/>
    <w:rsid w:val="00CF7219"/>
    <w:rsid w:val="00D146DA"/>
    <w:rsid w:val="00D2383F"/>
    <w:rsid w:val="00D24E8D"/>
    <w:rsid w:val="00D37416"/>
    <w:rsid w:val="00D6587D"/>
    <w:rsid w:val="00D67120"/>
    <w:rsid w:val="00D75398"/>
    <w:rsid w:val="00D92313"/>
    <w:rsid w:val="00DA20AA"/>
    <w:rsid w:val="00DA5294"/>
    <w:rsid w:val="00DB24DF"/>
    <w:rsid w:val="00DB2540"/>
    <w:rsid w:val="00E12378"/>
    <w:rsid w:val="00E30318"/>
    <w:rsid w:val="00E33FFB"/>
    <w:rsid w:val="00E60377"/>
    <w:rsid w:val="00E714E1"/>
    <w:rsid w:val="00E7506B"/>
    <w:rsid w:val="00E76EBF"/>
    <w:rsid w:val="00E906FD"/>
    <w:rsid w:val="00EA6C3D"/>
    <w:rsid w:val="00EC1569"/>
    <w:rsid w:val="00EC3558"/>
    <w:rsid w:val="00EE4276"/>
    <w:rsid w:val="00EE7A29"/>
    <w:rsid w:val="00EF0107"/>
    <w:rsid w:val="00EF081C"/>
    <w:rsid w:val="00EF0F38"/>
    <w:rsid w:val="00F06C96"/>
    <w:rsid w:val="00F44D6E"/>
    <w:rsid w:val="00F667E6"/>
    <w:rsid w:val="00F7653A"/>
    <w:rsid w:val="00F87D22"/>
    <w:rsid w:val="00F90ADD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  <w:style w:type="character" w:customStyle="1" w:styleId="markedcontent">
    <w:name w:val="markedcontent"/>
    <w:rsid w:val="001E1F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2023-06-15T09:37:00Z</cp:lastPrinted>
  <dcterms:created xsi:type="dcterms:W3CDTF">2023-06-15T09:39:00Z</dcterms:created>
  <dcterms:modified xsi:type="dcterms:W3CDTF">2023-06-15T09:39:00Z</dcterms:modified>
</cp:coreProperties>
</file>