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618A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512556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FE050B">
        <w:rPr>
          <w:rFonts w:ascii="Arial" w:eastAsia="Bookman Old Style" w:hAnsi="Arial" w:cs="Arial"/>
          <w:sz w:val="24"/>
          <w:szCs w:val="24"/>
        </w:rPr>
        <w:t>dnia 09.05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5D5297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2B420E">
        <w:rPr>
          <w:rFonts w:ascii="Arial" w:hAnsi="Arial" w:cs="Arial"/>
          <w:b/>
          <w:sz w:val="24"/>
          <w:szCs w:val="24"/>
        </w:rPr>
        <w:t>4</w:t>
      </w:r>
      <w:r w:rsidR="00FE050B">
        <w:rPr>
          <w:rFonts w:ascii="Arial" w:hAnsi="Arial" w:cs="Arial"/>
          <w:b/>
          <w:sz w:val="24"/>
          <w:szCs w:val="24"/>
        </w:rPr>
        <w:t>13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5618AD">
        <w:rPr>
          <w:rFonts w:ascii="Arial" w:hAnsi="Arial" w:cs="Arial"/>
          <w:sz w:val="24"/>
          <w:szCs w:val="24"/>
        </w:rPr>
        <w:t>2023</w:t>
      </w:r>
      <w:bookmarkStart w:id="0" w:name="_GoBack"/>
      <w:bookmarkEnd w:id="0"/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1D2C49">
        <w:rPr>
          <w:rFonts w:ascii="Arial" w:hAnsi="Arial"/>
          <w:i/>
          <w:sz w:val="24"/>
          <w:szCs w:val="24"/>
        </w:rPr>
        <w:t>(tekst jednolity Dz.U. z 2023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1D2C49">
        <w:rPr>
          <w:rFonts w:ascii="Arial" w:hAnsi="Arial"/>
          <w:i/>
          <w:sz w:val="24"/>
          <w:szCs w:val="24"/>
        </w:rPr>
        <w:t>oz. 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FE050B">
        <w:rPr>
          <w:rFonts w:ascii="Arial" w:hAnsi="Arial"/>
          <w:sz w:val="24"/>
          <w:szCs w:val="24"/>
        </w:rPr>
        <w:t>atowym w Garwolinie w dniu 04.05</w:t>
      </w:r>
      <w:r w:rsidR="00B43B41">
        <w:rPr>
          <w:rFonts w:ascii="Arial" w:hAnsi="Arial"/>
          <w:sz w:val="24"/>
          <w:szCs w:val="24"/>
        </w:rPr>
        <w:t>.</w:t>
      </w:r>
      <w:r w:rsidR="002B420E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FE050B">
        <w:rPr>
          <w:rFonts w:ascii="Arial" w:hAnsi="Arial"/>
          <w:sz w:val="24"/>
          <w:szCs w:val="24"/>
        </w:rPr>
        <w:t xml:space="preserve"> przez Pana Janusza </w:t>
      </w:r>
      <w:proofErr w:type="spellStart"/>
      <w:r w:rsidR="00FE050B">
        <w:rPr>
          <w:rFonts w:ascii="Arial" w:hAnsi="Arial"/>
          <w:sz w:val="24"/>
          <w:szCs w:val="24"/>
        </w:rPr>
        <w:t>Możdźonek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FE050B">
        <w:rPr>
          <w:rFonts w:ascii="Arial" w:hAnsi="Arial"/>
          <w:bCs/>
          <w:sz w:val="24"/>
          <w:szCs w:val="24"/>
        </w:rPr>
        <w:t>instalacji gazowej wewnętrznej dla budynku mieszkaln</w:t>
      </w:r>
      <w:r w:rsidR="001D2C49">
        <w:rPr>
          <w:rFonts w:ascii="Arial" w:hAnsi="Arial"/>
          <w:bCs/>
          <w:sz w:val="24"/>
          <w:szCs w:val="24"/>
        </w:rPr>
        <w:t>ego jednorodzinnego</w:t>
      </w:r>
      <w:r w:rsidR="00421913">
        <w:rPr>
          <w:rFonts w:ascii="Arial" w:hAnsi="Arial"/>
          <w:bCs/>
          <w:sz w:val="24"/>
          <w:szCs w:val="24"/>
        </w:rPr>
        <w:t xml:space="preserve"> na działce  o Nr </w:t>
      </w:r>
      <w:proofErr w:type="spellStart"/>
      <w:r w:rsidR="00421913">
        <w:rPr>
          <w:rFonts w:ascii="Arial" w:hAnsi="Arial"/>
          <w:bCs/>
          <w:sz w:val="24"/>
          <w:szCs w:val="24"/>
        </w:rPr>
        <w:t>ewid</w:t>
      </w:r>
      <w:proofErr w:type="spellEnd"/>
      <w:r w:rsidR="00421913">
        <w:rPr>
          <w:rFonts w:ascii="Arial" w:hAnsi="Arial"/>
          <w:bCs/>
          <w:sz w:val="24"/>
          <w:szCs w:val="24"/>
        </w:rPr>
        <w:t xml:space="preserve">. </w:t>
      </w:r>
      <w:r w:rsidR="001D2C49">
        <w:rPr>
          <w:rFonts w:ascii="Arial" w:hAnsi="Arial"/>
          <w:bCs/>
          <w:sz w:val="24"/>
          <w:szCs w:val="24"/>
        </w:rPr>
        <w:t>Nr 240</w:t>
      </w:r>
      <w:r w:rsidR="005D5297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1D2C49">
        <w:rPr>
          <w:rFonts w:ascii="Arial" w:hAnsi="Arial"/>
          <w:bCs/>
          <w:sz w:val="24"/>
          <w:szCs w:val="24"/>
        </w:rPr>
        <w:t>Stary Miastków gm. Miastków Kościelny.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1D2C49"/>
    <w:rsid w:val="001F3E69"/>
    <w:rsid w:val="00222DAD"/>
    <w:rsid w:val="002833C2"/>
    <w:rsid w:val="002B420E"/>
    <w:rsid w:val="002C2651"/>
    <w:rsid w:val="0031616E"/>
    <w:rsid w:val="00316FC7"/>
    <w:rsid w:val="00410188"/>
    <w:rsid w:val="00421913"/>
    <w:rsid w:val="00481921"/>
    <w:rsid w:val="004D36D7"/>
    <w:rsid w:val="005513A6"/>
    <w:rsid w:val="005618AD"/>
    <w:rsid w:val="005D5297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C4F56"/>
    <w:rsid w:val="00E233C2"/>
    <w:rsid w:val="00E647D6"/>
    <w:rsid w:val="00E96EDA"/>
    <w:rsid w:val="00F024C3"/>
    <w:rsid w:val="00F20719"/>
    <w:rsid w:val="00FE050B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40</cp:revision>
  <dcterms:created xsi:type="dcterms:W3CDTF">2021-01-26T11:23:00Z</dcterms:created>
  <dcterms:modified xsi:type="dcterms:W3CDTF">2023-05-09T06:20:00Z</dcterms:modified>
</cp:coreProperties>
</file>