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752" w:rsidRPr="00667752" w:rsidRDefault="00667752" w:rsidP="00667752">
      <w:pPr>
        <w:jc w:val="center"/>
        <w:rPr>
          <w:rFonts w:ascii="Times New Roman" w:eastAsia="Times New Roman" w:hAnsi="Times New Roman" w:cs="Times New Roman"/>
          <w:b/>
          <w:sz w:val="28"/>
          <w:szCs w:val="28"/>
        </w:rPr>
      </w:pPr>
      <w:r w:rsidRPr="00667752">
        <w:rPr>
          <w:rFonts w:ascii="Times New Roman" w:eastAsia="Times New Roman" w:hAnsi="Times New Roman" w:cs="Times New Roman"/>
          <w:b/>
          <w:sz w:val="28"/>
          <w:szCs w:val="28"/>
        </w:rPr>
        <w:t>REGULAMIN UCZESTNICTWA W PROJEKCIE</w:t>
      </w:r>
    </w:p>
    <w:p w:rsidR="00667752" w:rsidRPr="00667752" w:rsidRDefault="00667752" w:rsidP="00667752">
      <w:pPr>
        <w:jc w:val="both"/>
        <w:rPr>
          <w:rFonts w:ascii="Times New Roman" w:eastAsia="Times New Roman" w:hAnsi="Times New Roman" w:cs="Times New Roman"/>
          <w:sz w:val="24"/>
          <w:szCs w:val="24"/>
        </w:rPr>
      </w:pPr>
      <w:r w:rsidRPr="00667752">
        <w:rPr>
          <w:rFonts w:ascii="Times New Roman" w:eastAsia="Times New Roman" w:hAnsi="Times New Roman" w:cs="Times New Roman"/>
          <w:sz w:val="24"/>
          <w:szCs w:val="24"/>
        </w:rPr>
        <w:t xml:space="preserve">pod tytułem ,, </w:t>
      </w:r>
      <w:r w:rsidRPr="00667752">
        <w:rPr>
          <w:rFonts w:ascii="Times New Roman" w:eastAsia="Times New Roman" w:hAnsi="Times New Roman" w:cs="Times New Roman"/>
          <w:b/>
          <w:sz w:val="24"/>
          <w:szCs w:val="24"/>
        </w:rPr>
        <w:t>Zakup węzy pszczelej – poprawa warunków sanitarnych rodzin  pszczelich”.</w:t>
      </w:r>
    </w:p>
    <w:p w:rsidR="00667752" w:rsidRPr="00667752" w:rsidRDefault="00667752" w:rsidP="00667752">
      <w:pPr>
        <w:spacing w:after="0"/>
        <w:jc w:val="center"/>
        <w:rPr>
          <w:rFonts w:ascii="Times New Roman" w:eastAsia="Times New Roman" w:hAnsi="Times New Roman" w:cs="Times New Roman"/>
          <w:b/>
          <w:sz w:val="24"/>
          <w:szCs w:val="24"/>
        </w:rPr>
      </w:pPr>
      <w:r w:rsidRPr="00667752">
        <w:rPr>
          <w:rFonts w:ascii="Times New Roman" w:eastAsia="Times New Roman" w:hAnsi="Times New Roman" w:cs="Times New Roman"/>
          <w:b/>
          <w:sz w:val="24"/>
          <w:szCs w:val="24"/>
        </w:rPr>
        <w:t xml:space="preserve">Dział I  </w:t>
      </w:r>
    </w:p>
    <w:p w:rsidR="00667752" w:rsidRPr="00667752" w:rsidRDefault="00667752" w:rsidP="00667752">
      <w:pPr>
        <w:tabs>
          <w:tab w:val="center" w:pos="4819"/>
          <w:tab w:val="left" w:pos="8530"/>
        </w:tabs>
        <w:spacing w:after="0"/>
        <w:rPr>
          <w:rFonts w:ascii="Times New Roman" w:eastAsia="Times New Roman" w:hAnsi="Times New Roman" w:cs="Times New Roman"/>
          <w:b/>
          <w:sz w:val="24"/>
          <w:szCs w:val="24"/>
        </w:rPr>
      </w:pPr>
      <w:r w:rsidRPr="00667752">
        <w:rPr>
          <w:rFonts w:ascii="Times New Roman" w:eastAsia="Times New Roman" w:hAnsi="Times New Roman" w:cs="Times New Roman"/>
          <w:b/>
          <w:sz w:val="24"/>
          <w:szCs w:val="24"/>
        </w:rPr>
        <w:tab/>
        <w:t>Zasady ogólne</w:t>
      </w:r>
      <w:r w:rsidRPr="00667752">
        <w:rPr>
          <w:rFonts w:ascii="Times New Roman" w:eastAsia="Times New Roman" w:hAnsi="Times New Roman" w:cs="Times New Roman"/>
          <w:b/>
          <w:sz w:val="24"/>
          <w:szCs w:val="24"/>
        </w:rPr>
        <w:tab/>
      </w:r>
    </w:p>
    <w:p w:rsidR="00667752" w:rsidRPr="00667752" w:rsidRDefault="00667752" w:rsidP="00667752">
      <w:pPr>
        <w:numPr>
          <w:ilvl w:val="0"/>
          <w:numId w:val="1"/>
        </w:numPr>
        <w:spacing w:before="120" w:after="120" w:line="276" w:lineRule="auto"/>
        <w:ind w:left="714" w:hanging="357"/>
        <w:jc w:val="both"/>
        <w:rPr>
          <w:rFonts w:ascii="Times New Roman" w:eastAsia="Times New Roman" w:hAnsi="Times New Roman" w:cs="Times New Roman"/>
          <w:strike/>
          <w:sz w:val="24"/>
          <w:szCs w:val="24"/>
          <w:lang w:eastAsia="pl-PL"/>
        </w:rPr>
      </w:pPr>
      <w:r w:rsidRPr="00667752">
        <w:rPr>
          <w:rFonts w:ascii="Times New Roman" w:eastAsia="Times New Roman" w:hAnsi="Times New Roman" w:cs="Times New Roman"/>
          <w:sz w:val="24"/>
          <w:szCs w:val="24"/>
          <w:lang w:eastAsia="pl-PL"/>
        </w:rPr>
        <w:t>Realizatorem projektu jest: Lubuski Związek Pszczelarzy w Zielonej Górze.</w:t>
      </w:r>
    </w:p>
    <w:p w:rsidR="00667752" w:rsidRPr="00667752" w:rsidRDefault="00667752" w:rsidP="00667752">
      <w:pPr>
        <w:numPr>
          <w:ilvl w:val="0"/>
          <w:numId w:val="1"/>
        </w:numPr>
        <w:spacing w:before="120" w:after="120" w:line="276" w:lineRule="auto"/>
        <w:ind w:left="714" w:hanging="357"/>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Realizacja projektu prowadzona jest w formie powierzenia zadania przez Samorząd Województwa Lubuskiego wraz z udzieleniem dotacji na finansowanie jego realizacji.</w:t>
      </w:r>
    </w:p>
    <w:p w:rsidR="00667752" w:rsidRPr="00667752" w:rsidRDefault="00667752" w:rsidP="00667752">
      <w:pPr>
        <w:numPr>
          <w:ilvl w:val="0"/>
          <w:numId w:val="1"/>
        </w:numPr>
        <w:spacing w:before="120" w:after="120" w:line="276" w:lineRule="auto"/>
        <w:ind w:left="714" w:hanging="357"/>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Termin realizacji Projektu: od 01 kwietnia 2022 r. do 15 listopada 2022 r. wg poniższych założeń:</w:t>
      </w:r>
    </w:p>
    <w:p w:rsidR="00667752" w:rsidRPr="00667752" w:rsidRDefault="00667752" w:rsidP="00667752">
      <w:pPr>
        <w:spacing w:after="0"/>
        <w:rPr>
          <w:rFonts w:ascii="Times New Roman" w:eastAsia="Times New Roman" w:hAnsi="Times New Roman" w:cs="Times New Roman"/>
          <w:b/>
          <w:sz w:val="24"/>
          <w:szCs w:val="24"/>
        </w:rPr>
      </w:pPr>
      <w:r w:rsidRPr="00667752">
        <w:rPr>
          <w:rFonts w:ascii="Times New Roman" w:eastAsia="Times New Roman" w:hAnsi="Times New Roman" w:cs="Times New Roman"/>
          <w:b/>
          <w:sz w:val="24"/>
          <w:szCs w:val="24"/>
        </w:rPr>
        <w:t xml:space="preserve">                                                                               Dział II </w:t>
      </w:r>
    </w:p>
    <w:p w:rsidR="00667752" w:rsidRPr="00667752" w:rsidRDefault="00667752" w:rsidP="00667752">
      <w:pPr>
        <w:rPr>
          <w:rFonts w:ascii="Times New Roman" w:eastAsia="Times New Roman" w:hAnsi="Times New Roman" w:cs="Times New Roman"/>
          <w:sz w:val="24"/>
          <w:szCs w:val="24"/>
        </w:rPr>
      </w:pPr>
      <w:r w:rsidRPr="00667752">
        <w:rPr>
          <w:rFonts w:ascii="Times New Roman" w:eastAsia="Times New Roman" w:hAnsi="Times New Roman" w:cs="Times New Roman"/>
          <w:sz w:val="24"/>
          <w:szCs w:val="24"/>
        </w:rPr>
        <w:t xml:space="preserve">                                                                     Warunki realizacji Projektu</w:t>
      </w:r>
    </w:p>
    <w:p w:rsidR="00667752" w:rsidRPr="00667752" w:rsidRDefault="00667752" w:rsidP="00667752">
      <w:pPr>
        <w:numPr>
          <w:ilvl w:val="0"/>
          <w:numId w:val="2"/>
        </w:numPr>
        <w:tabs>
          <w:tab w:val="clear" w:pos="765"/>
          <w:tab w:val="num" w:pos="180"/>
        </w:tabs>
        <w:spacing w:before="120" w:after="120" w:line="240" w:lineRule="auto"/>
        <w:ind w:left="176" w:hanging="357"/>
        <w:jc w:val="both"/>
        <w:rPr>
          <w:rFonts w:ascii="Times New Roman" w:eastAsia="Times New Roman" w:hAnsi="Times New Roman" w:cs="Times New Roman"/>
          <w:sz w:val="24"/>
          <w:szCs w:val="24"/>
        </w:rPr>
      </w:pPr>
      <w:r w:rsidRPr="00667752">
        <w:rPr>
          <w:rFonts w:ascii="Times New Roman" w:eastAsia="Times New Roman" w:hAnsi="Times New Roman" w:cs="Times New Roman"/>
          <w:sz w:val="24"/>
          <w:szCs w:val="24"/>
        </w:rPr>
        <w:t>Projekt realizowany będzie zgodnie z zasadami określonymi w niniejszym regulaminie.</w:t>
      </w:r>
    </w:p>
    <w:p w:rsidR="00667752" w:rsidRPr="00667752" w:rsidRDefault="00667752" w:rsidP="00667752">
      <w:pPr>
        <w:numPr>
          <w:ilvl w:val="0"/>
          <w:numId w:val="2"/>
        </w:numPr>
        <w:tabs>
          <w:tab w:val="clear" w:pos="765"/>
          <w:tab w:val="left" w:pos="180"/>
          <w:tab w:val="num" w:pos="1440"/>
        </w:tabs>
        <w:spacing w:before="120" w:after="120" w:line="240" w:lineRule="auto"/>
        <w:ind w:left="176" w:hanging="357"/>
        <w:jc w:val="both"/>
        <w:rPr>
          <w:rFonts w:ascii="Times New Roman" w:eastAsia="Times New Roman" w:hAnsi="Times New Roman" w:cs="Times New Roman"/>
          <w:sz w:val="24"/>
          <w:szCs w:val="24"/>
        </w:rPr>
      </w:pPr>
      <w:r w:rsidRPr="00667752">
        <w:rPr>
          <w:rFonts w:ascii="Times New Roman" w:eastAsia="Times New Roman" w:hAnsi="Times New Roman" w:cs="Times New Roman"/>
          <w:sz w:val="24"/>
          <w:szCs w:val="24"/>
        </w:rPr>
        <w:t>W projekcie udział mogą brać pszczelarze, spełniający łącznie wszystkie warunki</w:t>
      </w:r>
      <w:r w:rsidRPr="00667752">
        <w:rPr>
          <w:rFonts w:ascii="Times New Roman" w:eastAsia="Times New Roman" w:hAnsi="Times New Roman" w:cs="Times New Roman"/>
          <w:bCs/>
          <w:sz w:val="24"/>
          <w:szCs w:val="24"/>
        </w:rPr>
        <w:t>:</w:t>
      </w:r>
    </w:p>
    <w:p w:rsidR="00667752" w:rsidRPr="00710970" w:rsidRDefault="00710970" w:rsidP="00710970">
      <w:pPr>
        <w:pStyle w:val="Akapitzlist"/>
        <w:numPr>
          <w:ilvl w:val="0"/>
          <w:numId w:val="3"/>
        </w:numPr>
        <w:spacing w:before="120" w:after="120" w:line="240" w:lineRule="auto"/>
        <w:jc w:val="both"/>
        <w:rPr>
          <w:rFonts w:ascii="Times New Roman" w:eastAsia="Times New Roman" w:hAnsi="Times New Roman"/>
          <w:sz w:val="24"/>
          <w:szCs w:val="24"/>
        </w:rPr>
      </w:pPr>
      <w:r w:rsidRPr="00710970">
        <w:rPr>
          <w:rFonts w:ascii="Times New Roman" w:eastAsia="Times New Roman" w:hAnsi="Times New Roman"/>
          <w:sz w:val="24"/>
          <w:szCs w:val="24"/>
        </w:rPr>
        <w:t>posiadają</w:t>
      </w:r>
      <w:r w:rsidR="00667752" w:rsidRPr="00710970">
        <w:rPr>
          <w:rFonts w:ascii="Times New Roman" w:eastAsia="Times New Roman" w:hAnsi="Times New Roman"/>
          <w:sz w:val="24"/>
          <w:szCs w:val="24"/>
        </w:rPr>
        <w:t xml:space="preserve"> rodziny pszczele, zgłoszone do właściwego miejscowo powiatowego lekarza weterynarii najpóźniej do 19.05.2022 r.</w:t>
      </w:r>
      <w:r w:rsidRPr="00710970">
        <w:rPr>
          <w:rFonts w:ascii="Times New Roman" w:eastAsia="Times New Roman" w:hAnsi="Times New Roman"/>
          <w:sz w:val="24"/>
          <w:szCs w:val="24"/>
        </w:rPr>
        <w:t xml:space="preserve"> na terenie wybranych powiatów województwa lubuskiego tj. miejskim Zielona Góra, zielonogórskim, żarskim, żagańskim, nowosolskim, świebodzińskim, krośnieńskim, wschowskim oraz pszczelarzy członków LZP z powiatów ościennych woj. Lubuskiego.</w:t>
      </w:r>
    </w:p>
    <w:p w:rsidR="00667752" w:rsidRPr="00667752" w:rsidRDefault="00667752" w:rsidP="00667752">
      <w:pPr>
        <w:numPr>
          <w:ilvl w:val="0"/>
          <w:numId w:val="3"/>
        </w:numPr>
        <w:tabs>
          <w:tab w:val="left" w:pos="180"/>
        </w:tabs>
        <w:spacing w:after="0" w:line="240" w:lineRule="auto"/>
        <w:contextualSpacing/>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 xml:space="preserve">złożą w terminie </w:t>
      </w:r>
      <w:r w:rsidRPr="00667752">
        <w:rPr>
          <w:rFonts w:ascii="Times New Roman" w:eastAsia="Times New Roman" w:hAnsi="Times New Roman" w:cs="Times New Roman"/>
          <w:b/>
          <w:sz w:val="24"/>
          <w:szCs w:val="24"/>
          <w:lang w:eastAsia="pl-PL"/>
        </w:rPr>
        <w:t>04-07</w:t>
      </w:r>
      <w:r w:rsidR="00764B1C">
        <w:rPr>
          <w:rFonts w:ascii="Times New Roman" w:eastAsia="Times New Roman" w:hAnsi="Times New Roman" w:cs="Times New Roman"/>
          <w:b/>
          <w:sz w:val="24"/>
          <w:szCs w:val="24"/>
          <w:lang w:eastAsia="pl-PL"/>
        </w:rPr>
        <w:t>.</w:t>
      </w:r>
      <w:r w:rsidRPr="00667752">
        <w:rPr>
          <w:rFonts w:ascii="Times New Roman" w:eastAsia="Times New Roman" w:hAnsi="Times New Roman" w:cs="Times New Roman"/>
          <w:b/>
          <w:sz w:val="24"/>
          <w:szCs w:val="24"/>
          <w:lang w:eastAsia="pl-PL"/>
        </w:rPr>
        <w:t>11-14.07.2022</w:t>
      </w:r>
      <w:r w:rsidRPr="00667752">
        <w:rPr>
          <w:rFonts w:ascii="Times New Roman" w:eastAsia="Times New Roman" w:hAnsi="Times New Roman" w:cs="Times New Roman"/>
          <w:sz w:val="24"/>
          <w:szCs w:val="24"/>
          <w:lang w:eastAsia="pl-PL"/>
        </w:rPr>
        <w:t xml:space="preserve"> do Realizatora Projektu kompletnie wypełnioną Deklarację uczestnictwa w Projekcie wraz z wymaganymi załącznikami;</w:t>
      </w:r>
    </w:p>
    <w:p w:rsidR="00667752" w:rsidRPr="00667752" w:rsidRDefault="00667752" w:rsidP="00667752">
      <w:pPr>
        <w:numPr>
          <w:ilvl w:val="0"/>
          <w:numId w:val="3"/>
        </w:numPr>
        <w:tabs>
          <w:tab w:val="left" w:pos="180"/>
        </w:tabs>
        <w:spacing w:after="0" w:line="240" w:lineRule="auto"/>
        <w:contextualSpacing/>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złożą oświadczenie o akceptacji treści niniejszego regulaminu.</w:t>
      </w:r>
    </w:p>
    <w:p w:rsidR="00667752" w:rsidRPr="00667752" w:rsidRDefault="00667752" w:rsidP="00667752">
      <w:pPr>
        <w:numPr>
          <w:ilvl w:val="0"/>
          <w:numId w:val="2"/>
        </w:numPr>
        <w:tabs>
          <w:tab w:val="clear" w:pos="765"/>
          <w:tab w:val="num" w:pos="180"/>
        </w:tabs>
        <w:spacing w:before="60" w:after="0" w:line="240" w:lineRule="auto"/>
        <w:ind w:left="142" w:hanging="284"/>
        <w:jc w:val="both"/>
        <w:rPr>
          <w:rFonts w:ascii="Times New Roman" w:eastAsia="Times New Roman" w:hAnsi="Times New Roman" w:cs="Times New Roman"/>
          <w:sz w:val="24"/>
          <w:szCs w:val="24"/>
        </w:rPr>
      </w:pPr>
      <w:r w:rsidRPr="00667752">
        <w:rPr>
          <w:rFonts w:ascii="Times New Roman" w:eastAsia="Times New Roman" w:hAnsi="Times New Roman" w:cs="Times New Roman"/>
          <w:sz w:val="24"/>
          <w:szCs w:val="24"/>
        </w:rPr>
        <w:t>Nie spełnienie choćby jednego z wyżej wymienionych warunków spowoduje brak możliwości udziału w realizacji projektu</w:t>
      </w:r>
    </w:p>
    <w:p w:rsidR="00667752" w:rsidRPr="00667752" w:rsidRDefault="00667752" w:rsidP="00667752">
      <w:pPr>
        <w:numPr>
          <w:ilvl w:val="0"/>
          <w:numId w:val="2"/>
        </w:numPr>
        <w:tabs>
          <w:tab w:val="clear" w:pos="765"/>
          <w:tab w:val="num" w:pos="142"/>
        </w:tabs>
        <w:spacing w:before="120" w:after="120" w:line="240" w:lineRule="auto"/>
        <w:ind w:left="142" w:hanging="284"/>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Projekt realizowany będzie według następującego harmonogramu:</w:t>
      </w:r>
    </w:p>
    <w:tbl>
      <w:tblPr>
        <w:tblStyle w:val="Tabela-Siatka"/>
        <w:tblW w:w="0" w:type="auto"/>
        <w:tblLook w:val="04A0" w:firstRow="1" w:lastRow="0" w:firstColumn="1" w:lastColumn="0" w:noHBand="0" w:noVBand="1"/>
      </w:tblPr>
      <w:tblGrid>
        <w:gridCol w:w="1980"/>
        <w:gridCol w:w="4061"/>
        <w:gridCol w:w="3021"/>
      </w:tblGrid>
      <w:tr w:rsidR="00667752" w:rsidRPr="00667752" w:rsidTr="00312371">
        <w:tc>
          <w:tcPr>
            <w:tcW w:w="1980" w:type="dxa"/>
          </w:tcPr>
          <w:p w:rsidR="00667752" w:rsidRPr="00667752" w:rsidRDefault="00667752" w:rsidP="00667752">
            <w:pPr>
              <w:rPr>
                <w:rFonts w:ascii="Times New Roman" w:hAnsi="Times New Roman"/>
                <w:sz w:val="24"/>
                <w:szCs w:val="24"/>
              </w:rPr>
            </w:pPr>
            <w:r w:rsidRPr="00667752">
              <w:rPr>
                <w:rFonts w:ascii="Times New Roman" w:hAnsi="Times New Roman"/>
                <w:sz w:val="24"/>
                <w:szCs w:val="24"/>
              </w:rPr>
              <w:t>Data</w:t>
            </w:r>
          </w:p>
        </w:tc>
        <w:tc>
          <w:tcPr>
            <w:tcW w:w="4061" w:type="dxa"/>
          </w:tcPr>
          <w:p w:rsidR="00667752" w:rsidRPr="00667752" w:rsidRDefault="00667752" w:rsidP="00667752">
            <w:pPr>
              <w:rPr>
                <w:rFonts w:ascii="Times New Roman" w:hAnsi="Times New Roman"/>
                <w:sz w:val="24"/>
                <w:szCs w:val="24"/>
              </w:rPr>
            </w:pPr>
            <w:r w:rsidRPr="00667752">
              <w:rPr>
                <w:rFonts w:ascii="Times New Roman" w:hAnsi="Times New Roman"/>
                <w:sz w:val="24"/>
                <w:szCs w:val="24"/>
              </w:rPr>
              <w:t>Zakres</w:t>
            </w:r>
          </w:p>
        </w:tc>
        <w:tc>
          <w:tcPr>
            <w:tcW w:w="3021" w:type="dxa"/>
          </w:tcPr>
          <w:p w:rsidR="00667752" w:rsidRPr="00667752" w:rsidRDefault="00667752" w:rsidP="00667752">
            <w:pPr>
              <w:rPr>
                <w:rFonts w:ascii="Times New Roman" w:hAnsi="Times New Roman"/>
                <w:sz w:val="24"/>
                <w:szCs w:val="24"/>
              </w:rPr>
            </w:pPr>
            <w:r w:rsidRPr="00667752">
              <w:rPr>
                <w:rFonts w:ascii="Times New Roman" w:hAnsi="Times New Roman"/>
                <w:sz w:val="24"/>
                <w:szCs w:val="24"/>
              </w:rPr>
              <w:t>Uwagi</w:t>
            </w:r>
          </w:p>
        </w:tc>
      </w:tr>
      <w:tr w:rsidR="00667752" w:rsidRPr="00667752" w:rsidTr="00312371">
        <w:tc>
          <w:tcPr>
            <w:tcW w:w="1980" w:type="dxa"/>
          </w:tcPr>
          <w:p w:rsidR="00667752" w:rsidRPr="00667752" w:rsidRDefault="00667752" w:rsidP="00667752">
            <w:pPr>
              <w:rPr>
                <w:rFonts w:ascii="Times New Roman" w:hAnsi="Times New Roman"/>
                <w:b/>
                <w:sz w:val="24"/>
                <w:szCs w:val="24"/>
              </w:rPr>
            </w:pPr>
          </w:p>
          <w:p w:rsidR="00667752" w:rsidRPr="00667752" w:rsidRDefault="00667752" w:rsidP="00667752">
            <w:pPr>
              <w:rPr>
                <w:rFonts w:ascii="Times New Roman" w:hAnsi="Times New Roman"/>
                <w:b/>
                <w:sz w:val="24"/>
                <w:szCs w:val="24"/>
              </w:rPr>
            </w:pPr>
            <w:r w:rsidRPr="00667752">
              <w:rPr>
                <w:rFonts w:ascii="Times New Roman" w:hAnsi="Times New Roman"/>
                <w:b/>
                <w:sz w:val="24"/>
                <w:szCs w:val="24"/>
              </w:rPr>
              <w:t>04- 07.07.2022</w:t>
            </w:r>
          </w:p>
          <w:p w:rsidR="00667752" w:rsidRPr="00667752" w:rsidRDefault="00667752" w:rsidP="00667752">
            <w:pPr>
              <w:rPr>
                <w:rFonts w:ascii="Times New Roman" w:hAnsi="Times New Roman"/>
                <w:b/>
                <w:sz w:val="24"/>
                <w:szCs w:val="24"/>
              </w:rPr>
            </w:pPr>
            <w:r w:rsidRPr="00667752">
              <w:rPr>
                <w:rFonts w:ascii="Times New Roman" w:hAnsi="Times New Roman"/>
                <w:b/>
                <w:sz w:val="24"/>
                <w:szCs w:val="24"/>
              </w:rPr>
              <w:t>11.-14.07.2022</w:t>
            </w:r>
          </w:p>
        </w:tc>
        <w:tc>
          <w:tcPr>
            <w:tcW w:w="4061" w:type="dxa"/>
          </w:tcPr>
          <w:p w:rsidR="00667752" w:rsidRPr="00667752" w:rsidRDefault="00667752" w:rsidP="00667752">
            <w:pPr>
              <w:rPr>
                <w:rFonts w:ascii="Times New Roman" w:hAnsi="Times New Roman"/>
                <w:sz w:val="24"/>
                <w:szCs w:val="24"/>
              </w:rPr>
            </w:pPr>
            <w:r w:rsidRPr="00667752">
              <w:rPr>
                <w:rFonts w:ascii="Times New Roman" w:hAnsi="Times New Roman"/>
                <w:sz w:val="24"/>
                <w:szCs w:val="24"/>
              </w:rPr>
              <w:t>Nabór uczestników do realizacji projektu na podstawie złożonych deklaracji uczestnictwa</w:t>
            </w:r>
          </w:p>
        </w:tc>
        <w:tc>
          <w:tcPr>
            <w:tcW w:w="3021" w:type="dxa"/>
          </w:tcPr>
          <w:p w:rsidR="00667752" w:rsidRPr="00667752" w:rsidRDefault="00667752" w:rsidP="00667752">
            <w:pPr>
              <w:rPr>
                <w:rFonts w:ascii="Times New Roman" w:hAnsi="Times New Roman"/>
                <w:sz w:val="24"/>
                <w:szCs w:val="24"/>
              </w:rPr>
            </w:pPr>
            <w:r w:rsidRPr="00667752">
              <w:rPr>
                <w:rFonts w:ascii="Times New Roman" w:hAnsi="Times New Roman"/>
                <w:sz w:val="24"/>
                <w:szCs w:val="24"/>
              </w:rPr>
              <w:t>W godz. 9.30-13.30 w siedzibie realizatora projektu ( ul. Drzewna 15. Zielona Góra)</w:t>
            </w:r>
          </w:p>
        </w:tc>
      </w:tr>
      <w:tr w:rsidR="00667752" w:rsidRPr="00667752" w:rsidTr="00312371">
        <w:tc>
          <w:tcPr>
            <w:tcW w:w="1980" w:type="dxa"/>
          </w:tcPr>
          <w:p w:rsidR="00667752" w:rsidRPr="00667752" w:rsidRDefault="00667752" w:rsidP="00667752">
            <w:pPr>
              <w:rPr>
                <w:rFonts w:ascii="Times New Roman" w:hAnsi="Times New Roman"/>
                <w:b/>
                <w:sz w:val="24"/>
                <w:szCs w:val="24"/>
              </w:rPr>
            </w:pPr>
          </w:p>
          <w:p w:rsidR="00667752" w:rsidRPr="00667752" w:rsidRDefault="00667752" w:rsidP="00667752">
            <w:pPr>
              <w:rPr>
                <w:rFonts w:ascii="Times New Roman" w:hAnsi="Times New Roman"/>
                <w:b/>
                <w:sz w:val="24"/>
                <w:szCs w:val="24"/>
              </w:rPr>
            </w:pPr>
            <w:r w:rsidRPr="00667752">
              <w:rPr>
                <w:rFonts w:ascii="Times New Roman" w:hAnsi="Times New Roman"/>
                <w:b/>
                <w:sz w:val="24"/>
                <w:szCs w:val="24"/>
              </w:rPr>
              <w:t xml:space="preserve"> 18 – 21. 07.2022</w:t>
            </w:r>
          </w:p>
        </w:tc>
        <w:tc>
          <w:tcPr>
            <w:tcW w:w="4061" w:type="dxa"/>
          </w:tcPr>
          <w:p w:rsidR="00667752" w:rsidRPr="00667752" w:rsidRDefault="00667752" w:rsidP="00667752">
            <w:pPr>
              <w:rPr>
                <w:rFonts w:ascii="Times New Roman" w:hAnsi="Times New Roman"/>
                <w:sz w:val="24"/>
                <w:szCs w:val="24"/>
              </w:rPr>
            </w:pPr>
            <w:r w:rsidRPr="00667752">
              <w:rPr>
                <w:rFonts w:ascii="Times New Roman" w:hAnsi="Times New Roman"/>
                <w:sz w:val="24"/>
                <w:szCs w:val="24"/>
              </w:rPr>
              <w:t>Weryfikacja deklaracji przez Realizatora projektu w celu stwierdzenia spełnienia warunków stawianych w regulaminie</w:t>
            </w:r>
          </w:p>
        </w:tc>
        <w:tc>
          <w:tcPr>
            <w:tcW w:w="3021" w:type="dxa"/>
          </w:tcPr>
          <w:p w:rsidR="00667752" w:rsidRPr="00667752" w:rsidRDefault="00667752" w:rsidP="00667752">
            <w:pPr>
              <w:rPr>
                <w:rFonts w:ascii="Times New Roman" w:hAnsi="Times New Roman"/>
                <w:sz w:val="24"/>
                <w:szCs w:val="24"/>
              </w:rPr>
            </w:pPr>
          </w:p>
        </w:tc>
      </w:tr>
      <w:tr w:rsidR="00667752" w:rsidRPr="00667752" w:rsidTr="00312371">
        <w:tc>
          <w:tcPr>
            <w:tcW w:w="1980" w:type="dxa"/>
          </w:tcPr>
          <w:p w:rsidR="00667752" w:rsidRPr="00667752" w:rsidRDefault="00667752" w:rsidP="00667752">
            <w:pPr>
              <w:rPr>
                <w:rFonts w:ascii="Times New Roman" w:hAnsi="Times New Roman"/>
                <w:b/>
                <w:sz w:val="24"/>
                <w:szCs w:val="24"/>
              </w:rPr>
            </w:pPr>
          </w:p>
          <w:p w:rsidR="00667752" w:rsidRPr="00667752" w:rsidRDefault="00667752" w:rsidP="00667752">
            <w:pPr>
              <w:rPr>
                <w:rFonts w:ascii="Times New Roman" w:hAnsi="Times New Roman"/>
                <w:b/>
                <w:sz w:val="24"/>
                <w:szCs w:val="24"/>
              </w:rPr>
            </w:pPr>
            <w:r w:rsidRPr="00667752">
              <w:rPr>
                <w:rFonts w:ascii="Times New Roman" w:hAnsi="Times New Roman"/>
                <w:b/>
                <w:sz w:val="24"/>
                <w:szCs w:val="24"/>
              </w:rPr>
              <w:t>25-28.07.2022</w:t>
            </w:r>
          </w:p>
        </w:tc>
        <w:tc>
          <w:tcPr>
            <w:tcW w:w="4061" w:type="dxa"/>
          </w:tcPr>
          <w:p w:rsidR="00667752" w:rsidRPr="00667752" w:rsidRDefault="00667752" w:rsidP="00667752">
            <w:pPr>
              <w:rPr>
                <w:rFonts w:ascii="Times New Roman" w:hAnsi="Times New Roman"/>
                <w:sz w:val="24"/>
                <w:szCs w:val="24"/>
              </w:rPr>
            </w:pPr>
            <w:r w:rsidRPr="00667752">
              <w:rPr>
                <w:rFonts w:ascii="Times New Roman" w:hAnsi="Times New Roman"/>
                <w:sz w:val="24"/>
                <w:szCs w:val="24"/>
              </w:rPr>
              <w:t xml:space="preserve">Poinformowanie pszczelarzy o zakwalifikowaniu do udziału w projekcie </w:t>
            </w:r>
          </w:p>
        </w:tc>
        <w:tc>
          <w:tcPr>
            <w:tcW w:w="3021" w:type="dxa"/>
          </w:tcPr>
          <w:p w:rsidR="00667752" w:rsidRPr="00667752" w:rsidRDefault="00667752" w:rsidP="00667752">
            <w:pPr>
              <w:rPr>
                <w:rFonts w:ascii="Times New Roman" w:hAnsi="Times New Roman"/>
                <w:sz w:val="24"/>
                <w:szCs w:val="24"/>
              </w:rPr>
            </w:pPr>
            <w:r w:rsidRPr="00667752">
              <w:rPr>
                <w:rFonts w:ascii="Times New Roman" w:hAnsi="Times New Roman"/>
                <w:sz w:val="24"/>
                <w:szCs w:val="24"/>
              </w:rPr>
              <w:t>Potwierdzenie udziału w projekcie przez pszczelarzy</w:t>
            </w:r>
          </w:p>
        </w:tc>
      </w:tr>
      <w:tr w:rsidR="00667752" w:rsidRPr="00667752" w:rsidTr="00312371">
        <w:tc>
          <w:tcPr>
            <w:tcW w:w="1980" w:type="dxa"/>
          </w:tcPr>
          <w:p w:rsidR="00667752" w:rsidRPr="00667752" w:rsidRDefault="00667752" w:rsidP="00667752">
            <w:pPr>
              <w:rPr>
                <w:rFonts w:ascii="Times New Roman" w:hAnsi="Times New Roman"/>
                <w:b/>
                <w:sz w:val="24"/>
                <w:szCs w:val="24"/>
              </w:rPr>
            </w:pPr>
          </w:p>
          <w:p w:rsidR="00667752" w:rsidRPr="00667752" w:rsidRDefault="00667752" w:rsidP="00667752">
            <w:pPr>
              <w:rPr>
                <w:rFonts w:ascii="Times New Roman" w:hAnsi="Times New Roman"/>
                <w:b/>
                <w:sz w:val="24"/>
                <w:szCs w:val="24"/>
              </w:rPr>
            </w:pPr>
            <w:r w:rsidRPr="00667752">
              <w:rPr>
                <w:rFonts w:ascii="Times New Roman" w:hAnsi="Times New Roman"/>
                <w:b/>
                <w:sz w:val="24"/>
                <w:szCs w:val="24"/>
              </w:rPr>
              <w:t>22- 31.08.2022</w:t>
            </w:r>
          </w:p>
        </w:tc>
        <w:tc>
          <w:tcPr>
            <w:tcW w:w="4061" w:type="dxa"/>
          </w:tcPr>
          <w:p w:rsidR="00667752" w:rsidRPr="00667752" w:rsidRDefault="00667752" w:rsidP="00667752">
            <w:pPr>
              <w:rPr>
                <w:rFonts w:ascii="Times New Roman" w:hAnsi="Times New Roman"/>
                <w:sz w:val="24"/>
                <w:szCs w:val="24"/>
              </w:rPr>
            </w:pPr>
            <w:r w:rsidRPr="00667752">
              <w:rPr>
                <w:rFonts w:ascii="Times New Roman" w:hAnsi="Times New Roman"/>
                <w:sz w:val="24"/>
                <w:szCs w:val="24"/>
              </w:rPr>
              <w:t>Wydawanie węzy pszczelarzom przez prezesów kół oraz pracowników biura LZP w Zielonej Górze.</w:t>
            </w:r>
          </w:p>
        </w:tc>
        <w:tc>
          <w:tcPr>
            <w:tcW w:w="3021" w:type="dxa"/>
          </w:tcPr>
          <w:p w:rsidR="00667752" w:rsidRPr="00667752" w:rsidRDefault="00667752" w:rsidP="00667752">
            <w:pPr>
              <w:rPr>
                <w:rFonts w:ascii="Times New Roman" w:hAnsi="Times New Roman"/>
                <w:sz w:val="24"/>
                <w:szCs w:val="24"/>
              </w:rPr>
            </w:pPr>
            <w:r w:rsidRPr="00667752">
              <w:rPr>
                <w:rFonts w:ascii="Times New Roman" w:hAnsi="Times New Roman"/>
                <w:sz w:val="24"/>
                <w:szCs w:val="24"/>
              </w:rPr>
              <w:t>Potwierdzenie odbioru węzy czytelnym podpisem przez każdego pszczelarza</w:t>
            </w:r>
          </w:p>
        </w:tc>
      </w:tr>
      <w:tr w:rsidR="00667752" w:rsidRPr="00667752" w:rsidTr="00312371">
        <w:tc>
          <w:tcPr>
            <w:tcW w:w="1980" w:type="dxa"/>
          </w:tcPr>
          <w:p w:rsidR="00667752" w:rsidRPr="00667752" w:rsidRDefault="00667752" w:rsidP="00667752">
            <w:pPr>
              <w:rPr>
                <w:rFonts w:ascii="Times New Roman" w:hAnsi="Times New Roman"/>
                <w:b/>
                <w:sz w:val="24"/>
                <w:szCs w:val="24"/>
              </w:rPr>
            </w:pPr>
            <w:r w:rsidRPr="00667752">
              <w:rPr>
                <w:rFonts w:ascii="Times New Roman" w:hAnsi="Times New Roman"/>
                <w:b/>
                <w:sz w:val="24"/>
                <w:szCs w:val="24"/>
              </w:rPr>
              <w:t xml:space="preserve">   </w:t>
            </w:r>
          </w:p>
          <w:p w:rsidR="00667752" w:rsidRPr="00667752" w:rsidRDefault="00667752" w:rsidP="00667752">
            <w:pPr>
              <w:rPr>
                <w:rFonts w:ascii="Times New Roman" w:hAnsi="Times New Roman"/>
                <w:b/>
                <w:sz w:val="24"/>
                <w:szCs w:val="24"/>
              </w:rPr>
            </w:pPr>
            <w:r w:rsidRPr="00667752">
              <w:rPr>
                <w:rFonts w:ascii="Times New Roman" w:hAnsi="Times New Roman"/>
                <w:b/>
                <w:sz w:val="24"/>
                <w:szCs w:val="24"/>
              </w:rPr>
              <w:t xml:space="preserve"> 12- 15.09. 2022</w:t>
            </w:r>
          </w:p>
          <w:p w:rsidR="00667752" w:rsidRPr="00667752" w:rsidRDefault="00667752" w:rsidP="00667752">
            <w:pPr>
              <w:rPr>
                <w:rFonts w:ascii="Times New Roman" w:hAnsi="Times New Roman"/>
                <w:b/>
                <w:sz w:val="24"/>
                <w:szCs w:val="24"/>
              </w:rPr>
            </w:pPr>
          </w:p>
          <w:p w:rsidR="00667752" w:rsidRPr="00667752" w:rsidRDefault="00667752" w:rsidP="00667752">
            <w:pPr>
              <w:rPr>
                <w:rFonts w:ascii="Times New Roman" w:hAnsi="Times New Roman"/>
                <w:b/>
                <w:sz w:val="24"/>
                <w:szCs w:val="24"/>
              </w:rPr>
            </w:pPr>
          </w:p>
        </w:tc>
        <w:tc>
          <w:tcPr>
            <w:tcW w:w="4061" w:type="dxa"/>
          </w:tcPr>
          <w:p w:rsidR="00667752" w:rsidRPr="00667752" w:rsidRDefault="00667752" w:rsidP="00667752">
            <w:pPr>
              <w:rPr>
                <w:rFonts w:ascii="Times New Roman" w:hAnsi="Times New Roman"/>
                <w:sz w:val="24"/>
                <w:szCs w:val="24"/>
              </w:rPr>
            </w:pPr>
            <w:r w:rsidRPr="00667752">
              <w:rPr>
                <w:rFonts w:ascii="Times New Roman" w:hAnsi="Times New Roman"/>
                <w:sz w:val="24"/>
                <w:szCs w:val="24"/>
              </w:rPr>
              <w:t>Przygotowanie dokumentacji z realizacji projektu  z poszczególnych RKP</w:t>
            </w:r>
          </w:p>
        </w:tc>
        <w:tc>
          <w:tcPr>
            <w:tcW w:w="3021" w:type="dxa"/>
          </w:tcPr>
          <w:p w:rsidR="00667752" w:rsidRPr="00667752" w:rsidRDefault="00667752" w:rsidP="00667752">
            <w:pPr>
              <w:rPr>
                <w:rFonts w:ascii="Times New Roman" w:hAnsi="Times New Roman"/>
                <w:sz w:val="24"/>
                <w:szCs w:val="24"/>
              </w:rPr>
            </w:pPr>
            <w:r w:rsidRPr="00667752">
              <w:rPr>
                <w:rFonts w:ascii="Times New Roman" w:hAnsi="Times New Roman"/>
                <w:sz w:val="24"/>
                <w:szCs w:val="24"/>
              </w:rPr>
              <w:t>Pełne podpisane listy odbioru węzy przez pszczelarzy</w:t>
            </w:r>
          </w:p>
        </w:tc>
      </w:tr>
      <w:tr w:rsidR="00667752" w:rsidRPr="00667752" w:rsidTr="00312371">
        <w:tc>
          <w:tcPr>
            <w:tcW w:w="1980" w:type="dxa"/>
          </w:tcPr>
          <w:p w:rsidR="00667752" w:rsidRPr="00667752" w:rsidRDefault="00667752" w:rsidP="00667752">
            <w:pPr>
              <w:rPr>
                <w:rFonts w:ascii="Times New Roman" w:hAnsi="Times New Roman"/>
                <w:b/>
                <w:color w:val="FF0000"/>
                <w:sz w:val="24"/>
                <w:szCs w:val="24"/>
              </w:rPr>
            </w:pPr>
            <w:r w:rsidRPr="00667752">
              <w:rPr>
                <w:rFonts w:ascii="Times New Roman" w:hAnsi="Times New Roman"/>
                <w:b/>
                <w:sz w:val="24"/>
                <w:szCs w:val="24"/>
              </w:rPr>
              <w:t>19.09. 31.11.2022</w:t>
            </w:r>
          </w:p>
        </w:tc>
        <w:tc>
          <w:tcPr>
            <w:tcW w:w="4061" w:type="dxa"/>
          </w:tcPr>
          <w:p w:rsidR="00667752" w:rsidRPr="00667752" w:rsidRDefault="00667752" w:rsidP="00667752">
            <w:pPr>
              <w:rPr>
                <w:rFonts w:ascii="Times New Roman" w:hAnsi="Times New Roman"/>
                <w:sz w:val="24"/>
                <w:szCs w:val="24"/>
              </w:rPr>
            </w:pPr>
            <w:r w:rsidRPr="00667752">
              <w:rPr>
                <w:rFonts w:ascii="Times New Roman" w:hAnsi="Times New Roman"/>
                <w:sz w:val="24"/>
                <w:szCs w:val="24"/>
              </w:rPr>
              <w:t>Przygotowanie dokumentacji z realizacji i rozliczenie projektu</w:t>
            </w:r>
          </w:p>
        </w:tc>
        <w:tc>
          <w:tcPr>
            <w:tcW w:w="3021" w:type="dxa"/>
          </w:tcPr>
          <w:p w:rsidR="00667752" w:rsidRPr="00667752" w:rsidRDefault="00667752" w:rsidP="00667752">
            <w:pPr>
              <w:rPr>
                <w:rFonts w:ascii="Times New Roman" w:hAnsi="Times New Roman"/>
                <w:sz w:val="24"/>
                <w:szCs w:val="24"/>
              </w:rPr>
            </w:pPr>
          </w:p>
        </w:tc>
      </w:tr>
    </w:tbl>
    <w:p w:rsidR="00667752" w:rsidRPr="00667752" w:rsidRDefault="00667752" w:rsidP="00667752">
      <w:pPr>
        <w:rPr>
          <w:rFonts w:ascii="Times New Roman" w:eastAsia="Times New Roman" w:hAnsi="Times New Roman" w:cs="Times New Roman"/>
          <w:sz w:val="24"/>
          <w:szCs w:val="24"/>
        </w:rPr>
      </w:pPr>
    </w:p>
    <w:p w:rsidR="00667752" w:rsidRPr="00667752" w:rsidRDefault="00667752" w:rsidP="00667752">
      <w:pPr>
        <w:numPr>
          <w:ilvl w:val="0"/>
          <w:numId w:val="2"/>
        </w:numPr>
        <w:spacing w:after="200" w:line="276" w:lineRule="auto"/>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Realizator projektu zastrzega sobie prawo do zmiany ww. harmonogramu szczególnie w uzasadnionych okolicznościach, których nie można było przewidzieć na etapie planowania.</w:t>
      </w:r>
    </w:p>
    <w:p w:rsidR="00667752" w:rsidRPr="00667752" w:rsidRDefault="00667752" w:rsidP="00667752">
      <w:pPr>
        <w:numPr>
          <w:ilvl w:val="0"/>
          <w:numId w:val="2"/>
        </w:numPr>
        <w:tabs>
          <w:tab w:val="clear" w:pos="765"/>
          <w:tab w:val="num" w:pos="284"/>
        </w:tabs>
        <w:spacing w:before="120" w:after="120" w:line="240" w:lineRule="auto"/>
        <w:ind w:left="142" w:hanging="142"/>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Każdy uczestnik projektu składając deklarację:</w:t>
      </w:r>
    </w:p>
    <w:p w:rsidR="00667752" w:rsidRPr="00667752" w:rsidRDefault="00667752" w:rsidP="00667752">
      <w:pPr>
        <w:numPr>
          <w:ilvl w:val="0"/>
          <w:numId w:val="4"/>
        </w:numPr>
        <w:spacing w:before="120" w:after="120" w:line="240" w:lineRule="auto"/>
        <w:ind w:left="709" w:hanging="425"/>
        <w:contextualSpacing/>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zobowiązuje się do przestrzegania niniejszego regulaminu;</w:t>
      </w:r>
    </w:p>
    <w:p w:rsidR="00667752" w:rsidRPr="00667752" w:rsidRDefault="00667752" w:rsidP="00667752">
      <w:pPr>
        <w:numPr>
          <w:ilvl w:val="0"/>
          <w:numId w:val="4"/>
        </w:numPr>
        <w:spacing w:before="120" w:after="120" w:line="240" w:lineRule="auto"/>
        <w:ind w:left="709" w:hanging="425"/>
        <w:contextualSpacing/>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wyraża zgodę na przetwarzanie swoich danych osobowych przez Realizatora Projektu na potrzeby związane z realizacją  projektu;</w:t>
      </w:r>
    </w:p>
    <w:p w:rsidR="00667752" w:rsidRPr="00667752" w:rsidRDefault="00667752" w:rsidP="00667752">
      <w:pPr>
        <w:numPr>
          <w:ilvl w:val="0"/>
          <w:numId w:val="4"/>
        </w:numPr>
        <w:spacing w:before="120" w:after="120" w:line="240" w:lineRule="auto"/>
        <w:ind w:left="709" w:hanging="425"/>
        <w:contextualSpacing/>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wyraża zgodę na upublicznianie swojego wizerunku na potrzeby związane z realizacją projektu;</w:t>
      </w:r>
    </w:p>
    <w:p w:rsidR="00667752" w:rsidRPr="00667752" w:rsidRDefault="00667752" w:rsidP="00667752">
      <w:pPr>
        <w:numPr>
          <w:ilvl w:val="0"/>
          <w:numId w:val="4"/>
        </w:numPr>
        <w:spacing w:before="120" w:after="120" w:line="240" w:lineRule="auto"/>
        <w:ind w:left="709" w:hanging="425"/>
        <w:contextualSpacing/>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zobowiązuje się do zwrotu na rzecz Realizatora Projektu kosztów zakupu wydanej mu węzy w przypadku stwierdzenia nieprawidłowości w realizacji projektu przez uczestnika projektu.</w:t>
      </w:r>
    </w:p>
    <w:p w:rsidR="00667752" w:rsidRPr="00667752" w:rsidRDefault="00667752" w:rsidP="00667752">
      <w:pPr>
        <w:spacing w:before="120" w:after="120" w:line="240" w:lineRule="auto"/>
        <w:ind w:left="709"/>
        <w:jc w:val="both"/>
        <w:rPr>
          <w:rFonts w:ascii="Times New Roman" w:eastAsia="Times New Roman" w:hAnsi="Times New Roman" w:cs="Times New Roman"/>
          <w:sz w:val="24"/>
          <w:szCs w:val="24"/>
          <w:lang w:eastAsia="pl-PL"/>
        </w:rPr>
      </w:pPr>
    </w:p>
    <w:p w:rsidR="00667752" w:rsidRPr="00667752" w:rsidRDefault="00667752" w:rsidP="00667752">
      <w:pPr>
        <w:spacing w:before="120" w:after="120"/>
        <w:ind w:left="-5" w:hanging="352"/>
        <w:jc w:val="center"/>
        <w:rPr>
          <w:rFonts w:ascii="Times New Roman" w:eastAsia="Times New Roman" w:hAnsi="Times New Roman" w:cs="Times New Roman"/>
          <w:b/>
          <w:sz w:val="24"/>
          <w:szCs w:val="24"/>
        </w:rPr>
      </w:pPr>
      <w:r w:rsidRPr="00667752">
        <w:rPr>
          <w:rFonts w:ascii="Times New Roman" w:eastAsia="Times New Roman" w:hAnsi="Times New Roman" w:cs="Times New Roman"/>
          <w:b/>
          <w:sz w:val="24"/>
          <w:szCs w:val="24"/>
        </w:rPr>
        <w:t>Dział III</w:t>
      </w:r>
    </w:p>
    <w:p w:rsidR="00667752" w:rsidRPr="00667752" w:rsidRDefault="00667752" w:rsidP="00667752">
      <w:pPr>
        <w:spacing w:before="120" w:after="120"/>
        <w:ind w:left="-5" w:hanging="352"/>
        <w:jc w:val="center"/>
        <w:rPr>
          <w:rFonts w:ascii="Times New Roman" w:eastAsia="Times New Roman" w:hAnsi="Times New Roman" w:cs="Times New Roman"/>
          <w:b/>
          <w:sz w:val="24"/>
          <w:szCs w:val="24"/>
        </w:rPr>
      </w:pPr>
      <w:r w:rsidRPr="00667752">
        <w:rPr>
          <w:rFonts w:ascii="Times New Roman" w:eastAsia="Times New Roman" w:hAnsi="Times New Roman" w:cs="Times New Roman"/>
          <w:b/>
          <w:sz w:val="24"/>
          <w:szCs w:val="24"/>
        </w:rPr>
        <w:t>Zasady wypełniania i składania Deklaracji uczestnictwa w projekcie</w:t>
      </w:r>
    </w:p>
    <w:p w:rsidR="00667752" w:rsidRPr="00667752" w:rsidRDefault="00667752" w:rsidP="00667752">
      <w:pPr>
        <w:numPr>
          <w:ilvl w:val="0"/>
          <w:numId w:val="5"/>
        </w:numPr>
        <w:tabs>
          <w:tab w:val="clear" w:pos="900"/>
          <w:tab w:val="num" w:pos="426"/>
        </w:tabs>
        <w:spacing w:before="120" w:after="120" w:line="240" w:lineRule="auto"/>
        <w:ind w:left="426" w:hanging="426"/>
        <w:jc w:val="both"/>
        <w:rPr>
          <w:rFonts w:ascii="Times New Roman" w:eastAsia="Times New Roman" w:hAnsi="Times New Roman" w:cs="Times New Roman"/>
          <w:b/>
          <w:sz w:val="24"/>
          <w:szCs w:val="24"/>
          <w:lang w:eastAsia="pl-PL"/>
        </w:rPr>
      </w:pPr>
      <w:r w:rsidRPr="00667752">
        <w:rPr>
          <w:rFonts w:ascii="Times New Roman" w:eastAsia="Times New Roman" w:hAnsi="Times New Roman" w:cs="Times New Roman"/>
          <w:sz w:val="24"/>
          <w:szCs w:val="24"/>
          <w:lang w:eastAsia="pl-PL"/>
        </w:rPr>
        <w:t xml:space="preserve">Wszystkie Deklaracje uczestnictwa w projekcie (oryginały) muszą zostać złożone wraz z wymaganymi załącznikami do Lubuskiego Związku Pszczelarzy w Zielonej Górze w </w:t>
      </w:r>
      <w:r w:rsidRPr="00667752">
        <w:rPr>
          <w:rFonts w:ascii="Times New Roman" w:eastAsia="Times New Roman" w:hAnsi="Times New Roman" w:cs="Times New Roman"/>
          <w:b/>
          <w:sz w:val="24"/>
          <w:szCs w:val="24"/>
          <w:lang w:eastAsia="pl-PL"/>
        </w:rPr>
        <w:t>terminie do  04-07, 11-14. 07.2022 r.</w:t>
      </w:r>
    </w:p>
    <w:p w:rsidR="00667752" w:rsidRPr="00667752" w:rsidRDefault="00667752" w:rsidP="00667752">
      <w:pPr>
        <w:numPr>
          <w:ilvl w:val="0"/>
          <w:numId w:val="5"/>
        </w:numPr>
        <w:tabs>
          <w:tab w:val="clear" w:pos="900"/>
          <w:tab w:val="num" w:pos="426"/>
        </w:tabs>
        <w:spacing w:before="120" w:after="120" w:line="240" w:lineRule="auto"/>
        <w:ind w:left="426" w:hanging="426"/>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Deklarację Uczestnictwa w projekcie można składać osobiście w biurze Lubuskiego Związku Pszczelarzy w Zielonej Górze na ul. Drzewnej 15 od poniedziałku do czwartku w godzinach od 9.30 do 13.30 lub przesłać pocztą na adres</w:t>
      </w:r>
      <w:r w:rsidRPr="00667752">
        <w:rPr>
          <w:rFonts w:ascii="Times New Roman" w:eastAsia="Times New Roman" w:hAnsi="Times New Roman" w:cs="Times New Roman"/>
          <w:b/>
          <w:sz w:val="24"/>
          <w:szCs w:val="24"/>
          <w:lang w:eastAsia="pl-PL"/>
        </w:rPr>
        <w:t>: Lubuski Związek Pszczelarzy 65 – 060 Zielona Góra ul. Drzewna 15 .</w:t>
      </w:r>
      <w:r w:rsidRPr="00667752">
        <w:rPr>
          <w:rFonts w:ascii="Times New Roman" w:eastAsia="Times New Roman" w:hAnsi="Times New Roman" w:cs="Times New Roman"/>
          <w:sz w:val="24"/>
          <w:szCs w:val="24"/>
          <w:lang w:eastAsia="pl-PL"/>
        </w:rPr>
        <w:t xml:space="preserve"> Decyduje data wpływu przesyłki do biura LZP w Zielonej Górze, nie zaś data nadania przesyłki pocztowej.</w:t>
      </w:r>
    </w:p>
    <w:p w:rsidR="00667752" w:rsidRPr="00667752" w:rsidRDefault="00667752" w:rsidP="00667752">
      <w:pPr>
        <w:numPr>
          <w:ilvl w:val="0"/>
          <w:numId w:val="5"/>
        </w:numPr>
        <w:tabs>
          <w:tab w:val="clear" w:pos="900"/>
          <w:tab w:val="num" w:pos="426"/>
        </w:tabs>
        <w:spacing w:before="120" w:after="120" w:line="240" w:lineRule="auto"/>
        <w:ind w:left="426" w:hanging="426"/>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lastRenderedPageBreak/>
        <w:t>Każda Deklaracja po złożeniu w biurze LZP w Zielonej Górze otrzymuje swój numer indentyfikacyjny.</w:t>
      </w:r>
    </w:p>
    <w:p w:rsidR="00667752" w:rsidRPr="00667752" w:rsidRDefault="00667752" w:rsidP="00667752">
      <w:pPr>
        <w:numPr>
          <w:ilvl w:val="0"/>
          <w:numId w:val="5"/>
        </w:numPr>
        <w:tabs>
          <w:tab w:val="clear" w:pos="900"/>
        </w:tabs>
        <w:spacing w:before="120" w:after="120" w:line="240" w:lineRule="auto"/>
        <w:ind w:left="426" w:hanging="426"/>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Deklaracje Uczestnictwa możliwe są do pobrania na stronach internetowych powiatów w miejscu zamieszkania uczestnika lub osobiście w siedzibach kół pszczelarskich działających na terenie wybranych powiatów województwa lubuskiego tj. miejskim Zielona Góra, zielonogórskim, żarskim, żagańskim, nowosolskim, świebodzińskim, k</w:t>
      </w:r>
      <w:r w:rsidR="00710970">
        <w:rPr>
          <w:rFonts w:ascii="Times New Roman" w:eastAsia="Times New Roman" w:hAnsi="Times New Roman" w:cs="Times New Roman"/>
          <w:sz w:val="24"/>
          <w:szCs w:val="24"/>
          <w:lang w:eastAsia="pl-PL"/>
        </w:rPr>
        <w:t>rośnieńskim, wschowskim</w:t>
      </w:r>
      <w:r w:rsidRPr="00667752">
        <w:rPr>
          <w:rFonts w:ascii="Times New Roman" w:eastAsia="Times New Roman" w:hAnsi="Times New Roman" w:cs="Times New Roman"/>
          <w:sz w:val="24"/>
          <w:szCs w:val="24"/>
          <w:lang w:eastAsia="pl-PL"/>
        </w:rPr>
        <w:t>.</w:t>
      </w:r>
    </w:p>
    <w:p w:rsidR="00667752" w:rsidRPr="00667752" w:rsidRDefault="00667752" w:rsidP="00667752">
      <w:pPr>
        <w:numPr>
          <w:ilvl w:val="0"/>
          <w:numId w:val="5"/>
        </w:numPr>
        <w:tabs>
          <w:tab w:val="clear" w:pos="900"/>
          <w:tab w:val="num" w:pos="426"/>
        </w:tabs>
        <w:spacing w:before="120" w:after="120" w:line="240" w:lineRule="auto"/>
        <w:ind w:left="426" w:hanging="426"/>
        <w:jc w:val="both"/>
        <w:rPr>
          <w:rFonts w:ascii="Times New Roman" w:eastAsia="Times New Roman" w:hAnsi="Times New Roman" w:cs="Times New Roman"/>
          <w:b/>
          <w:sz w:val="24"/>
          <w:szCs w:val="24"/>
          <w:lang w:eastAsia="pl-PL"/>
        </w:rPr>
      </w:pPr>
      <w:r w:rsidRPr="00667752">
        <w:rPr>
          <w:rFonts w:ascii="Times New Roman" w:eastAsia="Times New Roman" w:hAnsi="Times New Roman" w:cs="Times New Roman"/>
          <w:sz w:val="24"/>
          <w:szCs w:val="24"/>
          <w:lang w:eastAsia="pl-PL"/>
        </w:rPr>
        <w:t>Deklarację należy wypełnić w sposób czytelny, drukowanymi literami, podając: imię i nazwisko, adres zamieszkania zgłaszanego pszczelarza, telefon, e-mail oraz miejsce lokalizacji i liczbę  rodzin pszczelich</w:t>
      </w:r>
      <w:r w:rsidRPr="00667752">
        <w:rPr>
          <w:rFonts w:ascii="Times New Roman" w:eastAsia="Times New Roman" w:hAnsi="Times New Roman" w:cs="Times New Roman"/>
          <w:b/>
          <w:sz w:val="24"/>
          <w:szCs w:val="24"/>
          <w:lang w:eastAsia="pl-PL"/>
        </w:rPr>
        <w:t>.</w:t>
      </w:r>
    </w:p>
    <w:p w:rsidR="00667752" w:rsidRPr="00667752" w:rsidRDefault="00667752" w:rsidP="00667752">
      <w:pPr>
        <w:numPr>
          <w:ilvl w:val="0"/>
          <w:numId w:val="5"/>
        </w:numPr>
        <w:tabs>
          <w:tab w:val="clear" w:pos="900"/>
        </w:tabs>
        <w:spacing w:before="120" w:after="120" w:line="240" w:lineRule="auto"/>
        <w:ind w:left="426" w:hanging="426"/>
        <w:jc w:val="both"/>
        <w:rPr>
          <w:rFonts w:ascii="Times New Roman" w:eastAsia="Times New Roman" w:hAnsi="Times New Roman" w:cs="Times New Roman"/>
          <w:b/>
          <w:sz w:val="24"/>
          <w:szCs w:val="24"/>
          <w:lang w:eastAsia="pl-PL"/>
        </w:rPr>
      </w:pPr>
      <w:r w:rsidRPr="00667752">
        <w:rPr>
          <w:rFonts w:ascii="Times New Roman" w:eastAsia="Times New Roman" w:hAnsi="Times New Roman" w:cs="Times New Roman"/>
          <w:b/>
          <w:sz w:val="24"/>
          <w:szCs w:val="24"/>
          <w:lang w:eastAsia="pl-PL"/>
        </w:rPr>
        <w:t xml:space="preserve">Uwaga! </w:t>
      </w:r>
    </w:p>
    <w:p w:rsidR="00667752" w:rsidRPr="00667752" w:rsidRDefault="00667752" w:rsidP="00667752">
      <w:pPr>
        <w:tabs>
          <w:tab w:val="num" w:pos="426"/>
          <w:tab w:val="num" w:pos="900"/>
        </w:tabs>
        <w:spacing w:before="120" w:after="120" w:line="240" w:lineRule="auto"/>
        <w:ind w:left="426"/>
        <w:jc w:val="both"/>
        <w:rPr>
          <w:rFonts w:ascii="Times New Roman" w:eastAsia="Times New Roman" w:hAnsi="Times New Roman" w:cs="Times New Roman"/>
          <w:b/>
          <w:sz w:val="24"/>
          <w:szCs w:val="24"/>
          <w:lang w:eastAsia="pl-PL"/>
        </w:rPr>
      </w:pPr>
      <w:r w:rsidRPr="00667752">
        <w:rPr>
          <w:rFonts w:ascii="Times New Roman" w:eastAsia="Times New Roman" w:hAnsi="Times New Roman" w:cs="Times New Roman"/>
          <w:b/>
          <w:sz w:val="24"/>
          <w:szCs w:val="24"/>
          <w:lang w:eastAsia="pl-PL"/>
        </w:rPr>
        <w:t xml:space="preserve">Wszelkie omyłki pisarskie na deklaracji należy przekreślić oraz napisać poprawną treść obok wraz z umieszczeniem podpisu przy skreśleniu. Wypełniając deklarację nie należy używać korektorów. </w:t>
      </w:r>
    </w:p>
    <w:p w:rsidR="00667752" w:rsidRPr="00667752" w:rsidRDefault="00667752" w:rsidP="00667752">
      <w:pPr>
        <w:numPr>
          <w:ilvl w:val="0"/>
          <w:numId w:val="5"/>
        </w:numPr>
        <w:tabs>
          <w:tab w:val="clear" w:pos="900"/>
          <w:tab w:val="num" w:pos="426"/>
        </w:tabs>
        <w:spacing w:before="120" w:after="120" w:line="240" w:lineRule="auto"/>
        <w:ind w:left="426" w:hanging="426"/>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b/>
          <w:sz w:val="24"/>
          <w:szCs w:val="24"/>
          <w:lang w:eastAsia="pl-PL"/>
        </w:rPr>
        <w:t>W przypadku, gdyby któreś z pól nie dotyczyło zgłaszającego należy w tym polu wpisać „NIE DOTYCZY”.</w:t>
      </w:r>
    </w:p>
    <w:p w:rsidR="00667752" w:rsidRPr="00667752" w:rsidRDefault="00667752" w:rsidP="00667752">
      <w:pPr>
        <w:numPr>
          <w:ilvl w:val="0"/>
          <w:numId w:val="5"/>
        </w:numPr>
        <w:tabs>
          <w:tab w:val="clear" w:pos="900"/>
        </w:tabs>
        <w:spacing w:before="120" w:after="120" w:line="240" w:lineRule="auto"/>
        <w:ind w:left="425" w:hanging="425"/>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Deklaracja musi być podpisana przez osobę, która jest właścicielem rodzin pszczelich zgłoszonych do projektu.</w:t>
      </w:r>
    </w:p>
    <w:p w:rsidR="00667752" w:rsidRPr="00667752" w:rsidRDefault="00667752" w:rsidP="00667752">
      <w:pPr>
        <w:numPr>
          <w:ilvl w:val="0"/>
          <w:numId w:val="5"/>
        </w:numPr>
        <w:tabs>
          <w:tab w:val="clear" w:pos="900"/>
        </w:tabs>
        <w:spacing w:before="120" w:after="120" w:line="240" w:lineRule="auto"/>
        <w:ind w:left="426" w:hanging="426"/>
        <w:jc w:val="both"/>
        <w:rPr>
          <w:rFonts w:ascii="Times New Roman" w:eastAsia="Times New Roman" w:hAnsi="Times New Roman" w:cs="Times New Roman"/>
          <w:sz w:val="24"/>
          <w:szCs w:val="24"/>
          <w:lang w:eastAsia="pl-PL"/>
        </w:rPr>
      </w:pPr>
      <w:r w:rsidRPr="00DA3074">
        <w:rPr>
          <w:rFonts w:ascii="Times New Roman" w:eastAsia="Times New Roman" w:hAnsi="Times New Roman" w:cs="Times New Roman"/>
          <w:sz w:val="24"/>
          <w:szCs w:val="24"/>
          <w:lang w:eastAsia="pl-PL"/>
        </w:rPr>
        <w:t>Dopuszcza się złożenie Deklaracji uczestnictwa przez osobę upoważnioną do tej czynności przez pszczelarza, którego dotyczy zgłoszenie, pod warunkiem dołączenia do deklaracji pełnomocnictwa danego pszczelarza do podejmowania takich czynności w imieniu zgłaszanego</w:t>
      </w:r>
      <w:r w:rsidRPr="00CB61D3">
        <w:rPr>
          <w:rFonts w:ascii="Times New Roman" w:eastAsia="Times New Roman" w:hAnsi="Times New Roman" w:cs="Times New Roman"/>
          <w:color w:val="FF0000"/>
          <w:sz w:val="24"/>
          <w:szCs w:val="24"/>
          <w:lang w:eastAsia="pl-PL"/>
        </w:rPr>
        <w:t xml:space="preserve">. </w:t>
      </w:r>
    </w:p>
    <w:p w:rsidR="00667752" w:rsidRPr="00667752" w:rsidRDefault="00667752" w:rsidP="00667752">
      <w:pPr>
        <w:tabs>
          <w:tab w:val="num" w:pos="426"/>
        </w:tabs>
        <w:spacing w:before="120" w:after="120" w:line="240" w:lineRule="auto"/>
        <w:ind w:left="426"/>
        <w:jc w:val="both"/>
        <w:rPr>
          <w:rFonts w:ascii="Times New Roman" w:eastAsia="Times New Roman" w:hAnsi="Times New Roman" w:cs="Times New Roman"/>
          <w:b/>
          <w:sz w:val="24"/>
          <w:szCs w:val="24"/>
          <w:lang w:eastAsia="pl-PL"/>
        </w:rPr>
      </w:pPr>
      <w:r w:rsidRPr="00667752">
        <w:rPr>
          <w:rFonts w:ascii="Times New Roman" w:eastAsia="Times New Roman" w:hAnsi="Times New Roman" w:cs="Times New Roman"/>
          <w:b/>
          <w:sz w:val="24"/>
          <w:szCs w:val="24"/>
          <w:lang w:eastAsia="pl-PL"/>
        </w:rPr>
        <w:t>Uwaga!</w:t>
      </w:r>
    </w:p>
    <w:p w:rsidR="00667752" w:rsidRPr="00667752" w:rsidRDefault="00667752" w:rsidP="00667752">
      <w:pPr>
        <w:tabs>
          <w:tab w:val="num" w:pos="426"/>
        </w:tabs>
        <w:spacing w:before="120" w:after="120" w:line="240" w:lineRule="auto"/>
        <w:ind w:left="426"/>
        <w:jc w:val="both"/>
        <w:rPr>
          <w:rFonts w:ascii="Times New Roman" w:eastAsia="Times New Roman" w:hAnsi="Times New Roman" w:cs="Times New Roman"/>
          <w:b/>
          <w:sz w:val="24"/>
          <w:szCs w:val="24"/>
          <w:lang w:eastAsia="pl-PL"/>
        </w:rPr>
      </w:pPr>
      <w:r w:rsidRPr="00667752">
        <w:rPr>
          <w:rFonts w:ascii="Times New Roman" w:eastAsia="Times New Roman" w:hAnsi="Times New Roman" w:cs="Times New Roman"/>
          <w:b/>
          <w:sz w:val="24"/>
          <w:szCs w:val="24"/>
          <w:lang w:eastAsia="pl-PL"/>
        </w:rPr>
        <w:t>Pełnomocnictwo powinno być złożone w oryginale.</w:t>
      </w:r>
    </w:p>
    <w:p w:rsidR="00667752" w:rsidRPr="00CB61D3" w:rsidRDefault="00667752" w:rsidP="00CB61D3">
      <w:pPr>
        <w:numPr>
          <w:ilvl w:val="0"/>
          <w:numId w:val="5"/>
        </w:numPr>
        <w:tabs>
          <w:tab w:val="clear" w:pos="900"/>
          <w:tab w:val="num" w:pos="426"/>
        </w:tabs>
        <w:spacing w:before="120" w:after="120" w:line="240" w:lineRule="auto"/>
        <w:ind w:left="426" w:hanging="426"/>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W przypadku pszczelarzy będących członkami LZP dopuszcza się złożenie zbiorczej Deklaracji uczestnictwa w projekcie przez</w:t>
      </w:r>
      <w:r w:rsidR="00CB61D3">
        <w:rPr>
          <w:rFonts w:ascii="Times New Roman" w:eastAsia="Times New Roman" w:hAnsi="Times New Roman" w:cs="Times New Roman"/>
          <w:sz w:val="24"/>
          <w:szCs w:val="24"/>
          <w:lang w:eastAsia="pl-PL"/>
        </w:rPr>
        <w:t xml:space="preserve"> sekretarza Lubuskiego Związku Pszczelarzy lub </w:t>
      </w:r>
      <w:r w:rsidRPr="00CB61D3">
        <w:rPr>
          <w:rFonts w:ascii="Times New Roman" w:eastAsia="Times New Roman" w:hAnsi="Times New Roman" w:cs="Times New Roman"/>
          <w:sz w:val="24"/>
          <w:szCs w:val="24"/>
          <w:lang w:eastAsia="pl-PL"/>
        </w:rPr>
        <w:t xml:space="preserve"> prezesó</w:t>
      </w:r>
      <w:r w:rsidR="00CB61D3" w:rsidRPr="00CB61D3">
        <w:rPr>
          <w:rFonts w:ascii="Times New Roman" w:eastAsia="Times New Roman" w:hAnsi="Times New Roman" w:cs="Times New Roman"/>
          <w:sz w:val="24"/>
          <w:szCs w:val="24"/>
          <w:lang w:eastAsia="pl-PL"/>
        </w:rPr>
        <w:t>w Rejonowych Kół Pszczelarskic</w:t>
      </w:r>
      <w:r w:rsidR="00CB61D3">
        <w:rPr>
          <w:rFonts w:ascii="Times New Roman" w:eastAsia="Times New Roman" w:hAnsi="Times New Roman" w:cs="Times New Roman"/>
          <w:sz w:val="24"/>
          <w:szCs w:val="24"/>
          <w:lang w:eastAsia="pl-PL"/>
        </w:rPr>
        <w:t>h.</w:t>
      </w:r>
    </w:p>
    <w:p w:rsidR="00667752" w:rsidRPr="00667752" w:rsidRDefault="00667752" w:rsidP="00667752">
      <w:pPr>
        <w:numPr>
          <w:ilvl w:val="0"/>
          <w:numId w:val="5"/>
        </w:numPr>
        <w:tabs>
          <w:tab w:val="clear" w:pos="900"/>
        </w:tabs>
        <w:spacing w:before="120" w:after="120" w:line="240" w:lineRule="auto"/>
        <w:ind w:left="426" w:hanging="426"/>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W przypadku pasiek pszczelich prowadzonych przez współmałżonków lub członków rodziny deklarację uczestnictwa może złożyć ten małżonek lub członek rodziny, który jest uwidoczniony na zaświadczeniu zgłoszenia dokonanego do właściwego miejscowo powiatowego lekarza weterynarii.</w:t>
      </w:r>
    </w:p>
    <w:p w:rsidR="00667752" w:rsidRPr="00667752" w:rsidRDefault="00667752" w:rsidP="00667752">
      <w:pPr>
        <w:numPr>
          <w:ilvl w:val="0"/>
          <w:numId w:val="5"/>
        </w:numPr>
        <w:tabs>
          <w:tab w:val="clear" w:pos="900"/>
          <w:tab w:val="num" w:pos="426"/>
        </w:tabs>
        <w:spacing w:before="120" w:after="120" w:line="240" w:lineRule="auto"/>
        <w:ind w:left="426" w:hanging="426"/>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 xml:space="preserve">W Deklaracji należy wykazać liczbę rodzin pszczelich według stanu na </w:t>
      </w:r>
      <w:r w:rsidRPr="00667752">
        <w:rPr>
          <w:rFonts w:ascii="Times New Roman" w:eastAsia="Times New Roman" w:hAnsi="Times New Roman" w:cs="Times New Roman"/>
          <w:b/>
          <w:sz w:val="24"/>
          <w:szCs w:val="24"/>
          <w:lang w:eastAsia="pl-PL"/>
        </w:rPr>
        <w:t xml:space="preserve">19.05.2022 </w:t>
      </w:r>
      <w:r w:rsidRPr="00667752">
        <w:rPr>
          <w:rFonts w:ascii="Times New Roman" w:eastAsia="Times New Roman" w:hAnsi="Times New Roman" w:cs="Times New Roman"/>
          <w:sz w:val="24"/>
          <w:szCs w:val="24"/>
          <w:lang w:eastAsia="pl-PL"/>
        </w:rPr>
        <w:t>i potwierdzić ją:</w:t>
      </w:r>
    </w:p>
    <w:p w:rsidR="00297AC0" w:rsidRPr="0045608D" w:rsidRDefault="00297AC0" w:rsidP="0045608D">
      <w:pPr>
        <w:pStyle w:val="Akapitzlist"/>
        <w:numPr>
          <w:ilvl w:val="0"/>
          <w:numId w:val="11"/>
        </w:numPr>
        <w:spacing w:after="0" w:line="240" w:lineRule="auto"/>
        <w:jc w:val="both"/>
        <w:rPr>
          <w:rFonts w:ascii="Times New Roman" w:eastAsia="Times New Roman" w:hAnsi="Times New Roman"/>
          <w:sz w:val="24"/>
          <w:szCs w:val="24"/>
        </w:rPr>
      </w:pPr>
      <w:r w:rsidRPr="00710970">
        <w:rPr>
          <w:rFonts w:ascii="Times New Roman" w:eastAsia="Times New Roman" w:hAnsi="Times New Roman"/>
          <w:sz w:val="24"/>
          <w:szCs w:val="24"/>
        </w:rPr>
        <w:t xml:space="preserve">w przypadku pszczelarzy będących członkami LZP stany rodzin pszczelich </w:t>
      </w:r>
      <w:r w:rsidR="0045608D">
        <w:rPr>
          <w:rFonts w:ascii="Times New Roman" w:eastAsia="Times New Roman" w:hAnsi="Times New Roman"/>
          <w:sz w:val="24"/>
          <w:szCs w:val="24"/>
        </w:rPr>
        <w:t xml:space="preserve">za 2022 rok </w:t>
      </w:r>
      <w:r w:rsidRPr="00710970">
        <w:rPr>
          <w:rFonts w:ascii="Times New Roman" w:eastAsia="Times New Roman" w:hAnsi="Times New Roman"/>
          <w:sz w:val="24"/>
          <w:szCs w:val="24"/>
        </w:rPr>
        <w:t>potwierdza</w:t>
      </w:r>
      <w:bookmarkStart w:id="0" w:name="_GoBack"/>
      <w:bookmarkEnd w:id="0"/>
      <w:r w:rsidR="00710970" w:rsidRPr="0045608D">
        <w:rPr>
          <w:rFonts w:ascii="Times New Roman" w:eastAsia="Times New Roman" w:hAnsi="Times New Roman"/>
          <w:sz w:val="24"/>
          <w:szCs w:val="24"/>
        </w:rPr>
        <w:t xml:space="preserve">  </w:t>
      </w:r>
      <w:r w:rsidRPr="0045608D">
        <w:rPr>
          <w:rFonts w:ascii="Times New Roman" w:eastAsia="Times New Roman" w:hAnsi="Times New Roman"/>
          <w:sz w:val="24"/>
          <w:szCs w:val="24"/>
        </w:rPr>
        <w:t>Prezes RKP zgodnie ze zgłoszeniem i opłaceniem składek  do LZP</w:t>
      </w:r>
      <w:r w:rsidR="004D4EC2" w:rsidRPr="0045608D">
        <w:rPr>
          <w:rFonts w:ascii="Times New Roman" w:eastAsia="Times New Roman" w:hAnsi="Times New Roman"/>
          <w:sz w:val="24"/>
          <w:szCs w:val="24"/>
        </w:rPr>
        <w:t xml:space="preserve"> do dnia 19.05.2022 r.</w:t>
      </w:r>
    </w:p>
    <w:p w:rsidR="00667752" w:rsidRPr="00667752" w:rsidRDefault="00297AC0" w:rsidP="004D4EC2">
      <w:pPr>
        <w:spacing w:before="120" w:after="120" w:line="240" w:lineRule="auto"/>
        <w:rPr>
          <w:rFonts w:ascii="Times New Roman" w:eastAsia="Times New Roman" w:hAnsi="Times New Roman" w:cs="Times New Roman"/>
          <w:sz w:val="24"/>
          <w:szCs w:val="24"/>
          <w:lang w:eastAsia="pl-PL"/>
        </w:rPr>
      </w:pPr>
      <w:r w:rsidRPr="00297AC0">
        <w:rPr>
          <w:rFonts w:ascii="Times New Roman" w:eastAsia="Times New Roman" w:hAnsi="Times New Roman" w:cs="Times New Roman"/>
          <w:sz w:val="24"/>
          <w:szCs w:val="24"/>
          <w:lang w:eastAsia="pl-PL"/>
        </w:rPr>
        <w:lastRenderedPageBreak/>
        <w:t xml:space="preserve">      b) </w:t>
      </w:r>
      <w:r w:rsidR="00667752" w:rsidRPr="00667752">
        <w:rPr>
          <w:rFonts w:ascii="Times New Roman" w:eastAsia="Times New Roman" w:hAnsi="Times New Roman" w:cs="Times New Roman"/>
          <w:sz w:val="24"/>
          <w:szCs w:val="24"/>
          <w:lang w:eastAsia="pl-PL"/>
        </w:rPr>
        <w:t>w przypadku pszczelarzy niezrzeszonych należy  dołączyć dokument potwierdzający zgłoszenie rodzin pszczelich do właściwego powiatowego lekarza weterynarii najpóźniej do dnia</w:t>
      </w:r>
      <w:r w:rsidR="00667752" w:rsidRPr="00667752">
        <w:rPr>
          <w:rFonts w:ascii="Times New Roman" w:eastAsia="Times New Roman" w:hAnsi="Times New Roman" w:cs="Times New Roman"/>
          <w:b/>
          <w:color w:val="FF0000"/>
          <w:sz w:val="24"/>
          <w:szCs w:val="24"/>
          <w:lang w:eastAsia="pl-PL"/>
        </w:rPr>
        <w:t xml:space="preserve"> </w:t>
      </w:r>
      <w:r w:rsidR="00667752" w:rsidRPr="00667752">
        <w:rPr>
          <w:rFonts w:ascii="Times New Roman" w:eastAsia="Times New Roman" w:hAnsi="Times New Roman" w:cs="Times New Roman"/>
          <w:b/>
          <w:sz w:val="24"/>
          <w:szCs w:val="24"/>
          <w:lang w:eastAsia="pl-PL"/>
        </w:rPr>
        <w:t>19.05.2022 r</w:t>
      </w:r>
      <w:r w:rsidR="00667752" w:rsidRPr="00667752">
        <w:rPr>
          <w:rFonts w:ascii="Times New Roman" w:eastAsia="Times New Roman" w:hAnsi="Times New Roman" w:cs="Times New Roman"/>
          <w:sz w:val="24"/>
          <w:szCs w:val="24"/>
          <w:lang w:eastAsia="pl-PL"/>
        </w:rPr>
        <w:t xml:space="preserve"> (kserokopia doku</w:t>
      </w:r>
      <w:r w:rsidR="004D4EC2">
        <w:rPr>
          <w:rFonts w:ascii="Times New Roman" w:eastAsia="Times New Roman" w:hAnsi="Times New Roman" w:cs="Times New Roman"/>
          <w:sz w:val="24"/>
          <w:szCs w:val="24"/>
          <w:lang w:eastAsia="pl-PL"/>
        </w:rPr>
        <w:t xml:space="preserve">mentu potwierdzona za zgodność </w:t>
      </w:r>
      <w:r w:rsidR="00667752" w:rsidRPr="00667752">
        <w:rPr>
          <w:rFonts w:ascii="Times New Roman" w:eastAsia="Times New Roman" w:hAnsi="Times New Roman" w:cs="Times New Roman"/>
          <w:sz w:val="24"/>
          <w:szCs w:val="24"/>
          <w:lang w:eastAsia="pl-PL"/>
        </w:rPr>
        <w:t xml:space="preserve">z oryginałem) oraz dołączyć dokument uzyskany od powiatowego lekarza weterynarii, potwierdzający liczbę rodzin pszczelich na </w:t>
      </w:r>
      <w:r w:rsidR="00667752" w:rsidRPr="00667752">
        <w:rPr>
          <w:rFonts w:ascii="Times New Roman" w:eastAsia="Times New Roman" w:hAnsi="Times New Roman" w:cs="Times New Roman"/>
          <w:b/>
          <w:sz w:val="24"/>
          <w:szCs w:val="24"/>
          <w:lang w:eastAsia="pl-PL"/>
        </w:rPr>
        <w:t>dzień 19.06.2022</w:t>
      </w:r>
      <w:r w:rsidR="00667752" w:rsidRPr="00667752">
        <w:rPr>
          <w:rFonts w:ascii="Times New Roman" w:eastAsia="Times New Roman" w:hAnsi="Times New Roman" w:cs="Times New Roman"/>
          <w:sz w:val="24"/>
          <w:szCs w:val="24"/>
          <w:lang w:eastAsia="pl-PL"/>
        </w:rPr>
        <w:t xml:space="preserve"> r. </w:t>
      </w:r>
    </w:p>
    <w:p w:rsidR="00667752" w:rsidRPr="00667752" w:rsidRDefault="00667752" w:rsidP="00667752">
      <w:pPr>
        <w:spacing w:before="120" w:after="120" w:line="240" w:lineRule="auto"/>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 xml:space="preserve">13. Wszystkie kserokopie dokumentów, stanowiące załączniki do Deklaracji, należy potwierdzić  za zgodność z oryginałem poprzez napisanie na każdej stronie dokumentu „POTWIERDZAM ZA ZGODNOŚĆ Z ORYGINAŁEM” wraz z czytelnym podpisem (imię i nazwisko) składającego deklarację. Za zgodność z oryginałem potwierdza osoba posiadająca oryginały dokumentów. </w:t>
      </w:r>
    </w:p>
    <w:p w:rsidR="00667752" w:rsidRPr="00667752" w:rsidRDefault="00667752" w:rsidP="00667752">
      <w:pPr>
        <w:spacing w:before="120" w:after="120" w:line="240" w:lineRule="auto"/>
        <w:jc w:val="both"/>
        <w:rPr>
          <w:rFonts w:ascii="Times New Roman" w:eastAsia="Times New Roman" w:hAnsi="Times New Roman" w:cs="Times New Roman"/>
          <w:sz w:val="24"/>
          <w:szCs w:val="24"/>
          <w:lang w:eastAsia="pl-PL"/>
        </w:rPr>
      </w:pPr>
    </w:p>
    <w:p w:rsidR="00667752" w:rsidRPr="00667752" w:rsidRDefault="00667752" w:rsidP="00667752">
      <w:pPr>
        <w:spacing w:before="120" w:after="120" w:line="240" w:lineRule="auto"/>
        <w:ind w:left="709"/>
        <w:jc w:val="both"/>
        <w:rPr>
          <w:rFonts w:ascii="Times New Roman" w:eastAsia="Times New Roman" w:hAnsi="Times New Roman" w:cs="Times New Roman"/>
          <w:sz w:val="24"/>
          <w:szCs w:val="24"/>
          <w:lang w:eastAsia="pl-PL"/>
        </w:rPr>
      </w:pPr>
    </w:p>
    <w:p w:rsidR="00667752" w:rsidRPr="00667752" w:rsidRDefault="00667752" w:rsidP="00667752">
      <w:pPr>
        <w:spacing w:before="120" w:after="120"/>
        <w:ind w:left="-5" w:hanging="352"/>
        <w:jc w:val="center"/>
        <w:rPr>
          <w:rFonts w:ascii="Times New Roman" w:eastAsia="Times New Roman" w:hAnsi="Times New Roman" w:cs="Times New Roman"/>
          <w:b/>
          <w:sz w:val="24"/>
          <w:szCs w:val="24"/>
        </w:rPr>
      </w:pPr>
      <w:r w:rsidRPr="00667752">
        <w:rPr>
          <w:rFonts w:ascii="Times New Roman" w:eastAsia="Times New Roman" w:hAnsi="Times New Roman" w:cs="Times New Roman"/>
          <w:b/>
          <w:sz w:val="24"/>
          <w:szCs w:val="24"/>
        </w:rPr>
        <w:t>Dział IV</w:t>
      </w:r>
    </w:p>
    <w:p w:rsidR="00667752" w:rsidRPr="00667752" w:rsidRDefault="00667752" w:rsidP="00667752">
      <w:pPr>
        <w:spacing w:before="120" w:after="120"/>
        <w:ind w:left="-5" w:hanging="352"/>
        <w:jc w:val="center"/>
        <w:rPr>
          <w:rFonts w:ascii="Times New Roman" w:eastAsia="Times New Roman" w:hAnsi="Times New Roman" w:cs="Times New Roman"/>
          <w:b/>
          <w:sz w:val="24"/>
          <w:szCs w:val="24"/>
        </w:rPr>
      </w:pPr>
      <w:r w:rsidRPr="00667752">
        <w:rPr>
          <w:rFonts w:ascii="Times New Roman" w:eastAsia="Times New Roman" w:hAnsi="Times New Roman" w:cs="Times New Roman"/>
          <w:b/>
          <w:sz w:val="24"/>
          <w:szCs w:val="24"/>
        </w:rPr>
        <w:t>Zasady weryfikacji Deklaracji uczestnictwa w projekcie</w:t>
      </w:r>
    </w:p>
    <w:p w:rsidR="00667752" w:rsidRPr="00667752" w:rsidRDefault="00667752" w:rsidP="00667752">
      <w:pPr>
        <w:numPr>
          <w:ilvl w:val="3"/>
          <w:numId w:val="7"/>
        </w:numPr>
        <w:tabs>
          <w:tab w:val="num" w:pos="284"/>
        </w:tabs>
        <w:spacing w:before="120" w:after="120" w:line="240" w:lineRule="auto"/>
        <w:ind w:left="284" w:hanging="284"/>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Każda Deklaracja podlega ocenie formalnej w zakresie poprawnego wypełnienia oraz zgodności z niniejszym regulaminem oraz wymaganymi załącznikami.</w:t>
      </w:r>
    </w:p>
    <w:p w:rsidR="00667752" w:rsidRPr="00667752" w:rsidRDefault="00667752" w:rsidP="00667752">
      <w:pPr>
        <w:numPr>
          <w:ilvl w:val="3"/>
          <w:numId w:val="7"/>
        </w:numPr>
        <w:tabs>
          <w:tab w:val="num" w:pos="284"/>
        </w:tabs>
        <w:spacing w:before="120" w:after="120" w:line="276" w:lineRule="auto"/>
        <w:ind w:left="284" w:hanging="284"/>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Weryfikacji Deklaracji złożonych do LZP w Zielonej Górze będzie dokonywać Komisja powołana do tego celu przez Realizatora Projektu składająca się z trzech osób. Termin podania wyników weryfikacji określa harmonogram projektu.</w:t>
      </w:r>
    </w:p>
    <w:p w:rsidR="00667752" w:rsidRPr="00667752" w:rsidRDefault="00667752" w:rsidP="00667752">
      <w:pPr>
        <w:numPr>
          <w:ilvl w:val="3"/>
          <w:numId w:val="7"/>
        </w:numPr>
        <w:tabs>
          <w:tab w:val="num" w:pos="284"/>
        </w:tabs>
        <w:spacing w:before="120" w:after="120" w:line="240" w:lineRule="auto"/>
        <w:ind w:left="284" w:hanging="284"/>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b/>
          <w:sz w:val="24"/>
          <w:szCs w:val="24"/>
          <w:lang w:eastAsia="pl-PL"/>
        </w:rPr>
        <w:t>Brak wypełnionych wszystkich pół w Deklaracji lub brak wymaganych załączników, w tym załączników prawidłowo potwierdzonych za zgodność z oryginałem spowoduje odrzucenie przez Komisję takiej Deklaracji</w:t>
      </w:r>
      <w:r w:rsidRPr="00667752">
        <w:rPr>
          <w:rFonts w:ascii="Times New Roman" w:eastAsia="Times New Roman" w:hAnsi="Times New Roman" w:cs="Times New Roman"/>
          <w:b/>
          <w:strike/>
          <w:sz w:val="24"/>
          <w:szCs w:val="24"/>
          <w:lang w:eastAsia="pl-PL"/>
        </w:rPr>
        <w:t>.</w:t>
      </w:r>
    </w:p>
    <w:p w:rsidR="00667752" w:rsidRPr="00667752" w:rsidRDefault="00667752" w:rsidP="00667752">
      <w:pPr>
        <w:numPr>
          <w:ilvl w:val="3"/>
          <w:numId w:val="7"/>
        </w:numPr>
        <w:tabs>
          <w:tab w:val="num" w:pos="284"/>
        </w:tabs>
        <w:spacing w:before="120" w:after="120" w:line="240" w:lineRule="auto"/>
        <w:ind w:left="284" w:hanging="284"/>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Realizator Projektu zastrzega sobie prawo do wezwania uczestników projektu, na każdym etapie realizacji projektu, do składania wyjaśnień treści złożonej Deklaracji uczestnictwa w wyznaczonym przez siebie terminie.</w:t>
      </w:r>
    </w:p>
    <w:p w:rsidR="00667752" w:rsidRPr="00667752" w:rsidRDefault="00667752" w:rsidP="00667752">
      <w:pPr>
        <w:numPr>
          <w:ilvl w:val="3"/>
          <w:numId w:val="7"/>
        </w:numPr>
        <w:tabs>
          <w:tab w:val="num" w:pos="284"/>
        </w:tabs>
        <w:spacing w:before="120" w:after="120" w:line="240" w:lineRule="auto"/>
        <w:ind w:left="284" w:hanging="284"/>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 xml:space="preserve">Na każdym etapie realizacji projektu Realizator projektu zastrzega sobie prawo do dokonania oględzin w terenie/pasiece wskazanych w deklaracji rodzin pszczelich, w celu potwierdzenia danych wskazanych w Deklaracji. </w:t>
      </w:r>
    </w:p>
    <w:p w:rsidR="00667752" w:rsidRPr="00667752" w:rsidRDefault="00667752" w:rsidP="00667752">
      <w:pPr>
        <w:numPr>
          <w:ilvl w:val="3"/>
          <w:numId w:val="7"/>
        </w:numPr>
        <w:tabs>
          <w:tab w:val="num" w:pos="284"/>
        </w:tabs>
        <w:spacing w:before="120" w:after="120" w:line="240" w:lineRule="auto"/>
        <w:ind w:left="284" w:hanging="284"/>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Oględziny mogą odbyć się tylko w obecności właściciela rodzin pszczelich lub osoby przez niego upoważnionej. Z czynności oględzin musi być sporządzony protokół podpisany przez danego pszczelarza oraz przedstawicieli Realizatorów Projektu.</w:t>
      </w:r>
    </w:p>
    <w:p w:rsidR="00667752" w:rsidRPr="00667752" w:rsidRDefault="00667752" w:rsidP="00667752">
      <w:pPr>
        <w:numPr>
          <w:ilvl w:val="3"/>
          <w:numId w:val="7"/>
        </w:numPr>
        <w:tabs>
          <w:tab w:val="num" w:pos="284"/>
        </w:tabs>
        <w:spacing w:before="120" w:after="120" w:line="240" w:lineRule="auto"/>
        <w:ind w:left="284" w:hanging="284"/>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O terminie dokonania ww. oględzin pszczelarz zostanie powiadomiony telefonicznie przez Realizatora Projektu na minimum 3 dni przed planowanym terminem oględzin.</w:t>
      </w:r>
    </w:p>
    <w:p w:rsidR="00667752" w:rsidRPr="00667752" w:rsidRDefault="00667752" w:rsidP="00667752">
      <w:pPr>
        <w:numPr>
          <w:ilvl w:val="3"/>
          <w:numId w:val="7"/>
        </w:numPr>
        <w:tabs>
          <w:tab w:val="num" w:pos="284"/>
        </w:tabs>
        <w:spacing w:before="120" w:after="120" w:line="240" w:lineRule="auto"/>
        <w:ind w:left="284" w:hanging="284"/>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Odmowa poddania pasieki oględzinom lub brak możliwości skontaktowania się ze zgłaszającym skutkować będzie odrzuceniem przez Realizatora Deklaracji uczestnictwa danego pszczelarza.</w:t>
      </w:r>
    </w:p>
    <w:p w:rsidR="00667752" w:rsidRPr="00667752" w:rsidRDefault="00667752" w:rsidP="00667752">
      <w:pPr>
        <w:numPr>
          <w:ilvl w:val="3"/>
          <w:numId w:val="7"/>
        </w:numPr>
        <w:tabs>
          <w:tab w:val="num" w:pos="284"/>
        </w:tabs>
        <w:spacing w:before="120" w:after="120" w:line="240" w:lineRule="auto"/>
        <w:ind w:left="284" w:hanging="284"/>
        <w:jc w:val="both"/>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lastRenderedPageBreak/>
        <w:t xml:space="preserve">W przypadku stwierdzenia w czasie oględzin pasieki, rozbieżności między stanem faktycznym tj. liczby i miejsca lokalizacji rodzin pszczelich w stosunku do danych podanych w Deklaracji uczestnictwa taki pszczelarz będzie wykluczony z dalszego uczestnictwa w projekcie. </w:t>
      </w:r>
    </w:p>
    <w:p w:rsidR="00667752" w:rsidRPr="00667752" w:rsidRDefault="00667752" w:rsidP="00667752">
      <w:pPr>
        <w:numPr>
          <w:ilvl w:val="3"/>
          <w:numId w:val="7"/>
        </w:numPr>
        <w:tabs>
          <w:tab w:val="num" w:pos="284"/>
        </w:tabs>
        <w:spacing w:before="120" w:after="120" w:line="240" w:lineRule="auto"/>
        <w:ind w:left="284" w:hanging="284"/>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Lista pszczelarzy zakwalifikowanych do wsparcia w ramach projektu zostanie ogłoszona na stronie internetowej LZP w Zielonej Górze</w:t>
      </w:r>
      <w:r w:rsidRPr="00667752">
        <w:rPr>
          <w:rFonts w:ascii="Times New Roman" w:eastAsia="Times New Roman" w:hAnsi="Times New Roman" w:cs="Times New Roman"/>
          <w:b/>
          <w:sz w:val="24"/>
          <w:szCs w:val="24"/>
          <w:lang w:eastAsia="pl-PL"/>
        </w:rPr>
        <w:t xml:space="preserve"> 28.07.2022</w:t>
      </w:r>
      <w:r w:rsidRPr="00667752">
        <w:rPr>
          <w:rFonts w:ascii="Times New Roman" w:eastAsia="Times New Roman" w:hAnsi="Times New Roman" w:cs="Times New Roman"/>
          <w:sz w:val="24"/>
          <w:szCs w:val="24"/>
          <w:lang w:eastAsia="pl-PL"/>
        </w:rPr>
        <w:t xml:space="preserve"> r. .  </w:t>
      </w:r>
    </w:p>
    <w:p w:rsidR="00667752" w:rsidRPr="00667752" w:rsidRDefault="00667752" w:rsidP="00667752">
      <w:pPr>
        <w:spacing w:before="120" w:after="120"/>
        <w:ind w:left="-5" w:hanging="352"/>
        <w:jc w:val="center"/>
        <w:rPr>
          <w:rFonts w:ascii="Times New Roman" w:eastAsia="Times New Roman" w:hAnsi="Times New Roman" w:cs="Times New Roman"/>
          <w:b/>
          <w:sz w:val="24"/>
          <w:szCs w:val="24"/>
        </w:rPr>
      </w:pPr>
    </w:p>
    <w:p w:rsidR="00667752" w:rsidRPr="00667752" w:rsidRDefault="00667752" w:rsidP="00667752">
      <w:pPr>
        <w:spacing w:before="120" w:after="120" w:line="240" w:lineRule="auto"/>
        <w:ind w:left="180"/>
        <w:rPr>
          <w:rFonts w:ascii="Times New Roman" w:eastAsia="Times New Roman" w:hAnsi="Times New Roman" w:cs="Times New Roman"/>
          <w:sz w:val="24"/>
          <w:szCs w:val="24"/>
        </w:rPr>
      </w:pPr>
    </w:p>
    <w:p w:rsidR="00667752" w:rsidRPr="00667752" w:rsidRDefault="00667752" w:rsidP="00667752">
      <w:pPr>
        <w:tabs>
          <w:tab w:val="num" w:pos="0"/>
        </w:tabs>
        <w:spacing w:before="120" w:after="120"/>
        <w:ind w:hanging="425"/>
        <w:jc w:val="center"/>
        <w:rPr>
          <w:rFonts w:ascii="Times New Roman" w:eastAsia="Times New Roman" w:hAnsi="Times New Roman" w:cs="Times New Roman"/>
          <w:b/>
          <w:sz w:val="24"/>
          <w:szCs w:val="24"/>
        </w:rPr>
      </w:pPr>
      <w:r w:rsidRPr="00667752">
        <w:rPr>
          <w:rFonts w:ascii="Times New Roman" w:eastAsia="Times New Roman" w:hAnsi="Times New Roman" w:cs="Times New Roman"/>
          <w:b/>
          <w:sz w:val="24"/>
          <w:szCs w:val="24"/>
        </w:rPr>
        <w:t>Dział VI[</w:t>
      </w:r>
    </w:p>
    <w:p w:rsidR="00667752" w:rsidRPr="00667752" w:rsidRDefault="00667752" w:rsidP="00667752">
      <w:pPr>
        <w:tabs>
          <w:tab w:val="num" w:pos="0"/>
        </w:tabs>
        <w:spacing w:before="120" w:after="120" w:line="276" w:lineRule="auto"/>
        <w:ind w:hanging="425"/>
        <w:jc w:val="center"/>
        <w:rPr>
          <w:rFonts w:ascii="Times New Roman" w:eastAsia="Times New Roman" w:hAnsi="Times New Roman" w:cs="Times New Roman"/>
          <w:b/>
          <w:sz w:val="24"/>
          <w:szCs w:val="24"/>
        </w:rPr>
      </w:pPr>
      <w:r w:rsidRPr="00667752">
        <w:rPr>
          <w:rFonts w:ascii="Times New Roman" w:eastAsia="Times New Roman" w:hAnsi="Times New Roman" w:cs="Times New Roman"/>
          <w:b/>
          <w:sz w:val="24"/>
          <w:szCs w:val="24"/>
        </w:rPr>
        <w:t>Sprawozdawczość</w:t>
      </w:r>
    </w:p>
    <w:p w:rsidR="00667752" w:rsidRPr="00667752" w:rsidRDefault="00667752" w:rsidP="00667752">
      <w:pPr>
        <w:numPr>
          <w:ilvl w:val="3"/>
          <w:numId w:val="2"/>
        </w:numPr>
        <w:tabs>
          <w:tab w:val="clear" w:pos="2880"/>
          <w:tab w:val="num" w:pos="284"/>
        </w:tabs>
        <w:spacing w:before="120" w:after="120" w:line="276" w:lineRule="auto"/>
        <w:ind w:left="284" w:hanging="284"/>
        <w:contextualSpacing/>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Każdy uczestnik projektu zobowiązuje się do przekazania Realizatorowi projektu wszelkich danych niezbędnych do złożenia przez Realizatora sprawozdań z realizacji projektu do Urzędu Marszałkowskiego Województwa Lubuskiego, w szczególności dokumentów potwierdzających realizację projektu.</w:t>
      </w:r>
    </w:p>
    <w:p w:rsidR="00667752" w:rsidRDefault="00667752" w:rsidP="00667752">
      <w:pPr>
        <w:numPr>
          <w:ilvl w:val="3"/>
          <w:numId w:val="2"/>
        </w:numPr>
        <w:tabs>
          <w:tab w:val="clear" w:pos="2880"/>
          <w:tab w:val="num" w:pos="284"/>
        </w:tabs>
        <w:spacing w:before="120" w:after="120" w:line="276" w:lineRule="auto"/>
        <w:ind w:left="284" w:hanging="284"/>
        <w:contextualSpacing/>
        <w:rPr>
          <w:rFonts w:ascii="Times New Roman" w:eastAsia="Times New Roman" w:hAnsi="Times New Roman" w:cs="Times New Roman"/>
          <w:sz w:val="24"/>
          <w:szCs w:val="24"/>
          <w:lang w:eastAsia="pl-PL"/>
        </w:rPr>
      </w:pPr>
      <w:r w:rsidRPr="00667752">
        <w:rPr>
          <w:rFonts w:ascii="Times New Roman" w:eastAsia="Times New Roman" w:hAnsi="Times New Roman" w:cs="Times New Roman"/>
          <w:sz w:val="24"/>
          <w:szCs w:val="24"/>
          <w:lang w:eastAsia="pl-PL"/>
        </w:rPr>
        <w:t>Konsekwencją uchylania się uczestnika od obowiązku, o którym mowa w punkcie 1., będzie zobowiązanie do zwrotu na rzecz Realizatora Projektu kosztów zakupu wydanej uczestnikowi węzy.</w:t>
      </w:r>
    </w:p>
    <w:p w:rsidR="00667752" w:rsidRDefault="00667752" w:rsidP="00667752">
      <w:pPr>
        <w:spacing w:before="120" w:after="120" w:line="276" w:lineRule="auto"/>
        <w:contextualSpacing/>
        <w:rPr>
          <w:rFonts w:ascii="Times New Roman" w:eastAsia="Times New Roman" w:hAnsi="Times New Roman" w:cs="Times New Roman"/>
          <w:sz w:val="24"/>
          <w:szCs w:val="24"/>
          <w:lang w:eastAsia="pl-PL"/>
        </w:rPr>
      </w:pPr>
    </w:p>
    <w:p w:rsidR="00667752" w:rsidRDefault="00667752" w:rsidP="00667752">
      <w:pPr>
        <w:spacing w:before="120" w:after="120" w:line="276" w:lineRule="auto"/>
        <w:contextualSpacing/>
        <w:rPr>
          <w:rFonts w:ascii="Times New Roman" w:eastAsia="Times New Roman" w:hAnsi="Times New Roman" w:cs="Times New Roman"/>
          <w:sz w:val="24"/>
          <w:szCs w:val="24"/>
          <w:lang w:eastAsia="pl-PL"/>
        </w:rPr>
      </w:pPr>
    </w:p>
    <w:p w:rsidR="00667752" w:rsidRPr="00667752" w:rsidRDefault="00667752" w:rsidP="00667752">
      <w:pPr>
        <w:spacing w:before="120" w:after="120" w:line="276" w:lineRule="auto"/>
        <w:contextualSpacing/>
        <w:rPr>
          <w:rFonts w:ascii="Times New Roman" w:eastAsia="Times New Roman" w:hAnsi="Times New Roman" w:cs="Times New Roman"/>
          <w:sz w:val="24"/>
          <w:szCs w:val="24"/>
          <w:lang w:eastAsia="pl-PL"/>
        </w:rPr>
      </w:pPr>
    </w:p>
    <w:p w:rsidR="00667752" w:rsidRPr="00667752" w:rsidRDefault="00667752" w:rsidP="00667752">
      <w:pPr>
        <w:spacing w:before="120" w:after="120" w:line="276" w:lineRule="auto"/>
        <w:ind w:left="284" w:hanging="710"/>
        <w:jc w:val="center"/>
        <w:rPr>
          <w:rFonts w:ascii="Times New Roman" w:eastAsia="Times New Roman" w:hAnsi="Times New Roman" w:cs="Times New Roman"/>
          <w:b/>
          <w:sz w:val="24"/>
          <w:szCs w:val="24"/>
        </w:rPr>
      </w:pPr>
      <w:r w:rsidRPr="00667752">
        <w:rPr>
          <w:rFonts w:ascii="Times New Roman" w:eastAsia="Times New Roman" w:hAnsi="Times New Roman" w:cs="Times New Roman"/>
          <w:b/>
          <w:sz w:val="24"/>
          <w:szCs w:val="24"/>
        </w:rPr>
        <w:t>Dział VII</w:t>
      </w:r>
    </w:p>
    <w:p w:rsidR="00667752" w:rsidRPr="00667752" w:rsidRDefault="00667752" w:rsidP="00667752">
      <w:pPr>
        <w:spacing w:before="120" w:after="120" w:line="276" w:lineRule="auto"/>
        <w:ind w:left="284" w:hanging="710"/>
        <w:jc w:val="center"/>
        <w:rPr>
          <w:rFonts w:ascii="Times New Roman" w:eastAsia="Times New Roman" w:hAnsi="Times New Roman" w:cs="Times New Roman"/>
          <w:b/>
          <w:sz w:val="24"/>
          <w:szCs w:val="24"/>
        </w:rPr>
      </w:pPr>
      <w:r w:rsidRPr="00667752">
        <w:rPr>
          <w:rFonts w:ascii="Times New Roman" w:eastAsia="Times New Roman" w:hAnsi="Times New Roman" w:cs="Times New Roman"/>
          <w:b/>
          <w:sz w:val="24"/>
          <w:szCs w:val="24"/>
        </w:rPr>
        <w:t>Kontrola realizacji projektu</w:t>
      </w:r>
    </w:p>
    <w:p w:rsidR="00667752" w:rsidRPr="00667752" w:rsidRDefault="00667752" w:rsidP="00667752">
      <w:pPr>
        <w:numPr>
          <w:ilvl w:val="0"/>
          <w:numId w:val="8"/>
        </w:numPr>
        <w:spacing w:before="120" w:after="120" w:line="276" w:lineRule="auto"/>
        <w:jc w:val="both"/>
        <w:rPr>
          <w:rFonts w:ascii="Times New Roman" w:eastAsia="Times New Roman" w:hAnsi="Times New Roman" w:cs="Times New Roman"/>
          <w:sz w:val="24"/>
          <w:szCs w:val="24"/>
        </w:rPr>
      </w:pPr>
      <w:r w:rsidRPr="00667752">
        <w:rPr>
          <w:rFonts w:ascii="Times New Roman" w:eastAsia="Times New Roman" w:hAnsi="Times New Roman" w:cs="Times New Roman"/>
          <w:sz w:val="24"/>
          <w:szCs w:val="24"/>
        </w:rPr>
        <w:t>Każdy uczestnik projektu składając Deklarację zobowiązuje się do wykorzystania otrzymanej węzy wyłącznie do celów określonych w niniejszym regulaminie.</w:t>
      </w:r>
    </w:p>
    <w:p w:rsidR="00667752" w:rsidRPr="00667752" w:rsidRDefault="00667752" w:rsidP="00667752">
      <w:pPr>
        <w:numPr>
          <w:ilvl w:val="0"/>
          <w:numId w:val="8"/>
        </w:numPr>
        <w:spacing w:before="120" w:after="120" w:line="276" w:lineRule="auto"/>
        <w:jc w:val="both"/>
        <w:rPr>
          <w:rFonts w:ascii="Times New Roman" w:eastAsia="Times New Roman" w:hAnsi="Times New Roman" w:cs="Times New Roman"/>
          <w:sz w:val="24"/>
          <w:szCs w:val="24"/>
        </w:rPr>
      </w:pPr>
      <w:r w:rsidRPr="00667752">
        <w:rPr>
          <w:rFonts w:ascii="Times New Roman" w:eastAsia="Times New Roman" w:hAnsi="Times New Roman" w:cs="Times New Roman"/>
          <w:sz w:val="24"/>
          <w:szCs w:val="24"/>
        </w:rPr>
        <w:t>W przypadku stwierdzenia przez Realizatora Projektu lub pracowników Urzędu Marszałkowskiego Województwa Lubuskiego nieprawidłowości w wykorzystaniu węzy, w tym wykorzystania węzy do innych celów niż określone w projekcie, uczestnik będzie zobowiązany do zwrotu na rzecz Realizatora Projektu kosztów zakupu wydanej dla niego węzy.</w:t>
      </w:r>
    </w:p>
    <w:p w:rsidR="00667752" w:rsidRPr="00667752" w:rsidRDefault="00667752" w:rsidP="00667752">
      <w:pPr>
        <w:numPr>
          <w:ilvl w:val="0"/>
          <w:numId w:val="8"/>
        </w:numPr>
        <w:tabs>
          <w:tab w:val="clear" w:pos="360"/>
          <w:tab w:val="num" w:pos="426"/>
        </w:tabs>
        <w:spacing w:before="120" w:after="120" w:line="276" w:lineRule="auto"/>
        <w:ind w:left="426" w:hanging="426"/>
        <w:jc w:val="both"/>
        <w:rPr>
          <w:rFonts w:ascii="Times New Roman" w:eastAsia="Times New Roman" w:hAnsi="Times New Roman" w:cs="Times New Roman"/>
          <w:sz w:val="24"/>
          <w:szCs w:val="24"/>
        </w:rPr>
      </w:pPr>
      <w:r w:rsidRPr="00667752">
        <w:rPr>
          <w:rFonts w:ascii="Times New Roman" w:eastAsia="Times New Roman" w:hAnsi="Times New Roman" w:cs="Times New Roman"/>
          <w:sz w:val="24"/>
          <w:szCs w:val="24"/>
        </w:rPr>
        <w:t>Uczestnicy Projektu wyrażają zgodę na przeprowadzenie wszelkich czynności kontrolnych przez upoważnionych przedstawicieli Realizatora Projektu oraz Urzędu Marszałkowskiego Województwa Lubuskiego.</w:t>
      </w:r>
    </w:p>
    <w:p w:rsidR="00667752" w:rsidRPr="00667752" w:rsidRDefault="00667752" w:rsidP="00667752">
      <w:pPr>
        <w:numPr>
          <w:ilvl w:val="0"/>
          <w:numId w:val="8"/>
        </w:numPr>
        <w:tabs>
          <w:tab w:val="clear" w:pos="360"/>
          <w:tab w:val="num" w:pos="426"/>
        </w:tabs>
        <w:spacing w:before="120" w:after="120" w:line="276" w:lineRule="auto"/>
        <w:ind w:left="426" w:hanging="426"/>
        <w:jc w:val="both"/>
        <w:rPr>
          <w:rFonts w:ascii="Times New Roman" w:eastAsia="Times New Roman" w:hAnsi="Times New Roman" w:cs="Times New Roman"/>
          <w:bCs/>
          <w:sz w:val="24"/>
          <w:szCs w:val="24"/>
        </w:rPr>
      </w:pPr>
      <w:r w:rsidRPr="00667752">
        <w:rPr>
          <w:rFonts w:ascii="Times New Roman" w:eastAsia="Times New Roman" w:hAnsi="Times New Roman" w:cs="Times New Roman"/>
          <w:bCs/>
          <w:sz w:val="24"/>
          <w:szCs w:val="24"/>
        </w:rPr>
        <w:lastRenderedPageBreak/>
        <w:t xml:space="preserve">Kontrola realizacji Projektu może być prowadzona w trakcie jego realizacji lub po jego zakończeniu w terminie do 24 miesięcy, licząc od dnia zatwierdzenia sprawozdania z realizacji projektu przez Urząd Marszałkowski Województwa Lubuskiego. </w:t>
      </w:r>
    </w:p>
    <w:p w:rsidR="00667752" w:rsidRPr="00667752" w:rsidRDefault="00667752" w:rsidP="00667752">
      <w:pPr>
        <w:numPr>
          <w:ilvl w:val="0"/>
          <w:numId w:val="8"/>
        </w:numPr>
        <w:tabs>
          <w:tab w:val="clear" w:pos="360"/>
          <w:tab w:val="num" w:pos="426"/>
          <w:tab w:val="left" w:pos="1980"/>
          <w:tab w:val="left" w:pos="4425"/>
        </w:tabs>
        <w:spacing w:before="120" w:after="120" w:line="276" w:lineRule="auto"/>
        <w:ind w:left="426" w:hanging="426"/>
        <w:jc w:val="both"/>
        <w:rPr>
          <w:rFonts w:ascii="Times New Roman" w:eastAsia="Times New Roman" w:hAnsi="Times New Roman" w:cs="Times New Roman"/>
          <w:sz w:val="24"/>
          <w:szCs w:val="24"/>
        </w:rPr>
      </w:pPr>
      <w:r w:rsidRPr="00667752">
        <w:rPr>
          <w:rFonts w:ascii="Times New Roman" w:eastAsia="Times New Roman" w:hAnsi="Times New Roman" w:cs="Times New Roman"/>
          <w:sz w:val="24"/>
          <w:szCs w:val="24"/>
        </w:rPr>
        <w:t>W trakcie prowadzonej kontroli Realizator Projektu lub Urząd Marszałkowski Województwa Lubuskiego ma prawo żądać wyjaśnień, czy dodatkowych dokumentów w celu potwierdzenia zgodności realizacji projektu z niniejszym regulaminem.</w:t>
      </w:r>
    </w:p>
    <w:p w:rsidR="00667752" w:rsidRPr="00667752" w:rsidRDefault="00667752" w:rsidP="00667752">
      <w:pPr>
        <w:numPr>
          <w:ilvl w:val="0"/>
          <w:numId w:val="8"/>
        </w:numPr>
        <w:tabs>
          <w:tab w:val="clear" w:pos="360"/>
          <w:tab w:val="num" w:pos="426"/>
          <w:tab w:val="left" w:pos="1980"/>
          <w:tab w:val="left" w:pos="4425"/>
        </w:tabs>
        <w:spacing w:before="120" w:after="120" w:line="276" w:lineRule="auto"/>
        <w:ind w:left="426" w:hanging="426"/>
        <w:jc w:val="both"/>
        <w:rPr>
          <w:rFonts w:ascii="Times New Roman" w:eastAsia="Times New Roman" w:hAnsi="Times New Roman" w:cs="Times New Roman"/>
          <w:sz w:val="24"/>
          <w:szCs w:val="24"/>
        </w:rPr>
      </w:pPr>
      <w:r w:rsidRPr="00667752">
        <w:rPr>
          <w:rFonts w:ascii="Times New Roman" w:eastAsia="Times New Roman" w:hAnsi="Times New Roman" w:cs="Times New Roman"/>
          <w:sz w:val="24"/>
          <w:szCs w:val="24"/>
        </w:rPr>
        <w:t>Konsekwencją uchylania się uczestników od obowiązków wynikających z niniejszego regulaminu,  jest zobowiązane do zwrotu na rzecz Realizatora Projektu kosztów zakupu wydanej im węzy.</w:t>
      </w:r>
    </w:p>
    <w:p w:rsidR="00667752" w:rsidRPr="00667752" w:rsidRDefault="00667752" w:rsidP="00667752">
      <w:pPr>
        <w:spacing w:before="120" w:after="120"/>
        <w:ind w:left="-180"/>
        <w:jc w:val="center"/>
        <w:rPr>
          <w:rFonts w:ascii="Times New Roman" w:eastAsia="Times New Roman" w:hAnsi="Times New Roman" w:cs="Times New Roman"/>
          <w:b/>
        </w:rPr>
      </w:pPr>
      <w:r w:rsidRPr="00667752">
        <w:rPr>
          <w:rFonts w:ascii="Times New Roman" w:eastAsia="Times New Roman" w:hAnsi="Times New Roman" w:cs="Times New Roman"/>
          <w:b/>
        </w:rPr>
        <w:t>Dział VIII</w:t>
      </w:r>
    </w:p>
    <w:p w:rsidR="00667752" w:rsidRPr="00667752" w:rsidRDefault="00667752" w:rsidP="00667752">
      <w:pPr>
        <w:spacing w:before="120" w:after="120"/>
        <w:ind w:left="-180"/>
        <w:jc w:val="center"/>
        <w:rPr>
          <w:rFonts w:ascii="Times New Roman" w:eastAsia="Times New Roman" w:hAnsi="Times New Roman" w:cs="Times New Roman"/>
          <w:b/>
        </w:rPr>
      </w:pPr>
      <w:r w:rsidRPr="00667752">
        <w:rPr>
          <w:rFonts w:ascii="Times New Roman" w:eastAsia="Times New Roman" w:hAnsi="Times New Roman" w:cs="Times New Roman"/>
          <w:b/>
        </w:rPr>
        <w:t>Informacje dodatkowe</w:t>
      </w:r>
    </w:p>
    <w:p w:rsidR="00667752" w:rsidRPr="00667752" w:rsidRDefault="00667752" w:rsidP="00667752">
      <w:pPr>
        <w:numPr>
          <w:ilvl w:val="0"/>
          <w:numId w:val="9"/>
        </w:numPr>
        <w:tabs>
          <w:tab w:val="left" w:pos="0"/>
          <w:tab w:val="num" w:pos="284"/>
        </w:tabs>
        <w:spacing w:before="120" w:after="120" w:line="276" w:lineRule="auto"/>
        <w:ind w:left="284" w:hanging="284"/>
        <w:contextualSpacing/>
        <w:jc w:val="both"/>
        <w:rPr>
          <w:rFonts w:ascii="Times New Roman" w:eastAsia="Times New Roman" w:hAnsi="Times New Roman" w:cs="Times New Roman"/>
          <w:lang w:eastAsia="pl-PL"/>
        </w:rPr>
      </w:pPr>
      <w:r w:rsidRPr="00667752">
        <w:rPr>
          <w:rFonts w:ascii="Times New Roman" w:eastAsia="Times New Roman" w:hAnsi="Times New Roman" w:cs="Times New Roman"/>
          <w:lang w:eastAsia="pl-PL"/>
        </w:rPr>
        <w:t>Realizator Projektu zastrzega sobie prawo do przerwania realizacji projektu lub zmiany sposobu jego realizacji, w przypadku  wystąpienia okoliczności niemożliwych do przewidzenia w chwili zatwierdzania niniejszego regulaminu.</w:t>
      </w:r>
    </w:p>
    <w:p w:rsidR="00667752" w:rsidRPr="00667752" w:rsidRDefault="00667752" w:rsidP="00667752">
      <w:pPr>
        <w:numPr>
          <w:ilvl w:val="0"/>
          <w:numId w:val="9"/>
        </w:numPr>
        <w:tabs>
          <w:tab w:val="left" w:pos="0"/>
          <w:tab w:val="num" w:pos="284"/>
        </w:tabs>
        <w:spacing w:before="120" w:after="120" w:line="276" w:lineRule="auto"/>
        <w:ind w:left="284" w:hanging="284"/>
        <w:contextualSpacing/>
        <w:jc w:val="both"/>
        <w:rPr>
          <w:rFonts w:ascii="Times New Roman" w:eastAsia="Times New Roman" w:hAnsi="Times New Roman" w:cs="Times New Roman"/>
          <w:lang w:eastAsia="pl-PL"/>
        </w:rPr>
      </w:pPr>
      <w:r w:rsidRPr="00667752">
        <w:rPr>
          <w:rFonts w:ascii="Times New Roman" w:eastAsia="Times New Roman" w:hAnsi="Times New Roman" w:cs="Times New Roman"/>
          <w:lang w:eastAsia="pl-PL"/>
        </w:rPr>
        <w:t>Szczegółowych informacji o projekcie udziela</w:t>
      </w:r>
      <w:r w:rsidRPr="00667752">
        <w:rPr>
          <w:rFonts w:ascii="Times New Roman" w:eastAsia="Times New Roman" w:hAnsi="Times New Roman" w:cs="Times New Roman"/>
          <w:b/>
          <w:lang w:eastAsia="pl-PL"/>
        </w:rPr>
        <w:t>: Kierownik Biura LZP w Zielonej Górze nr tel.: 68 3266156</w:t>
      </w:r>
    </w:p>
    <w:p w:rsidR="00667752" w:rsidRPr="00667752" w:rsidRDefault="00667752" w:rsidP="00667752">
      <w:pPr>
        <w:numPr>
          <w:ilvl w:val="3"/>
          <w:numId w:val="2"/>
        </w:numPr>
        <w:tabs>
          <w:tab w:val="clear" w:pos="2880"/>
          <w:tab w:val="left" w:pos="0"/>
          <w:tab w:val="num" w:pos="284"/>
        </w:tabs>
        <w:spacing w:before="120" w:after="120" w:line="276" w:lineRule="auto"/>
        <w:ind w:left="284" w:hanging="284"/>
        <w:contextualSpacing/>
        <w:jc w:val="both"/>
        <w:rPr>
          <w:rFonts w:ascii="Times New Roman" w:eastAsia="Times New Roman" w:hAnsi="Times New Roman" w:cs="Times New Roman"/>
          <w:lang w:eastAsia="pl-PL"/>
        </w:rPr>
      </w:pPr>
      <w:r w:rsidRPr="00667752">
        <w:rPr>
          <w:rFonts w:ascii="Times New Roman" w:eastAsia="Times New Roman" w:hAnsi="Times New Roman" w:cs="Times New Roman"/>
          <w:lang w:eastAsia="pl-PL"/>
        </w:rPr>
        <w:t>W przypadku zaistnienia okoliczności, które będą skutkowały pozostaniem w dyspozycji Realizatora niewykorzystanej węzy po zakończonym procesie kwalifikacji uczestników projektu według niniejszego regulaminu, w szczególności spowodowanych rezygnacją pszczelarza z uczestnictwa w projekcie, czy wykluczeniem pszczelarza z udziału w projekcie z powodu nieprzestrzegania zasad niniejszego regulaminu, Realizator Projektu rozdysponuje posiadaną węzę pomiędzy zakwalifikowanych uczestników, przy zachowaniu zasad ujętych w Tabeli 1 pkt.6 .</w:t>
      </w:r>
    </w:p>
    <w:p w:rsidR="00667752" w:rsidRPr="00667752" w:rsidRDefault="00667752" w:rsidP="00667752">
      <w:pPr>
        <w:numPr>
          <w:ilvl w:val="3"/>
          <w:numId w:val="2"/>
        </w:numPr>
        <w:tabs>
          <w:tab w:val="clear" w:pos="2880"/>
          <w:tab w:val="left" w:pos="0"/>
          <w:tab w:val="num" w:pos="284"/>
        </w:tabs>
        <w:spacing w:before="120" w:after="120" w:line="276" w:lineRule="auto"/>
        <w:ind w:left="284" w:hanging="284"/>
        <w:contextualSpacing/>
        <w:rPr>
          <w:rFonts w:ascii="Times New Roman" w:eastAsia="Times New Roman" w:hAnsi="Times New Roman" w:cs="Times New Roman"/>
          <w:lang w:eastAsia="pl-PL"/>
        </w:rPr>
      </w:pPr>
      <w:r w:rsidRPr="00667752">
        <w:rPr>
          <w:rFonts w:ascii="Times New Roman" w:eastAsia="Times New Roman" w:hAnsi="Times New Roman" w:cs="Times New Roman"/>
          <w:b/>
          <w:lang w:eastAsia="pl-PL"/>
        </w:rPr>
        <w:t>Ograniczenie liczby składnych zapotrzebowań</w:t>
      </w:r>
      <w:r w:rsidRPr="00667752">
        <w:rPr>
          <w:rFonts w:ascii="Times New Roman" w:eastAsia="Times New Roman" w:hAnsi="Times New Roman" w:cs="Times New Roman"/>
          <w:lang w:eastAsia="pl-PL"/>
        </w:rPr>
        <w:t>:  Przewiduje się objęcie projektem max. 800 pszczelarzy posiadających max. 25000 rodzin pszczelich Każdy pszczelarz może złożyć tylko jedną deklarację uczestnictwa, wskazując liczbę rodzin pszczelich do objęcia wsparciem.</w:t>
      </w:r>
    </w:p>
    <w:p w:rsidR="00667752" w:rsidRPr="00667752" w:rsidRDefault="00667752" w:rsidP="00667752">
      <w:pPr>
        <w:numPr>
          <w:ilvl w:val="3"/>
          <w:numId w:val="2"/>
        </w:numPr>
        <w:tabs>
          <w:tab w:val="clear" w:pos="2880"/>
          <w:tab w:val="left" w:pos="0"/>
          <w:tab w:val="num" w:pos="284"/>
        </w:tabs>
        <w:spacing w:before="120" w:after="120" w:line="276" w:lineRule="auto"/>
        <w:ind w:left="284" w:hanging="284"/>
        <w:contextualSpacing/>
        <w:rPr>
          <w:rFonts w:ascii="Times New Roman" w:eastAsia="Times New Roman" w:hAnsi="Times New Roman" w:cs="Times New Roman"/>
          <w:lang w:eastAsia="pl-PL"/>
        </w:rPr>
      </w:pPr>
      <w:r w:rsidRPr="00667752">
        <w:rPr>
          <w:rFonts w:ascii="Times New Roman" w:eastAsia="Times New Roman" w:hAnsi="Times New Roman" w:cs="Times New Roman"/>
          <w:b/>
          <w:lang w:eastAsia="pl-PL"/>
        </w:rPr>
        <w:t>Ograniczenia co do ilości przekazanej pszczelarzom węzy</w:t>
      </w:r>
      <w:r w:rsidRPr="00667752">
        <w:rPr>
          <w:rFonts w:ascii="Times New Roman" w:eastAsia="Times New Roman" w:hAnsi="Times New Roman" w:cs="Times New Roman"/>
          <w:lang w:eastAsia="pl-PL"/>
        </w:rPr>
        <w:t>: zakupiona w ramach projektu węza zostanie podzielona między biorących udział w Projekcie pszczelarzy proporcjonalnie do ilości zgłoszonych przez nich rodzin pszczelich.</w:t>
      </w:r>
    </w:p>
    <w:p w:rsidR="00667752" w:rsidRPr="00667752" w:rsidRDefault="00667752" w:rsidP="00667752">
      <w:pPr>
        <w:tabs>
          <w:tab w:val="left" w:pos="0"/>
        </w:tabs>
        <w:spacing w:before="120" w:after="120" w:line="276" w:lineRule="auto"/>
        <w:ind w:left="284"/>
        <w:contextualSpacing/>
        <w:jc w:val="both"/>
        <w:rPr>
          <w:rFonts w:ascii="Times New Roman" w:eastAsia="Times New Roman" w:hAnsi="Times New Roman" w:cs="Times New Roman"/>
          <w:lang w:eastAsia="pl-PL"/>
        </w:rPr>
      </w:pPr>
    </w:p>
    <w:p w:rsidR="004D336B" w:rsidRDefault="004D336B"/>
    <w:p w:rsidR="009425B3" w:rsidRDefault="009425B3">
      <w:r>
        <w:t xml:space="preserve">                                                                                            Bogusław Dubiel</w:t>
      </w:r>
    </w:p>
    <w:p w:rsidR="009425B3" w:rsidRDefault="009425B3" w:rsidP="009425B3">
      <w:pPr>
        <w:spacing w:after="0"/>
      </w:pPr>
      <w:r>
        <w:t xml:space="preserve">                                                                             Prezes Lubuskiego Związku Pszczelarzy</w:t>
      </w:r>
    </w:p>
    <w:p w:rsidR="009425B3" w:rsidRDefault="009425B3" w:rsidP="009425B3">
      <w:pPr>
        <w:spacing w:after="0"/>
      </w:pPr>
      <w:r>
        <w:t xml:space="preserve">                                                                                           w Zielonej Górze</w:t>
      </w:r>
    </w:p>
    <w:p w:rsidR="009425B3" w:rsidRDefault="009425B3"/>
    <w:p w:rsidR="009425B3" w:rsidRDefault="009425B3"/>
    <w:p w:rsidR="009425B3" w:rsidRDefault="009425B3"/>
    <w:p w:rsidR="009425B3" w:rsidRDefault="009425B3"/>
    <w:p w:rsidR="009425B3" w:rsidRDefault="009425B3"/>
    <w:p w:rsidR="009425B3" w:rsidRDefault="009425B3"/>
    <w:p w:rsidR="009425B3" w:rsidRDefault="009425B3"/>
    <w:p w:rsidR="009425B3" w:rsidRDefault="009425B3"/>
    <w:p w:rsidR="009425B3" w:rsidRDefault="009425B3"/>
    <w:p w:rsidR="009425B3" w:rsidRDefault="009425B3"/>
    <w:p w:rsidR="009425B3" w:rsidRDefault="009425B3"/>
    <w:p w:rsidR="009425B3" w:rsidRDefault="009425B3"/>
    <w:p w:rsidR="009425B3" w:rsidRDefault="009425B3"/>
    <w:p w:rsidR="009425B3" w:rsidRDefault="009425B3"/>
    <w:p w:rsidR="009425B3" w:rsidRDefault="009425B3"/>
    <w:p w:rsidR="009425B3" w:rsidRDefault="009425B3"/>
    <w:p w:rsidR="009425B3" w:rsidRDefault="009425B3"/>
    <w:p w:rsidR="009425B3" w:rsidRPr="009425B3" w:rsidRDefault="009425B3" w:rsidP="009425B3">
      <w:pPr>
        <w:spacing w:before="120" w:after="120"/>
        <w:jc w:val="both"/>
        <w:rPr>
          <w:rFonts w:ascii="Times New Roman" w:hAnsi="Times New Roman"/>
          <w:sz w:val="24"/>
          <w:szCs w:val="24"/>
          <w:u w:val="single"/>
        </w:rPr>
      </w:pPr>
      <w:r w:rsidRPr="009425B3">
        <w:rPr>
          <w:rFonts w:ascii="Times New Roman" w:hAnsi="Times New Roman"/>
          <w:sz w:val="24"/>
          <w:szCs w:val="24"/>
          <w:u w:val="single"/>
        </w:rPr>
        <w:t>Załączniki:</w:t>
      </w:r>
    </w:p>
    <w:p w:rsidR="009425B3" w:rsidRPr="009425B3" w:rsidRDefault="009425B3" w:rsidP="009425B3">
      <w:pPr>
        <w:pStyle w:val="Akapitzlist"/>
        <w:numPr>
          <w:ilvl w:val="0"/>
          <w:numId w:val="10"/>
        </w:numPr>
        <w:spacing w:before="120" w:after="120"/>
        <w:contextualSpacing/>
        <w:jc w:val="both"/>
        <w:rPr>
          <w:rFonts w:ascii="Times New Roman" w:hAnsi="Times New Roman"/>
          <w:sz w:val="24"/>
          <w:szCs w:val="24"/>
        </w:rPr>
      </w:pPr>
      <w:r w:rsidRPr="009425B3">
        <w:rPr>
          <w:rFonts w:ascii="Times New Roman" w:hAnsi="Times New Roman"/>
          <w:sz w:val="24"/>
          <w:szCs w:val="24"/>
        </w:rPr>
        <w:t>Klauzula informacyjna Projektu (RODO)</w:t>
      </w:r>
    </w:p>
    <w:p w:rsidR="009425B3" w:rsidRDefault="009425B3" w:rsidP="009425B3">
      <w:pPr>
        <w:pStyle w:val="Akapitzlist"/>
        <w:numPr>
          <w:ilvl w:val="0"/>
          <w:numId w:val="10"/>
        </w:numPr>
        <w:spacing w:before="120" w:after="120"/>
        <w:contextualSpacing/>
        <w:jc w:val="both"/>
        <w:rPr>
          <w:rFonts w:ascii="Times New Roman" w:hAnsi="Times New Roman"/>
          <w:sz w:val="24"/>
          <w:szCs w:val="24"/>
        </w:rPr>
      </w:pPr>
      <w:r>
        <w:rPr>
          <w:rFonts w:ascii="Times New Roman" w:hAnsi="Times New Roman"/>
          <w:sz w:val="24"/>
          <w:szCs w:val="24"/>
        </w:rPr>
        <w:t>Deklaracja u</w:t>
      </w:r>
      <w:r w:rsidRPr="009425B3">
        <w:rPr>
          <w:rFonts w:ascii="Times New Roman" w:hAnsi="Times New Roman"/>
          <w:sz w:val="24"/>
          <w:szCs w:val="24"/>
        </w:rPr>
        <w:t xml:space="preserve">czestnictwa </w:t>
      </w:r>
      <w:r w:rsidR="00B941A8">
        <w:rPr>
          <w:rFonts w:ascii="Times New Roman" w:hAnsi="Times New Roman"/>
          <w:sz w:val="24"/>
          <w:szCs w:val="24"/>
        </w:rPr>
        <w:t xml:space="preserve">indywidualnego </w:t>
      </w:r>
      <w:r w:rsidRPr="009425B3">
        <w:rPr>
          <w:rFonts w:ascii="Times New Roman" w:hAnsi="Times New Roman"/>
          <w:sz w:val="24"/>
          <w:szCs w:val="24"/>
        </w:rPr>
        <w:t xml:space="preserve">pszczelarza w projekcie </w:t>
      </w:r>
    </w:p>
    <w:p w:rsidR="009425B3" w:rsidRPr="009425B3" w:rsidRDefault="00B941A8" w:rsidP="009425B3">
      <w:pPr>
        <w:pStyle w:val="Akapitzlist"/>
        <w:numPr>
          <w:ilvl w:val="0"/>
          <w:numId w:val="10"/>
        </w:numPr>
        <w:spacing w:before="120" w:after="120"/>
        <w:contextualSpacing/>
        <w:jc w:val="both"/>
        <w:rPr>
          <w:rFonts w:ascii="Times New Roman" w:hAnsi="Times New Roman"/>
          <w:sz w:val="24"/>
          <w:szCs w:val="24"/>
        </w:rPr>
      </w:pPr>
      <w:r>
        <w:rPr>
          <w:rFonts w:ascii="Times New Roman" w:hAnsi="Times New Roman"/>
          <w:sz w:val="24"/>
          <w:szCs w:val="24"/>
        </w:rPr>
        <w:t>Deklaracja</w:t>
      </w:r>
      <w:r w:rsidR="009425B3">
        <w:rPr>
          <w:rFonts w:ascii="Times New Roman" w:hAnsi="Times New Roman"/>
          <w:sz w:val="24"/>
          <w:szCs w:val="24"/>
        </w:rPr>
        <w:t xml:space="preserve"> uczestnictwa</w:t>
      </w:r>
      <w:r>
        <w:rPr>
          <w:rFonts w:ascii="Times New Roman" w:hAnsi="Times New Roman"/>
          <w:sz w:val="24"/>
          <w:szCs w:val="24"/>
        </w:rPr>
        <w:t xml:space="preserve"> członków koła</w:t>
      </w:r>
      <w:r w:rsidR="009425B3">
        <w:rPr>
          <w:rFonts w:ascii="Times New Roman" w:hAnsi="Times New Roman"/>
          <w:sz w:val="24"/>
          <w:szCs w:val="24"/>
        </w:rPr>
        <w:t xml:space="preserve"> pszczelarzy w projekcie</w:t>
      </w:r>
    </w:p>
    <w:p w:rsidR="009425B3" w:rsidRDefault="009425B3"/>
    <w:sectPr w:rsidR="009425B3" w:rsidSect="001E2112">
      <w:headerReference w:type="default" r:id="rId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408D" w:rsidRDefault="00AC408D" w:rsidP="00470390">
      <w:pPr>
        <w:spacing w:after="0" w:line="240" w:lineRule="auto"/>
      </w:pPr>
      <w:r>
        <w:separator/>
      </w:r>
    </w:p>
  </w:endnote>
  <w:endnote w:type="continuationSeparator" w:id="0">
    <w:p w:rsidR="00AC408D" w:rsidRDefault="00AC408D" w:rsidP="00470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408D" w:rsidRDefault="00AC408D" w:rsidP="00470390">
      <w:pPr>
        <w:spacing w:after="0" w:line="240" w:lineRule="auto"/>
      </w:pPr>
      <w:r>
        <w:separator/>
      </w:r>
    </w:p>
  </w:footnote>
  <w:footnote w:type="continuationSeparator" w:id="0">
    <w:p w:rsidR="00AC408D" w:rsidRDefault="00AC408D" w:rsidP="004703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0390" w:rsidRDefault="00470390" w:rsidP="00470390">
    <w:pPr>
      <w:pStyle w:val="Nagwek"/>
      <w:jc w:val="center"/>
      <w:rPr>
        <w:rStyle w:val="Nagwek1Znak"/>
        <w:sz w:val="20"/>
        <w:szCs w:val="20"/>
      </w:rPr>
    </w:pPr>
    <w:r>
      <w:rPr>
        <w:noProof/>
        <w:sz w:val="12"/>
        <w:szCs w:val="12"/>
        <w:lang w:eastAsia="pl-PL"/>
      </w:rPr>
      <w:drawing>
        <wp:inline distT="0" distB="0" distL="0" distR="0">
          <wp:extent cx="457200" cy="68580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685800"/>
                  </a:xfrm>
                  <a:prstGeom prst="rect">
                    <a:avLst/>
                  </a:prstGeom>
                  <a:solidFill>
                    <a:srgbClr val="FFFFFF"/>
                  </a:solidFill>
                  <a:ln>
                    <a:noFill/>
                  </a:ln>
                </pic:spPr>
              </pic:pic>
            </a:graphicData>
          </a:graphic>
        </wp:inline>
      </w:drawing>
    </w:r>
    <w:r>
      <w:rPr>
        <w:noProof/>
        <w:lang w:eastAsia="pl-PL"/>
      </w:rPr>
      <w:drawing>
        <wp:inline distT="0" distB="0" distL="0" distR="0">
          <wp:extent cx="1238250" cy="8858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250" cy="885825"/>
                  </a:xfrm>
                  <a:prstGeom prst="rect">
                    <a:avLst/>
                  </a:prstGeom>
                  <a:noFill/>
                  <a:ln>
                    <a:noFill/>
                  </a:ln>
                </pic:spPr>
              </pic:pic>
            </a:graphicData>
          </a:graphic>
        </wp:inline>
      </w:drawing>
    </w:r>
    <w:r>
      <w:rPr>
        <w:rStyle w:val="Nagwek1Znak"/>
        <w:sz w:val="20"/>
        <w:szCs w:val="20"/>
      </w:rPr>
      <w:t>Zadanie publiczne jest współfinansowane ze środków Województwa Lubuskiego</w:t>
    </w:r>
  </w:p>
  <w:p w:rsidR="00470390" w:rsidRDefault="00470390" w:rsidP="00470390">
    <w:pPr>
      <w:pStyle w:val="Nagwek"/>
      <w:jc w:val="both"/>
      <w:rPr>
        <w:rStyle w:val="Nagwek1Znak"/>
        <w:sz w:val="20"/>
        <w:szCs w:val="20"/>
      </w:rPr>
    </w:pPr>
  </w:p>
  <w:p w:rsidR="00470390" w:rsidRDefault="0047039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5202A"/>
    <w:multiLevelType w:val="hybridMultilevel"/>
    <w:tmpl w:val="DDF6E70C"/>
    <w:lvl w:ilvl="0" w:tplc="05D650B6">
      <w:start w:val="1"/>
      <w:numFmt w:val="lowerLetter"/>
      <w:lvlText w:val="%1)"/>
      <w:lvlJc w:val="left"/>
      <w:pPr>
        <w:ind w:left="786" w:hanging="360"/>
      </w:pPr>
      <w:rPr>
        <w:rFonts w:cs="Times New Roman" w:hint="default"/>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1" w15:restartNumberingAfterBreak="0">
    <w:nsid w:val="0C2D50F5"/>
    <w:multiLevelType w:val="hybridMultilevel"/>
    <w:tmpl w:val="62A27BAC"/>
    <w:lvl w:ilvl="0" w:tplc="D4E023E2">
      <w:start w:val="1"/>
      <w:numFmt w:val="decimal"/>
      <w:lvlText w:val="%1)"/>
      <w:lvlJc w:val="left"/>
      <w:pPr>
        <w:tabs>
          <w:tab w:val="num" w:pos="720"/>
        </w:tabs>
        <w:ind w:left="720" w:hanging="360"/>
      </w:pPr>
      <w:rPr>
        <w:rFonts w:ascii="Arial" w:eastAsia="Times New Roman" w:hAnsi="Arial" w:cs="Arial" w:hint="default"/>
        <w:b w:val="0"/>
      </w:rPr>
    </w:lvl>
    <w:lvl w:ilvl="1" w:tplc="21E01076">
      <w:start w:val="5"/>
      <w:numFmt w:val="decimal"/>
      <w:lvlText w:val="%2."/>
      <w:lvlJc w:val="left"/>
      <w:pPr>
        <w:tabs>
          <w:tab w:val="num" w:pos="1440"/>
        </w:tabs>
        <w:ind w:left="1440" w:hanging="360"/>
      </w:pPr>
      <w:rPr>
        <w:rFonts w:cs="Times New Roman" w:hint="default"/>
        <w:b w:val="0"/>
        <w:color w:val="000000"/>
      </w:rPr>
    </w:lvl>
    <w:lvl w:ilvl="2" w:tplc="0415001B">
      <w:start w:val="1"/>
      <w:numFmt w:val="lowerRoman"/>
      <w:lvlText w:val="%3."/>
      <w:lvlJc w:val="right"/>
      <w:pPr>
        <w:tabs>
          <w:tab w:val="num" w:pos="2160"/>
        </w:tabs>
        <w:ind w:left="2160" w:hanging="180"/>
      </w:pPr>
      <w:rPr>
        <w:rFonts w:cs="Times New Roman"/>
      </w:rPr>
    </w:lvl>
    <w:lvl w:ilvl="3" w:tplc="826A7D12">
      <w:start w:val="1"/>
      <w:numFmt w:val="decimal"/>
      <w:lvlText w:val="%4."/>
      <w:lvlJc w:val="left"/>
      <w:pPr>
        <w:tabs>
          <w:tab w:val="num" w:pos="643"/>
        </w:tabs>
        <w:ind w:left="643" w:hanging="360"/>
      </w:pPr>
      <w:rPr>
        <w:rFonts w:ascii="Times New Roman" w:hAnsi="Times New Roman" w:cs="Times New Roman" w:hint="default"/>
        <w:b w:val="0"/>
      </w:rPr>
    </w:lvl>
    <w:lvl w:ilvl="4" w:tplc="6090D2A8">
      <w:start w:val="1"/>
      <w:numFmt w:val="lowerLetter"/>
      <w:lvlText w:val="%5)"/>
      <w:lvlJc w:val="left"/>
      <w:pPr>
        <w:tabs>
          <w:tab w:val="num" w:pos="3600"/>
        </w:tabs>
        <w:ind w:left="3600" w:hanging="360"/>
      </w:pPr>
      <w:rPr>
        <w:rFonts w:ascii="Times New Roman" w:eastAsia="Times New Roman" w:hAnsi="Times New Roman" w:cs="Times New Roman"/>
        <w:b w:val="0"/>
      </w:rPr>
    </w:lvl>
    <w:lvl w:ilvl="5" w:tplc="8EB4F7DA">
      <w:start w:val="1"/>
      <w:numFmt w:val="lowerLetter"/>
      <w:lvlText w:val="%6)"/>
      <w:lvlJc w:val="left"/>
      <w:pPr>
        <w:tabs>
          <w:tab w:val="num" w:pos="4500"/>
        </w:tabs>
        <w:ind w:left="4500" w:hanging="360"/>
      </w:pPr>
      <w:rPr>
        <w:rFonts w:ascii="Times New Roman" w:eastAsia="Times New Roman" w:hAnsi="Times New Roman"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472152"/>
    <w:multiLevelType w:val="hybridMultilevel"/>
    <w:tmpl w:val="6978981A"/>
    <w:lvl w:ilvl="0" w:tplc="CA9C715A">
      <w:start w:val="1"/>
      <w:numFmt w:val="decimal"/>
      <w:lvlText w:val="%1."/>
      <w:lvlJc w:val="left"/>
      <w:pPr>
        <w:tabs>
          <w:tab w:val="num" w:pos="900"/>
        </w:tabs>
        <w:ind w:left="900" w:hanging="360"/>
      </w:pPr>
      <w:rPr>
        <w:rFonts w:ascii="Times New Roman" w:eastAsia="Times New Roman" w:hAnsi="Times New Roman" w:cs="Times New Roman" w:hint="default"/>
        <w:b w:val="0"/>
        <w:i w:val="0"/>
        <w:sz w:val="20"/>
        <w:szCs w:val="20"/>
      </w:rPr>
    </w:lvl>
    <w:lvl w:ilvl="1" w:tplc="04150019">
      <w:start w:val="1"/>
      <w:numFmt w:val="lowerLetter"/>
      <w:lvlText w:val="%2."/>
      <w:lvlJc w:val="left"/>
      <w:pPr>
        <w:tabs>
          <w:tab w:val="num" w:pos="1353"/>
        </w:tabs>
        <w:ind w:left="1353"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604229F0">
      <w:start w:val="10"/>
      <w:numFmt w:val="decimal"/>
      <w:lvlText w:val="%4)"/>
      <w:lvlJc w:val="left"/>
      <w:pPr>
        <w:tabs>
          <w:tab w:val="num" w:pos="2880"/>
        </w:tabs>
        <w:ind w:left="2880" w:hanging="360"/>
      </w:pPr>
      <w:rPr>
        <w:rFonts w:cs="Times New Roman" w:hint="default"/>
        <w:color w:val="auto"/>
      </w:rPr>
    </w:lvl>
    <w:lvl w:ilvl="4" w:tplc="04150019">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3E85962"/>
    <w:multiLevelType w:val="hybridMultilevel"/>
    <w:tmpl w:val="2DDC9FCE"/>
    <w:lvl w:ilvl="0" w:tplc="D8E8F246">
      <w:start w:val="1"/>
      <w:numFmt w:val="lowerLetter"/>
      <w:lvlText w:val="%1)"/>
      <w:lvlJc w:val="left"/>
      <w:pPr>
        <w:ind w:left="840" w:hanging="360"/>
      </w:pPr>
      <w:rPr>
        <w:rFonts w:hint="default"/>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4" w15:restartNumberingAfterBreak="0">
    <w:nsid w:val="24EB752C"/>
    <w:multiLevelType w:val="hybridMultilevel"/>
    <w:tmpl w:val="90045580"/>
    <w:lvl w:ilvl="0" w:tplc="C4BA96B8">
      <w:start w:val="1"/>
      <w:numFmt w:val="lowerLetter"/>
      <w:lvlText w:val="%1)"/>
      <w:lvlJc w:val="left"/>
      <w:pPr>
        <w:ind w:left="540" w:hanging="360"/>
      </w:pPr>
      <w:rPr>
        <w:rFonts w:cs="Times New Roman" w:hint="default"/>
      </w:rPr>
    </w:lvl>
    <w:lvl w:ilvl="1" w:tplc="04150019" w:tentative="1">
      <w:start w:val="1"/>
      <w:numFmt w:val="lowerLetter"/>
      <w:lvlText w:val="%2."/>
      <w:lvlJc w:val="left"/>
      <w:pPr>
        <w:ind w:left="1260" w:hanging="360"/>
      </w:pPr>
      <w:rPr>
        <w:rFonts w:cs="Times New Roman"/>
      </w:rPr>
    </w:lvl>
    <w:lvl w:ilvl="2" w:tplc="0415001B" w:tentative="1">
      <w:start w:val="1"/>
      <w:numFmt w:val="lowerRoman"/>
      <w:lvlText w:val="%3."/>
      <w:lvlJc w:val="right"/>
      <w:pPr>
        <w:ind w:left="1980" w:hanging="180"/>
      </w:pPr>
      <w:rPr>
        <w:rFonts w:cs="Times New Roman"/>
      </w:rPr>
    </w:lvl>
    <w:lvl w:ilvl="3" w:tplc="0415000F" w:tentative="1">
      <w:start w:val="1"/>
      <w:numFmt w:val="decimal"/>
      <w:lvlText w:val="%4."/>
      <w:lvlJc w:val="left"/>
      <w:pPr>
        <w:ind w:left="2700" w:hanging="360"/>
      </w:pPr>
      <w:rPr>
        <w:rFonts w:cs="Times New Roman"/>
      </w:rPr>
    </w:lvl>
    <w:lvl w:ilvl="4" w:tplc="04150019" w:tentative="1">
      <w:start w:val="1"/>
      <w:numFmt w:val="lowerLetter"/>
      <w:lvlText w:val="%5."/>
      <w:lvlJc w:val="left"/>
      <w:pPr>
        <w:ind w:left="3420" w:hanging="360"/>
      </w:pPr>
      <w:rPr>
        <w:rFonts w:cs="Times New Roman"/>
      </w:rPr>
    </w:lvl>
    <w:lvl w:ilvl="5" w:tplc="0415001B" w:tentative="1">
      <w:start w:val="1"/>
      <w:numFmt w:val="lowerRoman"/>
      <w:lvlText w:val="%6."/>
      <w:lvlJc w:val="right"/>
      <w:pPr>
        <w:ind w:left="4140" w:hanging="180"/>
      </w:pPr>
      <w:rPr>
        <w:rFonts w:cs="Times New Roman"/>
      </w:rPr>
    </w:lvl>
    <w:lvl w:ilvl="6" w:tplc="0415000F" w:tentative="1">
      <w:start w:val="1"/>
      <w:numFmt w:val="decimal"/>
      <w:lvlText w:val="%7."/>
      <w:lvlJc w:val="left"/>
      <w:pPr>
        <w:ind w:left="4860" w:hanging="360"/>
      </w:pPr>
      <w:rPr>
        <w:rFonts w:cs="Times New Roman"/>
      </w:rPr>
    </w:lvl>
    <w:lvl w:ilvl="7" w:tplc="04150019" w:tentative="1">
      <w:start w:val="1"/>
      <w:numFmt w:val="lowerLetter"/>
      <w:lvlText w:val="%8."/>
      <w:lvlJc w:val="left"/>
      <w:pPr>
        <w:ind w:left="5580" w:hanging="360"/>
      </w:pPr>
      <w:rPr>
        <w:rFonts w:cs="Times New Roman"/>
      </w:rPr>
    </w:lvl>
    <w:lvl w:ilvl="8" w:tplc="0415001B" w:tentative="1">
      <w:start w:val="1"/>
      <w:numFmt w:val="lowerRoman"/>
      <w:lvlText w:val="%9."/>
      <w:lvlJc w:val="right"/>
      <w:pPr>
        <w:ind w:left="6300" w:hanging="180"/>
      </w:pPr>
      <w:rPr>
        <w:rFonts w:cs="Times New Roman"/>
      </w:rPr>
    </w:lvl>
  </w:abstractNum>
  <w:abstractNum w:abstractNumId="5" w15:restartNumberingAfterBreak="0">
    <w:nsid w:val="298E5549"/>
    <w:multiLevelType w:val="hybridMultilevel"/>
    <w:tmpl w:val="83F27244"/>
    <w:lvl w:ilvl="0" w:tplc="957C3102">
      <w:start w:val="1"/>
      <w:numFmt w:val="lowerLetter"/>
      <w:lvlText w:val="%1)"/>
      <w:lvlJc w:val="left"/>
      <w:pPr>
        <w:ind w:left="2340" w:hanging="360"/>
      </w:pPr>
      <w:rPr>
        <w:rFonts w:cs="Times New Roman" w:hint="default"/>
      </w:rPr>
    </w:lvl>
    <w:lvl w:ilvl="1" w:tplc="04150019" w:tentative="1">
      <w:start w:val="1"/>
      <w:numFmt w:val="lowerLetter"/>
      <w:lvlText w:val="%2."/>
      <w:lvlJc w:val="left"/>
      <w:pPr>
        <w:ind w:left="3060" w:hanging="360"/>
      </w:pPr>
      <w:rPr>
        <w:rFonts w:cs="Times New Roman"/>
      </w:rPr>
    </w:lvl>
    <w:lvl w:ilvl="2" w:tplc="0415001B" w:tentative="1">
      <w:start w:val="1"/>
      <w:numFmt w:val="lowerRoman"/>
      <w:lvlText w:val="%3."/>
      <w:lvlJc w:val="right"/>
      <w:pPr>
        <w:ind w:left="3780" w:hanging="180"/>
      </w:pPr>
      <w:rPr>
        <w:rFonts w:cs="Times New Roman"/>
      </w:rPr>
    </w:lvl>
    <w:lvl w:ilvl="3" w:tplc="0415000F" w:tentative="1">
      <w:start w:val="1"/>
      <w:numFmt w:val="decimal"/>
      <w:lvlText w:val="%4."/>
      <w:lvlJc w:val="left"/>
      <w:pPr>
        <w:ind w:left="4500" w:hanging="360"/>
      </w:pPr>
      <w:rPr>
        <w:rFonts w:cs="Times New Roman"/>
      </w:rPr>
    </w:lvl>
    <w:lvl w:ilvl="4" w:tplc="04150019" w:tentative="1">
      <w:start w:val="1"/>
      <w:numFmt w:val="lowerLetter"/>
      <w:lvlText w:val="%5."/>
      <w:lvlJc w:val="left"/>
      <w:pPr>
        <w:ind w:left="5220" w:hanging="360"/>
      </w:pPr>
      <w:rPr>
        <w:rFonts w:cs="Times New Roman"/>
      </w:rPr>
    </w:lvl>
    <w:lvl w:ilvl="5" w:tplc="0415001B" w:tentative="1">
      <w:start w:val="1"/>
      <w:numFmt w:val="lowerRoman"/>
      <w:lvlText w:val="%6."/>
      <w:lvlJc w:val="right"/>
      <w:pPr>
        <w:ind w:left="5940" w:hanging="180"/>
      </w:pPr>
      <w:rPr>
        <w:rFonts w:cs="Times New Roman"/>
      </w:rPr>
    </w:lvl>
    <w:lvl w:ilvl="6" w:tplc="0415000F" w:tentative="1">
      <w:start w:val="1"/>
      <w:numFmt w:val="decimal"/>
      <w:lvlText w:val="%7."/>
      <w:lvlJc w:val="left"/>
      <w:pPr>
        <w:ind w:left="6660" w:hanging="360"/>
      </w:pPr>
      <w:rPr>
        <w:rFonts w:cs="Times New Roman"/>
      </w:rPr>
    </w:lvl>
    <w:lvl w:ilvl="7" w:tplc="04150019" w:tentative="1">
      <w:start w:val="1"/>
      <w:numFmt w:val="lowerLetter"/>
      <w:lvlText w:val="%8."/>
      <w:lvlJc w:val="left"/>
      <w:pPr>
        <w:ind w:left="7380" w:hanging="360"/>
      </w:pPr>
      <w:rPr>
        <w:rFonts w:cs="Times New Roman"/>
      </w:rPr>
    </w:lvl>
    <w:lvl w:ilvl="8" w:tplc="0415001B" w:tentative="1">
      <w:start w:val="1"/>
      <w:numFmt w:val="lowerRoman"/>
      <w:lvlText w:val="%9."/>
      <w:lvlJc w:val="right"/>
      <w:pPr>
        <w:ind w:left="8100" w:hanging="180"/>
      </w:pPr>
      <w:rPr>
        <w:rFonts w:cs="Times New Roman"/>
      </w:rPr>
    </w:lvl>
  </w:abstractNum>
  <w:abstractNum w:abstractNumId="6" w15:restartNumberingAfterBreak="0">
    <w:nsid w:val="2D0838C1"/>
    <w:multiLevelType w:val="hybridMultilevel"/>
    <w:tmpl w:val="FD9AB96E"/>
    <w:lvl w:ilvl="0" w:tplc="3F8A02DE">
      <w:start w:val="1"/>
      <w:numFmt w:val="decimal"/>
      <w:lvlText w:val="%1."/>
      <w:lvlJc w:val="left"/>
      <w:pPr>
        <w:tabs>
          <w:tab w:val="num" w:pos="765"/>
        </w:tabs>
        <w:ind w:left="765" w:hanging="405"/>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DEA181E"/>
    <w:multiLevelType w:val="hybridMultilevel"/>
    <w:tmpl w:val="18C498B0"/>
    <w:lvl w:ilvl="0" w:tplc="3AC4F6F0">
      <w:start w:val="1"/>
      <w:numFmt w:val="decimal"/>
      <w:lvlText w:val="%1."/>
      <w:lvlJc w:val="left"/>
      <w:pPr>
        <w:ind w:left="720" w:hanging="360"/>
      </w:pPr>
      <w:rPr>
        <w:rFonts w:cs="Times New Roman" w:hint="default"/>
        <w:strike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3FAD1295"/>
    <w:multiLevelType w:val="hybridMultilevel"/>
    <w:tmpl w:val="C264E876"/>
    <w:lvl w:ilvl="0" w:tplc="F760B150">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9" w15:restartNumberingAfterBreak="0">
    <w:nsid w:val="6403099C"/>
    <w:multiLevelType w:val="hybridMultilevel"/>
    <w:tmpl w:val="C9B6E56A"/>
    <w:lvl w:ilvl="0" w:tplc="11622206">
      <w:start w:val="1"/>
      <w:numFmt w:val="decimal"/>
      <w:lvlText w:val="%1."/>
      <w:lvlJc w:val="left"/>
      <w:pPr>
        <w:tabs>
          <w:tab w:val="num" w:pos="360"/>
        </w:tabs>
        <w:ind w:left="360" w:hanging="360"/>
      </w:pPr>
      <w:rPr>
        <w:rFonts w:cs="Times New Roman" w:hint="default"/>
        <w:b w:val="0"/>
      </w:rPr>
    </w:lvl>
    <w:lvl w:ilvl="1" w:tplc="EEE43940">
      <w:start w:val="1"/>
      <w:numFmt w:val="decimal"/>
      <w:lvlText w:val="%2)"/>
      <w:lvlJc w:val="left"/>
      <w:pPr>
        <w:tabs>
          <w:tab w:val="num" w:pos="360"/>
        </w:tabs>
        <w:ind w:left="360" w:hanging="360"/>
      </w:pPr>
      <w:rPr>
        <w:rFonts w:ascii="Times New Roman" w:eastAsia="Times New Roman" w:hAnsi="Times New Roman" w:cs="Times New Roman"/>
        <w:b w:val="0"/>
      </w:rPr>
    </w:lvl>
    <w:lvl w:ilvl="2" w:tplc="B89E2C84">
      <w:start w:val="1"/>
      <w:numFmt w:val="decimal"/>
      <w:lvlText w:val="%3)"/>
      <w:lvlJc w:val="left"/>
      <w:pPr>
        <w:tabs>
          <w:tab w:val="num" w:pos="720"/>
        </w:tabs>
        <w:ind w:left="720" w:hanging="360"/>
      </w:pPr>
      <w:rPr>
        <w:rFonts w:cs="Times New Roman" w:hint="eastAsia"/>
        <w:b w:val="0"/>
      </w:rPr>
    </w:lvl>
    <w:lvl w:ilvl="3" w:tplc="626E79FE">
      <w:start w:val="1"/>
      <w:numFmt w:val="bullet"/>
      <w:lvlText w:val=""/>
      <w:lvlJc w:val="left"/>
      <w:pPr>
        <w:tabs>
          <w:tab w:val="num" w:pos="2974"/>
        </w:tabs>
        <w:ind w:left="2520"/>
      </w:pPr>
      <w:rPr>
        <w:rFonts w:ascii="Symbol" w:hAnsi="Symbol" w:hint="default"/>
        <w:sz w:val="32"/>
      </w:rPr>
    </w:lvl>
    <w:lvl w:ilvl="4" w:tplc="04150019" w:tentative="1">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6B5D0DD7"/>
    <w:multiLevelType w:val="hybridMultilevel"/>
    <w:tmpl w:val="05F85586"/>
    <w:lvl w:ilvl="0" w:tplc="38AA2580">
      <w:start w:val="1"/>
      <w:numFmt w:val="decimal"/>
      <w:lvlText w:val="%1."/>
      <w:lvlJc w:val="left"/>
      <w:pPr>
        <w:ind w:left="2880" w:hanging="360"/>
      </w:pPr>
      <w:rPr>
        <w:rFonts w:cs="Times New Roman" w:hint="default"/>
      </w:rPr>
    </w:lvl>
    <w:lvl w:ilvl="1" w:tplc="04150019" w:tentative="1">
      <w:start w:val="1"/>
      <w:numFmt w:val="lowerLetter"/>
      <w:lvlText w:val="%2."/>
      <w:lvlJc w:val="left"/>
      <w:pPr>
        <w:ind w:left="3600" w:hanging="360"/>
      </w:pPr>
      <w:rPr>
        <w:rFonts w:cs="Times New Roman"/>
      </w:rPr>
    </w:lvl>
    <w:lvl w:ilvl="2" w:tplc="0415001B" w:tentative="1">
      <w:start w:val="1"/>
      <w:numFmt w:val="lowerRoman"/>
      <w:lvlText w:val="%3."/>
      <w:lvlJc w:val="right"/>
      <w:pPr>
        <w:ind w:left="4320" w:hanging="180"/>
      </w:pPr>
      <w:rPr>
        <w:rFonts w:cs="Times New Roman"/>
      </w:rPr>
    </w:lvl>
    <w:lvl w:ilvl="3" w:tplc="0415000F" w:tentative="1">
      <w:start w:val="1"/>
      <w:numFmt w:val="decimal"/>
      <w:lvlText w:val="%4."/>
      <w:lvlJc w:val="left"/>
      <w:pPr>
        <w:ind w:left="5040" w:hanging="360"/>
      </w:pPr>
      <w:rPr>
        <w:rFonts w:cs="Times New Roman"/>
      </w:rPr>
    </w:lvl>
    <w:lvl w:ilvl="4" w:tplc="04150019" w:tentative="1">
      <w:start w:val="1"/>
      <w:numFmt w:val="lowerLetter"/>
      <w:lvlText w:val="%5."/>
      <w:lvlJc w:val="left"/>
      <w:pPr>
        <w:ind w:left="5760" w:hanging="360"/>
      </w:pPr>
      <w:rPr>
        <w:rFonts w:cs="Times New Roman"/>
      </w:rPr>
    </w:lvl>
    <w:lvl w:ilvl="5" w:tplc="0415001B" w:tentative="1">
      <w:start w:val="1"/>
      <w:numFmt w:val="lowerRoman"/>
      <w:lvlText w:val="%6."/>
      <w:lvlJc w:val="right"/>
      <w:pPr>
        <w:ind w:left="6480" w:hanging="180"/>
      </w:pPr>
      <w:rPr>
        <w:rFonts w:cs="Times New Roman"/>
      </w:rPr>
    </w:lvl>
    <w:lvl w:ilvl="6" w:tplc="0415000F" w:tentative="1">
      <w:start w:val="1"/>
      <w:numFmt w:val="decimal"/>
      <w:lvlText w:val="%7."/>
      <w:lvlJc w:val="left"/>
      <w:pPr>
        <w:ind w:left="7200" w:hanging="360"/>
      </w:pPr>
      <w:rPr>
        <w:rFonts w:cs="Times New Roman"/>
      </w:rPr>
    </w:lvl>
    <w:lvl w:ilvl="7" w:tplc="04150019" w:tentative="1">
      <w:start w:val="1"/>
      <w:numFmt w:val="lowerLetter"/>
      <w:lvlText w:val="%8."/>
      <w:lvlJc w:val="left"/>
      <w:pPr>
        <w:ind w:left="7920" w:hanging="360"/>
      </w:pPr>
      <w:rPr>
        <w:rFonts w:cs="Times New Roman"/>
      </w:rPr>
    </w:lvl>
    <w:lvl w:ilvl="8" w:tplc="0415001B" w:tentative="1">
      <w:start w:val="1"/>
      <w:numFmt w:val="lowerRoman"/>
      <w:lvlText w:val="%9."/>
      <w:lvlJc w:val="right"/>
      <w:pPr>
        <w:ind w:left="8640" w:hanging="180"/>
      </w:pPr>
      <w:rPr>
        <w:rFonts w:cs="Times New Roman"/>
      </w:rPr>
    </w:lvl>
  </w:abstractNum>
  <w:num w:numId="1">
    <w:abstractNumId w:val="7"/>
  </w:num>
  <w:num w:numId="2">
    <w:abstractNumId w:val="6"/>
  </w:num>
  <w:num w:numId="3">
    <w:abstractNumId w:val="4"/>
  </w:num>
  <w:num w:numId="4">
    <w:abstractNumId w:val="5"/>
  </w:num>
  <w:num w:numId="5">
    <w:abstractNumId w:val="2"/>
  </w:num>
  <w:num w:numId="6">
    <w:abstractNumId w:val="0"/>
  </w:num>
  <w:num w:numId="7">
    <w:abstractNumId w:val="1"/>
  </w:num>
  <w:num w:numId="8">
    <w:abstractNumId w:val="9"/>
  </w:num>
  <w:num w:numId="9">
    <w:abstractNumId w:val="1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752"/>
    <w:rsid w:val="00124900"/>
    <w:rsid w:val="00297AC0"/>
    <w:rsid w:val="002D79CD"/>
    <w:rsid w:val="0045608D"/>
    <w:rsid w:val="00470390"/>
    <w:rsid w:val="004D336B"/>
    <w:rsid w:val="004D4EC2"/>
    <w:rsid w:val="00667752"/>
    <w:rsid w:val="00710970"/>
    <w:rsid w:val="00764B1C"/>
    <w:rsid w:val="0078198A"/>
    <w:rsid w:val="009425B3"/>
    <w:rsid w:val="00AC408D"/>
    <w:rsid w:val="00AF4E0D"/>
    <w:rsid w:val="00B5053C"/>
    <w:rsid w:val="00B941A8"/>
    <w:rsid w:val="00CB61D3"/>
    <w:rsid w:val="00DA30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330BE"/>
  <w15:chartTrackingRefBased/>
  <w15:docId w15:val="{6D598432-44A4-4E61-9E8E-6AEDD46AC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70390"/>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667752"/>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9425B3"/>
    <w:pPr>
      <w:spacing w:after="200" w:line="276" w:lineRule="auto"/>
      <w:ind w:left="720"/>
    </w:pPr>
    <w:rPr>
      <w:rFonts w:ascii="Calibri" w:eastAsia="Calibri" w:hAnsi="Calibri" w:cs="Times New Roman"/>
      <w:lang w:eastAsia="pl-PL"/>
    </w:rPr>
  </w:style>
  <w:style w:type="paragraph" w:styleId="Nagwek">
    <w:name w:val="header"/>
    <w:basedOn w:val="Normalny"/>
    <w:link w:val="NagwekZnak"/>
    <w:uiPriority w:val="99"/>
    <w:unhideWhenUsed/>
    <w:rsid w:val="0047039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70390"/>
  </w:style>
  <w:style w:type="paragraph" w:styleId="Stopka">
    <w:name w:val="footer"/>
    <w:basedOn w:val="Normalny"/>
    <w:link w:val="StopkaZnak"/>
    <w:uiPriority w:val="99"/>
    <w:unhideWhenUsed/>
    <w:rsid w:val="0047039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70390"/>
  </w:style>
  <w:style w:type="character" w:customStyle="1" w:styleId="Nagwek1Znak">
    <w:name w:val="Nagłówek 1 Znak"/>
    <w:basedOn w:val="Domylnaczcionkaakapitu"/>
    <w:link w:val="Nagwek1"/>
    <w:uiPriority w:val="9"/>
    <w:rsid w:val="0047039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007923">
      <w:bodyDiv w:val="1"/>
      <w:marLeft w:val="0"/>
      <w:marRight w:val="0"/>
      <w:marTop w:val="0"/>
      <w:marBottom w:val="0"/>
      <w:divBdr>
        <w:top w:val="none" w:sz="0" w:space="0" w:color="auto"/>
        <w:left w:val="none" w:sz="0" w:space="0" w:color="auto"/>
        <w:bottom w:val="none" w:sz="0" w:space="0" w:color="auto"/>
        <w:right w:val="none" w:sz="0" w:space="0" w:color="auto"/>
      </w:divBdr>
    </w:div>
    <w:div w:id="1649436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1796</Words>
  <Characters>10781</Characters>
  <Application>Microsoft Office Word</Application>
  <DocSecurity>0</DocSecurity>
  <Lines>89</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Bogusław Dubiel</dc:creator>
  <cp:keywords/>
  <dc:description/>
  <cp:lastModifiedBy>cp24</cp:lastModifiedBy>
  <cp:revision>5</cp:revision>
  <dcterms:created xsi:type="dcterms:W3CDTF">2022-06-20T07:14:00Z</dcterms:created>
  <dcterms:modified xsi:type="dcterms:W3CDTF">2022-06-22T08:36:00Z</dcterms:modified>
</cp:coreProperties>
</file>